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41" w:rsidRDefault="00E71A41">
      <w:pPr>
        <w:pStyle w:val="ConsPlusTitle1"/>
        <w:widowControl/>
        <w:jc w:val="center"/>
        <w:rPr>
          <w:rFonts w:ascii="Times New Roman" w:hAnsi="Times New Roman"/>
          <w:b w:val="0"/>
          <w:sz w:val="28"/>
        </w:rPr>
      </w:pPr>
    </w:p>
    <w:p w:rsidR="00E71A41" w:rsidRPr="00E71A41" w:rsidRDefault="00E71A41" w:rsidP="00E71A41">
      <w:pPr>
        <w:widowControl w:val="0"/>
        <w:autoSpaceDE w:val="0"/>
        <w:autoSpaceDN w:val="0"/>
        <w:adjustRightInd w:val="0"/>
        <w:spacing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</w:t>
      </w:r>
      <w:r w:rsidR="001161F1">
        <w:rPr>
          <w:color w:val="auto"/>
          <w:sz w:val="26"/>
          <w:szCs w:val="26"/>
        </w:rPr>
        <w:t xml:space="preserve">Приложение к </w:t>
      </w:r>
    </w:p>
    <w:p w:rsidR="00E71A41" w:rsidRPr="00E71A41" w:rsidRDefault="00E71A41" w:rsidP="00E71A41">
      <w:pPr>
        <w:widowControl w:val="0"/>
        <w:autoSpaceDE w:val="0"/>
        <w:autoSpaceDN w:val="0"/>
        <w:adjustRightInd w:val="0"/>
        <w:spacing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</w:t>
      </w:r>
      <w:r w:rsidR="001161F1">
        <w:rPr>
          <w:color w:val="auto"/>
          <w:sz w:val="26"/>
          <w:szCs w:val="26"/>
        </w:rPr>
        <w:t>п</w:t>
      </w:r>
      <w:r>
        <w:rPr>
          <w:color w:val="auto"/>
          <w:sz w:val="26"/>
          <w:szCs w:val="26"/>
        </w:rPr>
        <w:t>остановлени</w:t>
      </w:r>
      <w:r w:rsidR="001161F1">
        <w:rPr>
          <w:color w:val="auto"/>
          <w:sz w:val="26"/>
          <w:szCs w:val="26"/>
        </w:rPr>
        <w:t xml:space="preserve">ю </w:t>
      </w:r>
      <w:r>
        <w:rPr>
          <w:color w:val="auto"/>
          <w:sz w:val="26"/>
          <w:szCs w:val="26"/>
        </w:rPr>
        <w:t>а</w:t>
      </w:r>
      <w:r w:rsidRPr="00E71A41">
        <w:rPr>
          <w:color w:val="auto"/>
          <w:sz w:val="26"/>
          <w:szCs w:val="26"/>
        </w:rPr>
        <w:t>дминистрации</w:t>
      </w:r>
    </w:p>
    <w:p w:rsidR="00E71A41" w:rsidRDefault="00E71A41" w:rsidP="00E71A41">
      <w:pPr>
        <w:widowControl w:val="0"/>
        <w:autoSpaceDE w:val="0"/>
        <w:autoSpaceDN w:val="0"/>
        <w:adjustRightInd w:val="0"/>
        <w:spacing w:line="240" w:lineRule="auto"/>
        <w:ind w:firstLine="709"/>
        <w:rPr>
          <w:color w:val="auto"/>
          <w:sz w:val="26"/>
          <w:szCs w:val="26"/>
        </w:rPr>
      </w:pPr>
      <w:r w:rsidRPr="00E71A41">
        <w:rPr>
          <w:color w:val="auto"/>
          <w:sz w:val="26"/>
          <w:szCs w:val="26"/>
        </w:rPr>
        <w:t xml:space="preserve">                                                                   </w:t>
      </w:r>
      <w:r>
        <w:rPr>
          <w:color w:val="auto"/>
          <w:sz w:val="26"/>
          <w:szCs w:val="26"/>
        </w:rPr>
        <w:t xml:space="preserve">          Кичменгско – Городецкого  </w:t>
      </w:r>
    </w:p>
    <w:p w:rsidR="00E71A41" w:rsidRPr="00E71A41" w:rsidRDefault="00E71A41" w:rsidP="00E71A41">
      <w:pPr>
        <w:widowControl w:val="0"/>
        <w:autoSpaceDE w:val="0"/>
        <w:autoSpaceDN w:val="0"/>
        <w:adjustRightInd w:val="0"/>
        <w:spacing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муниципального округа</w:t>
      </w:r>
    </w:p>
    <w:p w:rsidR="00E71A41" w:rsidRDefault="00E71A41" w:rsidP="00E71A41">
      <w:pPr>
        <w:tabs>
          <w:tab w:val="left" w:pos="6600"/>
        </w:tabs>
        <w:autoSpaceDE w:val="0"/>
        <w:autoSpaceDN w:val="0"/>
        <w:adjustRightInd w:val="0"/>
        <w:spacing w:line="240" w:lineRule="auto"/>
        <w:ind w:firstLine="709"/>
        <w:rPr>
          <w:color w:val="auto"/>
          <w:sz w:val="26"/>
          <w:szCs w:val="26"/>
        </w:rPr>
      </w:pPr>
      <w:r w:rsidRPr="00E71A41">
        <w:rPr>
          <w:color w:val="auto"/>
          <w:sz w:val="26"/>
          <w:szCs w:val="26"/>
        </w:rPr>
        <w:t xml:space="preserve">                                                  </w:t>
      </w:r>
      <w:r>
        <w:rPr>
          <w:color w:val="auto"/>
          <w:sz w:val="26"/>
          <w:szCs w:val="26"/>
        </w:rPr>
        <w:t xml:space="preserve">                           </w:t>
      </w:r>
      <w:r w:rsidR="00030949">
        <w:rPr>
          <w:color w:val="auto"/>
          <w:sz w:val="26"/>
          <w:szCs w:val="26"/>
        </w:rPr>
        <w:t xml:space="preserve">от </w:t>
      </w:r>
      <w:bookmarkStart w:id="0" w:name="_GoBack"/>
      <w:bookmarkEnd w:id="0"/>
      <w:proofErr w:type="gramStart"/>
      <w:r w:rsidR="00030949">
        <w:rPr>
          <w:color w:val="auto"/>
          <w:sz w:val="26"/>
          <w:szCs w:val="26"/>
        </w:rPr>
        <w:t>14.05.2024</w:t>
      </w:r>
      <w:r w:rsidRPr="00E71A41">
        <w:rPr>
          <w:color w:val="auto"/>
          <w:sz w:val="26"/>
          <w:szCs w:val="26"/>
        </w:rPr>
        <w:t xml:space="preserve">  №</w:t>
      </w:r>
      <w:proofErr w:type="gramEnd"/>
      <w:r w:rsidRPr="00E71A41">
        <w:rPr>
          <w:color w:val="auto"/>
          <w:sz w:val="26"/>
          <w:szCs w:val="26"/>
        </w:rPr>
        <w:t xml:space="preserve"> </w:t>
      </w:r>
      <w:r w:rsidR="00030949">
        <w:rPr>
          <w:color w:val="auto"/>
          <w:sz w:val="26"/>
          <w:szCs w:val="26"/>
        </w:rPr>
        <w:t>370</w:t>
      </w:r>
    </w:p>
    <w:p w:rsidR="00E71A41" w:rsidRPr="00E71A41" w:rsidRDefault="00E71A41" w:rsidP="00E71A41">
      <w:pPr>
        <w:tabs>
          <w:tab w:val="left" w:pos="6600"/>
        </w:tabs>
        <w:autoSpaceDE w:val="0"/>
        <w:autoSpaceDN w:val="0"/>
        <w:adjustRightInd w:val="0"/>
        <w:spacing w:line="240" w:lineRule="auto"/>
        <w:ind w:firstLine="709"/>
        <w:rPr>
          <w:color w:val="auto"/>
          <w:sz w:val="26"/>
          <w:szCs w:val="26"/>
          <w:u w:val="single"/>
        </w:rPr>
      </w:pPr>
    </w:p>
    <w:p w:rsidR="00E71A41" w:rsidRDefault="00E71A41">
      <w:pPr>
        <w:pStyle w:val="ConsPlusTitle1"/>
        <w:widowControl/>
        <w:jc w:val="center"/>
        <w:rPr>
          <w:rFonts w:ascii="Times New Roman" w:hAnsi="Times New Roman"/>
          <w:b w:val="0"/>
          <w:sz w:val="28"/>
        </w:rPr>
      </w:pPr>
    </w:p>
    <w:p w:rsidR="00040D66" w:rsidRDefault="00D154D2">
      <w:pPr>
        <w:pStyle w:val="ConsPlusTitle1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</w:t>
      </w:r>
      <w:r w:rsidR="00690583">
        <w:rPr>
          <w:rFonts w:ascii="Times New Roman" w:hAnsi="Times New Roman"/>
          <w:b w:val="0"/>
          <w:sz w:val="28"/>
        </w:rPr>
        <w:t>дминистративный регламент предоставления муниципальной услуги по выдаче разрешений на право вырубки зеленых насаждений</w:t>
      </w:r>
    </w:p>
    <w:p w:rsidR="00040D66" w:rsidRDefault="00040D66">
      <w:pPr>
        <w:pStyle w:val="ConsPlusTitle1"/>
        <w:widowControl/>
        <w:jc w:val="center"/>
        <w:rPr>
          <w:rFonts w:ascii="Times New Roman" w:hAnsi="Times New Roman"/>
          <w:b w:val="0"/>
          <w:sz w:val="28"/>
        </w:rPr>
      </w:pPr>
    </w:p>
    <w:p w:rsidR="00040D66" w:rsidRDefault="00690583">
      <w:pPr>
        <w:pStyle w:val="ConsPlusTitle1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I. Общие положения</w:t>
      </w:r>
    </w:p>
    <w:p w:rsidR="00040D66" w:rsidRDefault="00040D66">
      <w:pPr>
        <w:pStyle w:val="ConsPlusNormal1"/>
        <w:widowControl/>
        <w:ind w:firstLine="540"/>
        <w:jc w:val="both"/>
        <w:rPr>
          <w:rFonts w:ascii="Times New Roman" w:hAnsi="Times New Roman"/>
          <w:sz w:val="28"/>
        </w:rPr>
      </w:pPr>
    </w:p>
    <w:p w:rsidR="00040D66" w:rsidRDefault="00690583">
      <w:pPr>
        <w:pStyle w:val="af0"/>
        <w:numPr>
          <w:ilvl w:val="1"/>
          <w:numId w:val="1"/>
        </w:numPr>
        <w:spacing w:line="240" w:lineRule="auto"/>
        <w:ind w:left="0" w:firstLine="709"/>
        <w:jc w:val="both"/>
      </w:pPr>
      <w:r>
        <w:t>Административный регламент предоста</w:t>
      </w:r>
      <w:r w:rsidR="00E71A41">
        <w:t xml:space="preserve">вления муниципальной услуги по </w:t>
      </w:r>
      <w:r>
        <w:t>выдаче разрешений на право вырубки зеленых насаждений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690583" w:rsidRPr="00690583" w:rsidRDefault="00690583" w:rsidP="00690583">
      <w:pPr>
        <w:spacing w:line="240" w:lineRule="auto"/>
        <w:ind w:firstLine="540"/>
        <w:jc w:val="both"/>
      </w:pPr>
      <w:r>
        <w:rPr>
          <w:color w:val="FF0000"/>
        </w:rPr>
        <w:t xml:space="preserve"> </w:t>
      </w:r>
      <w:r w:rsidRPr="00690583">
        <w:t xml:space="preserve">Муниципальная услуга предоставляется в случае строительства новых и реконструкции существующих зданий, сооружений и коммуникаций,  обслуживания объектов инженерного благоустройства, надземных коммуникаций, восстановления нормативов освещения жилых и нежилых помещений, удаления аварийных деревьев на территории </w:t>
      </w:r>
      <w:r>
        <w:t>Кичменгско – Городецкого муниципального округа</w:t>
      </w:r>
      <w:r w:rsidRPr="00690583">
        <w:t>.</w:t>
      </w:r>
    </w:p>
    <w:p w:rsidR="00040D66" w:rsidRPr="00690583" w:rsidRDefault="00690583" w:rsidP="00690583">
      <w:pPr>
        <w:spacing w:line="240" w:lineRule="auto"/>
        <w:ind w:firstLine="540"/>
        <w:jc w:val="both"/>
      </w:pPr>
      <w:r w:rsidRPr="00690583">
        <w:t>Действие настоящего регламента распространяется на зеленые насаждения, произрастающие на земельных участках, находящихся в муниципальной собственности либо государственная собственность на которые не разграничена.</w:t>
      </w:r>
    </w:p>
    <w:p w:rsidR="00040D66" w:rsidRDefault="0069058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Заявителями являются физические лица, в том числе индивидуальные предприниматели</w:t>
      </w:r>
      <w:r w:rsidR="00A5776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 либо их уполномоченные представители (далее-заявители).</w:t>
      </w:r>
    </w:p>
    <w:p w:rsidR="00040D66" w:rsidRDefault="00690583" w:rsidP="00AB6761">
      <w:pPr>
        <w:tabs>
          <w:tab w:val="left" w:pos="851"/>
        </w:tabs>
        <w:ind w:firstLine="720"/>
        <w:jc w:val="both"/>
      </w:pPr>
      <w:r>
        <w:t>1.3.</w:t>
      </w:r>
      <w:r w:rsidR="00447BAE">
        <w:t xml:space="preserve"> </w:t>
      </w:r>
      <w:r w:rsidR="00AB6761">
        <w:t xml:space="preserve">Сведения о месте нахождения Уполномоченного органа, </w:t>
      </w:r>
      <w:r w:rsidR="006E6A76">
        <w:t>контактных телефонах, адресах электронн</w:t>
      </w:r>
      <w:r w:rsidR="00876C81">
        <w:t>ой</w:t>
      </w:r>
      <w:r w:rsidR="006E6A76">
        <w:t xml:space="preserve"> почт</w:t>
      </w:r>
      <w:r w:rsidR="00876C81">
        <w:t>ы</w:t>
      </w:r>
      <w:r w:rsidR="006E6A76">
        <w:t>, графике работы и адресах официальных сайтов размещены на официальном сайте Кичменгско – Городецкого муниципального округа, в реестре муниципальных услуг</w:t>
      </w:r>
      <w:r w:rsidR="00CA4D70">
        <w:t xml:space="preserve"> и</w:t>
      </w:r>
      <w:r w:rsidR="006E6A76">
        <w:t xml:space="preserve"> на Региональном портале.</w:t>
      </w:r>
    </w:p>
    <w:p w:rsidR="00040D66" w:rsidRDefault="00690583">
      <w:pPr>
        <w:spacing w:line="240" w:lineRule="auto"/>
        <w:ind w:firstLine="720"/>
        <w:jc w:val="both"/>
      </w:pPr>
      <w:r>
        <w:t>1.4. Способы получения информации о правилах предоставления муниципальной услуги:</w:t>
      </w:r>
    </w:p>
    <w:p w:rsidR="00040D66" w:rsidRDefault="0032005D">
      <w:pPr>
        <w:spacing w:line="240" w:lineRule="auto"/>
        <w:ind w:firstLine="709"/>
        <w:jc w:val="both"/>
      </w:pPr>
      <w:r>
        <w:t xml:space="preserve">1) </w:t>
      </w:r>
      <w:r w:rsidR="00690583">
        <w:t>лично;</w:t>
      </w:r>
    </w:p>
    <w:p w:rsidR="00040D66" w:rsidRDefault="0032005D">
      <w:pPr>
        <w:spacing w:line="240" w:lineRule="auto"/>
        <w:ind w:firstLine="709"/>
        <w:jc w:val="both"/>
      </w:pPr>
      <w:r>
        <w:t xml:space="preserve">2) </w:t>
      </w:r>
      <w:r w:rsidR="00690583">
        <w:t>посредством телефонной связи;</w:t>
      </w:r>
    </w:p>
    <w:p w:rsidR="00040D66" w:rsidRDefault="0032005D">
      <w:pPr>
        <w:spacing w:line="240" w:lineRule="auto"/>
        <w:ind w:firstLine="709"/>
        <w:jc w:val="both"/>
      </w:pPr>
      <w:r>
        <w:t xml:space="preserve">3) </w:t>
      </w:r>
      <w:r w:rsidR="006E6A76">
        <w:t>посредством электронной почты;</w:t>
      </w:r>
    </w:p>
    <w:p w:rsidR="00040D66" w:rsidRDefault="0032005D">
      <w:pPr>
        <w:spacing w:line="240" w:lineRule="auto"/>
        <w:ind w:firstLine="709"/>
        <w:jc w:val="both"/>
      </w:pPr>
      <w:r>
        <w:t xml:space="preserve">4) </w:t>
      </w:r>
      <w:r w:rsidR="00690583">
        <w:t>посредством почтовой связи;</w:t>
      </w:r>
    </w:p>
    <w:p w:rsidR="00040D66" w:rsidRDefault="0032005D">
      <w:pPr>
        <w:spacing w:line="240" w:lineRule="auto"/>
        <w:ind w:firstLine="709"/>
        <w:jc w:val="both"/>
      </w:pPr>
      <w:r>
        <w:t xml:space="preserve">5) </w:t>
      </w:r>
      <w:r w:rsidR="00690583">
        <w:t xml:space="preserve">на информационных стендах в помещениях </w:t>
      </w:r>
      <w:r w:rsidR="00690583" w:rsidRPr="000F2BCF">
        <w:t>Уполномоченного органа;</w:t>
      </w:r>
    </w:p>
    <w:p w:rsidR="00040D66" w:rsidRDefault="0032005D">
      <w:pPr>
        <w:spacing w:line="240" w:lineRule="auto"/>
        <w:ind w:firstLine="709"/>
        <w:jc w:val="both"/>
      </w:pPr>
      <w:r>
        <w:t xml:space="preserve">6) </w:t>
      </w:r>
      <w:r w:rsidR="00690583">
        <w:t>в информационно-телек</w:t>
      </w:r>
      <w:r w:rsidR="00615CD2">
        <w:t>оммуникационной сети «Интернет»;</w:t>
      </w:r>
    </w:p>
    <w:p w:rsidR="00040D66" w:rsidRDefault="0032005D">
      <w:pPr>
        <w:spacing w:line="240" w:lineRule="auto"/>
        <w:ind w:firstLine="709"/>
        <w:jc w:val="both"/>
      </w:pPr>
      <w:r>
        <w:lastRenderedPageBreak/>
        <w:t xml:space="preserve">7) </w:t>
      </w:r>
      <w:r w:rsidR="00690583">
        <w:t xml:space="preserve">на официальном сайте </w:t>
      </w:r>
      <w:r w:rsidR="00690583" w:rsidRPr="000F2BCF">
        <w:t>Уполномоченного органа;</w:t>
      </w:r>
    </w:p>
    <w:p w:rsidR="00040D66" w:rsidRDefault="0032005D">
      <w:pPr>
        <w:spacing w:line="240" w:lineRule="auto"/>
        <w:ind w:firstLine="709"/>
        <w:jc w:val="both"/>
      </w:pPr>
      <w:r>
        <w:t xml:space="preserve">8) </w:t>
      </w:r>
      <w:r w:rsidR="00690583">
        <w:t>на Едином портале;</w:t>
      </w:r>
    </w:p>
    <w:p w:rsidR="006E6A76" w:rsidRDefault="0032005D" w:rsidP="00A90D7F">
      <w:pPr>
        <w:spacing w:line="240" w:lineRule="auto"/>
        <w:ind w:firstLine="709"/>
        <w:jc w:val="both"/>
      </w:pPr>
      <w:r>
        <w:t xml:space="preserve">9) </w:t>
      </w:r>
      <w:r w:rsidR="00690583">
        <w:t>на Региональном портале.</w:t>
      </w:r>
    </w:p>
    <w:p w:rsidR="00040D66" w:rsidRDefault="00690583">
      <w:pPr>
        <w:spacing w:line="240" w:lineRule="auto"/>
        <w:ind w:firstLine="709"/>
        <w:jc w:val="both"/>
      </w:pPr>
      <w:r>
        <w:t>1.5. Порядок информирования о предоставлении муниципальной услуги.</w:t>
      </w:r>
    </w:p>
    <w:p w:rsidR="00040D66" w:rsidRDefault="00690583">
      <w:pPr>
        <w:spacing w:line="240" w:lineRule="auto"/>
        <w:ind w:firstLine="709"/>
        <w:jc w:val="both"/>
      </w:pPr>
      <w:r>
        <w:t>1.5.1. Информирование о предоставлении муниципальной услуги осуществляется по следующим вопросам:</w:t>
      </w:r>
    </w:p>
    <w:p w:rsidR="00DA0900" w:rsidRDefault="000A1513">
      <w:pPr>
        <w:spacing w:line="240" w:lineRule="auto"/>
        <w:ind w:right="-5" w:firstLine="720"/>
        <w:jc w:val="both"/>
      </w:pPr>
      <w:r>
        <w:t xml:space="preserve">1)  </w:t>
      </w:r>
      <w:r w:rsidR="00690583">
        <w:t>место на</w:t>
      </w:r>
      <w:r w:rsidR="00DA0900">
        <w:t>хождения Уполномоченного органа;</w:t>
      </w:r>
      <w:r w:rsidR="00690583">
        <w:t xml:space="preserve"> </w:t>
      </w:r>
    </w:p>
    <w:p w:rsidR="00040D66" w:rsidRDefault="000A1513">
      <w:pPr>
        <w:spacing w:line="240" w:lineRule="auto"/>
        <w:ind w:right="-5" w:firstLine="720"/>
        <w:jc w:val="both"/>
      </w:pPr>
      <w:r>
        <w:t xml:space="preserve">2)  </w:t>
      </w:r>
      <w:r w:rsidR="00690583">
        <w:t>должностные лица и муниципальные служащие Уполномоченного органа, уполномоченные предоставлять муниципальную услугу</w:t>
      </w:r>
      <w:r w:rsidR="00615CD2">
        <w:t>,</w:t>
      </w:r>
      <w:r w:rsidR="00690583">
        <w:t xml:space="preserve"> и номера контактных телефонов; </w:t>
      </w:r>
    </w:p>
    <w:p w:rsidR="00040D66" w:rsidRDefault="000A1513">
      <w:pPr>
        <w:spacing w:line="240" w:lineRule="auto"/>
        <w:ind w:right="-5" w:firstLine="720"/>
        <w:jc w:val="both"/>
        <w:rPr>
          <w:i/>
          <w:u w:val="single" w:color="000000"/>
        </w:rPr>
      </w:pPr>
      <w:r>
        <w:t xml:space="preserve">3)  </w:t>
      </w:r>
      <w:r w:rsidR="00690583">
        <w:t>график ра</w:t>
      </w:r>
      <w:r w:rsidR="00DA0900">
        <w:t>боты Уполномоченного органа</w:t>
      </w:r>
      <w:r w:rsidR="00690583">
        <w:t>;</w:t>
      </w:r>
    </w:p>
    <w:p w:rsidR="00040D66" w:rsidRDefault="000A1513">
      <w:pPr>
        <w:spacing w:line="240" w:lineRule="auto"/>
        <w:ind w:right="-5" w:firstLine="720"/>
        <w:jc w:val="both"/>
      </w:pPr>
      <w:r>
        <w:t xml:space="preserve">4)  </w:t>
      </w:r>
      <w:r w:rsidR="00690583">
        <w:t>адрес сайта в сети «Интер</w:t>
      </w:r>
      <w:r w:rsidR="00DA0900">
        <w:t>нет» Уполномоченного органа</w:t>
      </w:r>
      <w:r w:rsidR="00690583">
        <w:t>;</w:t>
      </w:r>
    </w:p>
    <w:p w:rsidR="00040D66" w:rsidRDefault="000A1513">
      <w:pPr>
        <w:spacing w:line="240" w:lineRule="auto"/>
        <w:ind w:right="-5" w:firstLine="720"/>
        <w:jc w:val="both"/>
      </w:pPr>
      <w:r>
        <w:t xml:space="preserve">5)  </w:t>
      </w:r>
      <w:r w:rsidR="00690583">
        <w:t xml:space="preserve">адрес электронной почты </w:t>
      </w:r>
      <w:r w:rsidR="00DA0900">
        <w:t>Уполномоченного органа</w:t>
      </w:r>
      <w:r w:rsidR="00690583">
        <w:t>;</w:t>
      </w:r>
    </w:p>
    <w:p w:rsidR="00040D66" w:rsidRDefault="000A1513">
      <w:pPr>
        <w:spacing w:line="240" w:lineRule="auto"/>
        <w:ind w:right="-5" w:firstLine="720"/>
        <w:jc w:val="both"/>
      </w:pPr>
      <w:r>
        <w:t xml:space="preserve">6) </w:t>
      </w:r>
      <w:r w:rsidR="00690583"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040D66" w:rsidRDefault="000A1513">
      <w:pPr>
        <w:spacing w:line="240" w:lineRule="auto"/>
        <w:ind w:right="-5" w:firstLine="720"/>
        <w:jc w:val="both"/>
      </w:pPr>
      <w:r>
        <w:t xml:space="preserve">7) </w:t>
      </w:r>
      <w:r w:rsidR="00690583">
        <w:t>ход предоставления муниципальной услуги;</w:t>
      </w:r>
    </w:p>
    <w:p w:rsidR="00040D66" w:rsidRDefault="000A1513">
      <w:pPr>
        <w:spacing w:line="240" w:lineRule="auto"/>
        <w:ind w:right="-5" w:firstLine="720"/>
        <w:jc w:val="both"/>
      </w:pPr>
      <w:r>
        <w:t xml:space="preserve">8) </w:t>
      </w:r>
      <w:r w:rsidR="00690583">
        <w:t>административные процедуры предоставления муниципальной услуги;</w:t>
      </w:r>
    </w:p>
    <w:p w:rsidR="00040D66" w:rsidRDefault="000A1513">
      <w:pPr>
        <w:tabs>
          <w:tab w:val="left" w:pos="540"/>
        </w:tabs>
        <w:spacing w:line="240" w:lineRule="auto"/>
        <w:ind w:right="-5" w:firstLine="720"/>
        <w:jc w:val="both"/>
      </w:pPr>
      <w:r>
        <w:t xml:space="preserve">9)  </w:t>
      </w:r>
      <w:r w:rsidR="00690583">
        <w:t>срок предоставления муниципальной услуги;</w:t>
      </w:r>
    </w:p>
    <w:p w:rsidR="00040D66" w:rsidRDefault="000A1513">
      <w:pPr>
        <w:spacing w:line="240" w:lineRule="auto"/>
        <w:ind w:right="-5" w:firstLine="720"/>
        <w:jc w:val="both"/>
      </w:pPr>
      <w:r>
        <w:t xml:space="preserve">10) </w:t>
      </w:r>
      <w:r w:rsidR="00690583">
        <w:t>порядок и формы контроля за предоставлением муниципальной услуги;</w:t>
      </w:r>
    </w:p>
    <w:p w:rsidR="00040D66" w:rsidRDefault="000A1513">
      <w:pPr>
        <w:spacing w:line="240" w:lineRule="auto"/>
        <w:ind w:right="-5" w:firstLine="720"/>
        <w:jc w:val="both"/>
      </w:pPr>
      <w:r>
        <w:t xml:space="preserve">11)  </w:t>
      </w:r>
      <w:r w:rsidR="00690583">
        <w:t>основания для отказа в предоставлении муниципальной услуги;</w:t>
      </w:r>
    </w:p>
    <w:p w:rsidR="00040D66" w:rsidRDefault="000A1513">
      <w:pPr>
        <w:spacing w:line="240" w:lineRule="auto"/>
        <w:ind w:right="-5" w:firstLine="720"/>
        <w:jc w:val="both"/>
      </w:pPr>
      <w:r>
        <w:t xml:space="preserve">12) </w:t>
      </w:r>
      <w:r w:rsidR="00690583"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="006E6A76">
        <w:t>оставления муниципальной услуги;</w:t>
      </w:r>
    </w:p>
    <w:p w:rsidR="00040D66" w:rsidRDefault="000A1513">
      <w:pPr>
        <w:spacing w:line="240" w:lineRule="auto"/>
        <w:ind w:right="-5" w:firstLine="720"/>
        <w:jc w:val="both"/>
      </w:pPr>
      <w:r>
        <w:t xml:space="preserve">13) </w:t>
      </w:r>
      <w:r w:rsidR="00690583">
        <w:t>иная информация о деят</w:t>
      </w:r>
      <w:r w:rsidR="0006128D">
        <w:t>ельности Уполномоченного органа</w:t>
      </w:r>
      <w:r w:rsidR="00690583">
        <w:t xml:space="preserve"> в соответствии с Ф</w:t>
      </w:r>
      <w:r w:rsidR="003C0926">
        <w:t xml:space="preserve">едеральным законом от 09.02.2009 </w:t>
      </w:r>
      <w:r w:rsidR="00690583">
        <w:t>№ 8-ФЗ «Об обеспечении доступа к информации о деятельности государственных органов и органов местного самоуправления».</w:t>
      </w:r>
    </w:p>
    <w:p w:rsidR="00040D66" w:rsidRDefault="00690583">
      <w:pPr>
        <w:widowControl w:val="0"/>
        <w:spacing w:line="240" w:lineRule="auto"/>
        <w:ind w:right="-5" w:firstLine="720"/>
        <w:jc w:val="both"/>
      </w:pPr>
      <w:r>
        <w:t>1.5.2. Информирование (консультирование) осуществляется специалист</w:t>
      </w:r>
      <w:r w:rsidR="00DA0900">
        <w:t>ами Уполномоченного органа</w:t>
      </w:r>
      <w:r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40D66" w:rsidRDefault="00690583">
      <w:pPr>
        <w:spacing w:line="240" w:lineRule="auto"/>
        <w:ind w:right="-5" w:firstLine="720"/>
        <w:jc w:val="both"/>
      </w:pPr>
      <w:r>
        <w:t>Информирование пров</w:t>
      </w:r>
      <w:r w:rsidR="006E6A76">
        <w:t>одится на русском языке в форме</w:t>
      </w:r>
      <w:r>
        <w:t xml:space="preserve"> индивидуального и публичного информирования.</w:t>
      </w:r>
    </w:p>
    <w:p w:rsidR="00040D66" w:rsidRDefault="00690583">
      <w:pPr>
        <w:spacing w:line="240" w:lineRule="auto"/>
        <w:ind w:right="-5" w:firstLine="720"/>
        <w:jc w:val="both"/>
      </w:pPr>
      <w: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040D66" w:rsidRDefault="00690583">
      <w:pPr>
        <w:spacing w:line="240" w:lineRule="auto"/>
        <w:ind w:right="-5" w:firstLine="72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40D66" w:rsidRDefault="00690583">
      <w:pPr>
        <w:spacing w:line="240" w:lineRule="auto"/>
        <w:ind w:firstLine="709"/>
        <w:jc w:val="both"/>
      </w:pPr>
      <w:r>
        <w:lastRenderedPageBreak/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40D66" w:rsidRDefault="00690583">
      <w:pPr>
        <w:spacing w:line="240" w:lineRule="auto"/>
        <w:ind w:firstLine="709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040D66" w:rsidRDefault="00690583">
      <w:pPr>
        <w:spacing w:line="240" w:lineRule="auto"/>
        <w:ind w:right="-5" w:firstLine="720"/>
        <w:jc w:val="both"/>
      </w:pPr>
      <w: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органа. </w:t>
      </w:r>
    </w:p>
    <w:p w:rsidR="00040D66" w:rsidRDefault="00690583">
      <w:pPr>
        <w:spacing w:line="240" w:lineRule="auto"/>
        <w:ind w:right="-5" w:firstLine="72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40D66" w:rsidRDefault="00690583">
      <w:pPr>
        <w:spacing w:line="240" w:lineRule="auto"/>
        <w:ind w:firstLine="709"/>
        <w:jc w:val="both"/>
      </w:pPr>
      <w: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040D66" w:rsidRDefault="00690583">
      <w:pPr>
        <w:spacing w:line="240" w:lineRule="auto"/>
        <w:ind w:firstLine="709"/>
        <w:jc w:val="both"/>
      </w:pPr>
      <w: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040D66" w:rsidRDefault="00690583">
      <w:pPr>
        <w:spacing w:line="240" w:lineRule="auto"/>
        <w:ind w:right="-5" w:firstLine="720"/>
        <w:jc w:val="both"/>
      </w:pPr>
      <w:r>
        <w:t xml:space="preserve"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</w:t>
      </w:r>
      <w:r w:rsidR="00DA0900">
        <w:t>Главой Кичменгско – Городецкого муниципального округа</w:t>
      </w:r>
      <w:r>
        <w:t>.</w:t>
      </w:r>
    </w:p>
    <w:p w:rsidR="00040D66" w:rsidRDefault="00690583">
      <w:pPr>
        <w:tabs>
          <w:tab w:val="left" w:pos="0"/>
        </w:tabs>
        <w:spacing w:line="240" w:lineRule="auto"/>
        <w:ind w:right="-5" w:firstLine="720"/>
        <w:jc w:val="both"/>
      </w:pPr>
      <w: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040D66" w:rsidRDefault="00FB14AC">
      <w:pPr>
        <w:widowControl w:val="0"/>
        <w:spacing w:line="240" w:lineRule="auto"/>
        <w:ind w:right="-5" w:firstLine="720"/>
        <w:jc w:val="both"/>
      </w:pPr>
      <w:r>
        <w:t xml:space="preserve">1) </w:t>
      </w:r>
      <w:r w:rsidR="00690583">
        <w:t>в средствах массовой информации;</w:t>
      </w:r>
    </w:p>
    <w:p w:rsidR="00040D66" w:rsidRDefault="00FB14AC">
      <w:pPr>
        <w:widowControl w:val="0"/>
        <w:spacing w:line="240" w:lineRule="auto"/>
        <w:ind w:right="-5" w:firstLine="720"/>
        <w:jc w:val="both"/>
      </w:pPr>
      <w:r>
        <w:t xml:space="preserve">2) </w:t>
      </w:r>
      <w:r w:rsidR="00690583">
        <w:t>на  сайте в сети Интернет;</w:t>
      </w:r>
    </w:p>
    <w:p w:rsidR="00040D66" w:rsidRDefault="00FB14AC">
      <w:pPr>
        <w:widowControl w:val="0"/>
        <w:spacing w:line="240" w:lineRule="auto"/>
        <w:ind w:right="-5" w:firstLine="720"/>
        <w:jc w:val="both"/>
      </w:pPr>
      <w:r>
        <w:t xml:space="preserve">3) </w:t>
      </w:r>
      <w:r w:rsidR="00690583">
        <w:t>на Едином портале;</w:t>
      </w:r>
    </w:p>
    <w:p w:rsidR="00040D66" w:rsidRDefault="00FB14AC">
      <w:pPr>
        <w:widowControl w:val="0"/>
        <w:spacing w:line="240" w:lineRule="auto"/>
        <w:ind w:right="-5" w:firstLine="720"/>
        <w:jc w:val="both"/>
      </w:pPr>
      <w:r>
        <w:t xml:space="preserve">4) </w:t>
      </w:r>
      <w:r w:rsidR="00690583">
        <w:t>на Региональном портале;</w:t>
      </w:r>
    </w:p>
    <w:p w:rsidR="00040D66" w:rsidRDefault="00FB14AC">
      <w:pPr>
        <w:widowControl w:val="0"/>
        <w:spacing w:line="240" w:lineRule="auto"/>
        <w:ind w:right="-5" w:firstLine="720"/>
        <w:jc w:val="both"/>
      </w:pPr>
      <w:r>
        <w:t xml:space="preserve">5) </w:t>
      </w:r>
      <w:r w:rsidR="00690583">
        <w:t>на информационных сте</w:t>
      </w:r>
      <w:r w:rsidR="00DA0900">
        <w:t>ндах Уполномоченного органа</w:t>
      </w:r>
      <w:r w:rsidR="00690583">
        <w:t>.</w:t>
      </w:r>
    </w:p>
    <w:p w:rsidR="004D1F6F" w:rsidRDefault="004D1F6F" w:rsidP="00FB14AC">
      <w:pPr>
        <w:pStyle w:val="ConsPlusNormal1"/>
        <w:widowControl/>
        <w:ind w:firstLine="0"/>
        <w:jc w:val="both"/>
        <w:rPr>
          <w:rFonts w:ascii="Times New Roman" w:hAnsi="Times New Roman"/>
          <w:sz w:val="28"/>
        </w:rPr>
      </w:pPr>
    </w:p>
    <w:p w:rsidR="00040D66" w:rsidRDefault="00690583">
      <w:pPr>
        <w:pStyle w:val="4"/>
        <w:spacing w:before="0"/>
      </w:pPr>
      <w:r>
        <w:lastRenderedPageBreak/>
        <w:t>II. Стандарт предоставления муниципальной услуги</w:t>
      </w:r>
    </w:p>
    <w:p w:rsidR="00040D66" w:rsidRDefault="00040D66">
      <w:pPr>
        <w:spacing w:line="240" w:lineRule="auto"/>
        <w:ind w:firstLine="709"/>
      </w:pPr>
    </w:p>
    <w:p w:rsidR="00040D66" w:rsidRDefault="00690583">
      <w:pPr>
        <w:pStyle w:val="4"/>
        <w:spacing w:before="0"/>
      </w:pPr>
      <w:r>
        <w:t>2.1. Наименование муниципальной услуги</w:t>
      </w:r>
    </w:p>
    <w:p w:rsidR="00040D66" w:rsidRDefault="00040D66">
      <w:pPr>
        <w:spacing w:line="240" w:lineRule="auto"/>
      </w:pPr>
    </w:p>
    <w:p w:rsidR="00040D66" w:rsidRDefault="00690583">
      <w:pPr>
        <w:tabs>
          <w:tab w:val="left" w:pos="709"/>
        </w:tabs>
        <w:spacing w:line="240" w:lineRule="auto"/>
        <w:ind w:firstLine="709"/>
        <w:rPr>
          <w:i/>
        </w:rPr>
      </w:pPr>
      <w:r>
        <w:t>Выдача разрешений на право вырубки зеленых насаждений</w:t>
      </w:r>
      <w:r>
        <w:rPr>
          <w:i/>
        </w:rPr>
        <w:t>.</w:t>
      </w:r>
    </w:p>
    <w:p w:rsidR="00040D66" w:rsidRDefault="00040D66">
      <w:pPr>
        <w:pStyle w:val="4"/>
        <w:spacing w:before="0"/>
        <w:rPr>
          <w:i/>
        </w:rPr>
      </w:pPr>
    </w:p>
    <w:p w:rsidR="00040D66" w:rsidRDefault="00690583">
      <w:pPr>
        <w:pStyle w:val="4"/>
        <w:spacing w:before="0"/>
      </w:pPr>
      <w:r>
        <w:t xml:space="preserve">2.2. Наименование органа местного самоуправления, </w:t>
      </w:r>
    </w:p>
    <w:p w:rsidR="00040D66" w:rsidRDefault="00690583">
      <w:pPr>
        <w:pStyle w:val="4"/>
        <w:spacing w:before="0"/>
      </w:pPr>
      <w:r>
        <w:t>предоставляющего муниципальную услугу</w:t>
      </w:r>
    </w:p>
    <w:p w:rsidR="00040D66" w:rsidRDefault="00040D66">
      <w:pPr>
        <w:spacing w:line="240" w:lineRule="auto"/>
        <w:ind w:firstLine="709"/>
      </w:pPr>
    </w:p>
    <w:p w:rsidR="00040D66" w:rsidRDefault="005C1FEF" w:rsidP="005C1FEF">
      <w:pPr>
        <w:spacing w:line="240" w:lineRule="auto"/>
        <w:ind w:firstLine="0"/>
        <w:jc w:val="both"/>
      </w:pPr>
      <w:r>
        <w:t xml:space="preserve">        2.2.1. </w:t>
      </w:r>
      <w:r w:rsidR="00690583">
        <w:rPr>
          <w:spacing w:val="-4"/>
          <w:highlight w:val="white"/>
        </w:rPr>
        <w:t>Муниципальная услуга предоставляется</w:t>
      </w:r>
      <w:r>
        <w:rPr>
          <w:spacing w:val="-4"/>
          <w:highlight w:val="white"/>
        </w:rPr>
        <w:t xml:space="preserve"> администрацией Кичменгско – Городецкого муниципального округа</w:t>
      </w:r>
      <w:r w:rsidR="004D1F6F">
        <w:rPr>
          <w:spacing w:val="-4"/>
          <w:highlight w:val="white"/>
        </w:rPr>
        <w:t xml:space="preserve"> в лице отдела экологии и природопользования администрации Кичменгско – Городецкого муниципального округа</w:t>
      </w:r>
      <w:r w:rsidR="00D5321D">
        <w:t>.</w:t>
      </w:r>
    </w:p>
    <w:p w:rsidR="005C1FEF" w:rsidRDefault="005C1FEF" w:rsidP="005C1FEF">
      <w:pPr>
        <w:spacing w:line="240" w:lineRule="auto"/>
        <w:ind w:firstLine="426"/>
        <w:jc w:val="both"/>
      </w:pPr>
      <w:r>
        <w:t xml:space="preserve"> 2.2.2.  Многофункциональным центром предоставления государственных и муниципальных услуг (МФЦ) услуга не предоставляется.  </w:t>
      </w:r>
    </w:p>
    <w:p w:rsidR="00040D66" w:rsidRDefault="005C1FEF" w:rsidP="005C1FEF">
      <w:pPr>
        <w:pStyle w:val="afa"/>
        <w:spacing w:before="0" w:after="0"/>
        <w:ind w:firstLine="0"/>
        <w:jc w:val="both"/>
        <w:rPr>
          <w:i/>
          <w:sz w:val="28"/>
        </w:rPr>
      </w:pPr>
      <w:r>
        <w:rPr>
          <w:sz w:val="28"/>
        </w:rPr>
        <w:t xml:space="preserve">        2.2.3</w:t>
      </w:r>
      <w:r w:rsidR="00690583">
        <w:rPr>
          <w:sz w:val="28"/>
        </w:rPr>
        <w:t xml:space="preserve">. </w:t>
      </w:r>
      <w:r>
        <w:rPr>
          <w:sz w:val="28"/>
        </w:rPr>
        <w:t xml:space="preserve">  </w:t>
      </w:r>
      <w:r w:rsidR="00690583">
        <w:rPr>
          <w:sz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 w:rsidR="00D5321D">
        <w:rPr>
          <w:sz w:val="28"/>
        </w:rPr>
        <w:t>.</w:t>
      </w:r>
    </w:p>
    <w:p w:rsidR="00040D66" w:rsidRDefault="00040D66">
      <w:pPr>
        <w:spacing w:line="240" w:lineRule="auto"/>
        <w:ind w:firstLine="709"/>
        <w:jc w:val="both"/>
      </w:pPr>
    </w:p>
    <w:p w:rsidR="00040D66" w:rsidRDefault="00690583">
      <w:pPr>
        <w:pStyle w:val="2e"/>
        <w:spacing w:after="0" w:line="240" w:lineRule="auto"/>
        <w:jc w:val="center"/>
        <w:rPr>
          <w:sz w:val="28"/>
        </w:rPr>
      </w:pPr>
      <w:r>
        <w:rPr>
          <w:sz w:val="28"/>
        </w:rPr>
        <w:t>2.3. Результат предоставления муниципальной услуги</w:t>
      </w:r>
    </w:p>
    <w:p w:rsidR="00040D66" w:rsidRDefault="00040D66">
      <w:pPr>
        <w:pStyle w:val="2e"/>
        <w:spacing w:after="0" w:line="240" w:lineRule="auto"/>
        <w:ind w:firstLine="709"/>
        <w:jc w:val="both"/>
        <w:rPr>
          <w:sz w:val="28"/>
        </w:rPr>
      </w:pPr>
    </w:p>
    <w:p w:rsidR="00040D66" w:rsidRDefault="0069058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является:</w:t>
      </w:r>
    </w:p>
    <w:p w:rsidR="00040D66" w:rsidRPr="0061329D" w:rsidRDefault="00690583">
      <w:pPr>
        <w:pStyle w:val="ConsPlusNormal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61329D">
        <w:rPr>
          <w:rFonts w:ascii="Times New Roman" w:hAnsi="Times New Roman"/>
          <w:color w:val="auto"/>
          <w:sz w:val="28"/>
        </w:rPr>
        <w:t>решение о выдаче разрешений на право вырубки зеленых насаждений;</w:t>
      </w:r>
    </w:p>
    <w:p w:rsidR="00A90D7F" w:rsidRPr="00A90D7F" w:rsidRDefault="00D5321D" w:rsidP="00A90D7F">
      <w:pPr>
        <w:pStyle w:val="ConsPlusNormal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61329D">
        <w:rPr>
          <w:rFonts w:ascii="Times New Roman" w:hAnsi="Times New Roman"/>
          <w:color w:val="auto"/>
          <w:sz w:val="28"/>
        </w:rPr>
        <w:t xml:space="preserve">решение об отказе в </w:t>
      </w:r>
      <w:r w:rsidR="00690583" w:rsidRPr="0061329D">
        <w:rPr>
          <w:rFonts w:ascii="Times New Roman" w:hAnsi="Times New Roman"/>
          <w:color w:val="auto"/>
          <w:sz w:val="28"/>
        </w:rPr>
        <w:t>выдаче разрешений на право вырубки зеленых насаждений.</w:t>
      </w:r>
    </w:p>
    <w:p w:rsidR="00A90D7F" w:rsidRDefault="00A90D7F" w:rsidP="00A90D7F">
      <w:pPr>
        <w:pStyle w:val="4"/>
        <w:spacing w:before="0"/>
      </w:pPr>
    </w:p>
    <w:p w:rsidR="00040D66" w:rsidRDefault="00690583" w:rsidP="00A90D7F">
      <w:pPr>
        <w:pStyle w:val="4"/>
        <w:spacing w:before="0"/>
      </w:pPr>
      <w:r>
        <w:t>2.4. Срок предоставления муниципальной услуги</w:t>
      </w:r>
    </w:p>
    <w:p w:rsidR="00040D66" w:rsidRDefault="00040D66" w:rsidP="00A90D7F">
      <w:pPr>
        <w:spacing w:line="240" w:lineRule="auto"/>
      </w:pPr>
    </w:p>
    <w:p w:rsidR="00040D66" w:rsidRDefault="0055411C" w:rsidP="00A90D7F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2.4.1 </w:t>
      </w:r>
      <w:r w:rsidR="00690583">
        <w:rPr>
          <w:rFonts w:ascii="Times New Roman" w:hAnsi="Times New Roman"/>
          <w:sz w:val="28"/>
        </w:rPr>
        <w:t xml:space="preserve">Срок предоставления муниципальной услуги составляет не более </w:t>
      </w:r>
      <w:proofErr w:type="gramStart"/>
      <w:r w:rsidR="00690583">
        <w:rPr>
          <w:rFonts w:ascii="Times New Roman" w:hAnsi="Times New Roman"/>
          <w:sz w:val="28"/>
        </w:rPr>
        <w:t>1</w:t>
      </w:r>
      <w:r w:rsidR="0015198B">
        <w:rPr>
          <w:rFonts w:ascii="Times New Roman" w:hAnsi="Times New Roman"/>
          <w:sz w:val="28"/>
        </w:rPr>
        <w:t>5</w:t>
      </w:r>
      <w:r w:rsidR="00690583">
        <w:rPr>
          <w:rFonts w:ascii="Times New Roman" w:hAnsi="Times New Roman"/>
          <w:sz w:val="28"/>
        </w:rPr>
        <w:t xml:space="preserve">  рабочих</w:t>
      </w:r>
      <w:proofErr w:type="gramEnd"/>
      <w:r w:rsidR="00690583">
        <w:rPr>
          <w:rFonts w:ascii="Times New Roman" w:hAnsi="Times New Roman"/>
          <w:sz w:val="28"/>
        </w:rPr>
        <w:t xml:space="preserve"> дней с даты </w:t>
      </w:r>
      <w:r>
        <w:rPr>
          <w:rFonts w:ascii="Times New Roman" w:hAnsi="Times New Roman"/>
          <w:sz w:val="28"/>
        </w:rPr>
        <w:t xml:space="preserve">регистрации заявления </w:t>
      </w:r>
      <w:r w:rsidR="00690583">
        <w:rPr>
          <w:rFonts w:ascii="Times New Roman" w:hAnsi="Times New Roman"/>
          <w:sz w:val="28"/>
        </w:rPr>
        <w:t>в Уполномоченн</w:t>
      </w:r>
      <w:r w:rsidR="0015661A">
        <w:rPr>
          <w:rFonts w:ascii="Times New Roman" w:hAnsi="Times New Roman"/>
          <w:sz w:val="28"/>
        </w:rPr>
        <w:t xml:space="preserve">ом </w:t>
      </w:r>
      <w:r w:rsidR="00690583">
        <w:rPr>
          <w:rFonts w:ascii="Times New Roman" w:hAnsi="Times New Roman"/>
          <w:sz w:val="28"/>
        </w:rPr>
        <w:t>орган</w:t>
      </w:r>
      <w:r w:rsidR="0015661A">
        <w:rPr>
          <w:rFonts w:ascii="Times New Roman" w:hAnsi="Times New Roman"/>
          <w:sz w:val="28"/>
        </w:rPr>
        <w:t>е</w:t>
      </w:r>
      <w:r w:rsidR="00690583">
        <w:rPr>
          <w:rFonts w:ascii="Times New Roman" w:hAnsi="Times New Roman"/>
          <w:sz w:val="28"/>
        </w:rPr>
        <w:t xml:space="preserve"> о выдаче разрешений на право вырубки зеленых насаждений (далее - заявление).</w:t>
      </w:r>
    </w:p>
    <w:p w:rsidR="0055411C" w:rsidRPr="0055411C" w:rsidRDefault="0055411C" w:rsidP="0015661A">
      <w:pPr>
        <w:pStyle w:val="-11BulletListFooterTextnumbered-141BulletNumberNumBullet1Paragraphedeliste1lp1"/>
        <w:spacing w:line="20" w:lineRule="atLeast"/>
        <w:ind w:left="0" w:right="2"/>
        <w:jc w:val="both"/>
        <w:rPr>
          <w:sz w:val="28"/>
          <w:szCs w:val="28"/>
          <w:lang w:val="ru-RU"/>
        </w:rPr>
      </w:pPr>
      <w:r w:rsidRPr="0055411C">
        <w:rPr>
          <w:sz w:val="28"/>
          <w:szCs w:val="28"/>
          <w:lang w:val="ru-RU"/>
        </w:rPr>
        <w:t xml:space="preserve">2.4.2 </w:t>
      </w:r>
      <w:proofErr w:type="gramStart"/>
      <w:r w:rsidRPr="0055411C">
        <w:rPr>
          <w:sz w:val="28"/>
          <w:szCs w:val="28"/>
          <w:lang w:val="ru-RU"/>
        </w:rPr>
        <w:t>В</w:t>
      </w:r>
      <w:proofErr w:type="gramEnd"/>
      <w:r w:rsidRPr="0055411C">
        <w:rPr>
          <w:sz w:val="28"/>
          <w:szCs w:val="28"/>
          <w:lang w:val="ru-RU"/>
        </w:rPr>
        <w:t xml:space="preserve"> общий срок предоставления </w:t>
      </w:r>
      <w:r w:rsidR="0015661A">
        <w:rPr>
          <w:sz w:val="28"/>
          <w:szCs w:val="28"/>
          <w:lang w:val="ru-RU"/>
        </w:rPr>
        <w:t>м</w:t>
      </w:r>
      <w:r w:rsidRPr="0055411C">
        <w:rPr>
          <w:sz w:val="28"/>
          <w:szCs w:val="28"/>
          <w:lang w:val="ru-RU"/>
        </w:rPr>
        <w:t xml:space="preserve">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</w:t>
      </w:r>
      <w:r w:rsidR="0015661A">
        <w:rPr>
          <w:sz w:val="28"/>
          <w:szCs w:val="28"/>
          <w:lang w:val="ru-RU"/>
        </w:rPr>
        <w:t>м</w:t>
      </w:r>
      <w:r w:rsidRPr="0055411C">
        <w:rPr>
          <w:sz w:val="28"/>
          <w:szCs w:val="28"/>
          <w:lang w:val="ru-RU"/>
        </w:rPr>
        <w:t>униципальной услуги.</w:t>
      </w:r>
    </w:p>
    <w:p w:rsidR="00040D66" w:rsidRDefault="0055411C" w:rsidP="0055411C">
      <w:pPr>
        <w:pStyle w:val="ConsPlusNormal1"/>
        <w:ind w:firstLine="709"/>
        <w:jc w:val="both"/>
        <w:rPr>
          <w:i/>
          <w:shd w:val="clear" w:color="auto" w:fill="FFD821"/>
        </w:rPr>
      </w:pPr>
      <w:r>
        <w:rPr>
          <w:rFonts w:ascii="Times New Roman" w:hAnsi="Times New Roman"/>
          <w:sz w:val="28"/>
        </w:rPr>
        <w:t xml:space="preserve"> </w:t>
      </w:r>
    </w:p>
    <w:p w:rsidR="00040D66" w:rsidRDefault="00690583">
      <w:pPr>
        <w:spacing w:line="240" w:lineRule="auto"/>
        <w:ind w:firstLine="709"/>
        <w:jc w:val="center"/>
      </w:pPr>
      <w:r>
        <w:t>2.5. Правовые основания для предоставления муниципальной услуги</w:t>
      </w:r>
      <w:r>
        <w:rPr>
          <w:rStyle w:val="1f2"/>
        </w:rPr>
        <w:t xml:space="preserve"> </w:t>
      </w:r>
    </w:p>
    <w:p w:rsidR="00040D66" w:rsidRDefault="00040D66">
      <w:pPr>
        <w:pStyle w:val="2f"/>
        <w:ind w:firstLine="709"/>
        <w:rPr>
          <w:sz w:val="28"/>
        </w:rPr>
      </w:pPr>
    </w:p>
    <w:p w:rsidR="008D606D" w:rsidRDefault="008D606D" w:rsidP="008D606D">
      <w:pPr>
        <w:tabs>
          <w:tab w:val="left" w:pos="851"/>
        </w:tabs>
        <w:ind w:firstLine="720"/>
        <w:jc w:val="both"/>
      </w:pPr>
      <w:r w:rsidRPr="00BA4E83">
        <w:rPr>
          <w:szCs w:val="28"/>
        </w:rPr>
        <w:t>Перечень нормативных правовых актов</w:t>
      </w:r>
      <w:r w:rsidR="00275163">
        <w:rPr>
          <w:szCs w:val="28"/>
        </w:rPr>
        <w:t>, регламентирующих предоставление муниципальной услуги,</w:t>
      </w:r>
      <w:r>
        <w:rPr>
          <w:szCs w:val="28"/>
        </w:rPr>
        <w:t xml:space="preserve"> </w:t>
      </w:r>
      <w:r w:rsidR="00275163">
        <w:t>размещен</w:t>
      </w:r>
      <w:r>
        <w:t xml:space="preserve"> на официальном сайте Кичменгско – Городецкого муниципального округа, в реестре муниципальных услуг </w:t>
      </w:r>
      <w:r w:rsidR="00AC2952">
        <w:t xml:space="preserve">и </w:t>
      </w:r>
      <w:r>
        <w:t>на Региональном портале.</w:t>
      </w:r>
    </w:p>
    <w:p w:rsidR="00CA4D70" w:rsidRPr="00DE3B56" w:rsidRDefault="00CA4D70" w:rsidP="00A90D7F">
      <w:pPr>
        <w:pStyle w:val="ConsPlusNormal1"/>
        <w:ind w:firstLine="0"/>
        <w:jc w:val="both"/>
        <w:rPr>
          <w:rFonts w:ascii="Times New Roman" w:hAnsi="Times New Roman"/>
          <w:i/>
          <w:sz w:val="28"/>
        </w:rPr>
      </w:pPr>
    </w:p>
    <w:p w:rsidR="00040D66" w:rsidRDefault="00690583">
      <w:pPr>
        <w:spacing w:line="240" w:lineRule="auto"/>
        <w:ind w:firstLine="709"/>
        <w:jc w:val="center"/>
      </w:pPr>
      <w:r>
        <w:rPr>
          <w:i/>
        </w:rPr>
        <w:lastRenderedPageBreak/>
        <w:tab/>
      </w:r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040D66" w:rsidRDefault="00040D66">
      <w:pPr>
        <w:spacing w:line="240" w:lineRule="auto"/>
        <w:ind w:firstLine="709"/>
        <w:jc w:val="both"/>
        <w:rPr>
          <w:i/>
        </w:rPr>
      </w:pPr>
    </w:p>
    <w:p w:rsidR="00040D66" w:rsidRDefault="00690583">
      <w:pPr>
        <w:spacing w:line="240" w:lineRule="auto"/>
        <w:ind w:firstLine="709"/>
        <w:jc w:val="both"/>
      </w:pPr>
      <w:r>
        <w:t>2.6.1. Для предоставления муниципальной услуги заявитель представляет (направляет):</w:t>
      </w:r>
    </w:p>
    <w:p w:rsidR="00040D66" w:rsidRDefault="00690583">
      <w:pPr>
        <w:numPr>
          <w:ilvl w:val="0"/>
          <w:numId w:val="3"/>
        </w:numPr>
        <w:spacing w:line="240" w:lineRule="auto"/>
        <w:ind w:left="0" w:firstLine="709"/>
        <w:jc w:val="both"/>
      </w:pPr>
      <w:r>
        <w:t xml:space="preserve">заявление о выдаче разрешения на право вырубки зеленых насаждений по форме согласно приложению </w:t>
      </w:r>
      <w:r w:rsidR="00BB43F3" w:rsidRPr="003064E8">
        <w:rPr>
          <w:color w:val="000000" w:themeColor="background1"/>
        </w:rPr>
        <w:t>№1</w:t>
      </w:r>
      <w:r>
        <w:t xml:space="preserve"> к настоящему административному регламенту (далее - заявление).</w:t>
      </w:r>
    </w:p>
    <w:p w:rsidR="00040D66" w:rsidRDefault="00690583">
      <w:pPr>
        <w:spacing w:line="240" w:lineRule="auto"/>
        <w:ind w:firstLine="850"/>
        <w:jc w:val="both"/>
      </w:pPr>
      <w:r>
        <w:t>Форма заявления размещается на сайте в сети «Интернет», на Едином портале и Региональном портале с возможностью бесплатного копирования.</w:t>
      </w:r>
    </w:p>
    <w:p w:rsidR="00040D66" w:rsidRDefault="00690583">
      <w:pPr>
        <w:spacing w:line="240" w:lineRule="auto"/>
        <w:ind w:firstLine="850"/>
        <w:jc w:val="both"/>
      </w:pPr>
      <w: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040D66" w:rsidRDefault="00690583">
      <w:pPr>
        <w:spacing w:line="240" w:lineRule="auto"/>
        <w:ind w:firstLine="850"/>
        <w:jc w:val="both"/>
      </w:pPr>
      <w:r>
        <w:t>Заявление по просьбе заявителя может быть заполнено специалистом, ответственным за прием документов, с помощью компьютера и</w:t>
      </w:r>
      <w:r w:rsidR="00CA4D70">
        <w:t>ли от руки. З</w:t>
      </w:r>
      <w:r>
        <w:t xml:space="preserve">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040D66" w:rsidRDefault="00690583">
      <w:pPr>
        <w:spacing w:line="240" w:lineRule="auto"/>
        <w:ind w:firstLine="709"/>
        <w:jc w:val="both"/>
      </w:pPr>
      <w:r>
        <w:t>Заявление составляется в единственном экземпляре – оригинале.</w:t>
      </w:r>
    </w:p>
    <w:p w:rsidR="00040D66" w:rsidRDefault="00690583">
      <w:pPr>
        <w:spacing w:line="240" w:lineRule="auto"/>
        <w:ind w:firstLine="709"/>
        <w:jc w:val="both"/>
      </w:pPr>
      <w:r>
        <w:t>При заполнении заявления не допускается использование сокращений слов и аббревиатур.</w:t>
      </w:r>
    </w:p>
    <w:p w:rsidR="00040D66" w:rsidRDefault="00690583">
      <w:pPr>
        <w:tabs>
          <w:tab w:val="left" w:pos="4659"/>
          <w:tab w:val="left" w:pos="5993"/>
          <w:tab w:val="left" w:pos="7393"/>
          <w:tab w:val="left" w:pos="8072"/>
        </w:tabs>
        <w:spacing w:line="240" w:lineRule="auto"/>
        <w:ind w:firstLine="709"/>
        <w:jc w:val="both"/>
      </w:pPr>
      <w:r>
        <w:t>2) документ, удостоверяющий личность заявителя или представителя заявителя (предоставляется в случае личного обращ</w:t>
      </w:r>
      <w:r w:rsidR="003901E9">
        <w:t>ения в уполномоченный орган</w:t>
      </w:r>
      <w:r>
        <w:t xml:space="preserve">). В случае направления заявления посредством </w:t>
      </w:r>
      <w:r w:rsidR="00CA4D70">
        <w:t>единого</w:t>
      </w:r>
      <w:r w:rsidR="00CA4D70" w:rsidRPr="00CA4D70">
        <w:t xml:space="preserve"> портал</w:t>
      </w:r>
      <w:r w:rsidR="00CA4D70">
        <w:t>а</w:t>
      </w:r>
      <w:r w:rsidR="00CA4D70" w:rsidRPr="00CA4D70">
        <w:t xml:space="preserve"> государственных и муниципальных услуг</w:t>
      </w:r>
      <w:r w:rsidR="00400043">
        <w:t xml:space="preserve"> (далее ЕПГУ)</w:t>
      </w:r>
      <w: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040D66" w:rsidRDefault="00690583">
      <w:pPr>
        <w:tabs>
          <w:tab w:val="left" w:pos="4659"/>
          <w:tab w:val="left" w:pos="5993"/>
          <w:tab w:val="left" w:pos="7393"/>
          <w:tab w:val="left" w:pos="8072"/>
        </w:tabs>
        <w:spacing w:line="240" w:lineRule="auto"/>
        <w:ind w:firstLine="709"/>
        <w:jc w:val="both"/>
      </w:pPr>
      <w:r>
        <w:t>3) документ, подтверждающий полномочия на осуществление действий от имени заявителя (в случае обращения представителя юридического или физического лица заявителя).</w:t>
      </w:r>
    </w:p>
    <w:p w:rsidR="00040D66" w:rsidRDefault="00690583">
      <w:pPr>
        <w:spacing w:line="240" w:lineRule="auto"/>
        <w:ind w:firstLine="709"/>
        <w:jc w:val="both"/>
        <w:outlineLvl w:val="0"/>
      </w:pPr>
      <w: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040D66" w:rsidRDefault="00C760FE">
      <w:pPr>
        <w:spacing w:line="240" w:lineRule="auto"/>
        <w:ind w:firstLine="709"/>
        <w:jc w:val="both"/>
        <w:outlineLvl w:val="0"/>
      </w:pPr>
      <w:r>
        <w:t xml:space="preserve">а) </w:t>
      </w:r>
      <w:r w:rsidR="00690583"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040D66" w:rsidRDefault="00C760FE">
      <w:pPr>
        <w:spacing w:line="240" w:lineRule="auto"/>
        <w:ind w:firstLine="709"/>
        <w:jc w:val="both"/>
        <w:outlineLvl w:val="0"/>
      </w:pPr>
      <w:r>
        <w:t xml:space="preserve">б) </w:t>
      </w:r>
      <w:r w:rsidR="00690583">
        <w:t xml:space="preserve">доверенность, подписанная правомочным должностным лицом организации и печатью (при наличии) либо копия решения о назначении или об </w:t>
      </w:r>
      <w:proofErr w:type="gramStart"/>
      <w:r w:rsidR="00690583">
        <w:t>избрании</w:t>
      </w:r>
      <w:proofErr w:type="gramEnd"/>
      <w:r w:rsidR="00690583"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040D66" w:rsidRDefault="0069058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>
        <w:lastRenderedPageBreak/>
        <w:t>4) </w:t>
      </w:r>
      <w:proofErr w:type="spellStart"/>
      <w:r>
        <w:t>дендроплан</w:t>
      </w:r>
      <w:proofErr w:type="spellEnd"/>
      <w:r>
        <w:t xml:space="preserve"> или схема земельного участка с описанием места положения дерева </w:t>
      </w:r>
      <w:r w:rsidR="0058077A">
        <w:t xml:space="preserve">по форме согласно приложению № 3 </w:t>
      </w:r>
      <w:r>
        <w:t>(с указанием ближайшего адресного ориентира, а также информации об основаниях для его вырубки);</w:t>
      </w:r>
    </w:p>
    <w:p w:rsidR="00040D66" w:rsidRDefault="00690583">
      <w:pPr>
        <w:spacing w:line="240" w:lineRule="auto"/>
        <w:ind w:right="2" w:firstLine="709"/>
        <w:jc w:val="both"/>
      </w:pPr>
      <w:r>
        <w:t>5) 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  подлежащих вырубке (</w:t>
      </w:r>
      <w:proofErr w:type="spellStart"/>
      <w:r>
        <w:t>перечетная</w:t>
      </w:r>
      <w:proofErr w:type="spellEnd"/>
      <w:r>
        <w:t xml:space="preserve"> ведомость зеленых насаждений);</w:t>
      </w:r>
    </w:p>
    <w:p w:rsidR="00040D66" w:rsidRDefault="0069058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>
        <w:t>6) 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040D66" w:rsidRDefault="0069058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>
        <w:t>7) 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040D66" w:rsidRDefault="0069058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>
        <w:t>8) задание на выполнение инженерных изысканий (в случае проведения инженерно-геологических изысканий);</w:t>
      </w:r>
    </w:p>
    <w:p w:rsidR="00040D66" w:rsidRDefault="0069058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>
        <w:t xml:space="preserve">9) акт, содержащий перечень дефектов коммуникаций.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0D66" w:rsidRDefault="00690583">
      <w:pPr>
        <w:spacing w:line="240" w:lineRule="auto"/>
        <w:ind w:firstLine="709"/>
        <w:jc w:val="both"/>
      </w:pPr>
      <w:r>
        <w:t>2.6.2. Заявление и прилагаемые документы могут быть представлены следующими способами:</w:t>
      </w:r>
    </w:p>
    <w:p w:rsidR="00040D66" w:rsidRDefault="00A63D8F">
      <w:pPr>
        <w:spacing w:line="240" w:lineRule="auto"/>
        <w:ind w:firstLine="709"/>
        <w:jc w:val="both"/>
      </w:pPr>
      <w:r>
        <w:t xml:space="preserve">1) </w:t>
      </w:r>
      <w:r w:rsidR="00690583">
        <w:t>путем личного обращения в Уполномоченный орган либо через своих представителей;</w:t>
      </w:r>
    </w:p>
    <w:p w:rsidR="00040D66" w:rsidRDefault="00A63D8F">
      <w:pPr>
        <w:spacing w:line="240" w:lineRule="auto"/>
        <w:ind w:firstLine="709"/>
        <w:jc w:val="both"/>
      </w:pPr>
      <w:r>
        <w:t xml:space="preserve">2) </w:t>
      </w:r>
      <w:r w:rsidR="00690583">
        <w:t>посредством почтовой связи;</w:t>
      </w:r>
    </w:p>
    <w:p w:rsidR="00040D66" w:rsidRDefault="00A63D8F">
      <w:pPr>
        <w:spacing w:line="240" w:lineRule="auto"/>
        <w:ind w:firstLine="709"/>
        <w:jc w:val="both"/>
      </w:pPr>
      <w:r>
        <w:t xml:space="preserve">3) </w:t>
      </w:r>
      <w:r w:rsidR="009A00D2">
        <w:t>по электронной почте;</w:t>
      </w:r>
    </w:p>
    <w:p w:rsidR="00040D66" w:rsidRDefault="00A63D8F">
      <w:pPr>
        <w:spacing w:line="240" w:lineRule="auto"/>
        <w:ind w:firstLine="709"/>
        <w:jc w:val="both"/>
      </w:pPr>
      <w:r>
        <w:t xml:space="preserve">4) </w:t>
      </w:r>
      <w:r w:rsidR="00690583">
        <w:t>посредством Единого портала.</w:t>
      </w:r>
    </w:p>
    <w:p w:rsidR="00040D66" w:rsidRDefault="00690583">
      <w:pPr>
        <w:spacing w:line="240" w:lineRule="auto"/>
        <w:ind w:firstLine="709"/>
        <w:jc w:val="both"/>
      </w:pPr>
      <w:r>
        <w:t xml:space="preserve">2.6.3. Заявление и документы, предоставляемые в форме электронного документа, подписываются в соответствии с требованиями </w:t>
      </w:r>
      <w:r w:rsidR="000B5FFF">
        <w:t>Федерального закона от 06.04.</w:t>
      </w:r>
      <w:r w:rsidR="003C0926">
        <w:t>2011</w:t>
      </w:r>
      <w:r>
        <w:t xml:space="preserve"> № 63-ФЗ «Об электронной подписи» и статей 21</w:t>
      </w:r>
      <w:r>
        <w:rPr>
          <w:vertAlign w:val="superscript"/>
        </w:rPr>
        <w:t>1</w:t>
      </w:r>
      <w:r>
        <w:t xml:space="preserve"> и 21</w:t>
      </w:r>
      <w:r>
        <w:rPr>
          <w:vertAlign w:val="superscript"/>
        </w:rPr>
        <w:t>2</w:t>
      </w:r>
      <w:r>
        <w:t xml:space="preserve"> Фед</w:t>
      </w:r>
      <w:r w:rsidR="000B5FFF">
        <w:t>ерального закона от 27.07.2010</w:t>
      </w:r>
      <w:r w:rsidR="003C0926">
        <w:t xml:space="preserve"> </w:t>
      </w:r>
      <w:r>
        <w:t>№ 210-ФЗ «Об организации предоставления государственных и муниципальных услуг».</w:t>
      </w:r>
    </w:p>
    <w:p w:rsidR="00040D66" w:rsidRDefault="00690583">
      <w:pPr>
        <w:spacing w:line="240" w:lineRule="auto"/>
        <w:ind w:firstLine="709"/>
        <w:jc w:val="both"/>
      </w:pPr>
      <w:r>
        <w:t xml:space="preserve"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 нотариуса. </w:t>
      </w:r>
    </w:p>
    <w:p w:rsidR="00040D66" w:rsidRDefault="00690583">
      <w:pPr>
        <w:spacing w:line="240" w:lineRule="auto"/>
        <w:ind w:firstLine="709"/>
        <w:jc w:val="both"/>
      </w:pPr>
      <w:r>
        <w:t>2.6.4. 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 возвращаются заявителю.</w:t>
      </w:r>
    </w:p>
    <w:p w:rsidR="00040D66" w:rsidRDefault="00690583">
      <w:pPr>
        <w:spacing w:line="240" w:lineRule="auto"/>
        <w:ind w:firstLine="709"/>
        <w:jc w:val="both"/>
      </w:pPr>
      <w:r>
        <w:t>2.6.5.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040D66" w:rsidRDefault="00690583">
      <w:pPr>
        <w:spacing w:line="240" w:lineRule="auto"/>
        <w:ind w:firstLine="709"/>
        <w:jc w:val="both"/>
      </w:pPr>
      <w:r>
        <w:t xml:space="preserve">2.6.6. Документы не должны содержать подчистки либо приписки, зачеркнутые слова и иные не оговоренные в них исправления, а также </w:t>
      </w:r>
      <w:r>
        <w:lastRenderedPageBreak/>
        <w:t>серьезные повреждения, не позволяющие однозначно истолковать их содержание.</w:t>
      </w:r>
    </w:p>
    <w:p w:rsidR="00040D66" w:rsidRDefault="00040D66">
      <w:pPr>
        <w:pStyle w:val="ConsPlusNormal1"/>
        <w:ind w:firstLine="709"/>
        <w:jc w:val="both"/>
        <w:rPr>
          <w:rFonts w:ascii="Times New Roman" w:hAnsi="Times New Roman"/>
          <w:sz w:val="27"/>
        </w:rPr>
      </w:pPr>
    </w:p>
    <w:p w:rsidR="00040D66" w:rsidRDefault="00690583">
      <w:pPr>
        <w:tabs>
          <w:tab w:val="left" w:pos="851"/>
        </w:tabs>
        <w:spacing w:line="240" w:lineRule="auto"/>
        <w:ind w:firstLine="540"/>
        <w:jc w:val="center"/>
        <w:outlineLvl w:val="1"/>
        <w:rPr>
          <w:i/>
        </w:rPr>
      </w:pPr>
      <w:r>
        <w:rPr>
          <w:i/>
        </w:rPr>
        <w:tab/>
      </w:r>
      <w: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040D66" w:rsidRDefault="00040D66">
      <w:pPr>
        <w:spacing w:line="240" w:lineRule="auto"/>
        <w:ind w:firstLine="709"/>
        <w:jc w:val="both"/>
      </w:pPr>
    </w:p>
    <w:p w:rsidR="00040D66" w:rsidRDefault="00690583">
      <w:p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spacing w:line="240" w:lineRule="auto"/>
        <w:ind w:right="2" w:firstLine="709"/>
        <w:jc w:val="both"/>
      </w:pPr>
      <w:r>
        <w:rPr>
          <w:highlight w:val="white"/>
        </w:rPr>
        <w:t xml:space="preserve"> 2.7.1. Заявитель по своему усмотрению вправе представить следующие докум</w:t>
      </w:r>
      <w:r>
        <w:t>енты (сведения):</w:t>
      </w:r>
    </w:p>
    <w:p w:rsidR="00040D66" w:rsidRDefault="00690583">
      <w:p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spacing w:line="240" w:lineRule="auto"/>
        <w:ind w:right="2" w:firstLine="709"/>
        <w:jc w:val="both"/>
      </w:pPr>
      <w:r>
        <w:t xml:space="preserve">1) сведения из Единого государственного реестра юридических лиц                              (при обращении заявителя, являющегося юридическим лицом); </w:t>
      </w:r>
    </w:p>
    <w:p w:rsidR="00040D66" w:rsidRDefault="00690583">
      <w:pPr>
        <w:tabs>
          <w:tab w:val="left" w:pos="1795"/>
          <w:tab w:val="left" w:pos="4854"/>
          <w:tab w:val="left" w:pos="6741"/>
          <w:tab w:val="left" w:pos="8274"/>
          <w:tab w:val="left" w:pos="8779"/>
        </w:tabs>
        <w:spacing w:line="240" w:lineRule="auto"/>
        <w:ind w:right="2" w:firstLine="709"/>
        <w:jc w:val="both"/>
      </w:pPr>
      <w:r>
        <w:t>2) сведения из Единого государственного реестра индивидуальных предпринимателей (при обращении  заявителя, являющегося индивидуальным предпринимателем);</w:t>
      </w:r>
    </w:p>
    <w:p w:rsidR="00040D66" w:rsidRDefault="00690583">
      <w:pPr>
        <w:spacing w:line="240" w:lineRule="auto"/>
        <w:ind w:right="2" w:firstLine="709"/>
        <w:jc w:val="both"/>
      </w:pPr>
      <w:r>
        <w:t>3)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040D66" w:rsidRDefault="00690583">
      <w:pPr>
        <w:spacing w:line="240" w:lineRule="auto"/>
        <w:ind w:right="2" w:firstLine="709"/>
        <w:jc w:val="both"/>
      </w:pPr>
      <w:r>
        <w:t>4) предписание надзорного органа;</w:t>
      </w:r>
    </w:p>
    <w:p w:rsidR="00040D66" w:rsidRDefault="00690583">
      <w:pPr>
        <w:spacing w:line="240" w:lineRule="auto"/>
        <w:ind w:right="2" w:firstLine="709"/>
        <w:jc w:val="both"/>
      </w:pPr>
      <w:r>
        <w:t>5) разрешение на размещение объекта;</w:t>
      </w:r>
    </w:p>
    <w:p w:rsidR="00040D66" w:rsidRDefault="00690583">
      <w:pPr>
        <w:spacing w:line="240" w:lineRule="auto"/>
        <w:ind w:right="2" w:firstLine="709"/>
        <w:jc w:val="both"/>
      </w:pPr>
      <w:r>
        <w:t>6) разрешение на право проведения земляных работ;</w:t>
      </w:r>
    </w:p>
    <w:p w:rsidR="00040D66" w:rsidRDefault="0069058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>
        <w:t>7)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</w:p>
    <w:p w:rsidR="00040D66" w:rsidRDefault="0069058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>
        <w:t>8) разрешение на строительство.</w:t>
      </w:r>
    </w:p>
    <w:p w:rsidR="00040D66" w:rsidRDefault="00690583">
      <w:pPr>
        <w:widowControl w:val="0"/>
        <w:spacing w:line="240" w:lineRule="auto"/>
        <w:ind w:firstLine="709"/>
        <w:jc w:val="both"/>
      </w:pPr>
      <w:r>
        <w:t>2.7.2. Документы, указанные в пункте 2.7.1 административного регламента, могут быть представлены следующими способами:</w:t>
      </w:r>
    </w:p>
    <w:p w:rsidR="00040D66" w:rsidRDefault="007A3A62">
      <w:pPr>
        <w:spacing w:line="240" w:lineRule="auto"/>
        <w:ind w:firstLine="709"/>
        <w:jc w:val="both"/>
      </w:pPr>
      <w:r>
        <w:t xml:space="preserve">1) </w:t>
      </w:r>
      <w:r w:rsidR="00690583">
        <w:t>путем обращени</w:t>
      </w:r>
      <w:r w:rsidR="003901E9">
        <w:t>я в Уполномоченный орган</w:t>
      </w:r>
      <w:r w:rsidR="00690583">
        <w:t xml:space="preserve"> лично либо через своих представителей;</w:t>
      </w:r>
    </w:p>
    <w:p w:rsidR="00040D66" w:rsidRDefault="007A3A62">
      <w:pPr>
        <w:spacing w:line="240" w:lineRule="auto"/>
        <w:ind w:firstLine="709"/>
        <w:jc w:val="both"/>
      </w:pPr>
      <w:r>
        <w:t xml:space="preserve">2) </w:t>
      </w:r>
      <w:r w:rsidR="00690583">
        <w:t>посредством почтовой связи;</w:t>
      </w:r>
    </w:p>
    <w:p w:rsidR="00040D66" w:rsidRDefault="007A3A62">
      <w:pPr>
        <w:spacing w:line="240" w:lineRule="auto"/>
        <w:ind w:firstLine="709"/>
        <w:jc w:val="both"/>
      </w:pPr>
      <w:r>
        <w:t xml:space="preserve">3) </w:t>
      </w:r>
      <w:r w:rsidR="00690583">
        <w:t>по электронной почте;</w:t>
      </w:r>
    </w:p>
    <w:p w:rsidR="00040D66" w:rsidRDefault="007A3A62">
      <w:pPr>
        <w:spacing w:line="240" w:lineRule="auto"/>
        <w:ind w:firstLine="709"/>
        <w:jc w:val="both"/>
        <w:outlineLvl w:val="0"/>
      </w:pPr>
      <w:r>
        <w:t xml:space="preserve">4) </w:t>
      </w:r>
      <w:r w:rsidR="00690583">
        <w:t>посредством Единого портала.</w:t>
      </w:r>
    </w:p>
    <w:p w:rsidR="00040D66" w:rsidRDefault="00690583">
      <w:pPr>
        <w:spacing w:line="240" w:lineRule="auto"/>
        <w:ind w:firstLine="709"/>
        <w:jc w:val="both"/>
      </w:pPr>
      <w:r>
        <w:t>2.7.3. Документы, указанные в пункте 2.7.1 административного регламента, не могут быть затребованы у заявителя при получении муниципальной услуги.</w:t>
      </w:r>
    </w:p>
    <w:p w:rsidR="00040D66" w:rsidRDefault="00690583">
      <w:pPr>
        <w:spacing w:line="240" w:lineRule="auto"/>
        <w:ind w:firstLine="709"/>
        <w:jc w:val="both"/>
        <w:outlineLvl w:val="0"/>
      </w:pPr>
      <w:r>
        <w:t>В случае если указанные документы не были представлены заявителем самостоятельно, то они запрашива</w:t>
      </w:r>
      <w:r w:rsidR="003901E9">
        <w:t>ются Уполномоченным органом</w:t>
      </w:r>
      <w:r>
        <w:t xml:space="preserve"> в государственных органах, органах местного самоуправления, в организациях, в распоряжении которых находятся.</w:t>
      </w:r>
    </w:p>
    <w:p w:rsidR="00040D66" w:rsidRDefault="00690583">
      <w:pPr>
        <w:spacing w:line="240" w:lineRule="auto"/>
        <w:ind w:firstLine="709"/>
        <w:jc w:val="both"/>
      </w:pPr>
      <w:r>
        <w:t>2.7.4. Запрещено требовать от заявителя:</w:t>
      </w:r>
    </w:p>
    <w:p w:rsidR="00040D66" w:rsidRDefault="00CB0140">
      <w:pPr>
        <w:spacing w:line="240" w:lineRule="auto"/>
        <w:ind w:firstLine="709"/>
        <w:jc w:val="both"/>
      </w:pPr>
      <w:r>
        <w:t xml:space="preserve">1) </w:t>
      </w:r>
      <w:r w:rsidR="00690583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40D66" w:rsidRDefault="00CB0140">
      <w:pPr>
        <w:spacing w:line="240" w:lineRule="auto"/>
        <w:ind w:firstLine="709"/>
        <w:jc w:val="both"/>
      </w:pPr>
      <w:r>
        <w:lastRenderedPageBreak/>
        <w:t xml:space="preserve">2) </w:t>
      </w:r>
      <w:r w:rsidR="00690583"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040D66" w:rsidRDefault="00CB0140">
      <w:pPr>
        <w:spacing w:line="240" w:lineRule="auto"/>
        <w:ind w:firstLine="709"/>
        <w:jc w:val="both"/>
      </w:pPr>
      <w:r>
        <w:t xml:space="preserve">3) </w:t>
      </w:r>
      <w:r w:rsidR="00690583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8" w:history="1">
        <w:r w:rsidR="00690583" w:rsidRPr="000B5FFF">
          <w:rPr>
            <w:rStyle w:val="1fe"/>
            <w:color w:val="000000"/>
            <w:u w:val="none"/>
          </w:rPr>
          <w:t>пунктом 4 части 1 статьи</w:t>
        </w:r>
        <w:r w:rsidR="00690583">
          <w:rPr>
            <w:rStyle w:val="1fe"/>
            <w:color w:val="000000"/>
          </w:rPr>
          <w:t xml:space="preserve"> </w:t>
        </w:r>
        <w:r w:rsidR="00690583" w:rsidRPr="000B5FFF">
          <w:rPr>
            <w:rStyle w:val="1fe"/>
            <w:color w:val="000000"/>
            <w:u w:val="none"/>
          </w:rPr>
          <w:t>7</w:t>
        </w:r>
      </w:hyperlink>
      <w:r w:rsidR="000B5FFF">
        <w:t xml:space="preserve"> Федерального закона от 27.07.</w:t>
      </w:r>
      <w:r w:rsidR="003C0926">
        <w:t xml:space="preserve">2010 </w:t>
      </w:r>
      <w:r w:rsidR="00690583">
        <w:t>№ 210-ФЗ «Об организации предоставления государственных и муниципальных услуг»;</w:t>
      </w:r>
    </w:p>
    <w:p w:rsidR="00040D66" w:rsidRDefault="00CB0140">
      <w:pPr>
        <w:pStyle w:val="ConsPlusNormal1"/>
        <w:ind w:firstLine="709"/>
        <w:jc w:val="both"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4) </w:t>
      </w:r>
      <w:r w:rsidR="00690583"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40D66" w:rsidRDefault="00040D66">
      <w:pPr>
        <w:spacing w:line="240" w:lineRule="auto"/>
        <w:ind w:firstLine="540"/>
        <w:jc w:val="both"/>
      </w:pPr>
    </w:p>
    <w:p w:rsidR="00040D66" w:rsidRDefault="00690583">
      <w:pPr>
        <w:pStyle w:val="4"/>
        <w:spacing w:before="0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40D66" w:rsidRDefault="00040D66">
      <w:pPr>
        <w:spacing w:line="240" w:lineRule="auto"/>
        <w:ind w:firstLine="709"/>
      </w:pPr>
    </w:p>
    <w:p w:rsidR="00040D66" w:rsidRDefault="00690583">
      <w:pPr>
        <w:widowControl w:val="0"/>
        <w:spacing w:line="240" w:lineRule="auto"/>
        <w:ind w:firstLine="709"/>
        <w:jc w:val="both"/>
      </w:pPr>
      <w: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040D66" w:rsidRDefault="00040D66">
      <w:pPr>
        <w:widowControl w:val="0"/>
        <w:spacing w:line="240" w:lineRule="auto"/>
        <w:ind w:firstLine="709"/>
        <w:jc w:val="both"/>
      </w:pPr>
    </w:p>
    <w:p w:rsidR="00040D66" w:rsidRDefault="00690583">
      <w:pPr>
        <w:pStyle w:val="4"/>
        <w:spacing w:before="0"/>
        <w:rPr>
          <w:i/>
        </w:rPr>
      </w:pPr>
      <w:r>
        <w:rPr>
          <w:i/>
        </w:rPr>
        <w:tab/>
      </w: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>
        <w:rPr>
          <w:highlight w:val="white"/>
        </w:rPr>
        <w:t> </w:t>
      </w:r>
    </w:p>
    <w:p w:rsidR="00040D66" w:rsidRDefault="00040D66">
      <w:pPr>
        <w:spacing w:line="240" w:lineRule="auto"/>
        <w:ind w:firstLine="709"/>
      </w:pPr>
    </w:p>
    <w:p w:rsidR="00040D66" w:rsidRDefault="00690583">
      <w:pPr>
        <w:spacing w:line="240" w:lineRule="auto"/>
        <w:ind w:firstLine="709"/>
        <w:jc w:val="both"/>
      </w:pPr>
      <w:r>
        <w:t>2.9.1. Оснований для приостановления предоставления муниципальной услуги отсутствуют.</w:t>
      </w:r>
    </w:p>
    <w:p w:rsidR="00040D66" w:rsidRDefault="00690583">
      <w:pPr>
        <w:spacing w:line="240" w:lineRule="auto"/>
        <w:ind w:firstLine="709"/>
        <w:jc w:val="both"/>
      </w:pPr>
      <w:r>
        <w:t xml:space="preserve">2.9.2. Основанием для отказа в приеме к рассмотрению заявления является выявление несоблюдения установленных </w:t>
      </w:r>
      <w:hyperlink r:id="rId9" w:history="1">
        <w:r>
          <w:t>статьей 11</w:t>
        </w:r>
      </w:hyperlink>
      <w:r>
        <w:t xml:space="preserve"> Федерального зако</w:t>
      </w:r>
      <w:r w:rsidR="000B5FFF">
        <w:t>на от 06.04.</w:t>
      </w:r>
      <w:r w:rsidR="003C0926">
        <w:t xml:space="preserve">2011 </w:t>
      </w:r>
      <w:r>
        <w:t>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040D66" w:rsidRDefault="00690583">
      <w:pPr>
        <w:widowControl w:val="0"/>
        <w:spacing w:line="240" w:lineRule="auto"/>
        <w:ind w:firstLine="709"/>
        <w:jc w:val="both"/>
      </w:pPr>
      <w:r>
        <w:t>2.9.3. Основаниями для отказа в предоставлении муниципальной услуги являются:</w:t>
      </w:r>
    </w:p>
    <w:p w:rsidR="00040D66" w:rsidRDefault="00A63D8F">
      <w:pPr>
        <w:widowControl w:val="0"/>
        <w:spacing w:line="240" w:lineRule="auto"/>
        <w:ind w:firstLine="709"/>
        <w:jc w:val="both"/>
      </w:pPr>
      <w:r>
        <w:t xml:space="preserve">1) </w:t>
      </w:r>
      <w:r w:rsidR="00690583">
        <w:t>с заявлением обратилось ненадлежащее лицо;</w:t>
      </w:r>
    </w:p>
    <w:p w:rsidR="00040D66" w:rsidRDefault="00A63D8F">
      <w:pPr>
        <w:spacing w:line="240" w:lineRule="auto"/>
        <w:ind w:firstLine="709"/>
        <w:jc w:val="both"/>
      </w:pPr>
      <w:r>
        <w:t xml:space="preserve">2) </w:t>
      </w:r>
      <w:r w:rsidR="00690583">
        <w:t>обнаружение неполных (недостоверных) данных в представленных документах, указанных в пункте 2.6.1 настоящего административного регламента;</w:t>
      </w:r>
    </w:p>
    <w:p w:rsidR="00040D66" w:rsidRDefault="00A63D8F">
      <w:pPr>
        <w:spacing w:line="240" w:lineRule="auto"/>
        <w:ind w:firstLine="709"/>
        <w:jc w:val="both"/>
      </w:pPr>
      <w:r>
        <w:t xml:space="preserve">3) </w:t>
      </w:r>
      <w:r w:rsidR="00690583">
        <w:t>выявление возможности сохранения зеленых насаждений.</w:t>
      </w:r>
    </w:p>
    <w:p w:rsidR="00040D66" w:rsidRDefault="00690583">
      <w:pPr>
        <w:spacing w:line="240" w:lineRule="auto"/>
        <w:ind w:firstLine="709"/>
        <w:jc w:val="both"/>
      </w:pPr>
      <w:r>
        <w:t>Решение об отказе в выдаче разрешения на право вырубки зеленых насаждений должно быть обоснованным и содержать указание на основание (основания) для отказа.</w:t>
      </w:r>
    </w:p>
    <w:p w:rsidR="00040D66" w:rsidRDefault="00690583">
      <w:pPr>
        <w:spacing w:line="240" w:lineRule="auto"/>
        <w:ind w:firstLine="709"/>
        <w:jc w:val="both"/>
      </w:pPr>
      <w:r>
        <w:lastRenderedPageBreak/>
        <w:t>2.9.4. Заявитель вправе повторно направить заявление и прилагаемые документы в Уполномоченный орган после устранения обстоятельств, послуживших основанием для вынесения решения об отказе в выдаче разрешения на право вырубки зеленых насаждений.</w:t>
      </w:r>
    </w:p>
    <w:p w:rsidR="00040D66" w:rsidRDefault="00040D66">
      <w:pPr>
        <w:spacing w:line="240" w:lineRule="auto"/>
        <w:ind w:firstLine="709"/>
        <w:jc w:val="both"/>
      </w:pPr>
    </w:p>
    <w:p w:rsidR="00040D66" w:rsidRDefault="00690583">
      <w:pPr>
        <w:pStyle w:val="3a"/>
        <w:spacing w:after="0"/>
        <w:ind w:left="0"/>
        <w:jc w:val="center"/>
        <w:rPr>
          <w:i/>
          <w:sz w:val="28"/>
        </w:rPr>
      </w:pPr>
      <w:r>
        <w:rPr>
          <w:i/>
          <w:sz w:val="28"/>
        </w:rPr>
        <w:tab/>
      </w:r>
      <w:r>
        <w:rPr>
          <w:sz w:val="28"/>
        </w:rPr>
        <w:t>2.10. Перечень услуг,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040D66" w:rsidRDefault="00040D66">
      <w:pPr>
        <w:pStyle w:val="3a"/>
        <w:spacing w:after="0"/>
        <w:ind w:left="0"/>
        <w:jc w:val="center"/>
        <w:rPr>
          <w:i/>
          <w:sz w:val="28"/>
        </w:rPr>
      </w:pPr>
    </w:p>
    <w:p w:rsidR="004A3AC2" w:rsidRDefault="004A3AC2" w:rsidP="004A3AC2">
      <w:pPr>
        <w:ind w:firstLine="540"/>
        <w:jc w:val="both"/>
        <w:rPr>
          <w:szCs w:val="28"/>
        </w:rPr>
      </w:pPr>
      <w:r>
        <w:rPr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040D66" w:rsidRDefault="00040D66">
      <w:pPr>
        <w:pStyle w:val="2f"/>
        <w:ind w:firstLine="0"/>
        <w:jc w:val="center"/>
        <w:rPr>
          <w:i/>
          <w:sz w:val="28"/>
        </w:rPr>
      </w:pPr>
    </w:p>
    <w:p w:rsidR="00040D66" w:rsidRDefault="00690583">
      <w:pPr>
        <w:pStyle w:val="2f"/>
        <w:ind w:firstLine="0"/>
        <w:jc w:val="center"/>
        <w:rPr>
          <w:sz w:val="28"/>
        </w:rPr>
      </w:pPr>
      <w:r>
        <w:rPr>
          <w:sz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040D66" w:rsidRDefault="00040D66">
      <w:pPr>
        <w:pStyle w:val="2f"/>
        <w:ind w:firstLine="709"/>
        <w:rPr>
          <w:sz w:val="28"/>
        </w:rPr>
      </w:pPr>
    </w:p>
    <w:p w:rsidR="00040D66" w:rsidRDefault="00690583">
      <w:pPr>
        <w:spacing w:line="240" w:lineRule="auto"/>
        <w:ind w:firstLine="709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040D66" w:rsidRDefault="00040D66">
      <w:pPr>
        <w:pStyle w:val="4"/>
        <w:spacing w:before="0"/>
        <w:ind w:firstLine="709"/>
        <w:rPr>
          <w:i/>
        </w:rPr>
      </w:pPr>
    </w:p>
    <w:p w:rsidR="00040D66" w:rsidRPr="003064E8" w:rsidRDefault="00690583">
      <w:pPr>
        <w:pStyle w:val="4"/>
        <w:spacing w:before="0"/>
        <w:rPr>
          <w:color w:val="000000" w:themeColor="background1"/>
        </w:rPr>
      </w:pPr>
      <w:r w:rsidRPr="003064E8">
        <w:rPr>
          <w:color w:val="000000" w:themeColor="background1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040D66" w:rsidRPr="003064E8" w:rsidRDefault="00040D66">
      <w:pPr>
        <w:pStyle w:val="ac"/>
        <w:spacing w:after="0"/>
        <w:ind w:firstLine="709"/>
        <w:jc w:val="both"/>
        <w:rPr>
          <w:color w:val="000000" w:themeColor="background1"/>
          <w:sz w:val="28"/>
        </w:rPr>
      </w:pPr>
    </w:p>
    <w:p w:rsidR="00040D66" w:rsidRPr="003064E8" w:rsidRDefault="00690583">
      <w:pPr>
        <w:pStyle w:val="ac"/>
        <w:spacing w:after="0"/>
        <w:ind w:firstLine="709"/>
        <w:jc w:val="both"/>
        <w:rPr>
          <w:color w:val="000000" w:themeColor="background1"/>
          <w:sz w:val="28"/>
        </w:rPr>
      </w:pPr>
      <w:r w:rsidRPr="003064E8">
        <w:rPr>
          <w:color w:val="000000" w:themeColor="background1"/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040D66" w:rsidRDefault="00040D66">
      <w:pPr>
        <w:pStyle w:val="ac"/>
        <w:spacing w:after="0"/>
        <w:ind w:firstLine="709"/>
        <w:jc w:val="both"/>
        <w:rPr>
          <w:sz w:val="28"/>
        </w:rPr>
      </w:pPr>
    </w:p>
    <w:p w:rsidR="00040D66" w:rsidRDefault="00690583">
      <w:pPr>
        <w:pStyle w:val="ConsPlusNormal1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Срок регистрации запроса</w:t>
      </w:r>
    </w:p>
    <w:p w:rsidR="00040D66" w:rsidRDefault="00690583">
      <w:pPr>
        <w:pStyle w:val="ConsPlusNormal1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муниципальной услуги</w:t>
      </w:r>
    </w:p>
    <w:p w:rsidR="00040D66" w:rsidRDefault="00040D66">
      <w:pPr>
        <w:spacing w:line="240" w:lineRule="auto"/>
        <w:ind w:firstLine="709"/>
        <w:jc w:val="both"/>
      </w:pPr>
    </w:p>
    <w:p w:rsidR="00040D66" w:rsidRDefault="00690583">
      <w:pPr>
        <w:spacing w:line="240" w:lineRule="auto"/>
        <w:ind w:firstLine="709"/>
        <w:jc w:val="both"/>
      </w:pPr>
      <w: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040D66" w:rsidRPr="003064E8" w:rsidRDefault="00690583">
      <w:pPr>
        <w:pStyle w:val="ConsPlusNormal1"/>
        <w:ind w:firstLine="709"/>
        <w:jc w:val="both"/>
        <w:rPr>
          <w:rFonts w:ascii="Times New Roman" w:hAnsi="Times New Roman"/>
          <w:color w:val="000000" w:themeColor="background1"/>
          <w:sz w:val="28"/>
        </w:rPr>
      </w:pPr>
      <w:r>
        <w:rPr>
          <w:rFonts w:ascii="Times New Roman" w:hAnsi="Times New Roman"/>
          <w:sz w:val="28"/>
        </w:rPr>
        <w:t xml:space="preserve">2.13.2. 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</w:t>
      </w:r>
      <w:r w:rsidRPr="003064E8">
        <w:rPr>
          <w:rFonts w:ascii="Times New Roman" w:hAnsi="Times New Roman"/>
          <w:color w:val="000000" w:themeColor="background1"/>
          <w:sz w:val="28"/>
        </w:rPr>
        <w:t>проводит проверку электронной подписи, которой подписаны заявление и прилагаемые документы.</w:t>
      </w:r>
    </w:p>
    <w:p w:rsidR="00040D66" w:rsidRPr="003064E8" w:rsidRDefault="00690583">
      <w:pPr>
        <w:pStyle w:val="ConsPlusNormal1"/>
        <w:ind w:firstLine="709"/>
        <w:jc w:val="both"/>
        <w:rPr>
          <w:rFonts w:ascii="Times New Roman" w:hAnsi="Times New Roman"/>
          <w:color w:val="000000" w:themeColor="background1"/>
          <w:sz w:val="28"/>
        </w:rPr>
      </w:pPr>
      <w:r w:rsidRPr="003064E8">
        <w:rPr>
          <w:rFonts w:ascii="Times New Roman" w:hAnsi="Times New Roman"/>
          <w:color w:val="000000" w:themeColor="background1"/>
          <w:sz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</w:t>
      </w:r>
      <w:r w:rsidRPr="003064E8">
        <w:rPr>
          <w:rFonts w:ascii="Times New Roman" w:hAnsi="Times New Roman"/>
          <w:color w:val="000000" w:themeColor="background1"/>
          <w:sz w:val="28"/>
        </w:rPr>
        <w:lastRenderedPageBreak/>
        <w:t>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40D66" w:rsidRPr="003064E8" w:rsidRDefault="00690583">
      <w:pPr>
        <w:spacing w:line="240" w:lineRule="auto"/>
        <w:ind w:firstLine="709"/>
        <w:jc w:val="both"/>
        <w:rPr>
          <w:color w:val="000000" w:themeColor="background1"/>
        </w:rPr>
      </w:pPr>
      <w:r w:rsidRPr="003064E8">
        <w:rPr>
          <w:color w:val="000000" w:themeColor="background1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040D66" w:rsidRDefault="00040D66">
      <w:pPr>
        <w:spacing w:line="240" w:lineRule="auto"/>
        <w:ind w:firstLine="709"/>
        <w:jc w:val="both"/>
      </w:pPr>
    </w:p>
    <w:p w:rsidR="00040D66" w:rsidRDefault="00690583">
      <w:pPr>
        <w:pStyle w:val="4"/>
        <w:spacing w:before="0"/>
      </w:pPr>
      <w:r>
        <w:t>2.14. Требования к помещениям, в которых предоставляется</w:t>
      </w:r>
    </w:p>
    <w:p w:rsidR="00040D66" w:rsidRDefault="00690583">
      <w:pPr>
        <w:pStyle w:val="ConsPlusNormal1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каждой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40D66" w:rsidRDefault="00040D66">
      <w:pPr>
        <w:pStyle w:val="ConsPlusNormal1"/>
        <w:ind w:firstLine="709"/>
        <w:jc w:val="center"/>
        <w:rPr>
          <w:rFonts w:ascii="Times New Roman" w:hAnsi="Times New Roman"/>
          <w:i/>
          <w:sz w:val="28"/>
        </w:rPr>
      </w:pPr>
    </w:p>
    <w:p w:rsidR="00040D66" w:rsidRDefault="00690583">
      <w:pPr>
        <w:spacing w:line="240" w:lineRule="auto"/>
        <w:ind w:firstLine="709"/>
        <w:jc w:val="both"/>
      </w:pPr>
      <w: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040D66" w:rsidRDefault="00690583">
      <w:pPr>
        <w:spacing w:line="240" w:lineRule="auto"/>
        <w:ind w:firstLine="709"/>
        <w:jc w:val="both"/>
      </w:pPr>
      <w: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040D66" w:rsidRDefault="00690583">
      <w:pPr>
        <w:spacing w:line="240" w:lineRule="auto"/>
        <w:ind w:firstLine="709"/>
        <w:jc w:val="both"/>
      </w:pPr>
      <w: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040D66" w:rsidRDefault="00CB0140">
      <w:pPr>
        <w:spacing w:line="240" w:lineRule="auto"/>
        <w:ind w:firstLine="709"/>
        <w:jc w:val="both"/>
      </w:pPr>
      <w:r>
        <w:t xml:space="preserve">1) </w:t>
      </w:r>
      <w:r w:rsidR="00690583"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040D66" w:rsidRDefault="00CB0140">
      <w:pPr>
        <w:spacing w:line="240" w:lineRule="auto"/>
        <w:ind w:firstLine="709"/>
        <w:jc w:val="both"/>
      </w:pPr>
      <w:r>
        <w:t xml:space="preserve">2) </w:t>
      </w:r>
      <w:r w:rsidR="00690583"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040D66" w:rsidRDefault="00CB0140">
      <w:pPr>
        <w:spacing w:line="240" w:lineRule="auto"/>
        <w:ind w:firstLine="709"/>
        <w:jc w:val="both"/>
      </w:pPr>
      <w:r>
        <w:t xml:space="preserve">3) </w:t>
      </w:r>
      <w:r w:rsidR="00690583"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040D66" w:rsidRDefault="00CB0140">
      <w:pPr>
        <w:spacing w:line="240" w:lineRule="auto"/>
        <w:ind w:firstLine="709"/>
        <w:jc w:val="both"/>
      </w:pPr>
      <w:r>
        <w:t xml:space="preserve">4) </w:t>
      </w:r>
      <w:r w:rsidR="00690583"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040D66" w:rsidRPr="003064E8" w:rsidRDefault="00CB0140">
      <w:pPr>
        <w:spacing w:line="240" w:lineRule="auto"/>
        <w:ind w:firstLine="709"/>
        <w:jc w:val="both"/>
        <w:rPr>
          <w:color w:val="000000" w:themeColor="background1"/>
        </w:rPr>
      </w:pPr>
      <w:r>
        <w:rPr>
          <w:color w:val="000000" w:themeColor="background1"/>
        </w:rPr>
        <w:t xml:space="preserve">5) </w:t>
      </w:r>
      <w:r w:rsidR="00690583" w:rsidRPr="003064E8">
        <w:rPr>
          <w:color w:val="000000" w:themeColor="background1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</w:t>
      </w:r>
      <w:r w:rsidR="00690583" w:rsidRPr="003064E8">
        <w:rPr>
          <w:color w:val="000000" w:themeColor="background1"/>
        </w:rPr>
        <w:lastRenderedPageBreak/>
        <w:t>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40D66" w:rsidRDefault="00CB0140">
      <w:pPr>
        <w:spacing w:line="240" w:lineRule="auto"/>
        <w:ind w:firstLine="709"/>
        <w:jc w:val="both"/>
      </w:pPr>
      <w:r>
        <w:t xml:space="preserve">6) </w:t>
      </w:r>
      <w:r w:rsidR="00690583"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0" w:history="1">
        <w:r w:rsidR="00690583" w:rsidRPr="000D2C00">
          <w:rPr>
            <w:rStyle w:val="1fe"/>
            <w:color w:val="000000"/>
            <w:u w:val="none"/>
          </w:rPr>
          <w:t>приказом</w:t>
        </w:r>
      </w:hyperlink>
      <w:r w:rsidR="00690583" w:rsidRPr="000D2C00">
        <w:t xml:space="preserve"> </w:t>
      </w:r>
      <w:r w:rsidR="00690583">
        <w:t xml:space="preserve">Министерства труда и социальной защиты </w:t>
      </w:r>
      <w:r w:rsidR="000D2C00">
        <w:t>Российской Федерации от 22.06.</w:t>
      </w:r>
      <w:r w:rsidR="003C0926">
        <w:t xml:space="preserve">2015 </w:t>
      </w:r>
      <w:r w:rsidR="00690583">
        <w:t xml:space="preserve">N 386н </w:t>
      </w:r>
      <w:r w:rsidR="00BB43F3">
        <w:t xml:space="preserve"> «</w:t>
      </w:r>
      <w:r w:rsidR="00690583">
        <w:t>Об утверждении формы документа, подтверждающего специальное обучение собаки-проводника, и порядка его выдачи»;</w:t>
      </w:r>
    </w:p>
    <w:p w:rsidR="00040D66" w:rsidRDefault="00CB0140">
      <w:pPr>
        <w:spacing w:line="240" w:lineRule="auto"/>
        <w:ind w:firstLine="709"/>
        <w:jc w:val="both"/>
      </w:pPr>
      <w:r>
        <w:t xml:space="preserve">7)   </w:t>
      </w:r>
      <w:r w:rsidR="00690583"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040D66" w:rsidRDefault="00CB0140">
      <w:pPr>
        <w:spacing w:line="240" w:lineRule="auto"/>
        <w:ind w:firstLine="709"/>
        <w:jc w:val="both"/>
      </w:pPr>
      <w:r>
        <w:t xml:space="preserve">8)  </w:t>
      </w:r>
      <w:r w:rsidR="00690583"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="00690583">
        <w:t>сурдопереводчика</w:t>
      </w:r>
      <w:proofErr w:type="spellEnd"/>
      <w:r w:rsidR="00690583">
        <w:t xml:space="preserve">, </w:t>
      </w:r>
      <w:proofErr w:type="spellStart"/>
      <w:r w:rsidR="00690583">
        <w:t>тифлосурдопереводчика</w:t>
      </w:r>
      <w:proofErr w:type="spellEnd"/>
      <w:r w:rsidR="00690583">
        <w:t>;</w:t>
      </w:r>
    </w:p>
    <w:p w:rsidR="00040D66" w:rsidRDefault="00CB0140">
      <w:pPr>
        <w:spacing w:line="240" w:lineRule="auto"/>
        <w:ind w:firstLine="709"/>
        <w:jc w:val="both"/>
      </w:pPr>
      <w:r>
        <w:t xml:space="preserve">9) </w:t>
      </w:r>
      <w:r w:rsidR="00690583"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040D66" w:rsidRDefault="00690583">
      <w:pPr>
        <w:spacing w:line="240" w:lineRule="auto"/>
        <w:ind w:firstLine="709"/>
        <w:jc w:val="both"/>
      </w:pPr>
      <w: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040D66" w:rsidRDefault="00CB0140">
      <w:pPr>
        <w:spacing w:line="240" w:lineRule="auto"/>
        <w:ind w:firstLine="709"/>
        <w:jc w:val="both"/>
      </w:pPr>
      <w:r>
        <w:t xml:space="preserve">2.14.4. </w:t>
      </w:r>
      <w:r w:rsidR="00690583"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040D66" w:rsidRDefault="00690583">
      <w:pPr>
        <w:spacing w:line="240" w:lineRule="auto"/>
        <w:ind w:firstLine="709"/>
        <w:jc w:val="both"/>
      </w:pPr>
      <w: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040D66" w:rsidRDefault="00690583">
      <w:pPr>
        <w:spacing w:line="240" w:lineRule="auto"/>
        <w:ind w:firstLine="709"/>
        <w:jc w:val="both"/>
      </w:pPr>
      <w:r>
        <w:t xml:space="preserve">2.14.5. </w:t>
      </w:r>
      <w:r w:rsidR="00CB0140">
        <w:t xml:space="preserve">  </w:t>
      </w:r>
      <w: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040D66" w:rsidRDefault="00690583">
      <w:pPr>
        <w:spacing w:line="240" w:lineRule="auto"/>
        <w:ind w:firstLine="709"/>
        <w:jc w:val="both"/>
      </w:pPr>
      <w: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 административного регламента.</w:t>
      </w:r>
    </w:p>
    <w:p w:rsidR="00040D66" w:rsidRDefault="00690583">
      <w:pPr>
        <w:spacing w:line="240" w:lineRule="auto"/>
        <w:ind w:firstLine="709"/>
        <w:jc w:val="both"/>
      </w:pPr>
      <w: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040D66" w:rsidRDefault="00690583">
      <w:pPr>
        <w:spacing w:line="240" w:lineRule="auto"/>
        <w:ind w:firstLine="709"/>
        <w:jc w:val="both"/>
      </w:pPr>
      <w: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</w:t>
      </w:r>
      <w:r w:rsidR="005F1575">
        <w:t xml:space="preserve">я структурного подразделения </w:t>
      </w:r>
      <w:r>
        <w:t>Уполномоченного органа. Таблички на дверях кабинетов или на стенах должны быть видны посетителям.</w:t>
      </w:r>
    </w:p>
    <w:p w:rsidR="00040D66" w:rsidRDefault="00040D66">
      <w:pPr>
        <w:pStyle w:val="4"/>
        <w:spacing w:before="0"/>
        <w:jc w:val="left"/>
        <w:rPr>
          <w:i/>
        </w:rPr>
      </w:pPr>
    </w:p>
    <w:p w:rsidR="00040D66" w:rsidRDefault="00690583">
      <w:pPr>
        <w:pStyle w:val="4"/>
        <w:spacing w:before="0"/>
      </w:pPr>
      <w:r>
        <w:t>2.15. Показатели доступности и качества муниципальной услуги</w:t>
      </w:r>
    </w:p>
    <w:p w:rsidR="00040D66" w:rsidRDefault="00040D66">
      <w:pPr>
        <w:spacing w:line="240" w:lineRule="auto"/>
        <w:ind w:firstLine="709"/>
        <w:jc w:val="both"/>
      </w:pPr>
    </w:p>
    <w:p w:rsidR="00040D66" w:rsidRDefault="00690583">
      <w:pPr>
        <w:spacing w:line="240" w:lineRule="auto"/>
        <w:ind w:firstLine="709"/>
        <w:jc w:val="both"/>
      </w:pPr>
      <w:r>
        <w:t>2.15.1. Показателями доступности муниципальной услуги являются:</w:t>
      </w:r>
    </w:p>
    <w:p w:rsidR="00040D66" w:rsidRDefault="00A63D8F">
      <w:pPr>
        <w:spacing w:line="240" w:lineRule="auto"/>
        <w:ind w:firstLine="709"/>
        <w:jc w:val="both"/>
      </w:pPr>
      <w:r>
        <w:t xml:space="preserve">1) </w:t>
      </w:r>
      <w:r w:rsidR="00690583">
        <w:t>информирование заявителей о предоставлении муниципальной услуги;</w:t>
      </w:r>
    </w:p>
    <w:p w:rsidR="00040D66" w:rsidRDefault="00A63D8F">
      <w:pPr>
        <w:spacing w:line="240" w:lineRule="auto"/>
        <w:ind w:firstLine="709"/>
        <w:jc w:val="both"/>
      </w:pPr>
      <w:r>
        <w:t xml:space="preserve">2)  </w:t>
      </w:r>
      <w:r w:rsidR="00690583">
        <w:t>оборудование территорий, прилегающих к месторасположению Упо</w:t>
      </w:r>
      <w:r w:rsidR="001958AA">
        <w:t>лномоченного органа</w:t>
      </w:r>
      <w:r w:rsidR="00690583">
        <w:t>, местами парковки автотранспортных средств, в том числе для лиц с ограниченными возможностями;</w:t>
      </w:r>
    </w:p>
    <w:p w:rsidR="00040D66" w:rsidRDefault="00A63D8F">
      <w:pPr>
        <w:spacing w:line="240" w:lineRule="auto"/>
        <w:ind w:firstLine="709"/>
        <w:jc w:val="both"/>
      </w:pPr>
      <w:r>
        <w:t xml:space="preserve">3) </w:t>
      </w:r>
      <w:r w:rsidR="00690583"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040D66" w:rsidRDefault="00A63D8F">
      <w:pPr>
        <w:spacing w:line="240" w:lineRule="auto"/>
        <w:ind w:firstLine="709"/>
        <w:jc w:val="both"/>
      </w:pPr>
      <w:r>
        <w:t xml:space="preserve">4)   </w:t>
      </w:r>
      <w:r w:rsidR="00690583">
        <w:t>соблюдение графика работы Уполномоченного органа;</w:t>
      </w:r>
    </w:p>
    <w:p w:rsidR="00040D66" w:rsidRDefault="00A63D8F">
      <w:pPr>
        <w:spacing w:line="240" w:lineRule="auto"/>
        <w:ind w:firstLine="709"/>
        <w:jc w:val="both"/>
      </w:pPr>
      <w:r>
        <w:t xml:space="preserve">5) </w:t>
      </w:r>
      <w:r w:rsidR="00690583"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040D66" w:rsidRDefault="00A63D8F">
      <w:pPr>
        <w:spacing w:line="240" w:lineRule="auto"/>
        <w:ind w:firstLine="709"/>
        <w:jc w:val="both"/>
      </w:pPr>
      <w:r>
        <w:t xml:space="preserve">6) </w:t>
      </w:r>
      <w:r w:rsidR="00690583">
        <w:t>время, затраченное на получение конечного результата муниципальной услуги.</w:t>
      </w:r>
    </w:p>
    <w:p w:rsidR="00040D66" w:rsidRDefault="00690583">
      <w:pPr>
        <w:spacing w:line="240" w:lineRule="auto"/>
        <w:ind w:firstLine="709"/>
        <w:jc w:val="both"/>
      </w:pPr>
      <w:r>
        <w:t>2.15.2. Показателями качества муниципальной услуги являются:</w:t>
      </w:r>
    </w:p>
    <w:p w:rsidR="00040D66" w:rsidRDefault="00A63D8F">
      <w:pPr>
        <w:spacing w:line="240" w:lineRule="auto"/>
        <w:ind w:firstLine="709"/>
        <w:jc w:val="both"/>
      </w:pPr>
      <w:r>
        <w:t xml:space="preserve">1)    </w:t>
      </w:r>
      <w:r w:rsidR="00690583">
        <w:t>количество взаимодействий заявителя с должностными лицами при предоставлении муниципально</w:t>
      </w:r>
      <w:r w:rsidR="000157F7">
        <w:t>й услуги и их продолжительность;</w:t>
      </w:r>
    </w:p>
    <w:p w:rsidR="00040D66" w:rsidRDefault="00A63D8F">
      <w:pPr>
        <w:spacing w:line="240" w:lineRule="auto"/>
        <w:ind w:firstLine="709"/>
        <w:jc w:val="both"/>
      </w:pPr>
      <w:r>
        <w:t xml:space="preserve">2) </w:t>
      </w:r>
      <w:r w:rsidR="00690583"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040D66" w:rsidRDefault="00A63D8F">
      <w:pPr>
        <w:pStyle w:val="4"/>
        <w:spacing w:before="0"/>
        <w:ind w:firstLine="709"/>
        <w:jc w:val="both"/>
      </w:pPr>
      <w:r>
        <w:t xml:space="preserve">3) </w:t>
      </w:r>
      <w:r w:rsidR="00690583"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</w:t>
      </w:r>
      <w:proofErr w:type="gramStart"/>
      <w:r w:rsidR="00690583">
        <w:t>предусмотренных  административным</w:t>
      </w:r>
      <w:proofErr w:type="gramEnd"/>
      <w:r w:rsidR="00690583">
        <w:t xml:space="preserve"> регламентом.</w:t>
      </w:r>
    </w:p>
    <w:p w:rsidR="00040D66" w:rsidRDefault="00690583">
      <w:pPr>
        <w:spacing w:line="240" w:lineRule="auto"/>
        <w:ind w:firstLine="709"/>
        <w:jc w:val="both"/>
      </w:pPr>
      <w: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040D66" w:rsidRDefault="00040D66">
      <w:pPr>
        <w:spacing w:line="240" w:lineRule="auto"/>
        <w:ind w:firstLine="540"/>
        <w:jc w:val="both"/>
      </w:pPr>
    </w:p>
    <w:p w:rsidR="00040D66" w:rsidRDefault="00690583">
      <w:pPr>
        <w:spacing w:line="240" w:lineRule="auto"/>
        <w:ind w:firstLine="709"/>
        <w:jc w:val="center"/>
        <w:outlineLvl w:val="0"/>
      </w:pPr>
      <w:r>
        <w:t>2.16. Перечень классов средств электронной подписи, которые</w:t>
      </w:r>
    </w:p>
    <w:p w:rsidR="00040D66" w:rsidRDefault="00690583">
      <w:pPr>
        <w:spacing w:line="240" w:lineRule="auto"/>
        <w:ind w:firstLine="709"/>
        <w:jc w:val="center"/>
      </w:pPr>
      <w:r>
        <w:t>допускаются к использованию при обращении за получением</w:t>
      </w:r>
    </w:p>
    <w:p w:rsidR="00040D66" w:rsidRDefault="00690583">
      <w:pPr>
        <w:spacing w:line="240" w:lineRule="auto"/>
        <w:ind w:firstLine="709"/>
        <w:jc w:val="center"/>
      </w:pPr>
      <w:r>
        <w:t>муниципальной услуги, оказываемой с применением</w:t>
      </w:r>
    </w:p>
    <w:p w:rsidR="00040D66" w:rsidRDefault="00690583">
      <w:pPr>
        <w:spacing w:line="240" w:lineRule="auto"/>
        <w:ind w:firstLine="709"/>
        <w:jc w:val="center"/>
      </w:pPr>
      <w:r>
        <w:t>усиленной квалифицированной электронной подписи</w:t>
      </w:r>
    </w:p>
    <w:p w:rsidR="00040D66" w:rsidRDefault="00040D66">
      <w:pPr>
        <w:spacing w:line="240" w:lineRule="auto"/>
        <w:ind w:firstLine="709"/>
        <w:jc w:val="both"/>
      </w:pPr>
    </w:p>
    <w:p w:rsidR="00040D66" w:rsidRDefault="00690583">
      <w:pPr>
        <w:spacing w:line="240" w:lineRule="auto"/>
        <w:ind w:firstLine="709"/>
        <w:jc w:val="both"/>
      </w:pPr>
      <w:r>
        <w:t xml:space="preserve">С учетом </w:t>
      </w:r>
      <w:hyperlink r:id="rId11" w:history="1">
        <w: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</w:t>
      </w:r>
      <w:r w:rsidR="005F1575">
        <w:t>сийской Федерации от 27.12.</w:t>
      </w:r>
      <w:r w:rsidR="003C0926">
        <w:t xml:space="preserve">2011 </w:t>
      </w:r>
      <w:r>
        <w:t>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040D66" w:rsidRDefault="00040D66">
      <w:pPr>
        <w:spacing w:line="240" w:lineRule="auto"/>
        <w:ind w:firstLine="540"/>
        <w:jc w:val="both"/>
      </w:pPr>
    </w:p>
    <w:p w:rsidR="00040D66" w:rsidRDefault="00690583">
      <w:pPr>
        <w:pStyle w:val="4"/>
        <w:spacing w:before="0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 w:rsidR="001958AA">
        <w:t>х процедур в электронной форме.</w:t>
      </w:r>
    </w:p>
    <w:p w:rsidR="00040D66" w:rsidRDefault="00040D66">
      <w:pPr>
        <w:spacing w:line="240" w:lineRule="auto"/>
        <w:jc w:val="center"/>
      </w:pPr>
    </w:p>
    <w:p w:rsidR="00040D66" w:rsidRDefault="00690583">
      <w:pPr>
        <w:spacing w:line="240" w:lineRule="auto"/>
        <w:jc w:val="center"/>
      </w:pPr>
      <w:r>
        <w:t>3.1. Исчерпывающий пер</w:t>
      </w:r>
      <w:r w:rsidR="000157F7">
        <w:t>ечень административных процедур</w:t>
      </w:r>
    </w:p>
    <w:p w:rsidR="00040D66" w:rsidRDefault="00040D66" w:rsidP="00DB062E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</w:p>
    <w:p w:rsidR="00040D66" w:rsidRDefault="00690583" w:rsidP="00DB062E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3.1.1. Предоставление муниципальной услуги включает в себя следующие административные процедуры:</w:t>
      </w:r>
    </w:p>
    <w:p w:rsidR="001D42CB" w:rsidRPr="001D42CB" w:rsidRDefault="00690583" w:rsidP="001D42CB">
      <w:pPr>
        <w:pStyle w:val="ConsPlusNormal1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прием и регистрация заявления и документов, необходимых для предоставления муниципальной услуги</w:t>
      </w:r>
      <w:r w:rsidR="00E80C13">
        <w:rPr>
          <w:rFonts w:ascii="Times New Roman" w:hAnsi="Times New Roman"/>
          <w:sz w:val="28"/>
        </w:rPr>
        <w:t>, выдача уведомления о принятии</w:t>
      </w:r>
      <w:r w:rsidR="001D42CB">
        <w:rPr>
          <w:rFonts w:ascii="Times New Roman" w:hAnsi="Times New Roman"/>
          <w:sz w:val="28"/>
        </w:rPr>
        <w:t xml:space="preserve"> заявления к </w:t>
      </w:r>
      <w:r w:rsidR="001D42CB" w:rsidRPr="001D42CB">
        <w:rPr>
          <w:rFonts w:ascii="Times New Roman" w:hAnsi="Times New Roman"/>
          <w:color w:val="auto"/>
          <w:sz w:val="28"/>
        </w:rPr>
        <w:t xml:space="preserve">рассмотрению (приложение </w:t>
      </w:r>
      <w:r w:rsidR="001D42CB">
        <w:rPr>
          <w:rFonts w:ascii="Times New Roman" w:hAnsi="Times New Roman"/>
          <w:color w:val="auto"/>
          <w:sz w:val="28"/>
        </w:rPr>
        <w:t xml:space="preserve">№1; </w:t>
      </w:r>
      <w:r w:rsidR="001D42CB" w:rsidRPr="001D42CB">
        <w:rPr>
          <w:rFonts w:ascii="Times New Roman" w:hAnsi="Times New Roman"/>
          <w:color w:val="auto"/>
          <w:sz w:val="28"/>
        </w:rPr>
        <w:t>№6 к настоящему регламенту)</w:t>
      </w:r>
      <w:r w:rsidR="001D42CB">
        <w:rPr>
          <w:rFonts w:ascii="Times New Roman" w:hAnsi="Times New Roman"/>
          <w:color w:val="auto"/>
          <w:sz w:val="28"/>
        </w:rPr>
        <w:t>;</w:t>
      </w:r>
    </w:p>
    <w:p w:rsidR="00E80C13" w:rsidRPr="00FA4702" w:rsidRDefault="00690583" w:rsidP="001D42CB">
      <w:pPr>
        <w:pStyle w:val="ConsPlusNormal1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FA4702">
        <w:rPr>
          <w:rFonts w:ascii="Times New Roman" w:hAnsi="Times New Roman"/>
          <w:color w:val="auto"/>
          <w:sz w:val="28"/>
        </w:rPr>
        <w:t>рассмотрение заявления и прилагаемых документов,</w:t>
      </w:r>
      <w:r w:rsidR="001D42CB" w:rsidRPr="00FA4702">
        <w:rPr>
          <w:rFonts w:ascii="Times New Roman" w:hAnsi="Times New Roman"/>
          <w:color w:val="auto"/>
          <w:sz w:val="28"/>
        </w:rPr>
        <w:t xml:space="preserve"> </w:t>
      </w:r>
      <w:r w:rsidRPr="00FA4702">
        <w:rPr>
          <w:rFonts w:ascii="Times New Roman" w:hAnsi="Times New Roman"/>
          <w:color w:val="auto"/>
          <w:sz w:val="28"/>
        </w:rPr>
        <w:t>необходимых для предоставления муниципальной услуги</w:t>
      </w:r>
      <w:r w:rsidR="001D42CB" w:rsidRPr="00FA4702">
        <w:rPr>
          <w:rFonts w:ascii="Times New Roman" w:hAnsi="Times New Roman"/>
          <w:color w:val="auto"/>
          <w:sz w:val="28"/>
        </w:rPr>
        <w:t>;</w:t>
      </w:r>
    </w:p>
    <w:p w:rsidR="001D42CB" w:rsidRPr="00FA4702" w:rsidRDefault="001D42CB" w:rsidP="001D42CB">
      <w:pPr>
        <w:pStyle w:val="ConsPlusNormal1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FA4702">
        <w:rPr>
          <w:rFonts w:ascii="Times New Roman" w:hAnsi="Times New Roman"/>
          <w:color w:val="auto"/>
          <w:sz w:val="28"/>
        </w:rPr>
        <w:t xml:space="preserve">выезд на место, участок, составление акта </w:t>
      </w:r>
      <w:r w:rsidR="00FA4702" w:rsidRPr="00FA4702">
        <w:rPr>
          <w:rFonts w:ascii="Times New Roman" w:hAnsi="Times New Roman"/>
          <w:color w:val="auto"/>
          <w:sz w:val="28"/>
        </w:rPr>
        <w:t>обследования (</w:t>
      </w:r>
      <w:r w:rsidRPr="00FA4702">
        <w:rPr>
          <w:rFonts w:ascii="Times New Roman" w:hAnsi="Times New Roman"/>
          <w:color w:val="auto"/>
          <w:sz w:val="28"/>
        </w:rPr>
        <w:t>осмотра</w:t>
      </w:r>
      <w:r w:rsidR="00FA4702" w:rsidRPr="00FA4702">
        <w:rPr>
          <w:rFonts w:ascii="Times New Roman" w:hAnsi="Times New Roman"/>
          <w:color w:val="auto"/>
          <w:sz w:val="28"/>
        </w:rPr>
        <w:t>)</w:t>
      </w:r>
      <w:r w:rsidRPr="00FA4702">
        <w:rPr>
          <w:rFonts w:ascii="Times New Roman" w:hAnsi="Times New Roman"/>
          <w:color w:val="auto"/>
          <w:sz w:val="28"/>
        </w:rPr>
        <w:t xml:space="preserve"> зеленых насаждений (приложение №5 к настоящему регламенту);</w:t>
      </w:r>
    </w:p>
    <w:p w:rsidR="001D42CB" w:rsidRPr="00FA4702" w:rsidRDefault="001D42CB" w:rsidP="001D42CB">
      <w:pPr>
        <w:pStyle w:val="ConsPlusNormal1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FA4702">
        <w:rPr>
          <w:rFonts w:ascii="Times New Roman" w:hAnsi="Times New Roman"/>
          <w:color w:val="auto"/>
          <w:sz w:val="28"/>
        </w:rPr>
        <w:t xml:space="preserve">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 и </w:t>
      </w:r>
      <w:r w:rsidR="00690583" w:rsidRPr="00FA4702">
        <w:rPr>
          <w:rFonts w:ascii="Times New Roman" w:hAnsi="Times New Roman"/>
          <w:color w:val="auto"/>
          <w:sz w:val="28"/>
        </w:rPr>
        <w:t>направление (выдача) заявителю (заявителям) решения о выдаче разрешений на право вырубки зеленых насаждений либо решения об отказе в выдаче разрешения на право вырубки зеленых насаждений</w:t>
      </w:r>
      <w:r w:rsidRPr="00FA4702">
        <w:rPr>
          <w:rFonts w:ascii="Times New Roman" w:hAnsi="Times New Roman"/>
          <w:color w:val="auto"/>
          <w:sz w:val="28"/>
        </w:rPr>
        <w:t>.</w:t>
      </w:r>
    </w:p>
    <w:p w:rsidR="00040D66" w:rsidRDefault="00690583" w:rsidP="001D42CB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3.1.2. Блок-схема предоставления муниципальной услуги приведена в приложении </w:t>
      </w:r>
      <w:r w:rsidR="00BB43F3" w:rsidRPr="003064E8">
        <w:rPr>
          <w:rFonts w:ascii="Times New Roman" w:hAnsi="Times New Roman"/>
          <w:color w:val="000000" w:themeColor="background1"/>
          <w:sz w:val="28"/>
        </w:rPr>
        <w:t>№</w:t>
      </w:r>
      <w:r w:rsidR="0058077A">
        <w:rPr>
          <w:rFonts w:ascii="Times New Roman" w:hAnsi="Times New Roman"/>
          <w:color w:val="000000" w:themeColor="background1"/>
          <w:sz w:val="28"/>
        </w:rPr>
        <w:t xml:space="preserve"> </w:t>
      </w:r>
      <w:r w:rsidR="0015661A">
        <w:rPr>
          <w:rFonts w:ascii="Times New Roman" w:hAnsi="Times New Roman"/>
          <w:color w:val="000000" w:themeColor="background1"/>
          <w:sz w:val="28"/>
        </w:rPr>
        <w:t>7</w:t>
      </w:r>
      <w:r w:rsidRPr="001958AA">
        <w:rPr>
          <w:rFonts w:ascii="Times New Roman" w:hAnsi="Times New Roman"/>
          <w:color w:val="00B050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административному регламенту.</w:t>
      </w:r>
    </w:p>
    <w:p w:rsidR="00040D66" w:rsidRDefault="00040D66" w:rsidP="001D42CB">
      <w:pPr>
        <w:spacing w:line="240" w:lineRule="auto"/>
        <w:jc w:val="both"/>
        <w:rPr>
          <w:shd w:val="clear" w:color="auto" w:fill="FFD821"/>
        </w:rPr>
      </w:pPr>
    </w:p>
    <w:p w:rsidR="00040D66" w:rsidRDefault="00690583" w:rsidP="001D42CB">
      <w:pPr>
        <w:spacing w:line="240" w:lineRule="auto"/>
        <w:jc w:val="both"/>
      </w:pPr>
      <w:r>
        <w:t>3.2. Прием и регистрация заявления и документов, необходимых для предоставления муниципальной услуги</w:t>
      </w:r>
    </w:p>
    <w:p w:rsidR="0058077A" w:rsidRDefault="0058077A">
      <w:pPr>
        <w:spacing w:line="240" w:lineRule="auto"/>
        <w:jc w:val="center"/>
      </w:pPr>
    </w:p>
    <w:p w:rsidR="00DA2A6F" w:rsidRPr="00DA2A6F" w:rsidRDefault="00DA2A6F" w:rsidP="00DA2A6F">
      <w:pPr>
        <w:ind w:firstLine="709"/>
        <w:jc w:val="both"/>
        <w:rPr>
          <w:szCs w:val="28"/>
        </w:rPr>
      </w:pPr>
      <w:r w:rsidRPr="00DA2A6F">
        <w:rPr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DA2A6F" w:rsidRPr="00DA2A6F" w:rsidRDefault="00DA2A6F" w:rsidP="00DA2A6F">
      <w:pPr>
        <w:ind w:firstLine="709"/>
        <w:jc w:val="both"/>
        <w:rPr>
          <w:szCs w:val="28"/>
        </w:rPr>
      </w:pPr>
      <w:r w:rsidRPr="00DA2A6F">
        <w:rPr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DA2A6F" w:rsidRPr="00DA2A6F" w:rsidRDefault="00DA2A6F" w:rsidP="00DA2A6F">
      <w:pPr>
        <w:ind w:firstLine="709"/>
        <w:jc w:val="both"/>
        <w:rPr>
          <w:szCs w:val="28"/>
        </w:rPr>
      </w:pPr>
      <w:r w:rsidRPr="00DA2A6F">
        <w:rPr>
          <w:szCs w:val="28"/>
        </w:rPr>
        <w:t>3.2.3. В случае если заявление и прилагаемые документы представляются заявите</w:t>
      </w:r>
      <w:r w:rsidR="00C81E1E">
        <w:rPr>
          <w:szCs w:val="28"/>
        </w:rPr>
        <w:t xml:space="preserve">лем в Уполномоченный орган </w:t>
      </w:r>
      <w:r w:rsidRPr="00DA2A6F">
        <w:rPr>
          <w:szCs w:val="28"/>
        </w:rPr>
        <w:t xml:space="preserve"> лично, должностное л</w:t>
      </w:r>
      <w:r w:rsidR="00C81E1E">
        <w:rPr>
          <w:szCs w:val="28"/>
        </w:rPr>
        <w:t>ицо Уполномоченного органа</w:t>
      </w:r>
      <w:r w:rsidRPr="00DA2A6F">
        <w:rPr>
          <w:szCs w:val="28"/>
        </w:rPr>
        <w:t>,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</w:t>
      </w:r>
      <w:r w:rsidR="00C81E1E">
        <w:rPr>
          <w:szCs w:val="28"/>
        </w:rPr>
        <w:t xml:space="preserve">ия Уполномоченным органом </w:t>
      </w:r>
      <w:r w:rsidRPr="00DA2A6F">
        <w:rPr>
          <w:szCs w:val="28"/>
        </w:rPr>
        <w:t>таких документов.</w:t>
      </w:r>
    </w:p>
    <w:p w:rsidR="00DA2A6F" w:rsidRPr="00DA2A6F" w:rsidRDefault="00DA2A6F" w:rsidP="00DA2A6F">
      <w:pPr>
        <w:ind w:firstLine="709"/>
        <w:jc w:val="both"/>
        <w:rPr>
          <w:szCs w:val="28"/>
        </w:rPr>
      </w:pPr>
      <w:r w:rsidRPr="00DA2A6F">
        <w:rPr>
          <w:szCs w:val="28"/>
        </w:rPr>
        <w:lastRenderedPageBreak/>
        <w:t>В случае, если заявление и прилагаемые документы представлены заявителем в Уполномоченный орган посредством почтового отправления</w:t>
      </w:r>
      <w:r w:rsidR="007A3A62">
        <w:rPr>
          <w:szCs w:val="28"/>
        </w:rPr>
        <w:t>,</w:t>
      </w:r>
      <w:r w:rsidRPr="00DA2A6F">
        <w:rPr>
          <w:szCs w:val="28"/>
        </w:rPr>
        <w:t xml:space="preserve">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DA2A6F" w:rsidRPr="00DA2A6F" w:rsidRDefault="00DA2A6F" w:rsidP="00DA2A6F">
      <w:pPr>
        <w:ind w:firstLine="709"/>
        <w:jc w:val="both"/>
        <w:rPr>
          <w:szCs w:val="28"/>
        </w:rPr>
      </w:pPr>
      <w:r w:rsidRPr="00DA2A6F">
        <w:rPr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DA2A6F" w:rsidRPr="00DA2A6F" w:rsidRDefault="00DA2A6F" w:rsidP="00DA2A6F">
      <w:pPr>
        <w:ind w:firstLine="709"/>
        <w:jc w:val="both"/>
        <w:rPr>
          <w:szCs w:val="28"/>
        </w:rPr>
      </w:pPr>
      <w:r w:rsidRPr="00DA2A6F">
        <w:rPr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DA2A6F" w:rsidRPr="00DA2A6F" w:rsidRDefault="00DA2A6F" w:rsidP="00DA2A6F">
      <w:pPr>
        <w:ind w:firstLine="709"/>
        <w:jc w:val="both"/>
        <w:rPr>
          <w:szCs w:val="28"/>
        </w:rPr>
      </w:pPr>
      <w:r w:rsidRPr="00DA2A6F">
        <w:rPr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DA2A6F" w:rsidRPr="00DA2A6F" w:rsidRDefault="00DA2A6F" w:rsidP="00DA2A6F">
      <w:pPr>
        <w:ind w:firstLine="709"/>
        <w:jc w:val="both"/>
        <w:rPr>
          <w:szCs w:val="28"/>
        </w:rPr>
      </w:pPr>
      <w:r w:rsidRPr="00DA2A6F">
        <w:rPr>
          <w:szCs w:val="28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DA2A6F" w:rsidRPr="00DA2A6F" w:rsidRDefault="00DA2A6F" w:rsidP="00DA2A6F">
      <w:pPr>
        <w:ind w:firstLine="709"/>
        <w:jc w:val="both"/>
        <w:rPr>
          <w:szCs w:val="28"/>
        </w:rPr>
      </w:pPr>
      <w:r w:rsidRPr="00DA2A6F">
        <w:rPr>
          <w:szCs w:val="28"/>
        </w:rPr>
        <w:t xml:space="preserve">3.2.5. Срок выполнения данной административной процедуры составляет 1 рабочий день со дня поступления заявления и прилагаемых документов </w:t>
      </w:r>
      <w:r w:rsidR="00C81E1E">
        <w:rPr>
          <w:szCs w:val="28"/>
        </w:rPr>
        <w:t>в Уполномоченный орган</w:t>
      </w:r>
      <w:r w:rsidRPr="00DA2A6F">
        <w:rPr>
          <w:szCs w:val="28"/>
        </w:rPr>
        <w:t>.</w:t>
      </w:r>
    </w:p>
    <w:p w:rsidR="008C6CF6" w:rsidRDefault="00DA2A6F" w:rsidP="00DA2A6F">
      <w:pPr>
        <w:ind w:firstLine="709"/>
        <w:jc w:val="both"/>
        <w:rPr>
          <w:szCs w:val="28"/>
        </w:rPr>
      </w:pPr>
      <w:r w:rsidRPr="00DA2A6F">
        <w:rPr>
          <w:szCs w:val="28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DA2A6F" w:rsidRPr="008C6CF6" w:rsidRDefault="00DA2A6F" w:rsidP="00C81E1E">
      <w:pPr>
        <w:ind w:firstLine="0"/>
        <w:jc w:val="both"/>
        <w:rPr>
          <w:szCs w:val="24"/>
        </w:rPr>
      </w:pPr>
    </w:p>
    <w:p w:rsidR="00040D66" w:rsidRDefault="00690583">
      <w:pPr>
        <w:pStyle w:val="ConsPlusNormal1"/>
        <w:ind w:firstLine="0"/>
        <w:jc w:val="center"/>
        <w:rPr>
          <w:rStyle w:val="ConsPlusNormal2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 Рассмотрение заявления и прилагаемых документов, необходимых для предоставления муниципальной услуги, принятие</w:t>
      </w:r>
      <w:r>
        <w:rPr>
          <w:rStyle w:val="ConsPlusNormal2"/>
          <w:rFonts w:ascii="Times New Roman" w:hAnsi="Times New Roman"/>
          <w:sz w:val="28"/>
        </w:rPr>
        <w:t xml:space="preserve"> решения  о выдаче разрешений на право вырубки зеленых насаждений либо решения об отказе  в  выдаче разрешений на право вырубки зеленых насаждений</w:t>
      </w:r>
    </w:p>
    <w:p w:rsidR="00461D89" w:rsidRDefault="00461D89">
      <w:pPr>
        <w:pStyle w:val="ConsPlusNormal1"/>
        <w:ind w:firstLine="0"/>
        <w:jc w:val="center"/>
        <w:rPr>
          <w:rStyle w:val="ConsPlusNormal2"/>
          <w:rFonts w:ascii="Times New Roman" w:hAnsi="Times New Roman"/>
          <w:sz w:val="28"/>
        </w:rPr>
      </w:pPr>
    </w:p>
    <w:p w:rsidR="00461D89" w:rsidRPr="00461D89" w:rsidRDefault="00461D89" w:rsidP="00461D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Theme="minorHAnsi" w:hAnsiTheme="minorHAnsi" w:cstheme="minorHAnsi"/>
          <w:color w:val="000000" w:themeColor="background1"/>
          <w:szCs w:val="28"/>
        </w:rPr>
      </w:pPr>
      <w:r w:rsidRPr="00461D89">
        <w:rPr>
          <w:rFonts w:asciiTheme="minorHAnsi" w:hAnsiTheme="minorHAnsi" w:cstheme="minorHAnsi"/>
          <w:color w:val="000000" w:themeColor="background1"/>
          <w:szCs w:val="28"/>
        </w:rPr>
        <w:t>3.3.1. Юридическим фактом, являющимся основанием для начала выполнения административной процедуры</w:t>
      </w:r>
      <w:r w:rsidR="00C671E9">
        <w:rPr>
          <w:rFonts w:asciiTheme="minorHAnsi" w:hAnsiTheme="minorHAnsi" w:cstheme="minorHAnsi"/>
          <w:color w:val="000000" w:themeColor="background1"/>
          <w:szCs w:val="28"/>
        </w:rPr>
        <w:t>, является</w:t>
      </w:r>
      <w:r w:rsidRPr="00461D89">
        <w:rPr>
          <w:rFonts w:asciiTheme="minorHAnsi" w:hAnsiTheme="minorHAnsi" w:cstheme="minorHAnsi"/>
          <w:color w:val="000000" w:themeColor="background1"/>
          <w:szCs w:val="28"/>
        </w:rPr>
        <w:t xml:space="preserve">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461D89" w:rsidRPr="00461D89" w:rsidRDefault="00461D89" w:rsidP="00461D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Theme="minorHAnsi" w:hAnsiTheme="minorHAnsi" w:cstheme="minorHAnsi"/>
          <w:color w:val="000000" w:themeColor="background1"/>
          <w:szCs w:val="28"/>
        </w:rPr>
      </w:pPr>
      <w:r w:rsidRPr="00461D89">
        <w:rPr>
          <w:rFonts w:asciiTheme="minorHAnsi" w:hAnsiTheme="minorHAnsi" w:cstheme="minorHAnsi"/>
          <w:color w:val="000000" w:themeColor="background1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461D89">
          <w:rPr>
            <w:rFonts w:asciiTheme="minorHAnsi" w:hAnsiTheme="minorHAnsi" w:cstheme="minorHAnsi"/>
            <w:color w:val="000000" w:themeColor="background1"/>
            <w:szCs w:val="28"/>
          </w:rPr>
          <w:t>заявления</w:t>
        </w:r>
      </w:hyperlink>
      <w:r w:rsidRPr="00461D89">
        <w:rPr>
          <w:rFonts w:asciiTheme="minorHAnsi" w:hAnsiTheme="minorHAnsi" w:cstheme="minorHAnsi"/>
          <w:color w:val="000000" w:themeColor="background1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</w:t>
      </w:r>
      <w:r w:rsidRPr="00461D89">
        <w:rPr>
          <w:rFonts w:asciiTheme="minorHAnsi" w:hAnsiTheme="minorHAnsi" w:cstheme="minorHAnsi"/>
          <w:color w:val="000000" w:themeColor="background1"/>
          <w:szCs w:val="28"/>
        </w:rPr>
        <w:lastRenderedPageBreak/>
        <w:t>заявления и прилагаемых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461D89" w:rsidRPr="00461D89" w:rsidRDefault="00461D89" w:rsidP="00461D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Theme="minorHAnsi" w:hAnsiTheme="minorHAnsi" w:cstheme="minorHAnsi"/>
          <w:color w:val="000000" w:themeColor="background1"/>
          <w:szCs w:val="28"/>
        </w:rPr>
      </w:pPr>
      <w:r w:rsidRPr="00461D89">
        <w:rPr>
          <w:rFonts w:asciiTheme="minorHAnsi" w:hAnsiTheme="minorHAnsi" w:cstheme="minorHAnsi"/>
          <w:color w:val="000000" w:themeColor="background1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61D89" w:rsidRPr="00461D89" w:rsidRDefault="00461D89" w:rsidP="00461D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Theme="minorHAnsi" w:hAnsiTheme="minorHAnsi" w:cstheme="minorHAnsi"/>
          <w:color w:val="000000" w:themeColor="background1"/>
          <w:szCs w:val="28"/>
        </w:rPr>
      </w:pPr>
      <w:r w:rsidRPr="00461D89">
        <w:rPr>
          <w:rFonts w:asciiTheme="minorHAnsi" w:hAnsiTheme="minorHAnsi" w:cstheme="minorHAnsi"/>
          <w:color w:val="000000" w:themeColor="background1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461D89" w:rsidRPr="00461D89" w:rsidRDefault="00C671E9" w:rsidP="00461D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Theme="minorHAnsi" w:hAnsiTheme="minorHAnsi" w:cstheme="minorHAnsi"/>
          <w:color w:val="000000" w:themeColor="background1"/>
          <w:szCs w:val="28"/>
        </w:rPr>
      </w:pPr>
      <w:r>
        <w:rPr>
          <w:rFonts w:asciiTheme="minorHAnsi" w:hAnsiTheme="minorHAnsi" w:cstheme="minorHAnsi"/>
          <w:color w:val="000000" w:themeColor="background1"/>
          <w:szCs w:val="28"/>
        </w:rPr>
        <w:t xml:space="preserve">1) </w:t>
      </w:r>
      <w:r w:rsidR="00461D89" w:rsidRPr="00461D89">
        <w:rPr>
          <w:rFonts w:asciiTheme="minorHAnsi" w:hAnsiTheme="minorHAnsi" w:cstheme="minorHAnsi"/>
          <w:color w:val="000000" w:themeColor="background1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</w:t>
      </w:r>
      <w:r w:rsidR="0015661A">
        <w:rPr>
          <w:rFonts w:asciiTheme="minorHAnsi" w:hAnsiTheme="minorHAnsi" w:cstheme="minorHAnsi"/>
          <w:color w:val="000000" w:themeColor="background1"/>
          <w:szCs w:val="28"/>
        </w:rPr>
        <w:t xml:space="preserve"> (приложение 6 к Административному регламенту)</w:t>
      </w:r>
      <w:r w:rsidR="00461D89" w:rsidRPr="00461D89">
        <w:rPr>
          <w:rFonts w:asciiTheme="minorHAnsi" w:hAnsiTheme="minorHAnsi" w:cstheme="minorHAnsi"/>
          <w:color w:val="000000" w:themeColor="background1"/>
          <w:szCs w:val="28"/>
        </w:rPr>
        <w:t>;</w:t>
      </w:r>
    </w:p>
    <w:p w:rsidR="00461D89" w:rsidRPr="00461D89" w:rsidRDefault="00C671E9" w:rsidP="00461D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Theme="minorHAnsi" w:hAnsiTheme="minorHAnsi" w:cstheme="minorHAnsi"/>
          <w:color w:val="000000" w:themeColor="background1"/>
          <w:szCs w:val="28"/>
        </w:rPr>
      </w:pPr>
      <w:r>
        <w:rPr>
          <w:rFonts w:asciiTheme="minorHAnsi" w:hAnsiTheme="minorHAnsi" w:cstheme="minorHAnsi"/>
          <w:color w:val="000000" w:themeColor="background1"/>
          <w:szCs w:val="28"/>
        </w:rPr>
        <w:t xml:space="preserve">2) </w:t>
      </w:r>
      <w:r w:rsidR="00461D89" w:rsidRPr="00461D89">
        <w:rPr>
          <w:rFonts w:asciiTheme="minorHAnsi" w:hAnsiTheme="minorHAnsi" w:cstheme="minorHAnsi"/>
          <w:color w:val="000000" w:themeColor="background1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461D89" w:rsidRPr="00461D89" w:rsidRDefault="00461D89" w:rsidP="00461D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Theme="minorHAnsi" w:hAnsiTheme="minorHAnsi" w:cstheme="minorHAnsi"/>
          <w:color w:val="000000" w:themeColor="background1"/>
          <w:szCs w:val="28"/>
        </w:rPr>
      </w:pPr>
      <w:r w:rsidRPr="00461D89">
        <w:rPr>
          <w:rFonts w:asciiTheme="minorHAnsi" w:hAnsiTheme="minorHAnsi" w:cstheme="minorHAnsi"/>
          <w:color w:val="000000" w:themeColor="background1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684479" w:rsidRDefault="00461D89" w:rsidP="00684479">
      <w:pPr>
        <w:spacing w:after="5" w:line="247" w:lineRule="auto"/>
        <w:ind w:left="71" w:right="-2" w:firstLine="717"/>
        <w:jc w:val="both"/>
        <w:rPr>
          <w:rFonts w:asciiTheme="minorHAnsi" w:hAnsiTheme="minorHAnsi" w:cstheme="minorHAnsi"/>
          <w:color w:val="000000" w:themeColor="background1"/>
          <w:szCs w:val="28"/>
        </w:rPr>
      </w:pPr>
      <w:r w:rsidRPr="00461D89">
        <w:rPr>
          <w:rFonts w:asciiTheme="minorHAnsi" w:hAnsiTheme="minorHAnsi" w:cstheme="minorHAnsi"/>
          <w:noProof/>
          <w:color w:val="000000" w:themeColor="background1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5993893</wp:posOffset>
            </wp:positionH>
            <wp:positionV relativeFrom="paragraph">
              <wp:posOffset>1393925</wp:posOffset>
            </wp:positionV>
            <wp:extent cx="150875" cy="50291"/>
            <wp:effectExtent l="0" t="0" r="0" b="0"/>
            <wp:wrapSquare wrapText="bothSides"/>
            <wp:docPr id="1" name="Picture 113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45" name="Picture 11354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5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D89">
        <w:rPr>
          <w:rFonts w:asciiTheme="minorHAnsi" w:hAnsiTheme="minorHAnsi" w:cstheme="minorHAnsi"/>
          <w:color w:val="000000" w:themeColor="background1"/>
          <w:szCs w:val="28"/>
        </w:rPr>
        <w:t xml:space="preserve">3.3.4. </w:t>
      </w:r>
      <w:r w:rsidR="00684479" w:rsidRPr="00684479">
        <w:rPr>
          <w:rFonts w:asciiTheme="minorHAnsi" w:hAnsiTheme="minorHAnsi" w:cstheme="minorHAnsi"/>
          <w:color w:val="000000" w:themeColor="background1"/>
          <w:szCs w:val="28"/>
        </w:rPr>
        <w:t>Специалист, ответственный за предоставление муниципальной услуги:</w:t>
      </w:r>
    </w:p>
    <w:p w:rsidR="00F8158A" w:rsidRPr="00684479" w:rsidRDefault="00F8158A" w:rsidP="00684479">
      <w:pPr>
        <w:spacing w:after="5" w:line="247" w:lineRule="auto"/>
        <w:ind w:left="71" w:right="-2" w:firstLine="717"/>
        <w:jc w:val="both"/>
        <w:rPr>
          <w:rFonts w:asciiTheme="minorHAnsi" w:hAnsiTheme="minorHAnsi" w:cstheme="minorHAnsi"/>
          <w:color w:val="000000" w:themeColor="background1"/>
          <w:szCs w:val="28"/>
        </w:rPr>
      </w:pPr>
      <w:r>
        <w:rPr>
          <w:rFonts w:asciiTheme="minorHAnsi" w:hAnsiTheme="minorHAnsi" w:cstheme="minorHAnsi"/>
          <w:color w:val="000000" w:themeColor="background1"/>
          <w:szCs w:val="28"/>
        </w:rPr>
        <w:t xml:space="preserve">1) выдает уведомление о принятии заявления об оказании муниципальной услуги по форме согласно приложению №6; </w:t>
      </w:r>
    </w:p>
    <w:p w:rsidR="00684479" w:rsidRPr="00E80C13" w:rsidRDefault="00F8158A" w:rsidP="00684479">
      <w:pPr>
        <w:spacing w:after="5" w:line="247" w:lineRule="auto"/>
        <w:ind w:left="71" w:right="-2" w:firstLine="717"/>
        <w:jc w:val="both"/>
        <w:rPr>
          <w:rFonts w:asciiTheme="minorHAnsi" w:hAnsiTheme="minorHAnsi" w:cstheme="minorHAnsi"/>
          <w:color w:val="auto"/>
          <w:szCs w:val="28"/>
        </w:rPr>
      </w:pPr>
      <w:r>
        <w:rPr>
          <w:rFonts w:asciiTheme="minorHAnsi" w:hAnsiTheme="minorHAnsi" w:cstheme="minorHAnsi"/>
          <w:color w:val="000000" w:themeColor="background1"/>
          <w:szCs w:val="28"/>
        </w:rPr>
        <w:t>2</w:t>
      </w:r>
      <w:r w:rsidR="007831C6">
        <w:rPr>
          <w:rFonts w:asciiTheme="minorHAnsi" w:hAnsiTheme="minorHAnsi" w:cstheme="minorHAnsi"/>
          <w:color w:val="000000" w:themeColor="background1"/>
          <w:szCs w:val="28"/>
        </w:rPr>
        <w:t xml:space="preserve">) </w:t>
      </w:r>
      <w:r w:rsidR="00684479" w:rsidRPr="00E80C13">
        <w:rPr>
          <w:rFonts w:asciiTheme="minorHAnsi" w:hAnsiTheme="minorHAnsi" w:cstheme="minorHAnsi"/>
          <w:color w:val="auto"/>
          <w:szCs w:val="28"/>
        </w:rPr>
        <w:t>осуществляет проверку представленных заявителем документов;</w:t>
      </w:r>
    </w:p>
    <w:p w:rsidR="00461D89" w:rsidRPr="00E80C13" w:rsidRDefault="00F8158A" w:rsidP="00684479">
      <w:pPr>
        <w:spacing w:after="5" w:line="247" w:lineRule="auto"/>
        <w:ind w:left="71" w:right="-2" w:firstLine="717"/>
        <w:jc w:val="both"/>
        <w:rPr>
          <w:rFonts w:asciiTheme="minorHAnsi" w:hAnsiTheme="minorHAnsi" w:cstheme="minorHAnsi"/>
          <w:color w:val="auto"/>
          <w:szCs w:val="28"/>
        </w:rPr>
      </w:pPr>
      <w:r>
        <w:rPr>
          <w:rFonts w:asciiTheme="minorHAnsi" w:hAnsiTheme="minorHAnsi" w:cstheme="minorHAnsi"/>
          <w:color w:val="auto"/>
          <w:szCs w:val="28"/>
        </w:rPr>
        <w:t>3</w:t>
      </w:r>
      <w:r w:rsidR="007831C6" w:rsidRPr="00E80C13">
        <w:rPr>
          <w:rFonts w:asciiTheme="minorHAnsi" w:hAnsiTheme="minorHAnsi" w:cstheme="minorHAnsi"/>
          <w:color w:val="auto"/>
          <w:szCs w:val="28"/>
        </w:rPr>
        <w:t xml:space="preserve">) </w:t>
      </w:r>
      <w:r w:rsidR="00684479" w:rsidRPr="00E80C13">
        <w:rPr>
          <w:rFonts w:asciiTheme="minorHAnsi" w:hAnsiTheme="minorHAnsi" w:cstheme="minorHAnsi"/>
          <w:color w:val="auto"/>
          <w:szCs w:val="28"/>
        </w:rPr>
        <w:t>организует обследование зеленых насаждений</w:t>
      </w:r>
      <w:r w:rsidR="0015198B" w:rsidRPr="00E80C13">
        <w:rPr>
          <w:rFonts w:asciiTheme="minorHAnsi" w:hAnsiTheme="minorHAnsi" w:cstheme="minorHAnsi"/>
          <w:color w:val="auto"/>
          <w:szCs w:val="28"/>
        </w:rPr>
        <w:t>, оформляет</w:t>
      </w:r>
      <w:r w:rsidR="0015661A">
        <w:rPr>
          <w:rFonts w:asciiTheme="minorHAnsi" w:hAnsiTheme="minorHAnsi" w:cstheme="minorHAnsi"/>
          <w:color w:val="auto"/>
          <w:szCs w:val="28"/>
        </w:rPr>
        <w:t xml:space="preserve"> </w:t>
      </w:r>
      <w:r w:rsidR="0015198B" w:rsidRPr="00E80C13">
        <w:rPr>
          <w:rFonts w:asciiTheme="minorHAnsi" w:hAnsiTheme="minorHAnsi" w:cstheme="minorHAnsi"/>
          <w:color w:val="auto"/>
          <w:szCs w:val="28"/>
        </w:rPr>
        <w:t>акт</w:t>
      </w:r>
      <w:r w:rsidR="0015661A">
        <w:rPr>
          <w:rFonts w:asciiTheme="minorHAnsi" w:hAnsiTheme="minorHAnsi" w:cstheme="minorHAnsi"/>
          <w:color w:val="auto"/>
          <w:szCs w:val="28"/>
        </w:rPr>
        <w:t xml:space="preserve"> обследования (осмотра) зеленых насаждений</w:t>
      </w:r>
      <w:r w:rsidRPr="00F8158A">
        <w:rPr>
          <w:rFonts w:asciiTheme="minorHAnsi" w:hAnsiTheme="minorHAnsi" w:cstheme="minorHAnsi"/>
          <w:color w:val="000000" w:themeColor="background1"/>
          <w:szCs w:val="28"/>
        </w:rPr>
        <w:t xml:space="preserve"> </w:t>
      </w:r>
      <w:r>
        <w:rPr>
          <w:rFonts w:asciiTheme="minorHAnsi" w:hAnsiTheme="minorHAnsi" w:cstheme="minorHAnsi"/>
          <w:color w:val="000000" w:themeColor="background1"/>
          <w:szCs w:val="28"/>
        </w:rPr>
        <w:t>по форме согласно приложению №5.</w:t>
      </w:r>
      <w:r w:rsidR="0015198B" w:rsidRPr="00E80C13">
        <w:rPr>
          <w:rFonts w:asciiTheme="minorHAnsi" w:hAnsiTheme="minorHAnsi" w:cstheme="minorHAnsi"/>
          <w:color w:val="auto"/>
          <w:szCs w:val="28"/>
        </w:rPr>
        <w:t xml:space="preserve"> </w:t>
      </w:r>
    </w:p>
    <w:p w:rsidR="00461D89" w:rsidRPr="00461D89" w:rsidRDefault="00684479" w:rsidP="00684479">
      <w:pPr>
        <w:spacing w:after="5" w:line="247" w:lineRule="auto"/>
        <w:ind w:right="249" w:firstLine="0"/>
        <w:jc w:val="both"/>
        <w:rPr>
          <w:rFonts w:asciiTheme="minorHAnsi" w:hAnsiTheme="minorHAnsi" w:cstheme="minorHAnsi"/>
          <w:color w:val="000000" w:themeColor="background1"/>
          <w:szCs w:val="28"/>
        </w:rPr>
      </w:pPr>
      <w:r w:rsidRPr="00E80C13">
        <w:rPr>
          <w:rFonts w:asciiTheme="minorHAnsi" w:hAnsiTheme="minorHAnsi" w:cstheme="minorHAnsi"/>
          <w:color w:val="auto"/>
          <w:szCs w:val="28"/>
        </w:rPr>
        <w:t xml:space="preserve">          </w:t>
      </w:r>
      <w:r w:rsidR="007A3A62" w:rsidRPr="00E80C13">
        <w:rPr>
          <w:rFonts w:asciiTheme="minorHAnsi" w:hAnsiTheme="minorHAnsi" w:cstheme="minorHAnsi"/>
          <w:color w:val="auto"/>
          <w:szCs w:val="28"/>
        </w:rPr>
        <w:t>З.З.5</w:t>
      </w:r>
      <w:r w:rsidR="00461D89" w:rsidRPr="00E80C13">
        <w:rPr>
          <w:rFonts w:asciiTheme="minorHAnsi" w:hAnsiTheme="minorHAnsi" w:cstheme="minorHAnsi"/>
          <w:color w:val="auto"/>
          <w:szCs w:val="28"/>
        </w:rPr>
        <w:t>. Максимальный срок</w:t>
      </w:r>
      <w:r w:rsidR="00461D89" w:rsidRPr="00461D89">
        <w:rPr>
          <w:rFonts w:asciiTheme="minorHAnsi" w:hAnsiTheme="minorHAnsi" w:cstheme="minorHAnsi"/>
          <w:color w:val="000000" w:themeColor="background1"/>
          <w:szCs w:val="28"/>
        </w:rPr>
        <w:t xml:space="preserve"> выполн</w:t>
      </w:r>
      <w:r>
        <w:rPr>
          <w:rFonts w:asciiTheme="minorHAnsi" w:hAnsiTheme="minorHAnsi" w:cstheme="minorHAnsi"/>
          <w:color w:val="000000" w:themeColor="background1"/>
          <w:szCs w:val="28"/>
        </w:rPr>
        <w:t>ения административной процедуры составляет 1</w:t>
      </w:r>
      <w:r w:rsidR="0015198B">
        <w:rPr>
          <w:rFonts w:asciiTheme="minorHAnsi" w:hAnsiTheme="minorHAnsi" w:cstheme="minorHAnsi"/>
          <w:color w:val="000000" w:themeColor="background1"/>
          <w:szCs w:val="28"/>
        </w:rPr>
        <w:t>5</w:t>
      </w:r>
      <w:r w:rsidR="00461D89" w:rsidRPr="00461D89">
        <w:rPr>
          <w:rFonts w:asciiTheme="minorHAnsi" w:hAnsiTheme="minorHAnsi" w:cstheme="minorHAnsi"/>
          <w:color w:val="000000" w:themeColor="background1"/>
          <w:szCs w:val="28"/>
        </w:rPr>
        <w:t xml:space="preserve"> рабочих дней</w:t>
      </w:r>
      <w:r>
        <w:rPr>
          <w:rFonts w:asciiTheme="minorHAnsi" w:hAnsiTheme="minorHAnsi" w:cstheme="minorHAnsi"/>
          <w:color w:val="000000" w:themeColor="background1"/>
          <w:szCs w:val="28"/>
        </w:rPr>
        <w:t>.</w:t>
      </w:r>
      <w:r w:rsidR="00461D89" w:rsidRPr="00461D89">
        <w:rPr>
          <w:rFonts w:asciiTheme="minorHAnsi" w:hAnsiTheme="minorHAnsi" w:cstheme="minorHAnsi"/>
          <w:color w:val="000000" w:themeColor="background1"/>
          <w:szCs w:val="28"/>
        </w:rPr>
        <w:t xml:space="preserve"> </w:t>
      </w:r>
    </w:p>
    <w:p w:rsidR="004006F7" w:rsidRPr="004006F7" w:rsidRDefault="000714F4" w:rsidP="000714F4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>
        <w:rPr>
          <w:rStyle w:val="ConsPlusNormal2"/>
          <w:rFonts w:ascii="Times New Roman" w:hAnsi="Times New Roman"/>
          <w:sz w:val="28"/>
        </w:rPr>
        <w:t xml:space="preserve">          </w:t>
      </w:r>
      <w:r w:rsidR="004006F7" w:rsidRPr="004006F7">
        <w:rPr>
          <w:szCs w:val="28"/>
        </w:rPr>
        <w:t>3.</w:t>
      </w:r>
      <w:r w:rsidR="004006F7">
        <w:rPr>
          <w:szCs w:val="28"/>
        </w:rPr>
        <w:t>3</w:t>
      </w:r>
      <w:r w:rsidR="007A3A62">
        <w:rPr>
          <w:szCs w:val="28"/>
        </w:rPr>
        <w:t>.6</w:t>
      </w:r>
      <w:r w:rsidR="004006F7" w:rsidRPr="004006F7">
        <w:rPr>
          <w:szCs w:val="28"/>
        </w:rPr>
        <w:t>. Результатом выполнения административной процедуры является:</w:t>
      </w:r>
    </w:p>
    <w:p w:rsidR="004006F7" w:rsidRPr="004006F7" w:rsidRDefault="00E77994" w:rsidP="004006F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4006F7" w:rsidRPr="004006F7">
        <w:rPr>
          <w:szCs w:val="28"/>
        </w:rPr>
        <w:t xml:space="preserve">подготовка </w:t>
      </w:r>
      <w:r w:rsidR="00C42113">
        <w:rPr>
          <w:szCs w:val="28"/>
        </w:rPr>
        <w:t>разрешения на право вырубки зеленых насаждений</w:t>
      </w:r>
      <w:r w:rsidR="000B7FB3">
        <w:rPr>
          <w:szCs w:val="28"/>
        </w:rPr>
        <w:t xml:space="preserve"> по форме согласно приложению</w:t>
      </w:r>
      <w:r w:rsidR="000714F4">
        <w:rPr>
          <w:szCs w:val="28"/>
        </w:rPr>
        <w:t xml:space="preserve"> № 2</w:t>
      </w:r>
      <w:r w:rsidR="004006F7" w:rsidRPr="004006F7">
        <w:rPr>
          <w:szCs w:val="28"/>
        </w:rPr>
        <w:t>;</w:t>
      </w:r>
    </w:p>
    <w:p w:rsidR="00040D66" w:rsidRDefault="00E77994" w:rsidP="009D1E2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4006F7" w:rsidRPr="004006F7">
        <w:rPr>
          <w:szCs w:val="28"/>
        </w:rPr>
        <w:t xml:space="preserve">подготовка решения </w:t>
      </w:r>
      <w:r w:rsidR="009B25A9">
        <w:rPr>
          <w:szCs w:val="28"/>
        </w:rPr>
        <w:t>об отказе в выдаче</w:t>
      </w:r>
      <w:r w:rsidR="004006F7" w:rsidRPr="004006F7">
        <w:rPr>
          <w:szCs w:val="28"/>
        </w:rPr>
        <w:t xml:space="preserve"> </w:t>
      </w:r>
      <w:r w:rsidR="00C42113">
        <w:rPr>
          <w:szCs w:val="28"/>
        </w:rPr>
        <w:t xml:space="preserve">разрешения на право вырубки зеленых насаждений </w:t>
      </w:r>
      <w:r w:rsidR="000B7FB3">
        <w:rPr>
          <w:szCs w:val="28"/>
        </w:rPr>
        <w:t>по форме согласно приложению</w:t>
      </w:r>
      <w:r w:rsidR="000714F4">
        <w:rPr>
          <w:szCs w:val="28"/>
        </w:rPr>
        <w:t xml:space="preserve"> № 4</w:t>
      </w:r>
      <w:r w:rsidR="004006F7" w:rsidRPr="004006F7">
        <w:rPr>
          <w:szCs w:val="28"/>
        </w:rPr>
        <w:t>.</w:t>
      </w:r>
    </w:p>
    <w:p w:rsidR="00E90BAF" w:rsidRDefault="00E90BAF" w:rsidP="009D1E2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90BAF" w:rsidRDefault="00E90BAF" w:rsidP="00E90BAF">
      <w:pPr>
        <w:spacing w:line="240" w:lineRule="auto"/>
        <w:ind w:firstLine="540"/>
        <w:jc w:val="center"/>
      </w:pPr>
      <w:r>
        <w:t>3.4.  Направление (выдача) заявителю (заявителям) решения  о выдаче разрешений на право вырубки зеленых насаждений либо решения об отказе  в  выдаче разрешений на право вырубки зеленых насаждений</w:t>
      </w:r>
    </w:p>
    <w:p w:rsidR="00E90BAF" w:rsidRDefault="00E90BAF" w:rsidP="00E90BAF">
      <w:pPr>
        <w:spacing w:line="240" w:lineRule="auto"/>
        <w:ind w:firstLine="540"/>
        <w:jc w:val="both"/>
        <w:rPr>
          <w:i/>
        </w:rPr>
      </w:pPr>
    </w:p>
    <w:p w:rsidR="00533C67" w:rsidRPr="00533C67" w:rsidRDefault="00533C67" w:rsidP="00533C67">
      <w:pPr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 xml:space="preserve">         3.4.1. </w:t>
      </w:r>
      <w:r w:rsidRPr="00533C67">
        <w:rPr>
          <w:szCs w:val="28"/>
        </w:rPr>
        <w:t xml:space="preserve">Юридическим фактом, являющимся основанием для начала исполнения административной процедуры, является подготовка </w:t>
      </w:r>
      <w:r w:rsidR="00C42113">
        <w:rPr>
          <w:szCs w:val="28"/>
        </w:rPr>
        <w:t>разрешения на право вырубки зеленых насаждений</w:t>
      </w:r>
      <w:r w:rsidRPr="00533C67">
        <w:rPr>
          <w:szCs w:val="28"/>
        </w:rPr>
        <w:t xml:space="preserve"> или подготовка решения об отказе в выдаче </w:t>
      </w:r>
      <w:r w:rsidR="00C42113">
        <w:rPr>
          <w:szCs w:val="28"/>
        </w:rPr>
        <w:t>разрешения на право вырубки зеленых насаждений</w:t>
      </w:r>
      <w:r w:rsidRPr="00533C67">
        <w:rPr>
          <w:szCs w:val="28"/>
        </w:rPr>
        <w:t xml:space="preserve">. </w:t>
      </w:r>
    </w:p>
    <w:p w:rsidR="00533C67" w:rsidRDefault="00533C67" w:rsidP="00533C6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33C67">
        <w:rPr>
          <w:szCs w:val="28"/>
        </w:rPr>
        <w:t>3.</w:t>
      </w:r>
      <w:r>
        <w:rPr>
          <w:szCs w:val="28"/>
        </w:rPr>
        <w:t>4</w:t>
      </w:r>
      <w:r w:rsidRPr="00533C67">
        <w:rPr>
          <w:szCs w:val="28"/>
        </w:rPr>
        <w:t xml:space="preserve">.2. Специалист </w:t>
      </w:r>
      <w:r w:rsidRPr="00533C67">
        <w:rPr>
          <w:iCs/>
          <w:szCs w:val="28"/>
        </w:rPr>
        <w:t>Уполномоченного органа</w:t>
      </w:r>
      <w:r w:rsidRPr="00533C67">
        <w:rPr>
          <w:szCs w:val="28"/>
        </w:rPr>
        <w:t>, ответственный за предо</w:t>
      </w:r>
      <w:r>
        <w:rPr>
          <w:szCs w:val="28"/>
        </w:rPr>
        <w:t>ставление муниципальной услуги</w:t>
      </w:r>
      <w:r w:rsidR="00B2454F">
        <w:rPr>
          <w:szCs w:val="28"/>
        </w:rPr>
        <w:t>,</w:t>
      </w:r>
      <w:r>
        <w:rPr>
          <w:szCs w:val="28"/>
        </w:rPr>
        <w:t xml:space="preserve"> </w:t>
      </w:r>
      <w:r w:rsidR="00B2454F">
        <w:rPr>
          <w:szCs w:val="28"/>
        </w:rPr>
        <w:t xml:space="preserve">обеспечивает </w:t>
      </w:r>
      <w:r w:rsidR="00B2454F" w:rsidRPr="00B2454F">
        <w:rPr>
          <w:szCs w:val="28"/>
        </w:rPr>
        <w:t xml:space="preserve">направление </w:t>
      </w:r>
      <w:r w:rsidR="00B2454F" w:rsidRPr="00B2454F">
        <w:rPr>
          <w:noProof/>
          <w:szCs w:val="28"/>
        </w:rPr>
        <w:drawing>
          <wp:inline distT="0" distB="0" distL="0" distR="0">
            <wp:extent cx="4572" cy="4572"/>
            <wp:effectExtent l="0" t="0" r="0" b="0"/>
            <wp:docPr id="39" name="Picture 41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5" name="Picture 4107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454F" w:rsidRPr="00B2454F">
        <w:rPr>
          <w:szCs w:val="28"/>
        </w:rPr>
        <w:t>(вручение) заявителю</w:t>
      </w:r>
      <w:r w:rsidRPr="00533C67">
        <w:rPr>
          <w:szCs w:val="28"/>
        </w:rPr>
        <w:t xml:space="preserve"> </w:t>
      </w:r>
      <w:r w:rsidR="00C42113">
        <w:rPr>
          <w:szCs w:val="28"/>
        </w:rPr>
        <w:t xml:space="preserve">разрешения на право вырубки зеленых насаждений </w:t>
      </w:r>
      <w:r w:rsidRPr="00533C67">
        <w:rPr>
          <w:szCs w:val="28"/>
        </w:rPr>
        <w:t>либо решение об отк</w:t>
      </w:r>
      <w:r w:rsidR="00A57830">
        <w:rPr>
          <w:szCs w:val="28"/>
        </w:rPr>
        <w:t xml:space="preserve">азе в выдаче </w:t>
      </w:r>
      <w:r w:rsidR="00C42113">
        <w:rPr>
          <w:szCs w:val="28"/>
        </w:rPr>
        <w:t>разрешения на право вырубки зеленых насаждений</w:t>
      </w:r>
      <w:r w:rsidR="00A57830">
        <w:rPr>
          <w:szCs w:val="28"/>
        </w:rPr>
        <w:t>:</w:t>
      </w:r>
    </w:p>
    <w:p w:rsidR="00A57830" w:rsidRPr="00A57830" w:rsidRDefault="00A57830" w:rsidP="00A57830">
      <w:pPr>
        <w:numPr>
          <w:ilvl w:val="0"/>
          <w:numId w:val="5"/>
        </w:numPr>
        <w:spacing w:after="30" w:line="247" w:lineRule="auto"/>
        <w:ind w:right="252" w:firstLine="0"/>
        <w:jc w:val="both"/>
        <w:rPr>
          <w:color w:val="000000" w:themeColor="background1"/>
          <w:szCs w:val="28"/>
        </w:rPr>
      </w:pPr>
      <w:r w:rsidRPr="00A57830">
        <w:rPr>
          <w:color w:val="000000" w:themeColor="background1"/>
          <w:szCs w:val="28"/>
        </w:rPr>
        <w:t>путем направления по почте в адрес заявителя заказным письмом с уведомлением;</w:t>
      </w:r>
    </w:p>
    <w:p w:rsidR="00A57830" w:rsidRDefault="00A57830" w:rsidP="00A57830">
      <w:pPr>
        <w:numPr>
          <w:ilvl w:val="0"/>
          <w:numId w:val="5"/>
        </w:numPr>
        <w:spacing w:after="5" w:line="247" w:lineRule="auto"/>
        <w:ind w:right="252" w:firstLine="0"/>
        <w:jc w:val="both"/>
        <w:rPr>
          <w:color w:val="000000" w:themeColor="background1"/>
          <w:szCs w:val="28"/>
        </w:rPr>
      </w:pPr>
      <w:r w:rsidRPr="00A57830">
        <w:rPr>
          <w:color w:val="000000" w:themeColor="background1"/>
          <w:szCs w:val="28"/>
        </w:rPr>
        <w:t>при личной явке з</w:t>
      </w:r>
      <w:r>
        <w:rPr>
          <w:color w:val="000000" w:themeColor="background1"/>
          <w:szCs w:val="28"/>
        </w:rPr>
        <w:t>аявителя в Уполномоченный орган.</w:t>
      </w:r>
      <w:r w:rsidRPr="00A57830">
        <w:rPr>
          <w:noProof/>
          <w:color w:val="000000" w:themeColor="background1"/>
          <w:szCs w:val="28"/>
        </w:rPr>
        <w:drawing>
          <wp:inline distT="0" distB="0" distL="0" distR="0">
            <wp:extent cx="4572" cy="4572"/>
            <wp:effectExtent l="0" t="0" r="0" b="0"/>
            <wp:docPr id="40" name="Picture 41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8" name="Picture 4107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830" w:rsidRPr="007A3A62" w:rsidRDefault="007A3A62" w:rsidP="007A3A62">
      <w:pPr>
        <w:pStyle w:val="af0"/>
        <w:spacing w:after="5" w:line="301" w:lineRule="auto"/>
        <w:ind w:left="583" w:right="252"/>
        <w:jc w:val="both"/>
        <w:rPr>
          <w:color w:val="000000" w:themeColor="background1"/>
          <w:szCs w:val="28"/>
        </w:rPr>
      </w:pPr>
      <w:r>
        <w:rPr>
          <w:color w:val="000000" w:themeColor="background1"/>
          <w:szCs w:val="28"/>
        </w:rPr>
        <w:t>3.4.3</w:t>
      </w:r>
      <w:r w:rsidRPr="007A3A62">
        <w:rPr>
          <w:color w:val="000000" w:themeColor="background1"/>
          <w:szCs w:val="28"/>
        </w:rPr>
        <w:t>.</w:t>
      </w:r>
      <w:r>
        <w:rPr>
          <w:color w:val="000000" w:themeColor="background1"/>
          <w:szCs w:val="28"/>
        </w:rPr>
        <w:t xml:space="preserve">  </w:t>
      </w:r>
      <w:r w:rsidRPr="007A3A62">
        <w:rPr>
          <w:color w:val="000000" w:themeColor="background1"/>
          <w:szCs w:val="28"/>
        </w:rPr>
        <w:t xml:space="preserve"> Максимальный срок выполнения административной процедуры составляет 1 </w:t>
      </w:r>
      <w:r w:rsidRPr="007A3A62">
        <w:rPr>
          <w:noProof/>
          <w:color w:val="000000" w:themeColor="background1"/>
          <w:szCs w:val="28"/>
        </w:rPr>
        <w:drawing>
          <wp:inline distT="0" distB="0" distL="0" distR="0">
            <wp:extent cx="4572" cy="4572"/>
            <wp:effectExtent l="0" t="0" r="0" b="0"/>
            <wp:docPr id="41" name="Picture 41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9" name="Picture 4107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3A62">
        <w:rPr>
          <w:color w:val="000000" w:themeColor="background1"/>
          <w:szCs w:val="28"/>
        </w:rPr>
        <w:t>рабочий день.</w:t>
      </w:r>
    </w:p>
    <w:p w:rsidR="007A3A62" w:rsidRDefault="007A3A62" w:rsidP="007400BB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 xml:space="preserve">         </w:t>
      </w:r>
      <w:r w:rsidR="00533C67" w:rsidRPr="00533C67">
        <w:rPr>
          <w:szCs w:val="28"/>
        </w:rPr>
        <w:t>3.</w:t>
      </w:r>
      <w:r w:rsidR="00533C67">
        <w:rPr>
          <w:szCs w:val="28"/>
        </w:rPr>
        <w:t>4</w:t>
      </w:r>
      <w:r>
        <w:rPr>
          <w:szCs w:val="28"/>
        </w:rPr>
        <w:t>.4</w:t>
      </w:r>
      <w:r w:rsidR="00533C67" w:rsidRPr="00533C67">
        <w:rPr>
          <w:szCs w:val="28"/>
        </w:rPr>
        <w:t xml:space="preserve">. Результатом выполнения административной процедуры является </w:t>
      </w:r>
      <w:r>
        <w:rPr>
          <w:szCs w:val="28"/>
        </w:rPr>
        <w:t>направление (</w:t>
      </w:r>
      <w:r w:rsidR="00533C67" w:rsidRPr="00533C67">
        <w:rPr>
          <w:szCs w:val="28"/>
        </w:rPr>
        <w:t>выдача</w:t>
      </w:r>
      <w:r>
        <w:rPr>
          <w:szCs w:val="28"/>
        </w:rPr>
        <w:t>)</w:t>
      </w:r>
      <w:r w:rsidR="0015661A">
        <w:rPr>
          <w:szCs w:val="28"/>
        </w:rPr>
        <w:t xml:space="preserve"> заявителю </w:t>
      </w:r>
      <w:r w:rsidR="0015198B">
        <w:rPr>
          <w:szCs w:val="28"/>
        </w:rPr>
        <w:t>разрешения на вырубку зеленых насаждений</w:t>
      </w:r>
      <w:r w:rsidR="007400BB">
        <w:rPr>
          <w:szCs w:val="28"/>
        </w:rPr>
        <w:t xml:space="preserve"> либо </w:t>
      </w:r>
      <w:r w:rsidRPr="004006F7">
        <w:rPr>
          <w:szCs w:val="28"/>
        </w:rPr>
        <w:t xml:space="preserve">решения в отказе </w:t>
      </w:r>
      <w:r w:rsidR="0015198B">
        <w:rPr>
          <w:szCs w:val="28"/>
        </w:rPr>
        <w:t>выдачи разрешения на вырубку зеленых насаждений</w:t>
      </w:r>
      <w:r w:rsidR="007400BB">
        <w:rPr>
          <w:szCs w:val="28"/>
        </w:rPr>
        <w:t>.</w:t>
      </w:r>
    </w:p>
    <w:p w:rsidR="00533C67" w:rsidRDefault="00533C67" w:rsidP="006D2206">
      <w:pPr>
        <w:pStyle w:val="4"/>
        <w:spacing w:before="0"/>
        <w:ind w:firstLine="0"/>
        <w:jc w:val="left"/>
      </w:pPr>
    </w:p>
    <w:p w:rsidR="00040D66" w:rsidRDefault="00690583">
      <w:pPr>
        <w:pStyle w:val="4"/>
        <w:spacing w:before="0"/>
      </w:pPr>
      <w:r>
        <w:t xml:space="preserve">IV. Формы контроля за исполнением </w:t>
      </w:r>
    </w:p>
    <w:p w:rsidR="00040D66" w:rsidRDefault="00690583">
      <w:pPr>
        <w:pStyle w:val="4"/>
        <w:spacing w:before="0"/>
      </w:pPr>
      <w:r>
        <w:t>административного регламента</w:t>
      </w:r>
    </w:p>
    <w:p w:rsidR="00040D66" w:rsidRDefault="00040D66">
      <w:pPr>
        <w:spacing w:line="240" w:lineRule="auto"/>
        <w:ind w:firstLine="540"/>
        <w:jc w:val="both"/>
      </w:pPr>
    </w:p>
    <w:p w:rsidR="00040D66" w:rsidRDefault="00690583">
      <w:pPr>
        <w:spacing w:line="240" w:lineRule="auto"/>
        <w:ind w:firstLine="709"/>
        <w:jc w:val="both"/>
      </w:pPr>
      <w:r>
        <w:t>4.1.</w:t>
      </w:r>
      <w:r>
        <w:tab/>
        <w:t>Контроль за соблюдением и исполнением должностными лицами Уполномоченного органа</w:t>
      </w:r>
      <w:r>
        <w:rPr>
          <w:i/>
        </w:rPr>
        <w:t xml:space="preserve"> </w:t>
      </w:r>
      <w:proofErr w:type="gramStart"/>
      <w:r>
        <w:t>положений  административного</w:t>
      </w:r>
      <w:proofErr w:type="gramEnd"/>
      <w:r>
        <w:t xml:space="preserve">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040D66" w:rsidRPr="009250E6" w:rsidRDefault="00690583">
      <w:pPr>
        <w:spacing w:line="240" w:lineRule="auto"/>
        <w:ind w:firstLine="709"/>
        <w:jc w:val="both"/>
        <w:rPr>
          <w:color w:val="00B050"/>
        </w:rPr>
      </w:pPr>
      <w:r>
        <w:t xml:space="preserve">4.2. Текущий контроль за соблюдением и исполнением должностными лицами </w:t>
      </w:r>
      <w:proofErr w:type="gramStart"/>
      <w:r>
        <w:t>положений  административного</w:t>
      </w:r>
      <w:proofErr w:type="gramEnd"/>
      <w:r>
        <w:t xml:space="preserve">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</w:t>
      </w:r>
      <w:r w:rsidRPr="00D701AB">
        <w:rPr>
          <w:color w:val="000000" w:themeColor="background1"/>
        </w:rPr>
        <w:t xml:space="preserve">должностные лица, определенные </w:t>
      </w:r>
      <w:r w:rsidR="00D701AB" w:rsidRPr="00D701AB">
        <w:rPr>
          <w:color w:val="000000" w:themeColor="background1"/>
        </w:rPr>
        <w:t xml:space="preserve">распоряжением Уполномоченного </w:t>
      </w:r>
      <w:r w:rsidR="00D701AB">
        <w:rPr>
          <w:color w:val="000000" w:themeColor="background1"/>
        </w:rPr>
        <w:t>органа</w:t>
      </w:r>
      <w:r w:rsidRPr="00D701AB">
        <w:rPr>
          <w:color w:val="000000" w:themeColor="background1"/>
        </w:rPr>
        <w:t>.</w:t>
      </w:r>
    </w:p>
    <w:p w:rsidR="00040D66" w:rsidRDefault="00690583">
      <w:pPr>
        <w:spacing w:line="240" w:lineRule="auto"/>
        <w:ind w:firstLine="709"/>
        <w:jc w:val="both"/>
      </w:pPr>
      <w:r>
        <w:t>Текущий контроль осуществляется на постоянной основе.</w:t>
      </w:r>
    </w:p>
    <w:p w:rsidR="00040D66" w:rsidRDefault="0069058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040D66" w:rsidRPr="00D701AB" w:rsidRDefault="00690583">
      <w:pPr>
        <w:pStyle w:val="ConsPlusNormal1"/>
        <w:ind w:firstLine="709"/>
        <w:jc w:val="both"/>
        <w:rPr>
          <w:rFonts w:ascii="Times New Roman" w:hAnsi="Times New Roman"/>
          <w:color w:val="000000" w:themeColor="background1"/>
          <w:sz w:val="28"/>
        </w:rPr>
      </w:pPr>
      <w:r w:rsidRPr="00D701AB">
        <w:rPr>
          <w:rFonts w:ascii="Times New Roman" w:hAnsi="Times New Roman"/>
          <w:color w:val="000000" w:themeColor="background1"/>
          <w:sz w:val="28"/>
        </w:rPr>
        <w:t xml:space="preserve">Контроль над полнотой и качеством </w:t>
      </w:r>
      <w:r w:rsidRPr="00D701AB">
        <w:rPr>
          <w:rFonts w:ascii="Times New Roman" w:hAnsi="Times New Roman"/>
          <w:color w:val="000000" w:themeColor="background1"/>
          <w:spacing w:val="-4"/>
          <w:sz w:val="28"/>
        </w:rPr>
        <w:t xml:space="preserve">предоставления муниципальной услуги </w:t>
      </w:r>
      <w:r w:rsidRPr="00D701AB">
        <w:rPr>
          <w:rFonts w:ascii="Times New Roman" w:hAnsi="Times New Roman"/>
          <w:color w:val="000000" w:themeColor="background1"/>
          <w:sz w:val="28"/>
        </w:rPr>
        <w:t xml:space="preserve">осуществляют должностные лица, определенные </w:t>
      </w:r>
      <w:r w:rsidR="00D701AB" w:rsidRPr="00D701AB">
        <w:rPr>
          <w:rFonts w:ascii="Times New Roman" w:hAnsi="Times New Roman"/>
          <w:color w:val="000000" w:themeColor="background1"/>
          <w:sz w:val="28"/>
        </w:rPr>
        <w:t>распоряжением Уполномоченного органа.</w:t>
      </w:r>
    </w:p>
    <w:p w:rsidR="00040D66" w:rsidRDefault="0069058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040D66" w:rsidRDefault="00690583">
      <w:pPr>
        <w:tabs>
          <w:tab w:val="left" w:pos="0"/>
        </w:tabs>
        <w:spacing w:line="240" w:lineRule="auto"/>
        <w:ind w:firstLine="709"/>
        <w:jc w:val="both"/>
        <w:outlineLvl w:val="2"/>
      </w:pPr>
      <w:r>
        <w:t>Периодичность проверок – плановые 1 раз в год, внеплановые – по конкретному обращению заявителя.</w:t>
      </w:r>
    </w:p>
    <w:p w:rsidR="00040D66" w:rsidRPr="009250E6" w:rsidRDefault="00690583">
      <w:pPr>
        <w:tabs>
          <w:tab w:val="left" w:pos="0"/>
        </w:tabs>
        <w:spacing w:line="240" w:lineRule="auto"/>
        <w:ind w:firstLine="709"/>
        <w:jc w:val="both"/>
        <w:outlineLvl w:val="2"/>
        <w:rPr>
          <w:color w:val="00B050"/>
        </w:rPr>
      </w:pPr>
      <w:r>
        <w:lastRenderedPageBreak/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</w:t>
      </w:r>
      <w:r w:rsidRPr="00D701AB">
        <w:rPr>
          <w:color w:val="000000" w:themeColor="background1"/>
        </w:rPr>
        <w:t>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040D66" w:rsidRPr="00D701AB" w:rsidRDefault="00690583">
      <w:pPr>
        <w:pStyle w:val="ConsPlusNormal1"/>
        <w:ind w:firstLine="709"/>
        <w:jc w:val="both"/>
        <w:rPr>
          <w:rFonts w:ascii="Times New Roman" w:hAnsi="Times New Roman"/>
          <w:color w:val="000000" w:themeColor="background1"/>
          <w:sz w:val="28"/>
        </w:rPr>
      </w:pPr>
      <w:r w:rsidRPr="00D701AB">
        <w:rPr>
          <w:rFonts w:ascii="Times New Roman" w:hAnsi="Times New Roman"/>
          <w:color w:val="000000" w:themeColor="background1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040D66" w:rsidRDefault="00690583">
      <w:pPr>
        <w:pStyle w:val="2f"/>
        <w:ind w:firstLine="709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40D66" w:rsidRDefault="00690583">
      <w:pPr>
        <w:pStyle w:val="2f"/>
        <w:ind w:firstLine="709"/>
        <w:rPr>
          <w:sz w:val="28"/>
        </w:rPr>
      </w:pPr>
      <w:r>
        <w:rPr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040D66" w:rsidRDefault="00690583">
      <w:pPr>
        <w:pStyle w:val="ConsPlusNormal1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>возлагается на лиц, замещающих должности в Уполномоченном органе, ответственных за предоставление муниципальной услуги.</w:t>
      </w:r>
    </w:p>
    <w:p w:rsidR="00040D66" w:rsidRDefault="00690583">
      <w:pPr>
        <w:spacing w:line="240" w:lineRule="auto"/>
        <w:ind w:firstLine="709"/>
        <w:jc w:val="both"/>
        <w:rPr>
          <w:i/>
        </w:rPr>
      </w:pPr>
      <w: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</w:t>
      </w:r>
      <w:r w:rsidR="003C0926">
        <w:t xml:space="preserve">м законом от 21.07.2014 </w:t>
      </w:r>
      <w:r>
        <w:t>№ 212-ФЗ «Об основах общественного контроля в Российской Федерации».</w:t>
      </w:r>
    </w:p>
    <w:p w:rsidR="00040D66" w:rsidRDefault="00040D66">
      <w:pPr>
        <w:pStyle w:val="ConsPlusNormal1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</w:rPr>
      </w:pPr>
    </w:p>
    <w:p w:rsidR="00040D66" w:rsidRDefault="00690583">
      <w:pPr>
        <w:spacing w:line="240" w:lineRule="auto"/>
        <w:jc w:val="center"/>
      </w:pPr>
      <w:r>
        <w:t>V. Досудебный (внесудебный) порядок обжалований решений и действий (бездействия) Уполномоченного органа, предоставл</w:t>
      </w:r>
      <w:r w:rsidR="009250E6">
        <w:t>яющего муниципальную услугу</w:t>
      </w:r>
      <w:r>
        <w:t>, а также их должностных лиц либо муниципальных служащих, работников</w:t>
      </w:r>
    </w:p>
    <w:p w:rsidR="00040D66" w:rsidRDefault="00690583">
      <w:pPr>
        <w:spacing w:line="240" w:lineRule="auto"/>
        <w:ind w:firstLine="709"/>
        <w:jc w:val="both"/>
      </w:pPr>
      <w: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040D66" w:rsidRDefault="00690583">
      <w:pPr>
        <w:spacing w:line="240" w:lineRule="auto"/>
        <w:ind w:firstLine="709"/>
        <w:jc w:val="both"/>
      </w:pPr>
      <w: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040D66" w:rsidRDefault="00690583">
      <w:pPr>
        <w:spacing w:line="240" w:lineRule="auto"/>
        <w:ind w:firstLine="709"/>
        <w:jc w:val="both"/>
      </w:pPr>
      <w: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040D66" w:rsidRDefault="00690583">
      <w:pPr>
        <w:spacing w:line="240" w:lineRule="auto"/>
        <w:ind w:firstLine="709"/>
        <w:jc w:val="both"/>
      </w:pPr>
      <w:r>
        <w:t>Заявитель может обратиться с жалобой, в том числе в следующих случаях:</w:t>
      </w:r>
    </w:p>
    <w:p w:rsidR="00040D66" w:rsidRDefault="00690583">
      <w:pPr>
        <w:spacing w:line="240" w:lineRule="auto"/>
        <w:ind w:firstLine="709"/>
        <w:jc w:val="both"/>
      </w:pPr>
      <w:r>
        <w:lastRenderedPageBreak/>
        <w:t>1) нарушение срока регистрации запроса о предоставлении муниципальной услуги;</w:t>
      </w:r>
    </w:p>
    <w:p w:rsidR="00040D66" w:rsidRDefault="00690583">
      <w:pPr>
        <w:spacing w:line="240" w:lineRule="auto"/>
        <w:ind w:firstLine="709"/>
        <w:jc w:val="both"/>
      </w:pPr>
      <w:r>
        <w:t xml:space="preserve">2) </w:t>
      </w:r>
      <w:r w:rsidR="00E3730F">
        <w:t xml:space="preserve">  </w:t>
      </w:r>
      <w:r>
        <w:t>нарушение срока предоставления муниципальной услуги;</w:t>
      </w:r>
    </w:p>
    <w:p w:rsidR="00040D66" w:rsidRDefault="00E3730F">
      <w:pPr>
        <w:spacing w:line="240" w:lineRule="auto"/>
        <w:ind w:firstLine="709"/>
        <w:jc w:val="both"/>
      </w:pPr>
      <w:r>
        <w:t xml:space="preserve">3) </w:t>
      </w:r>
      <w:r w:rsidR="00690583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="006D4611">
        <w:t xml:space="preserve"> Вологодской</w:t>
      </w:r>
      <w:r w:rsidR="00690583">
        <w:t xml:space="preserve"> области, муниципальными правовыми актами</w:t>
      </w:r>
      <w:r w:rsidR="006D4611">
        <w:t xml:space="preserve"> Кичменгско – Городецкого муниципального округа</w:t>
      </w:r>
      <w:r w:rsidR="00690583">
        <w:t xml:space="preserve"> для предоставления муниципальной услуги;</w:t>
      </w:r>
    </w:p>
    <w:p w:rsidR="00040D66" w:rsidRDefault="00690583">
      <w:pPr>
        <w:spacing w:line="240" w:lineRule="auto"/>
        <w:ind w:firstLine="850"/>
        <w:jc w:val="both"/>
      </w:pPr>
      <w: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6D4611">
        <w:t xml:space="preserve">Вологодской области, муниципальными правовыми актами Кичменгско – Городецкого муниципального округа </w:t>
      </w:r>
      <w:r>
        <w:t>для предоставления муниципальной услуги</w:t>
      </w:r>
      <w:r w:rsidR="005C1FEF">
        <w:t>,</w:t>
      </w:r>
      <w:r w:rsidR="008D36F1">
        <w:t xml:space="preserve"> у заявителя</w:t>
      </w:r>
      <w:r>
        <w:t>;</w:t>
      </w:r>
    </w:p>
    <w:p w:rsidR="00040D66" w:rsidRDefault="00690583">
      <w:pPr>
        <w:spacing w:line="240" w:lineRule="auto"/>
        <w:ind w:firstLine="85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8D36F1">
        <w:t xml:space="preserve">законами и иными </w:t>
      </w:r>
      <w:r>
        <w:t xml:space="preserve">нормативными правовыми актами </w:t>
      </w:r>
      <w:r w:rsidR="006D4611">
        <w:t>Вологодской области, муниципальными правовыми актами Кичменгско – Городецкого муниципального округа</w:t>
      </w:r>
      <w:r>
        <w:t>;</w:t>
      </w:r>
    </w:p>
    <w:p w:rsidR="00040D66" w:rsidRDefault="00690583">
      <w:pPr>
        <w:spacing w:line="240" w:lineRule="auto"/>
        <w:ind w:firstLine="850"/>
        <w:jc w:val="both"/>
      </w:pPr>
      <w: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</w:t>
      </w:r>
      <w:r w:rsidR="006D4611">
        <w:t>Вологодской области, муниципальными правовыми актами Кичменгско – Городецкого муниципального округа</w:t>
      </w:r>
      <w:r>
        <w:t>;</w:t>
      </w:r>
    </w:p>
    <w:p w:rsidR="00040D66" w:rsidRDefault="00690583">
      <w:pPr>
        <w:spacing w:line="240" w:lineRule="auto"/>
        <w:ind w:firstLine="850"/>
        <w:jc w:val="both"/>
      </w:pPr>
      <w:r>
        <w:t>7) отказ Уполномоченного ор</w:t>
      </w:r>
      <w:r w:rsidR="006D4611">
        <w:t xml:space="preserve">гана, его должностного лица </w:t>
      </w:r>
      <w: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040D66" w:rsidRDefault="00690583">
      <w:pPr>
        <w:spacing w:line="240" w:lineRule="auto"/>
        <w:ind w:firstLine="85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040D66" w:rsidRDefault="00690583">
      <w:pPr>
        <w:spacing w:line="240" w:lineRule="auto"/>
        <w:ind w:firstLine="850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E404E2">
        <w:t>Вологодской области, муниципальными правовыми актами Кичменгско – Городецкого муниципального округа</w:t>
      </w:r>
      <w:r>
        <w:t>;</w:t>
      </w:r>
    </w:p>
    <w:p w:rsidR="00040D66" w:rsidRDefault="00690583">
      <w:pPr>
        <w:spacing w:line="240" w:lineRule="auto"/>
        <w:ind w:firstLine="709"/>
        <w:jc w:val="both"/>
        <w:rPr>
          <w:sz w:val="21"/>
        </w:rPr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40D66" w:rsidRDefault="00690583">
      <w:pPr>
        <w:spacing w:line="240" w:lineRule="auto"/>
        <w:ind w:firstLine="709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0D66" w:rsidRDefault="00690583">
      <w:pPr>
        <w:spacing w:line="240" w:lineRule="auto"/>
        <w:ind w:firstLine="709"/>
        <w:jc w:val="both"/>
      </w:pPr>
      <w: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</w:t>
      </w:r>
      <w:r>
        <w:lastRenderedPageBreak/>
        <w:t>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40D66" w:rsidRDefault="00690583">
      <w:pPr>
        <w:spacing w:line="240" w:lineRule="auto"/>
        <w:ind w:firstLine="709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40D66" w:rsidRDefault="00690583">
      <w:pPr>
        <w:spacing w:line="240" w:lineRule="auto"/>
        <w:ind w:firstLine="709"/>
        <w:jc w:val="both"/>
        <w:rPr>
          <w:sz w:val="21"/>
        </w:rPr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</w:t>
      </w:r>
      <w:r w:rsidR="00E404E2">
        <w:t xml:space="preserve">ана,  муниципального служащего </w:t>
      </w:r>
      <w: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</w:t>
      </w:r>
      <w:r w:rsidR="00E404E2">
        <w:t xml:space="preserve">дителя Уполномоченного органа </w:t>
      </w:r>
      <w:r>
        <w:t>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040D66" w:rsidRDefault="00690583">
      <w:pPr>
        <w:spacing w:line="240" w:lineRule="auto"/>
        <w:ind w:firstLine="709"/>
        <w:jc w:val="both"/>
      </w:pPr>
      <w:r>
        <w:t>5.3. Основанием для начала процедуры досудебного (внесудебного) обжалования является поступление жалобы заявителя.</w:t>
      </w:r>
    </w:p>
    <w:p w:rsidR="00040D66" w:rsidRDefault="00690583">
      <w:pPr>
        <w:spacing w:line="240" w:lineRule="auto"/>
        <w:ind w:firstLine="709"/>
        <w:jc w:val="both"/>
      </w:pPr>
      <w:r>
        <w:t xml:space="preserve">Жалоба подается в письменной форме на бумажном носителе, в электронной форме. </w:t>
      </w:r>
    </w:p>
    <w:p w:rsidR="00040D66" w:rsidRDefault="00690583">
      <w:pPr>
        <w:spacing w:line="240" w:lineRule="auto"/>
        <w:ind w:right="-5" w:firstLine="709"/>
        <w:jc w:val="both"/>
      </w:pPr>
      <w: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</w:t>
      </w:r>
      <w:r w:rsidR="00E404E2">
        <w:t>ь направлена по почте</w:t>
      </w:r>
      <w:r>
        <w:t xml:space="preserve"> с использованием информационно-телекоммуникационной сети «Интернет», официального сайта Уполномоченного органа, Единого порт</w:t>
      </w:r>
      <w:r w:rsidR="00E404E2">
        <w:t>ала  либо Регионального портала</w:t>
      </w:r>
      <w:r>
        <w:t>, а также может быть принята при личном приеме заявителя.</w:t>
      </w:r>
    </w:p>
    <w:p w:rsidR="00040D66" w:rsidRDefault="0069058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 не позднее следующего рабочего дня со дня ее поступления.</w:t>
      </w:r>
    </w:p>
    <w:p w:rsidR="00040D66" w:rsidRDefault="0069058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7B053E" w:rsidRDefault="00A63D8F" w:rsidP="007B053E">
      <w:pPr>
        <w:spacing w:line="240" w:lineRule="auto"/>
        <w:ind w:firstLine="709"/>
        <w:jc w:val="both"/>
      </w:pPr>
      <w:r>
        <w:t xml:space="preserve">1) </w:t>
      </w:r>
      <w:r w:rsidR="007B053E">
        <w:t xml:space="preserve">руководителя Уполномоченного органа - рассматривается непосредственно </w:t>
      </w:r>
      <w:r w:rsidR="00212909">
        <w:t>Г</w:t>
      </w:r>
      <w:r w:rsidR="007B053E">
        <w:t xml:space="preserve">лавой </w:t>
      </w:r>
      <w:proofErr w:type="spellStart"/>
      <w:r w:rsidR="007B053E">
        <w:t>Кичменгско</w:t>
      </w:r>
      <w:proofErr w:type="spellEnd"/>
      <w:r w:rsidR="007B053E">
        <w:t>-Городецкого муниципального округа;</w:t>
      </w:r>
    </w:p>
    <w:p w:rsidR="007B053E" w:rsidRDefault="00A63D8F" w:rsidP="007B053E">
      <w:pPr>
        <w:spacing w:line="240" w:lineRule="auto"/>
        <w:ind w:firstLine="709"/>
        <w:jc w:val="both"/>
      </w:pPr>
      <w:r>
        <w:t xml:space="preserve">2) </w:t>
      </w:r>
      <w:r w:rsidR="007B053E">
        <w:t xml:space="preserve">должностных лиц Уполномоченного органа, муниципальных служащих – </w:t>
      </w:r>
      <w:r w:rsidR="00212909">
        <w:t>Г</w:t>
      </w:r>
      <w:r w:rsidR="007B053E">
        <w:t xml:space="preserve">лаве </w:t>
      </w:r>
      <w:proofErr w:type="spellStart"/>
      <w:r w:rsidR="007B053E">
        <w:t>Кичменгско</w:t>
      </w:r>
      <w:proofErr w:type="spellEnd"/>
      <w:r w:rsidR="007B053E">
        <w:t>-Городецкого муниципального округа.</w:t>
      </w:r>
    </w:p>
    <w:p w:rsidR="00040D66" w:rsidRDefault="007B053E">
      <w:pPr>
        <w:spacing w:line="240" w:lineRule="auto"/>
        <w:ind w:firstLine="709"/>
        <w:jc w:val="both"/>
      </w:pPr>
      <w:r>
        <w:t>5.5</w:t>
      </w:r>
      <w:r w:rsidR="00690583">
        <w:t>. Жалоба должна содержать:</w:t>
      </w:r>
    </w:p>
    <w:p w:rsidR="00040D66" w:rsidRDefault="00A63D8F">
      <w:pPr>
        <w:spacing w:line="240" w:lineRule="auto"/>
        <w:ind w:firstLine="709"/>
        <w:jc w:val="both"/>
      </w:pPr>
      <w:r>
        <w:t xml:space="preserve">1) </w:t>
      </w:r>
      <w:r w:rsidR="00690583">
        <w:t>наименование органа, предоставляющего муниципальную услугу, его должностного лица либо муниципального слу</w:t>
      </w:r>
      <w:r w:rsidR="00355BB9">
        <w:t>жащего</w:t>
      </w:r>
      <w:r w:rsidR="00690583">
        <w:t>, его руководителя и (или) работника, решения и действия (бездействие) которых обжалуются;</w:t>
      </w:r>
    </w:p>
    <w:p w:rsidR="00040D66" w:rsidRDefault="00A63D8F">
      <w:pPr>
        <w:spacing w:line="240" w:lineRule="auto"/>
        <w:ind w:firstLine="709"/>
        <w:jc w:val="both"/>
      </w:pPr>
      <w:r>
        <w:t xml:space="preserve">2) </w:t>
      </w:r>
      <w:r w:rsidR="00690583"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40D66" w:rsidRDefault="00A63D8F">
      <w:pPr>
        <w:spacing w:line="240" w:lineRule="auto"/>
        <w:ind w:firstLine="709"/>
        <w:jc w:val="both"/>
      </w:pPr>
      <w:r>
        <w:lastRenderedPageBreak/>
        <w:t xml:space="preserve">3) </w:t>
      </w:r>
      <w:r w:rsidR="00690583">
        <w:t>сведения об обжалуемых решениях и действиях (бездействии) Уполномоченного органа, должностного лица Уполномоченного органа либо муниципально</w:t>
      </w:r>
      <w:r w:rsidR="00355BB9">
        <w:t>го служащего</w:t>
      </w:r>
      <w:r w:rsidR="00690583">
        <w:t>;</w:t>
      </w:r>
    </w:p>
    <w:p w:rsidR="00040D66" w:rsidRDefault="00A63D8F">
      <w:pPr>
        <w:spacing w:line="240" w:lineRule="auto"/>
        <w:ind w:firstLine="709"/>
        <w:jc w:val="both"/>
      </w:pPr>
      <w:r>
        <w:t xml:space="preserve">4) </w:t>
      </w:r>
      <w:r w:rsidR="00690583"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</w:t>
      </w:r>
      <w:r w:rsidR="00355BB9">
        <w:t>а либо муниципального служащего</w:t>
      </w:r>
      <w:r w:rsidR="00690583">
        <w:t>. Заявителем могут быть представлены документы (при наличии), подтверждающие доводы заявителя, либо их копии.</w:t>
      </w:r>
    </w:p>
    <w:p w:rsidR="00040D66" w:rsidRDefault="007B053E">
      <w:pPr>
        <w:spacing w:line="240" w:lineRule="auto"/>
        <w:ind w:firstLine="540"/>
        <w:jc w:val="both"/>
      </w:pPr>
      <w:r>
        <w:t>5.6</w:t>
      </w:r>
      <w:r w:rsidR="00690583">
        <w:t>. Жалоба, пост</w:t>
      </w:r>
      <w:r w:rsidR="00DD3207">
        <w:t xml:space="preserve">упившая в Уполномоченный орган </w:t>
      </w:r>
      <w:r w:rsidR="00690583">
        <w:t>или должностному лиц</w:t>
      </w:r>
      <w:r w:rsidR="00DD3207">
        <w:t xml:space="preserve">у </w:t>
      </w:r>
      <w:r w:rsidR="00690583">
        <w:t>рассматривается в течение 15 рабочих дней со дня ее регистрации, а в случае обжалования отказа Уполномоченного органа, должностн</w:t>
      </w:r>
      <w:r w:rsidR="00DD3207">
        <w:t>ого лица Уполномоченного органа</w:t>
      </w:r>
      <w:r w:rsidR="00690583"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040D66" w:rsidRDefault="007B053E">
      <w:pPr>
        <w:spacing w:line="240" w:lineRule="auto"/>
        <w:ind w:firstLine="709"/>
        <w:jc w:val="both"/>
      </w:pPr>
      <w:r>
        <w:t>5.7</w:t>
      </w:r>
      <w:r w:rsidR="00690583">
        <w:t>. По результатам рассмотрения жалобы принимается одно из следующих решений:</w:t>
      </w:r>
    </w:p>
    <w:p w:rsidR="00040D66" w:rsidRDefault="00A63D8F">
      <w:pPr>
        <w:spacing w:line="240" w:lineRule="auto"/>
        <w:ind w:firstLine="709"/>
        <w:jc w:val="both"/>
      </w:pPr>
      <w:r>
        <w:t xml:space="preserve">1) </w:t>
      </w:r>
      <w:r w:rsidR="00690583"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D3207">
        <w:t>Вологодской области, муниципальными правовыми актами Кичменгско – Городецкого муниципального округа.</w:t>
      </w:r>
    </w:p>
    <w:p w:rsidR="00040D66" w:rsidRDefault="00A63D8F">
      <w:pPr>
        <w:spacing w:line="240" w:lineRule="auto"/>
        <w:ind w:firstLine="709"/>
        <w:jc w:val="both"/>
      </w:pPr>
      <w:r>
        <w:t xml:space="preserve">2) </w:t>
      </w:r>
      <w:r w:rsidR="00690583">
        <w:t>в удовлетворении жалобы отказывается.</w:t>
      </w:r>
    </w:p>
    <w:p w:rsidR="00040D66" w:rsidRDefault="007B053E">
      <w:pPr>
        <w:spacing w:line="240" w:lineRule="auto"/>
        <w:ind w:firstLine="709"/>
        <w:jc w:val="both"/>
      </w:pPr>
      <w:r>
        <w:t>5.8</w:t>
      </w:r>
      <w:r w:rsidR="00690583">
        <w:t xml:space="preserve">. Не позднее дня, следующего за днем принятия </w:t>
      </w:r>
      <w:r w:rsidR="00A63D8F">
        <w:t>решения, указанного в пункте 5.7</w:t>
      </w:r>
      <w:r w:rsidR="00690583"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040D66" w:rsidRDefault="007B053E">
      <w:pPr>
        <w:spacing w:line="240" w:lineRule="auto"/>
        <w:ind w:firstLine="709"/>
        <w:jc w:val="both"/>
      </w:pPr>
      <w:r>
        <w:t>5.9</w:t>
      </w:r>
      <w:r w:rsidR="00690583">
        <w:t>.  В случае признания жалобы подлежащей удовлетворению в ответе з</w:t>
      </w:r>
      <w:r w:rsidR="00A63D8F">
        <w:t>аявителю, указанном в пункте 5.8</w:t>
      </w:r>
      <w:r w:rsidR="00690583">
        <w:t xml:space="preserve"> административного регламента, дается информация о действиях, осуществляемых Уполномоченным органом, в целях незамедлительного устранения выявленных нарушений при </w:t>
      </w:r>
      <w:proofErr w:type="gramStart"/>
      <w:r w:rsidR="00690583">
        <w:t>оказании  муниципальной</w:t>
      </w:r>
      <w:proofErr w:type="gramEnd"/>
      <w:r w:rsidR="00690583"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40D66" w:rsidRDefault="007B053E">
      <w:pPr>
        <w:spacing w:line="240" w:lineRule="auto"/>
        <w:ind w:firstLine="709"/>
        <w:jc w:val="both"/>
      </w:pPr>
      <w:r>
        <w:t>5.10</w:t>
      </w:r>
      <w:r w:rsidR="00690583">
        <w:t xml:space="preserve">. В случае признания </w:t>
      </w:r>
      <w:r w:rsidR="00690583" w:rsidRPr="001E5D1D">
        <w:rPr>
          <w:color w:val="000000" w:themeColor="background1"/>
        </w:rPr>
        <w:t>жалобы</w:t>
      </w:r>
      <w:r w:rsidR="001E5D1D">
        <w:rPr>
          <w:color w:val="000000" w:themeColor="background1"/>
        </w:rPr>
        <w:t>,</w:t>
      </w:r>
      <w:r w:rsidR="00690583" w:rsidRPr="001E5D1D">
        <w:rPr>
          <w:color w:val="000000" w:themeColor="background1"/>
        </w:rPr>
        <w:t xml:space="preserve"> не подлежащей удовлетворению в</w:t>
      </w:r>
      <w:r w:rsidR="00690583">
        <w:t xml:space="preserve"> ответе з</w:t>
      </w:r>
      <w:r w:rsidR="00A63D8F">
        <w:t>аявителю, указанном в пункте 5.8</w:t>
      </w:r>
      <w:r w:rsidR="00690583"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40D66" w:rsidRDefault="007B053E">
      <w:pPr>
        <w:spacing w:line="240" w:lineRule="auto"/>
        <w:ind w:firstLine="709"/>
        <w:jc w:val="both"/>
      </w:pPr>
      <w:r>
        <w:t>5.11</w:t>
      </w:r>
      <w:r w:rsidR="00690583">
        <w:t>. В случае установления в ходе или по результатам рассмотрения жалобы признаков состава административного правонарушения или преступле</w:t>
      </w:r>
      <w:r>
        <w:t xml:space="preserve">ния должностное лицо, </w:t>
      </w:r>
      <w:r w:rsidR="00690583">
        <w:t>наделенные полномочиями по рассмотрению жалоб незамедлительно направляет имеющиеся материалы в органы прокуратуры.</w:t>
      </w:r>
    </w:p>
    <w:p w:rsidR="00040D66" w:rsidRDefault="00040D66">
      <w:pPr>
        <w:sectPr w:rsidR="00040D6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425" w:right="851" w:bottom="567" w:left="1701" w:header="0" w:footer="720" w:gutter="0"/>
          <w:pgNumType w:start="1"/>
          <w:cols w:space="720"/>
        </w:sectPr>
      </w:pPr>
    </w:p>
    <w:p w:rsidR="00040D66" w:rsidRDefault="00176BDE">
      <w:pPr>
        <w:widowControl w:val="0"/>
        <w:spacing w:line="240" w:lineRule="auto"/>
        <w:ind w:left="283" w:firstLine="4111"/>
        <w:jc w:val="right"/>
      </w:pPr>
      <w:r>
        <w:lastRenderedPageBreak/>
        <w:t xml:space="preserve">        Приложение №1</w:t>
      </w:r>
    </w:p>
    <w:p w:rsidR="00040D66" w:rsidRDefault="00690583">
      <w:pPr>
        <w:spacing w:line="240" w:lineRule="auto"/>
        <w:ind w:left="4961" w:firstLine="0"/>
        <w:jc w:val="right"/>
      </w:pPr>
      <w:r>
        <w:t xml:space="preserve">к административному регламенту </w:t>
      </w:r>
    </w:p>
    <w:p w:rsidR="00040D66" w:rsidRDefault="00690583">
      <w:pPr>
        <w:widowControl w:val="0"/>
        <w:spacing w:line="240" w:lineRule="auto"/>
        <w:ind w:left="3118" w:firstLine="4111"/>
        <w:jc w:val="both"/>
      </w:pPr>
      <w:r>
        <w:t xml:space="preserve">   </w:t>
      </w:r>
    </w:p>
    <w:p w:rsidR="00040D66" w:rsidRDefault="00690583">
      <w:pPr>
        <w:spacing w:line="240" w:lineRule="auto"/>
        <w:ind w:left="3543" w:hanging="3543"/>
        <w:jc w:val="center"/>
        <w:rPr>
          <w:sz w:val="22"/>
        </w:rPr>
      </w:pPr>
      <w:r>
        <w:t xml:space="preserve">                                               </w:t>
      </w:r>
      <w:r w:rsidR="00530889">
        <w:t xml:space="preserve"> </w:t>
      </w:r>
      <w:r>
        <w:t xml:space="preserve">  В _______________________________________</w:t>
      </w:r>
    </w:p>
    <w:p w:rsidR="00040D66" w:rsidRDefault="00690583">
      <w:pPr>
        <w:widowControl w:val="0"/>
        <w:spacing w:line="240" w:lineRule="auto"/>
        <w:jc w:val="right"/>
        <w:rPr>
          <w:sz w:val="20"/>
        </w:rPr>
      </w:pPr>
      <w:r>
        <w:rPr>
          <w:sz w:val="22"/>
        </w:rPr>
        <w:t xml:space="preserve">                                                      (</w:t>
      </w:r>
      <w:r>
        <w:rPr>
          <w:sz w:val="20"/>
        </w:rPr>
        <w:t>наименование Уполномоченного органа)</w:t>
      </w:r>
    </w:p>
    <w:p w:rsidR="00040D66" w:rsidRDefault="00690583">
      <w:pPr>
        <w:widowControl w:val="0"/>
        <w:spacing w:line="240" w:lineRule="auto"/>
        <w:jc w:val="right"/>
      </w:pPr>
      <w:r>
        <w:t xml:space="preserve">                                       от _______________________________________</w:t>
      </w:r>
    </w:p>
    <w:p w:rsidR="00040D66" w:rsidRDefault="00690583">
      <w:pPr>
        <w:widowControl w:val="0"/>
        <w:spacing w:line="240" w:lineRule="auto"/>
        <w:jc w:val="right"/>
        <w:rPr>
          <w:sz w:val="20"/>
        </w:rPr>
      </w:pPr>
      <w:r>
        <w:t xml:space="preserve">                                   </w:t>
      </w:r>
      <w:r>
        <w:rPr>
          <w:sz w:val="20"/>
        </w:rPr>
        <w:t>данные заявителя - физического лица</w:t>
      </w:r>
    </w:p>
    <w:p w:rsidR="00040D66" w:rsidRDefault="00690583">
      <w:pPr>
        <w:widowControl w:val="0"/>
        <w:spacing w:line="240" w:lineRule="auto"/>
        <w:jc w:val="right"/>
        <w:rPr>
          <w:sz w:val="20"/>
        </w:rPr>
      </w:pPr>
      <w:r>
        <w:rPr>
          <w:b/>
          <w:sz w:val="20"/>
        </w:rPr>
        <w:t xml:space="preserve">                            </w:t>
      </w:r>
      <w:r>
        <w:rPr>
          <w:sz w:val="20"/>
        </w:rPr>
        <w:t>_________________________________________________________</w:t>
      </w:r>
    </w:p>
    <w:p w:rsidR="00040D66" w:rsidRDefault="00690583">
      <w:pPr>
        <w:widowControl w:val="0"/>
        <w:spacing w:line="240" w:lineRule="auto"/>
        <w:jc w:val="right"/>
        <w:rPr>
          <w:sz w:val="20"/>
        </w:rPr>
      </w:pPr>
      <w:r>
        <w:rPr>
          <w:sz w:val="20"/>
        </w:rPr>
        <w:t>(Ф.И.О.),</w:t>
      </w:r>
    </w:p>
    <w:p w:rsidR="00040D66" w:rsidRDefault="00690583">
      <w:pPr>
        <w:widowControl w:val="0"/>
        <w:spacing w:line="240" w:lineRule="auto"/>
        <w:jc w:val="right"/>
        <w:rPr>
          <w:sz w:val="20"/>
        </w:rPr>
      </w:pPr>
      <w:r>
        <w:rPr>
          <w:sz w:val="20"/>
        </w:rPr>
        <w:t xml:space="preserve">                                   </w:t>
      </w:r>
      <w:r>
        <w:rPr>
          <w:b/>
          <w:sz w:val="20"/>
        </w:rPr>
        <w:t xml:space="preserve"> </w:t>
      </w:r>
      <w:r>
        <w:rPr>
          <w:sz w:val="20"/>
        </w:rPr>
        <w:t>_________________________________________________________</w:t>
      </w:r>
    </w:p>
    <w:p w:rsidR="00040D66" w:rsidRDefault="00690583">
      <w:pPr>
        <w:widowControl w:val="0"/>
        <w:spacing w:line="240" w:lineRule="auto"/>
        <w:jc w:val="right"/>
        <w:rPr>
          <w:sz w:val="20"/>
        </w:rPr>
      </w:pPr>
      <w:r>
        <w:rPr>
          <w:sz w:val="20"/>
        </w:rPr>
        <w:t xml:space="preserve">                                   юридического лица (фирменное наименование)</w:t>
      </w:r>
    </w:p>
    <w:p w:rsidR="00040D66" w:rsidRDefault="00690583">
      <w:pPr>
        <w:spacing w:line="240" w:lineRule="auto"/>
        <w:ind w:left="3118" w:hanging="3118"/>
      </w:pPr>
      <w:r>
        <w:t xml:space="preserve">                                           </w:t>
      </w:r>
    </w:p>
    <w:p w:rsidR="00040D66" w:rsidRDefault="00690583">
      <w:pPr>
        <w:spacing w:line="240" w:lineRule="auto"/>
        <w:ind w:firstLine="0"/>
        <w:jc w:val="center"/>
      </w:pPr>
      <w:r>
        <w:t>ЗАЯВЛЕНИЕ</w:t>
      </w:r>
    </w:p>
    <w:p w:rsidR="00040D66" w:rsidRDefault="00040D66">
      <w:pPr>
        <w:spacing w:line="240" w:lineRule="auto"/>
        <w:outlineLvl w:val="0"/>
        <w:rPr>
          <w:sz w:val="22"/>
        </w:rPr>
      </w:pPr>
    </w:p>
    <w:p w:rsidR="00040D66" w:rsidRDefault="00690583">
      <w:pPr>
        <w:widowControl w:val="0"/>
        <w:tabs>
          <w:tab w:val="left" w:pos="0"/>
        </w:tabs>
        <w:spacing w:line="240" w:lineRule="auto"/>
        <w:ind w:firstLine="540"/>
        <w:jc w:val="both"/>
      </w:pPr>
      <w:r>
        <w:t xml:space="preserve">    Прошу  выдать разрешение на право вырубки зеленых насаждений на территории________________________________________________________ для целей (поставить соответствующую отметку):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8856"/>
      </w:tblGrid>
      <w:tr w:rsidR="00040D66">
        <w:trPr>
          <w:trHeight w:val="43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D66" w:rsidRDefault="00040D66">
            <w:pPr>
              <w:widowControl w:val="0"/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D66" w:rsidRDefault="00690583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строительство и реконструкция объекта капитального строительства</w:t>
            </w:r>
          </w:p>
        </w:tc>
      </w:tr>
      <w:tr w:rsidR="00040D66">
        <w:trPr>
          <w:trHeight w:val="70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D66" w:rsidRDefault="00040D66">
            <w:pPr>
              <w:widowControl w:val="0"/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D66" w:rsidRDefault="00690583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строительство (реконструкция) сетей инженерно-технического обеспечения, в том числе линейных объектов</w:t>
            </w:r>
          </w:p>
        </w:tc>
      </w:tr>
      <w:tr w:rsidR="00040D66">
        <w:trPr>
          <w:trHeight w:val="32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D66" w:rsidRDefault="00040D66">
            <w:pPr>
              <w:widowControl w:val="0"/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D66" w:rsidRDefault="00690583">
            <w:pPr>
              <w:widowControl w:val="0"/>
              <w:tabs>
                <w:tab w:val="left" w:pos="0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снос (демонтаж) зданий, строений, сооружений</w:t>
            </w:r>
          </w:p>
        </w:tc>
      </w:tr>
      <w:tr w:rsidR="00040D66">
        <w:trPr>
          <w:trHeight w:val="63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D66" w:rsidRDefault="00040D66">
            <w:pPr>
              <w:widowControl w:val="0"/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D66" w:rsidRDefault="0069058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капитальный или текущий ремонт сетей инженерно-технического обеспечения, в том числе линейных объектов</w:t>
            </w:r>
          </w:p>
        </w:tc>
      </w:tr>
      <w:tr w:rsidR="00040D66">
        <w:trPr>
          <w:trHeight w:val="53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D66" w:rsidRDefault="00040D66">
            <w:pPr>
              <w:widowControl w:val="0"/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D66" w:rsidRDefault="0069058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 светового режима в помещениях, затеняемых деревьями</w:t>
            </w:r>
          </w:p>
        </w:tc>
      </w:tr>
      <w:tr w:rsidR="00040D66">
        <w:trPr>
          <w:trHeight w:val="70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D66" w:rsidRDefault="00040D66">
            <w:pPr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D66" w:rsidRDefault="0069058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устранение нарушений строительных, санитарных и иных норм и правил, вызванных произрастанием зеленых насаждений</w:t>
            </w:r>
          </w:p>
        </w:tc>
      </w:tr>
      <w:tr w:rsidR="00040D6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D66" w:rsidRDefault="00040D66">
            <w:pPr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D66" w:rsidRDefault="0069058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санитарных вырубок, реконструкция зеленых насаждений</w:t>
            </w:r>
          </w:p>
        </w:tc>
      </w:tr>
      <w:tr w:rsidR="00040D66">
        <w:trPr>
          <w:trHeight w:val="7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D66" w:rsidRDefault="00040D66">
            <w:pPr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D66" w:rsidRDefault="0069058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 установка объектов, не являющихся объектами капитального строительства</w:t>
            </w:r>
          </w:p>
        </w:tc>
      </w:tr>
      <w:tr w:rsidR="00040D66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D66" w:rsidRDefault="00040D66">
            <w:pPr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D66" w:rsidRDefault="0069058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инженерно-геологических изысканий</w:t>
            </w:r>
          </w:p>
        </w:tc>
      </w:tr>
    </w:tbl>
    <w:p w:rsidR="00040D66" w:rsidRDefault="00690583">
      <w:pPr>
        <w:spacing w:line="240" w:lineRule="auto"/>
        <w:ind w:firstLine="0"/>
      </w:pPr>
      <w:r>
        <w:t>на земельном участке, расположенном __________________________________________________________________.</w:t>
      </w:r>
    </w:p>
    <w:p w:rsidR="00040D66" w:rsidRDefault="00690583">
      <w:pPr>
        <w:spacing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(адрес участка производства работ)</w:t>
      </w:r>
    </w:p>
    <w:p w:rsidR="00040D66" w:rsidRDefault="00690583">
      <w:pPr>
        <w:ind w:firstLine="0"/>
        <w:rPr>
          <w:sz w:val="24"/>
        </w:rPr>
      </w:pPr>
      <w:r>
        <w:rPr>
          <w:sz w:val="24"/>
        </w:rPr>
        <w:t>Приложения:</w:t>
      </w:r>
    </w:p>
    <w:p w:rsidR="00040D66" w:rsidRDefault="00690583">
      <w:pPr>
        <w:ind w:firstLine="0"/>
        <w:rPr>
          <w:sz w:val="24"/>
        </w:rPr>
      </w:pPr>
      <w:r>
        <w:rPr>
          <w:sz w:val="24"/>
        </w:rPr>
        <w:t>1. ______________________________________________________________________</w:t>
      </w:r>
    </w:p>
    <w:p w:rsidR="00040D66" w:rsidRDefault="00690583">
      <w:pPr>
        <w:ind w:firstLine="0"/>
        <w:rPr>
          <w:sz w:val="24"/>
        </w:rPr>
      </w:pPr>
      <w:r>
        <w:rPr>
          <w:sz w:val="24"/>
        </w:rPr>
        <w:t>2. ______________________________________________________________________</w:t>
      </w:r>
    </w:p>
    <w:p w:rsidR="00040D66" w:rsidRDefault="00690583">
      <w:pPr>
        <w:ind w:firstLine="0"/>
        <w:rPr>
          <w:sz w:val="24"/>
        </w:rPr>
      </w:pPr>
      <w:r>
        <w:rPr>
          <w:sz w:val="24"/>
        </w:rPr>
        <w:t>3. ______________________________________________________________________</w:t>
      </w:r>
    </w:p>
    <w:p w:rsidR="00040D66" w:rsidRDefault="00690583">
      <w:pPr>
        <w:ind w:firstLine="0"/>
        <w:rPr>
          <w:sz w:val="24"/>
        </w:rPr>
      </w:pPr>
      <w:r>
        <w:rPr>
          <w:sz w:val="24"/>
        </w:rPr>
        <w:t>4. ______________________________________________________________________</w:t>
      </w:r>
    </w:p>
    <w:p w:rsidR="00040D66" w:rsidRDefault="00690583">
      <w:pPr>
        <w:ind w:firstLine="0"/>
        <w:rPr>
          <w:sz w:val="24"/>
        </w:rPr>
      </w:pPr>
      <w:r>
        <w:rPr>
          <w:sz w:val="24"/>
        </w:rPr>
        <w:t>5. ______________________________________________________________________</w:t>
      </w:r>
    </w:p>
    <w:p w:rsidR="00040D66" w:rsidRDefault="00690583">
      <w:pPr>
        <w:ind w:firstLine="0"/>
        <w:rPr>
          <w:sz w:val="24"/>
        </w:rPr>
      </w:pPr>
      <w:r>
        <w:rPr>
          <w:sz w:val="24"/>
        </w:rPr>
        <w:t>6. ______________________________________________________________________</w:t>
      </w:r>
    </w:p>
    <w:p w:rsidR="00040D66" w:rsidRDefault="00690583">
      <w:pPr>
        <w:spacing w:line="240" w:lineRule="auto"/>
        <w:ind w:firstLine="0"/>
      </w:pPr>
      <w:r>
        <w:t>___________________                                                   _________________</w:t>
      </w:r>
    </w:p>
    <w:p w:rsidR="00040D66" w:rsidRDefault="00690583">
      <w:pPr>
        <w:widowControl w:val="0"/>
        <w:spacing w:line="240" w:lineRule="auto"/>
        <w:ind w:left="-709" w:firstLine="709"/>
        <w:jc w:val="both"/>
      </w:pPr>
      <w:r>
        <w:rPr>
          <w:sz w:val="20"/>
        </w:rPr>
        <w:t xml:space="preserve">                     дата                                                                                                                 подпись</w:t>
      </w:r>
    </w:p>
    <w:p w:rsidR="00040D66" w:rsidRDefault="00176BDE">
      <w:pPr>
        <w:widowControl w:val="0"/>
        <w:spacing w:line="240" w:lineRule="auto"/>
        <w:ind w:left="283" w:firstLine="4111"/>
        <w:jc w:val="right"/>
      </w:pPr>
      <w:r>
        <w:lastRenderedPageBreak/>
        <w:t xml:space="preserve">  Приложение №2</w:t>
      </w:r>
    </w:p>
    <w:p w:rsidR="00040D66" w:rsidRDefault="00690583">
      <w:pPr>
        <w:spacing w:line="240" w:lineRule="auto"/>
        <w:ind w:left="4961" w:firstLine="0"/>
        <w:jc w:val="right"/>
      </w:pPr>
      <w:r>
        <w:t xml:space="preserve">к административному регламенту </w:t>
      </w:r>
    </w:p>
    <w:p w:rsidR="00040D66" w:rsidRDefault="00040D66"/>
    <w:p w:rsidR="00040D66" w:rsidRDefault="00040D66"/>
    <w:p w:rsidR="00040D66" w:rsidRDefault="00040D66">
      <w:pPr>
        <w:spacing w:line="240" w:lineRule="auto"/>
        <w:jc w:val="right"/>
      </w:pPr>
    </w:p>
    <w:p w:rsidR="00040D66" w:rsidRDefault="00690583">
      <w:pPr>
        <w:spacing w:line="240" w:lineRule="auto"/>
        <w:jc w:val="right"/>
      </w:pPr>
      <w:r>
        <w:t>От: _______________________</w:t>
      </w:r>
    </w:p>
    <w:p w:rsidR="00040D66" w:rsidRDefault="0069058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(наименование уполномоченного органа)</w:t>
      </w:r>
    </w:p>
    <w:p w:rsidR="00040D66" w:rsidRDefault="00040D66">
      <w:pPr>
        <w:spacing w:line="240" w:lineRule="auto"/>
        <w:jc w:val="right"/>
      </w:pPr>
    </w:p>
    <w:p w:rsidR="00040D66" w:rsidRDefault="00690583">
      <w:pPr>
        <w:spacing w:line="240" w:lineRule="auto"/>
        <w:jc w:val="right"/>
      </w:pPr>
      <w:r>
        <w:t>Кому ______________________</w:t>
      </w:r>
    </w:p>
    <w:p w:rsidR="00040D66" w:rsidRDefault="0069058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(фамилия, имя, отчество</w:t>
      </w:r>
    </w:p>
    <w:p w:rsidR="00040D66" w:rsidRDefault="0069058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- для граждан и индивидуальных                               </w:t>
      </w:r>
    </w:p>
    <w:p w:rsidR="00040D66" w:rsidRDefault="0069058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предпринимателей, или полное                 </w:t>
      </w:r>
    </w:p>
    <w:p w:rsidR="00040D66" w:rsidRDefault="0069058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наименование организации – для</w:t>
      </w:r>
    </w:p>
    <w:p w:rsidR="00040D66" w:rsidRDefault="0069058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юридических лиц)</w:t>
      </w:r>
    </w:p>
    <w:p w:rsidR="00040D66" w:rsidRDefault="00690583">
      <w:pPr>
        <w:spacing w:line="240" w:lineRule="auto"/>
        <w:jc w:val="right"/>
      </w:pPr>
      <w:r>
        <w:t>______________________</w:t>
      </w:r>
    </w:p>
    <w:p w:rsidR="00040D66" w:rsidRDefault="00690583">
      <w:pPr>
        <w:spacing w:line="240" w:lineRule="auto"/>
        <w:jc w:val="right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почтовый индекс</w:t>
      </w:r>
    </w:p>
    <w:p w:rsidR="00040D66" w:rsidRDefault="0069058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>и адрес, адрес</w:t>
      </w:r>
    </w:p>
    <w:p w:rsidR="00040D66" w:rsidRDefault="0069058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>электронной почты)</w:t>
      </w:r>
    </w:p>
    <w:p w:rsidR="00040D66" w:rsidRDefault="00040D66">
      <w:pPr>
        <w:jc w:val="center"/>
        <w:rPr>
          <w:b/>
        </w:rPr>
      </w:pPr>
    </w:p>
    <w:p w:rsidR="00040D66" w:rsidRDefault="00690583">
      <w:pPr>
        <w:jc w:val="center"/>
        <w:rPr>
          <w:b/>
        </w:rPr>
      </w:pPr>
      <w:r>
        <w:rPr>
          <w:b/>
        </w:rPr>
        <w:t>РАЗРЕШЕНИЕ</w:t>
      </w:r>
    </w:p>
    <w:p w:rsidR="00040D66" w:rsidRDefault="00690583">
      <w:pPr>
        <w:jc w:val="center"/>
        <w:rPr>
          <w:b/>
        </w:rPr>
      </w:pPr>
      <w:r>
        <w:rPr>
          <w:b/>
        </w:rPr>
        <w:t>на право вырубки зеленых насаждений</w:t>
      </w:r>
    </w:p>
    <w:p w:rsidR="00040D66" w:rsidRDefault="00040D66"/>
    <w:p w:rsidR="00040D66" w:rsidRDefault="00690583">
      <w:pPr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>_________________________________                                  ___________________________________________</w:t>
      </w:r>
    </w:p>
    <w:p w:rsidR="00040D66" w:rsidRDefault="00690583">
      <w:pPr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 xml:space="preserve">дата решения уполномоченного органа                                 номер решения уполномоченного органа местного   </w:t>
      </w:r>
    </w:p>
    <w:p w:rsidR="00040D66" w:rsidRDefault="00690583">
      <w:pPr>
        <w:spacing w:line="240" w:lineRule="auto"/>
        <w:rPr>
          <w:i/>
          <w:sz w:val="20"/>
        </w:rPr>
      </w:pPr>
      <w:r>
        <w:rPr>
          <w:i/>
          <w:sz w:val="20"/>
        </w:rPr>
        <w:t>местного самоуправления</w:t>
      </w:r>
    </w:p>
    <w:p w:rsidR="00040D66" w:rsidRDefault="00040D66"/>
    <w:p w:rsidR="00040D66" w:rsidRDefault="00690583">
      <w:r>
        <w:t>По результатам рассмотрения запроса ________________________, уведомляем о предоставлении разрешения на право вырубки зеленых насаждений ____________ на основании _______________на земельном участке с кадастровым номером __________________ на срок до____________________.</w:t>
      </w:r>
    </w:p>
    <w:p w:rsidR="00040D66" w:rsidRDefault="00690583">
      <w:r>
        <w:t>Приложение: схема участка с нанесением зеленых насаждений, подлежащих вырубке.</w:t>
      </w:r>
    </w:p>
    <w:p w:rsidR="00040D66" w:rsidRDefault="00040D66"/>
    <w:p w:rsidR="00040D66" w:rsidRDefault="00690583">
      <w:pPr>
        <w:ind w:firstLine="0"/>
      </w:pPr>
      <w:r>
        <w:t>______________________________                                 ___________________</w:t>
      </w:r>
    </w:p>
    <w:p w:rsidR="00040D66" w:rsidRDefault="00690583">
      <w:pPr>
        <w:spacing w:line="240" w:lineRule="auto"/>
        <w:ind w:firstLine="0"/>
      </w:pPr>
      <w:r>
        <w:rPr>
          <w:i/>
          <w:sz w:val="20"/>
        </w:rPr>
        <w:t xml:space="preserve">(Ф.И.О. должность уполномоченного сотрудника)  </w:t>
      </w:r>
      <w:r>
        <w:rPr>
          <w:sz w:val="20"/>
        </w:rPr>
        <w:t xml:space="preserve">                                    </w:t>
      </w:r>
      <w:r>
        <w:rPr>
          <w:i/>
          <w:sz w:val="20"/>
        </w:rPr>
        <w:t xml:space="preserve">                           (подпись)</w:t>
      </w:r>
    </w:p>
    <w:p w:rsidR="00040D66" w:rsidRDefault="00040D6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7400BB" w:rsidRDefault="007400BB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040D66" w:rsidRPr="00BB43F3" w:rsidRDefault="00040D66">
      <w:pPr>
        <w:pStyle w:val="ConsPlusNormal1"/>
        <w:ind w:left="5103" w:firstLine="0"/>
        <w:jc w:val="both"/>
        <w:rPr>
          <w:rFonts w:ascii="Times New Roman" w:hAnsi="Times New Roman"/>
          <w:color w:val="FF0000"/>
          <w:sz w:val="28"/>
        </w:rPr>
      </w:pPr>
    </w:p>
    <w:p w:rsidR="00040D66" w:rsidRPr="003064E8" w:rsidRDefault="00176BDE">
      <w:pPr>
        <w:widowControl w:val="0"/>
        <w:spacing w:line="240" w:lineRule="auto"/>
        <w:ind w:left="283" w:firstLine="4111"/>
        <w:jc w:val="right"/>
        <w:rPr>
          <w:color w:val="000000" w:themeColor="background1"/>
        </w:rPr>
      </w:pPr>
      <w:r w:rsidRPr="003064E8">
        <w:rPr>
          <w:color w:val="000000" w:themeColor="background1"/>
        </w:rPr>
        <w:lastRenderedPageBreak/>
        <w:t xml:space="preserve"> Приложение №3</w:t>
      </w:r>
    </w:p>
    <w:p w:rsidR="00040D66" w:rsidRPr="003064E8" w:rsidRDefault="00690583">
      <w:pPr>
        <w:spacing w:line="240" w:lineRule="auto"/>
        <w:ind w:left="4961" w:firstLine="0"/>
        <w:jc w:val="right"/>
        <w:rPr>
          <w:color w:val="000000" w:themeColor="background1"/>
        </w:rPr>
      </w:pPr>
      <w:r w:rsidRPr="003064E8">
        <w:rPr>
          <w:color w:val="000000" w:themeColor="background1"/>
        </w:rPr>
        <w:t xml:space="preserve">к административному регламенту </w:t>
      </w:r>
    </w:p>
    <w:p w:rsidR="00040D66" w:rsidRPr="00BB43F3" w:rsidRDefault="00040D66">
      <w:pPr>
        <w:rPr>
          <w:color w:val="FF0000"/>
        </w:rPr>
      </w:pPr>
    </w:p>
    <w:p w:rsidR="00040D66" w:rsidRDefault="00690583" w:rsidP="00E80C13">
      <w:pPr>
        <w:rPr>
          <w:b/>
          <w:sz w:val="24"/>
        </w:rPr>
      </w:pPr>
      <w:r w:rsidRPr="00BB43F3">
        <w:rPr>
          <w:color w:val="FF0000"/>
        </w:rPr>
        <w:t xml:space="preserve">                                       </w:t>
      </w:r>
    </w:p>
    <w:p w:rsidR="00040D66" w:rsidRDefault="00690583">
      <w:pPr>
        <w:jc w:val="center"/>
        <w:rPr>
          <w:b/>
          <w:sz w:val="24"/>
        </w:rPr>
      </w:pPr>
      <w:r>
        <w:rPr>
          <w:b/>
          <w:sz w:val="24"/>
        </w:rPr>
        <w:t>СХЕМА УЧАСТКА С НАНЕСЕНИЕМ ЗЕЛЕНЫХ НАСАЖДЕНИЙ,</w:t>
      </w:r>
    </w:p>
    <w:p w:rsidR="00040D66" w:rsidRDefault="00690583">
      <w:pPr>
        <w:jc w:val="center"/>
        <w:rPr>
          <w:b/>
          <w:sz w:val="24"/>
        </w:rPr>
      </w:pPr>
      <w:r>
        <w:rPr>
          <w:b/>
          <w:sz w:val="24"/>
        </w:rPr>
        <w:t>ПОДЛЕЖАЩИХ ВЫРУБКЕ</w:t>
      </w:r>
    </w:p>
    <w:p w:rsidR="00040D66" w:rsidRDefault="00040D6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4394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E80C13" w:rsidRDefault="00E80C13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E80C13" w:rsidRDefault="00E80C13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E80C13" w:rsidRDefault="00E80C13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E80C13" w:rsidRDefault="00E80C13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E80C13" w:rsidRDefault="00E80C13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E80C13" w:rsidRDefault="00E80C13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E80C13" w:rsidRDefault="00E80C13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E80C13" w:rsidRDefault="00E80C13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E80C13" w:rsidRDefault="00E80C13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E80C13" w:rsidRDefault="00E80C13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E80C13" w:rsidRDefault="00E80C13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E80C13" w:rsidRDefault="00E80C13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E80C13" w:rsidRDefault="00E80C13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E80C13" w:rsidRDefault="00E80C13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E80C13" w:rsidRDefault="00E80C13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E80C13" w:rsidRDefault="00E80C13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E80C13" w:rsidRDefault="00E80C13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040D66" w:rsidRDefault="00040D6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040D66" w:rsidRDefault="00690583">
      <w:pPr>
        <w:ind w:firstLine="0"/>
      </w:pPr>
      <w:r>
        <w:t>______________________________                                 ___________________</w:t>
      </w:r>
    </w:p>
    <w:p w:rsidR="00040D66" w:rsidRDefault="00690583">
      <w:pPr>
        <w:spacing w:line="240" w:lineRule="auto"/>
        <w:ind w:firstLine="0"/>
      </w:pPr>
      <w:r>
        <w:rPr>
          <w:i/>
          <w:sz w:val="20"/>
        </w:rPr>
        <w:t xml:space="preserve">(Ф.И.О. должность уполномоченного сотрудника)  </w:t>
      </w:r>
      <w:r>
        <w:rPr>
          <w:sz w:val="20"/>
        </w:rPr>
        <w:t xml:space="preserve">                                    </w:t>
      </w:r>
      <w:r>
        <w:rPr>
          <w:i/>
          <w:sz w:val="20"/>
        </w:rPr>
        <w:t xml:space="preserve">                           (подпись)</w:t>
      </w:r>
    </w:p>
    <w:p w:rsidR="00040D66" w:rsidRDefault="00040D6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040D66" w:rsidRDefault="00176BDE">
      <w:pPr>
        <w:widowControl w:val="0"/>
        <w:spacing w:line="240" w:lineRule="auto"/>
        <w:ind w:left="283" w:firstLine="4111"/>
        <w:jc w:val="right"/>
      </w:pPr>
      <w:r>
        <w:lastRenderedPageBreak/>
        <w:t>Приложение №4</w:t>
      </w:r>
    </w:p>
    <w:p w:rsidR="00040D66" w:rsidRDefault="00690583">
      <w:pPr>
        <w:jc w:val="right"/>
      </w:pPr>
      <w:r>
        <w:t xml:space="preserve">к административному регламенту </w:t>
      </w:r>
    </w:p>
    <w:p w:rsidR="00040D66" w:rsidRDefault="00040D66"/>
    <w:p w:rsidR="00040D66" w:rsidRDefault="00040D66">
      <w:pPr>
        <w:spacing w:line="240" w:lineRule="auto"/>
        <w:jc w:val="right"/>
      </w:pPr>
    </w:p>
    <w:p w:rsidR="00040D66" w:rsidRDefault="00690583">
      <w:pPr>
        <w:spacing w:line="240" w:lineRule="auto"/>
        <w:jc w:val="right"/>
      </w:pPr>
      <w:r>
        <w:t>Кому ______________________</w:t>
      </w:r>
    </w:p>
    <w:p w:rsidR="00040D66" w:rsidRDefault="0069058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(фамилия, имя, отчество</w:t>
      </w:r>
    </w:p>
    <w:p w:rsidR="00040D66" w:rsidRDefault="0069058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- для граждан и индивидуальных                               </w:t>
      </w:r>
    </w:p>
    <w:p w:rsidR="00040D66" w:rsidRDefault="0069058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предпринимателей, или полное                 </w:t>
      </w:r>
    </w:p>
    <w:p w:rsidR="00040D66" w:rsidRDefault="0069058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наименование организации – для</w:t>
      </w:r>
    </w:p>
    <w:p w:rsidR="00040D66" w:rsidRDefault="0069058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юридических лиц)</w:t>
      </w:r>
    </w:p>
    <w:p w:rsidR="00040D66" w:rsidRDefault="00690583">
      <w:pPr>
        <w:spacing w:line="240" w:lineRule="auto"/>
        <w:jc w:val="right"/>
      </w:pPr>
      <w:r>
        <w:t>______________________</w:t>
      </w:r>
    </w:p>
    <w:p w:rsidR="00040D66" w:rsidRDefault="00690583">
      <w:pPr>
        <w:spacing w:line="240" w:lineRule="auto"/>
        <w:jc w:val="right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почтовый индекс</w:t>
      </w:r>
    </w:p>
    <w:p w:rsidR="00040D66" w:rsidRDefault="0069058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>и адрес, адрес электронной почты)</w:t>
      </w:r>
    </w:p>
    <w:p w:rsidR="00040D66" w:rsidRDefault="00040D66">
      <w:pPr>
        <w:spacing w:line="240" w:lineRule="auto"/>
        <w:jc w:val="right"/>
        <w:rPr>
          <w:i/>
          <w:sz w:val="20"/>
        </w:rPr>
      </w:pPr>
    </w:p>
    <w:p w:rsidR="00040D66" w:rsidRDefault="00690583">
      <w:pPr>
        <w:spacing w:line="240" w:lineRule="auto"/>
        <w:jc w:val="right"/>
      </w:pPr>
      <w:r>
        <w:t>От: _______________________</w:t>
      </w:r>
    </w:p>
    <w:p w:rsidR="00040D66" w:rsidRDefault="0069058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(наименование уполномоченного органа)</w:t>
      </w:r>
    </w:p>
    <w:p w:rsidR="00040D66" w:rsidRDefault="00040D66">
      <w:pPr>
        <w:spacing w:line="240" w:lineRule="auto"/>
        <w:jc w:val="right"/>
        <w:rPr>
          <w:i/>
          <w:sz w:val="20"/>
        </w:rPr>
      </w:pPr>
    </w:p>
    <w:p w:rsidR="00040D66" w:rsidRDefault="00040D66"/>
    <w:p w:rsidR="00040D66" w:rsidRDefault="00040D66"/>
    <w:p w:rsidR="00040D66" w:rsidRDefault="00040D66"/>
    <w:p w:rsidR="00040D66" w:rsidRDefault="00690583">
      <w:pPr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040D66" w:rsidRDefault="00690583">
      <w:pPr>
        <w:jc w:val="center"/>
        <w:rPr>
          <w:b/>
          <w:sz w:val="24"/>
        </w:rPr>
      </w:pPr>
      <w:r>
        <w:rPr>
          <w:b/>
          <w:sz w:val="24"/>
        </w:rPr>
        <w:t xml:space="preserve">об отказе в приеме к рассмотрению документов, </w:t>
      </w:r>
    </w:p>
    <w:p w:rsidR="00040D66" w:rsidRDefault="00690583">
      <w:pPr>
        <w:jc w:val="center"/>
        <w:rPr>
          <w:b/>
          <w:sz w:val="24"/>
        </w:rPr>
      </w:pPr>
      <w:r>
        <w:rPr>
          <w:b/>
          <w:sz w:val="24"/>
        </w:rPr>
        <w:t>необходимых для предоставления услуги /</w:t>
      </w:r>
    </w:p>
    <w:p w:rsidR="00040D66" w:rsidRDefault="00690583">
      <w:pPr>
        <w:jc w:val="center"/>
        <w:rPr>
          <w:b/>
          <w:sz w:val="24"/>
        </w:rPr>
      </w:pPr>
      <w:r>
        <w:rPr>
          <w:b/>
          <w:sz w:val="24"/>
        </w:rPr>
        <w:t>об отказе в предоставлении услуги</w:t>
      </w:r>
    </w:p>
    <w:p w:rsidR="00040D66" w:rsidRDefault="00690583">
      <w:pPr>
        <w:jc w:val="center"/>
      </w:pPr>
      <w:r>
        <w:t>№ _____________/ от _______________</w:t>
      </w:r>
    </w:p>
    <w:p w:rsidR="00040D66" w:rsidRDefault="00690583">
      <w:pPr>
        <w:jc w:val="center"/>
        <w:rPr>
          <w:i/>
          <w:sz w:val="20"/>
        </w:rPr>
      </w:pPr>
      <w:r>
        <w:rPr>
          <w:i/>
          <w:sz w:val="20"/>
        </w:rPr>
        <w:t>(номер и дата решения)</w:t>
      </w:r>
    </w:p>
    <w:p w:rsidR="00040D66" w:rsidRDefault="00040D66">
      <w:pPr>
        <w:jc w:val="both"/>
      </w:pPr>
    </w:p>
    <w:p w:rsidR="00040D66" w:rsidRDefault="00690583">
      <w:pPr>
        <w:jc w:val="both"/>
      </w:pPr>
      <w:r>
        <w:t>По результатам рассмотрения заявления по услуге «Выдача разрешения на право вырубки зеленых насаждений» _________ от ___________ и приложенных к нему документов, органом, уполномоченным на предоставление услуги _________, принято решение об отказе в приеме к рассмотрению документов, необходимых для предоставления услуги / об отказе в предоставлении услуги, по следующим основаниям: __________________________________________________________.</w:t>
      </w:r>
    </w:p>
    <w:p w:rsidR="00040D66" w:rsidRDefault="00690583">
      <w:pPr>
        <w:jc w:val="both"/>
      </w:pPr>
      <w: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040D66" w:rsidRDefault="00690583">
      <w:pPr>
        <w:jc w:val="both"/>
      </w:pPr>
      <w: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040D66" w:rsidRDefault="00040D66">
      <w:pPr>
        <w:pStyle w:val="ConsPlusNormal1"/>
        <w:ind w:left="-566" w:firstLine="0"/>
        <w:jc w:val="both"/>
        <w:rPr>
          <w:rFonts w:ascii="Times New Roman" w:hAnsi="Times New Roman"/>
          <w:sz w:val="28"/>
        </w:rPr>
      </w:pPr>
    </w:p>
    <w:p w:rsidR="00040D66" w:rsidRDefault="00690583">
      <w:pPr>
        <w:ind w:firstLine="0"/>
      </w:pPr>
      <w:r>
        <w:t>______________________________                                 ___________________</w:t>
      </w:r>
    </w:p>
    <w:p w:rsidR="00040D66" w:rsidRDefault="00690583">
      <w:pPr>
        <w:spacing w:line="240" w:lineRule="auto"/>
        <w:ind w:firstLine="0"/>
      </w:pPr>
      <w:r>
        <w:rPr>
          <w:i/>
          <w:sz w:val="20"/>
        </w:rPr>
        <w:t xml:space="preserve">(Ф.И.О. должность уполномоченного сотрудника)  </w:t>
      </w:r>
      <w:r>
        <w:rPr>
          <w:sz w:val="20"/>
        </w:rPr>
        <w:t xml:space="preserve">                                    </w:t>
      </w:r>
      <w:r>
        <w:rPr>
          <w:i/>
          <w:sz w:val="20"/>
        </w:rPr>
        <w:t xml:space="preserve">                           (подпись)</w:t>
      </w:r>
    </w:p>
    <w:p w:rsidR="00ED3C23" w:rsidRDefault="003C54DF" w:rsidP="003C54DF">
      <w:pPr>
        <w:widowControl w:val="0"/>
        <w:spacing w:line="240" w:lineRule="auto"/>
        <w:ind w:left="283" w:firstLine="4111"/>
        <w:jc w:val="right"/>
      </w:pPr>
      <w:r>
        <w:tab/>
      </w:r>
    </w:p>
    <w:p w:rsidR="007400BB" w:rsidRDefault="007400BB" w:rsidP="003C54DF">
      <w:pPr>
        <w:widowControl w:val="0"/>
        <w:spacing w:line="240" w:lineRule="auto"/>
        <w:ind w:left="283" w:firstLine="4111"/>
        <w:jc w:val="right"/>
      </w:pPr>
    </w:p>
    <w:p w:rsidR="007400BB" w:rsidRDefault="007400BB" w:rsidP="003C54DF">
      <w:pPr>
        <w:widowControl w:val="0"/>
        <w:spacing w:line="240" w:lineRule="auto"/>
        <w:ind w:left="283" w:firstLine="4111"/>
        <w:jc w:val="right"/>
      </w:pPr>
    </w:p>
    <w:p w:rsidR="007400BB" w:rsidRDefault="007400BB" w:rsidP="003C54DF">
      <w:pPr>
        <w:widowControl w:val="0"/>
        <w:spacing w:line="240" w:lineRule="auto"/>
        <w:ind w:left="283" w:firstLine="4111"/>
        <w:jc w:val="right"/>
      </w:pPr>
    </w:p>
    <w:p w:rsidR="003C54DF" w:rsidRDefault="003C54DF" w:rsidP="003C54DF">
      <w:pPr>
        <w:widowControl w:val="0"/>
        <w:spacing w:line="240" w:lineRule="auto"/>
        <w:ind w:left="283" w:firstLine="4111"/>
        <w:jc w:val="right"/>
      </w:pPr>
      <w:r>
        <w:lastRenderedPageBreak/>
        <w:t>Приложение № 5</w:t>
      </w:r>
    </w:p>
    <w:p w:rsidR="003C54DF" w:rsidRDefault="003C54DF" w:rsidP="003C54DF">
      <w:pPr>
        <w:jc w:val="right"/>
      </w:pPr>
      <w:r>
        <w:t xml:space="preserve">к административному регламенту </w:t>
      </w:r>
    </w:p>
    <w:p w:rsidR="003C54DF" w:rsidRDefault="003C54DF" w:rsidP="003C54DF">
      <w:pPr>
        <w:jc w:val="center"/>
      </w:pPr>
    </w:p>
    <w:p w:rsidR="003C54DF" w:rsidRDefault="003C54DF" w:rsidP="003C54DF">
      <w:pPr>
        <w:jc w:val="center"/>
        <w:rPr>
          <w:szCs w:val="28"/>
        </w:rPr>
      </w:pPr>
      <w:r w:rsidRPr="0060572C">
        <w:rPr>
          <w:szCs w:val="28"/>
        </w:rPr>
        <w:t xml:space="preserve">АКТ ОБСЛЕДОВАНИЯ </w:t>
      </w:r>
      <w:r w:rsidR="002F5C2A">
        <w:rPr>
          <w:szCs w:val="28"/>
        </w:rPr>
        <w:t xml:space="preserve">(ОСМОТРА) </w:t>
      </w:r>
      <w:r w:rsidRPr="0060572C">
        <w:rPr>
          <w:szCs w:val="28"/>
        </w:rPr>
        <w:t>ЗЕЛЁНЫХ НАСАЖДЕНИЙ</w:t>
      </w:r>
      <w:r>
        <w:rPr>
          <w:szCs w:val="28"/>
        </w:rPr>
        <w:t xml:space="preserve"> №_</w:t>
      </w:r>
    </w:p>
    <w:p w:rsidR="003C54DF" w:rsidRDefault="001D204E" w:rsidP="003C54DF">
      <w:pPr>
        <w:tabs>
          <w:tab w:val="left" w:pos="6780"/>
        </w:tabs>
        <w:rPr>
          <w:szCs w:val="28"/>
        </w:rPr>
      </w:pPr>
      <w:r>
        <w:rPr>
          <w:szCs w:val="28"/>
        </w:rPr>
        <w:t xml:space="preserve">Дата </w:t>
      </w:r>
      <w:r w:rsidR="003C54D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                          место составления</w:t>
      </w:r>
    </w:p>
    <w:p w:rsidR="003C54DF" w:rsidRPr="0026354E" w:rsidRDefault="003C54DF" w:rsidP="003C54DF">
      <w:pPr>
        <w:pStyle w:val="a3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60572C">
        <w:t xml:space="preserve"> </w:t>
      </w:r>
      <w:r w:rsidRPr="0026354E">
        <w:rPr>
          <w:rFonts w:ascii="Times New Roman" w:hAnsi="Times New Roman"/>
          <w:sz w:val="28"/>
          <w:szCs w:val="28"/>
        </w:rPr>
        <w:t>Основание: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2F5C2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Pr="0026354E">
        <w:rPr>
          <w:rFonts w:ascii="Times New Roman" w:hAnsi="Times New Roman"/>
          <w:sz w:val="28"/>
          <w:szCs w:val="28"/>
        </w:rPr>
        <w:t>.</w:t>
      </w:r>
    </w:p>
    <w:p w:rsidR="002F5C2A" w:rsidRDefault="003C54DF" w:rsidP="003C54DF">
      <w:pPr>
        <w:pStyle w:val="a3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26354E">
        <w:rPr>
          <w:rFonts w:ascii="Times New Roman" w:hAnsi="Times New Roman"/>
          <w:sz w:val="28"/>
          <w:szCs w:val="28"/>
        </w:rPr>
        <w:t xml:space="preserve">Комиссия в составе: </w:t>
      </w:r>
      <w:r w:rsidR="002F5C2A">
        <w:rPr>
          <w:rFonts w:ascii="Times New Roman" w:hAnsi="Times New Roman"/>
          <w:sz w:val="28"/>
          <w:szCs w:val="28"/>
          <w:u w:val="single"/>
        </w:rPr>
        <w:t>должность</w:t>
      </w:r>
      <w:r w:rsidR="002F5C2A">
        <w:rPr>
          <w:rFonts w:ascii="Times New Roman" w:hAnsi="Times New Roman"/>
          <w:sz w:val="28"/>
          <w:szCs w:val="28"/>
        </w:rPr>
        <w:t>___________________________</w:t>
      </w:r>
      <w:r w:rsidR="002F5C2A">
        <w:rPr>
          <w:rFonts w:ascii="Times New Roman" w:hAnsi="Times New Roman"/>
          <w:sz w:val="28"/>
          <w:szCs w:val="28"/>
          <w:u w:val="single"/>
        </w:rPr>
        <w:t>Ф.И.О.</w:t>
      </w:r>
      <w:r w:rsidR="002F5C2A">
        <w:rPr>
          <w:rFonts w:ascii="Times New Roman" w:hAnsi="Times New Roman"/>
          <w:sz w:val="28"/>
          <w:szCs w:val="28"/>
        </w:rPr>
        <w:t>_______________________</w:t>
      </w:r>
      <w:r w:rsidR="002F5C2A" w:rsidRPr="002F5C2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F5C2A">
        <w:rPr>
          <w:rFonts w:ascii="Times New Roman" w:hAnsi="Times New Roman"/>
          <w:sz w:val="28"/>
          <w:szCs w:val="28"/>
          <w:u w:val="single"/>
        </w:rPr>
        <w:t>должность</w:t>
      </w:r>
      <w:r w:rsidR="002F5C2A">
        <w:rPr>
          <w:rFonts w:ascii="Times New Roman" w:hAnsi="Times New Roman"/>
          <w:sz w:val="28"/>
          <w:szCs w:val="28"/>
        </w:rPr>
        <w:t>___________________________</w:t>
      </w:r>
      <w:r w:rsidR="002F5C2A">
        <w:rPr>
          <w:rFonts w:ascii="Times New Roman" w:hAnsi="Times New Roman"/>
          <w:sz w:val="28"/>
          <w:szCs w:val="28"/>
          <w:u w:val="single"/>
        </w:rPr>
        <w:t>Ф.И.О.</w:t>
      </w:r>
      <w:r w:rsidR="002F5C2A">
        <w:rPr>
          <w:rFonts w:ascii="Times New Roman" w:hAnsi="Times New Roman"/>
          <w:sz w:val="28"/>
          <w:szCs w:val="28"/>
        </w:rPr>
        <w:t>________________________</w:t>
      </w:r>
      <w:r w:rsidR="002F5C2A" w:rsidRPr="002F5C2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2F5C2A">
        <w:rPr>
          <w:rFonts w:ascii="Times New Roman" w:hAnsi="Times New Roman"/>
          <w:sz w:val="28"/>
          <w:szCs w:val="28"/>
          <w:u w:val="single"/>
        </w:rPr>
        <w:t>должность</w:t>
      </w:r>
      <w:r w:rsidR="002F5C2A">
        <w:rPr>
          <w:rFonts w:ascii="Times New Roman" w:hAnsi="Times New Roman"/>
          <w:sz w:val="28"/>
          <w:szCs w:val="28"/>
        </w:rPr>
        <w:t>___________________________</w:t>
      </w:r>
      <w:r w:rsidR="002F5C2A">
        <w:rPr>
          <w:rFonts w:ascii="Times New Roman" w:hAnsi="Times New Roman"/>
          <w:sz w:val="28"/>
          <w:szCs w:val="28"/>
          <w:u w:val="single"/>
        </w:rPr>
        <w:t>Ф.И.О</w:t>
      </w:r>
      <w:proofErr w:type="spellEnd"/>
      <w:r w:rsidR="00E40C94" w:rsidRPr="00E40C94">
        <w:rPr>
          <w:rFonts w:ascii="Times New Roman" w:hAnsi="Times New Roman"/>
          <w:sz w:val="28"/>
          <w:szCs w:val="28"/>
        </w:rPr>
        <w:t>______________________</w:t>
      </w:r>
    </w:p>
    <w:p w:rsidR="003C54DF" w:rsidRDefault="003C54DF" w:rsidP="003C54D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6354E">
        <w:rPr>
          <w:rFonts w:ascii="Times New Roman" w:hAnsi="Times New Roman"/>
          <w:sz w:val="28"/>
          <w:szCs w:val="28"/>
        </w:rPr>
        <w:t xml:space="preserve">Нормативная база: </w:t>
      </w:r>
      <w:r>
        <w:rPr>
          <w:rFonts w:ascii="Times New Roman" w:hAnsi="Times New Roman"/>
          <w:sz w:val="28"/>
          <w:szCs w:val="28"/>
        </w:rPr>
        <w:t>ст. 1</w:t>
      </w:r>
      <w:r w:rsidR="002F5C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ФЗ №131от 06.10.2003 года</w:t>
      </w:r>
      <w:r w:rsidRPr="008F267F">
        <w:t xml:space="preserve"> </w:t>
      </w:r>
      <w:hyperlink r:id="rId22" w:history="1">
        <w:r w:rsidRPr="008F267F">
          <w:rPr>
            <w:rStyle w:val="af3"/>
            <w:rFonts w:ascii="Times New Roman" w:hAnsi="Times New Roman"/>
            <w:bCs/>
            <w:color w:val="FFFFFF" w:themeColor="text1"/>
            <w:sz w:val="28"/>
            <w:szCs w:val="28"/>
            <w:shd w:val="clear" w:color="auto" w:fill="FFFFFF"/>
          </w:rPr>
          <w:t> "Об общих принципах организации местного самоуправления в Российской Федерации"</w:t>
        </w:r>
      </w:hyperlink>
      <w:r w:rsidRPr="008F267F">
        <w:rPr>
          <w:rFonts w:ascii="Times New Roman" w:hAnsi="Times New Roman"/>
          <w:color w:val="FFFFFF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Кичменгско – Городецкого муниципального округа от 12.04.2023 года  №364 «Об утверждении административного регламента предоставления муниципальной услуги по выдаче разрешений на право вырубки зеленых насаждений».  </w:t>
      </w:r>
    </w:p>
    <w:p w:rsidR="003C54DF" w:rsidRPr="0026354E" w:rsidRDefault="003C54DF" w:rsidP="003C54D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6354E">
        <w:rPr>
          <w:rFonts w:ascii="Times New Roman" w:hAnsi="Times New Roman"/>
          <w:sz w:val="28"/>
          <w:szCs w:val="28"/>
        </w:rPr>
        <w:t xml:space="preserve">Комиссия провела обследование зелёных насаждений по адресу: </w:t>
      </w:r>
      <w:r w:rsidR="001D204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Pr="0026354E">
        <w:rPr>
          <w:rFonts w:ascii="Times New Roman" w:hAnsi="Times New Roman"/>
          <w:sz w:val="28"/>
          <w:szCs w:val="28"/>
        </w:rPr>
        <w:t>.</w:t>
      </w:r>
    </w:p>
    <w:p w:rsidR="003C54DF" w:rsidRPr="0026354E" w:rsidRDefault="003C54DF" w:rsidP="003C54DF">
      <w:pPr>
        <w:pStyle w:val="a3"/>
        <w:rPr>
          <w:rFonts w:ascii="Times New Roman" w:hAnsi="Times New Roman"/>
          <w:sz w:val="28"/>
          <w:szCs w:val="28"/>
        </w:rPr>
      </w:pPr>
      <w:r w:rsidRPr="0026354E">
        <w:rPr>
          <w:rFonts w:ascii="Times New Roman" w:hAnsi="Times New Roman"/>
          <w:sz w:val="28"/>
          <w:szCs w:val="28"/>
        </w:rPr>
        <w:t xml:space="preserve">    На основании осмотра комиссия установила:</w:t>
      </w:r>
    </w:p>
    <w:p w:rsidR="003C54DF" w:rsidRPr="0026354E" w:rsidRDefault="003C54DF" w:rsidP="003C54DF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6354E">
        <w:rPr>
          <w:rFonts w:ascii="Times New Roman" w:hAnsi="Times New Roman"/>
          <w:sz w:val="28"/>
          <w:szCs w:val="28"/>
        </w:rPr>
        <w:t>Описание  зелёных насаждений и количественные характеристики.</w:t>
      </w:r>
    </w:p>
    <w:p w:rsidR="002F5C2A" w:rsidRDefault="002F5C2A" w:rsidP="003C54DF">
      <w:pPr>
        <w:pStyle w:val="a3"/>
        <w:ind w:left="585"/>
        <w:rPr>
          <w:rFonts w:ascii="Times New Roman" w:hAnsi="Times New Roman"/>
          <w:sz w:val="28"/>
          <w:szCs w:val="28"/>
        </w:rPr>
      </w:pPr>
    </w:p>
    <w:p w:rsidR="003C54DF" w:rsidRPr="002F5C2A" w:rsidRDefault="003C54DF" w:rsidP="002F5C2A">
      <w:pPr>
        <w:pStyle w:val="a3"/>
        <w:ind w:left="585"/>
        <w:rPr>
          <w:rFonts w:ascii="Times New Roman" w:hAnsi="Times New Roman"/>
          <w:sz w:val="28"/>
          <w:szCs w:val="28"/>
        </w:rPr>
      </w:pPr>
      <w:r w:rsidRPr="0026354E">
        <w:rPr>
          <w:rFonts w:ascii="Times New Roman" w:hAnsi="Times New Roman"/>
          <w:sz w:val="28"/>
          <w:szCs w:val="28"/>
        </w:rPr>
        <w:t xml:space="preserve">Качественное состояние на момент обследования: </w:t>
      </w:r>
      <w:r w:rsidR="002F5C2A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6354E">
        <w:rPr>
          <w:rFonts w:ascii="Times New Roman" w:hAnsi="Times New Roman"/>
          <w:sz w:val="28"/>
          <w:szCs w:val="28"/>
        </w:rPr>
        <w:t>Ценность породы (группа</w:t>
      </w:r>
      <w:proofErr w:type="gramStart"/>
      <w:r w:rsidRPr="0026354E">
        <w:rPr>
          <w:rFonts w:ascii="Times New Roman" w:hAnsi="Times New Roman"/>
          <w:sz w:val="28"/>
          <w:szCs w:val="28"/>
        </w:rPr>
        <w:t>) :</w:t>
      </w:r>
      <w:proofErr w:type="gramEnd"/>
      <w:r w:rsidRPr="002635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F5C2A" w:rsidRPr="002F5C2A">
        <w:rPr>
          <w:rFonts w:ascii="Times New Roman" w:hAnsi="Times New Roman"/>
          <w:sz w:val="28"/>
          <w:szCs w:val="28"/>
        </w:rPr>
        <w:t>______________________________________</w:t>
      </w:r>
    </w:p>
    <w:p w:rsidR="003C54DF" w:rsidRPr="0026354E" w:rsidRDefault="003C54DF" w:rsidP="003C54DF">
      <w:pPr>
        <w:pStyle w:val="a3"/>
        <w:ind w:left="225"/>
        <w:rPr>
          <w:rFonts w:ascii="Times New Roman" w:hAnsi="Times New Roman"/>
          <w:sz w:val="28"/>
          <w:szCs w:val="28"/>
          <w:u w:val="single"/>
        </w:rPr>
      </w:pPr>
      <w:r w:rsidRPr="0026354E">
        <w:rPr>
          <w:rFonts w:ascii="Times New Roman" w:hAnsi="Times New Roman"/>
          <w:sz w:val="28"/>
          <w:szCs w:val="28"/>
        </w:rPr>
        <w:t xml:space="preserve">Комиссией принято  решение: </w:t>
      </w:r>
      <w:r w:rsidR="002F5C2A" w:rsidRPr="002F5C2A">
        <w:rPr>
          <w:rFonts w:ascii="Times New Roman" w:hAnsi="Times New Roman"/>
          <w:sz w:val="28"/>
          <w:szCs w:val="28"/>
        </w:rPr>
        <w:t>______________________________________</w:t>
      </w:r>
    </w:p>
    <w:p w:rsidR="003C54DF" w:rsidRPr="0026354E" w:rsidRDefault="003C54DF" w:rsidP="003C54DF">
      <w:pPr>
        <w:pStyle w:val="a3"/>
        <w:ind w:left="585"/>
        <w:rPr>
          <w:rFonts w:ascii="Times New Roman" w:hAnsi="Times New Roman"/>
          <w:sz w:val="28"/>
          <w:szCs w:val="28"/>
        </w:rPr>
      </w:pPr>
      <w:r w:rsidRPr="0026354E">
        <w:rPr>
          <w:rFonts w:ascii="Times New Roman" w:hAnsi="Times New Roman"/>
          <w:sz w:val="28"/>
          <w:szCs w:val="28"/>
        </w:rPr>
        <w:t>Акт обследования зелёных насаждений действителен в течени</w:t>
      </w:r>
      <w:r w:rsidR="001D204E">
        <w:rPr>
          <w:rFonts w:ascii="Times New Roman" w:hAnsi="Times New Roman"/>
          <w:sz w:val="28"/>
          <w:szCs w:val="28"/>
        </w:rPr>
        <w:t>е</w:t>
      </w:r>
      <w:r w:rsidRPr="0026354E">
        <w:rPr>
          <w:rFonts w:ascii="Times New Roman" w:hAnsi="Times New Roman"/>
          <w:sz w:val="28"/>
          <w:szCs w:val="28"/>
        </w:rPr>
        <w:t xml:space="preserve"> </w:t>
      </w:r>
      <w:r w:rsidR="001D204E">
        <w:rPr>
          <w:rFonts w:ascii="Times New Roman" w:hAnsi="Times New Roman"/>
          <w:sz w:val="28"/>
          <w:szCs w:val="28"/>
        </w:rPr>
        <w:t>______</w:t>
      </w:r>
      <w:r w:rsidRPr="0026354E">
        <w:rPr>
          <w:rFonts w:ascii="Times New Roman" w:hAnsi="Times New Roman"/>
          <w:sz w:val="28"/>
          <w:szCs w:val="28"/>
        </w:rPr>
        <w:t xml:space="preserve"> со дня подписания.</w:t>
      </w:r>
    </w:p>
    <w:p w:rsidR="003C54DF" w:rsidRDefault="003C54DF" w:rsidP="003C54DF">
      <w:pPr>
        <w:pStyle w:val="a3"/>
        <w:ind w:left="585"/>
        <w:rPr>
          <w:rFonts w:ascii="Times New Roman" w:hAnsi="Times New Roman"/>
          <w:sz w:val="24"/>
          <w:szCs w:val="24"/>
        </w:rPr>
      </w:pPr>
    </w:p>
    <w:p w:rsidR="003C54DF" w:rsidRDefault="003C54DF" w:rsidP="003C54DF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sz w:val="24"/>
          <w:szCs w:val="24"/>
        </w:rPr>
        <w:t>__________________ .</w:t>
      </w:r>
    </w:p>
    <w:p w:rsidR="003C54DF" w:rsidRDefault="003C54DF" w:rsidP="003C54DF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(подпись)                         Ф.И.О.</w:t>
      </w:r>
    </w:p>
    <w:p w:rsidR="003C54DF" w:rsidRDefault="003C54DF" w:rsidP="003C54DF">
      <w:pPr>
        <w:pStyle w:val="a3"/>
        <w:ind w:left="585"/>
        <w:rPr>
          <w:rFonts w:ascii="Times New Roman" w:hAnsi="Times New Roman"/>
          <w:sz w:val="24"/>
          <w:szCs w:val="24"/>
        </w:rPr>
      </w:pPr>
    </w:p>
    <w:p w:rsidR="003C54DF" w:rsidRDefault="003C54DF" w:rsidP="003C54DF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__________________ .</w:t>
      </w:r>
    </w:p>
    <w:p w:rsidR="003C54DF" w:rsidRDefault="003C54DF" w:rsidP="003C54DF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(подпись)                         Ф.И.О.</w:t>
      </w:r>
    </w:p>
    <w:p w:rsidR="003C54DF" w:rsidRDefault="003C54DF" w:rsidP="003C54DF">
      <w:pPr>
        <w:pStyle w:val="a3"/>
        <w:ind w:left="585"/>
        <w:rPr>
          <w:rFonts w:ascii="Times New Roman" w:hAnsi="Times New Roman"/>
          <w:sz w:val="24"/>
          <w:szCs w:val="24"/>
        </w:rPr>
      </w:pPr>
    </w:p>
    <w:p w:rsidR="003C54DF" w:rsidRDefault="003C54DF" w:rsidP="003C54DF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__________________</w:t>
      </w:r>
      <w:r w:rsidR="001D204E">
        <w:rPr>
          <w:rFonts w:ascii="Times New Roman" w:hAnsi="Times New Roman"/>
          <w:sz w:val="24"/>
          <w:szCs w:val="24"/>
        </w:rPr>
        <w:t>.</w:t>
      </w:r>
    </w:p>
    <w:p w:rsidR="003C54DF" w:rsidRPr="00F43269" w:rsidRDefault="003C54DF" w:rsidP="003C54DF">
      <w:pPr>
        <w:pStyle w:val="a3"/>
        <w:ind w:left="5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(подпись)                          Ф.И.О.   </w:t>
      </w:r>
    </w:p>
    <w:p w:rsidR="00040D66" w:rsidRDefault="00690583">
      <w:pPr>
        <w:pageBreakBefore/>
        <w:widowControl w:val="0"/>
        <w:spacing w:line="240" w:lineRule="auto"/>
        <w:ind w:left="5670" w:firstLine="0"/>
        <w:jc w:val="right"/>
      </w:pPr>
      <w:r>
        <w:lastRenderedPageBreak/>
        <w:t xml:space="preserve">Приложение </w:t>
      </w:r>
      <w:r w:rsidR="00176BDE">
        <w:t>№</w:t>
      </w:r>
      <w:r w:rsidR="003C54DF">
        <w:t xml:space="preserve"> 6</w:t>
      </w:r>
    </w:p>
    <w:p w:rsidR="00040D66" w:rsidRDefault="00690583">
      <w:pPr>
        <w:spacing w:line="240" w:lineRule="auto"/>
        <w:jc w:val="right"/>
      </w:pPr>
      <w:r>
        <w:t>к административному регламенту</w:t>
      </w:r>
    </w:p>
    <w:p w:rsidR="003C54DF" w:rsidRDefault="003C54DF">
      <w:pPr>
        <w:spacing w:line="240" w:lineRule="auto"/>
        <w:jc w:val="right"/>
      </w:pPr>
    </w:p>
    <w:p w:rsidR="003C54DF" w:rsidRDefault="003C54DF">
      <w:pPr>
        <w:spacing w:line="240" w:lineRule="auto"/>
        <w:jc w:val="right"/>
        <w:rPr>
          <w:b/>
        </w:rPr>
      </w:pPr>
    </w:p>
    <w:p w:rsidR="003C54DF" w:rsidRPr="00CB236E" w:rsidRDefault="003C54DF" w:rsidP="003C5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color w:val="22272F"/>
          <w:sz w:val="24"/>
          <w:szCs w:val="24"/>
        </w:rPr>
      </w:pPr>
      <w:r w:rsidRPr="00CB236E">
        <w:rPr>
          <w:color w:val="22272F"/>
          <w:sz w:val="24"/>
          <w:szCs w:val="24"/>
        </w:rPr>
        <w:t xml:space="preserve">                           ______________________________________________</w:t>
      </w:r>
    </w:p>
    <w:p w:rsidR="003C54DF" w:rsidRPr="00CB236E" w:rsidRDefault="003C54DF" w:rsidP="003C5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color w:val="22272F"/>
          <w:sz w:val="24"/>
          <w:szCs w:val="24"/>
        </w:rPr>
      </w:pPr>
      <w:r w:rsidRPr="00CB236E">
        <w:rPr>
          <w:color w:val="22272F"/>
          <w:sz w:val="24"/>
          <w:szCs w:val="24"/>
        </w:rPr>
        <w:t xml:space="preserve">                    (фамилия, имя и отчество (последнее -</w:t>
      </w:r>
    </w:p>
    <w:p w:rsidR="003C54DF" w:rsidRPr="00CB236E" w:rsidRDefault="003C54DF" w:rsidP="003C5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     </w:t>
      </w:r>
      <w:r w:rsidRPr="00CB236E">
        <w:rPr>
          <w:color w:val="22272F"/>
          <w:sz w:val="24"/>
          <w:szCs w:val="24"/>
        </w:rPr>
        <w:t xml:space="preserve">            ______________________________________________</w:t>
      </w:r>
    </w:p>
    <w:p w:rsidR="003C54DF" w:rsidRPr="00CB236E" w:rsidRDefault="003C54DF" w:rsidP="003C5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color w:val="22272F"/>
          <w:sz w:val="24"/>
          <w:szCs w:val="24"/>
        </w:rPr>
      </w:pPr>
      <w:r w:rsidRPr="00CB236E">
        <w:rPr>
          <w:color w:val="22272F"/>
          <w:sz w:val="24"/>
          <w:szCs w:val="24"/>
        </w:rPr>
        <w:t xml:space="preserve">              при наличии) соискателя лицензии (лицензиата),</w:t>
      </w:r>
    </w:p>
    <w:p w:rsidR="003C54DF" w:rsidRPr="00CB236E" w:rsidRDefault="003C54DF" w:rsidP="003C5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color w:val="22272F"/>
          <w:sz w:val="24"/>
          <w:szCs w:val="24"/>
        </w:rPr>
      </w:pPr>
      <w:r w:rsidRPr="00CB236E">
        <w:rPr>
          <w:color w:val="22272F"/>
          <w:sz w:val="24"/>
          <w:szCs w:val="24"/>
        </w:rPr>
        <w:t xml:space="preserve">                 _____________________________________________</w:t>
      </w:r>
    </w:p>
    <w:p w:rsidR="003C54DF" w:rsidRPr="00CB236E" w:rsidRDefault="003C54DF" w:rsidP="003C5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color w:val="22272F"/>
          <w:sz w:val="24"/>
          <w:szCs w:val="24"/>
        </w:rPr>
      </w:pPr>
      <w:r w:rsidRPr="00CB236E">
        <w:rPr>
          <w:color w:val="22272F"/>
          <w:sz w:val="24"/>
          <w:szCs w:val="24"/>
        </w:rPr>
        <w:t xml:space="preserve">                               адрес регистрации по месту жительства)</w:t>
      </w:r>
    </w:p>
    <w:p w:rsidR="003C54DF" w:rsidRPr="00CB236E" w:rsidRDefault="003C54DF" w:rsidP="003C54DF">
      <w:pPr>
        <w:shd w:val="clear" w:color="auto" w:fill="FFFFFF"/>
        <w:spacing w:line="240" w:lineRule="auto"/>
        <w:rPr>
          <w:color w:val="22272F"/>
          <w:sz w:val="24"/>
          <w:szCs w:val="24"/>
        </w:rPr>
      </w:pPr>
      <w:r w:rsidRPr="00CB236E">
        <w:rPr>
          <w:color w:val="22272F"/>
          <w:sz w:val="24"/>
          <w:szCs w:val="24"/>
        </w:rPr>
        <w:t> </w:t>
      </w:r>
    </w:p>
    <w:p w:rsidR="003C54DF" w:rsidRPr="00CB236E" w:rsidRDefault="003C54DF" w:rsidP="003C5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color w:val="22272F"/>
          <w:sz w:val="24"/>
          <w:szCs w:val="24"/>
        </w:rPr>
      </w:pPr>
      <w:r w:rsidRPr="00CB236E">
        <w:rPr>
          <w:b/>
          <w:bCs/>
          <w:color w:val="22272F"/>
          <w:sz w:val="24"/>
          <w:szCs w:val="24"/>
        </w:rPr>
        <w:t>УВЕДОМЛЕНИЕ</w:t>
      </w:r>
    </w:p>
    <w:p w:rsidR="003C54DF" w:rsidRPr="00CB236E" w:rsidRDefault="003C54DF" w:rsidP="003C5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color w:val="22272F"/>
          <w:sz w:val="24"/>
          <w:szCs w:val="24"/>
        </w:rPr>
      </w:pPr>
      <w:r w:rsidRPr="00CB236E">
        <w:rPr>
          <w:b/>
          <w:bCs/>
          <w:color w:val="22272F"/>
          <w:sz w:val="24"/>
          <w:szCs w:val="24"/>
        </w:rPr>
        <w:t>о принятии заявления к рассмотрению</w:t>
      </w:r>
    </w:p>
    <w:p w:rsidR="003C54DF" w:rsidRPr="00CB236E" w:rsidRDefault="003C54DF" w:rsidP="003C54DF">
      <w:pPr>
        <w:shd w:val="clear" w:color="auto" w:fill="FFFFFF"/>
        <w:spacing w:line="240" w:lineRule="auto"/>
        <w:rPr>
          <w:color w:val="22272F"/>
          <w:sz w:val="24"/>
          <w:szCs w:val="24"/>
        </w:rPr>
      </w:pPr>
      <w:r w:rsidRPr="00CB236E">
        <w:rPr>
          <w:color w:val="22272F"/>
          <w:sz w:val="24"/>
          <w:szCs w:val="24"/>
        </w:rPr>
        <w:t> </w:t>
      </w:r>
    </w:p>
    <w:p w:rsidR="003C54DF" w:rsidRPr="00CB236E" w:rsidRDefault="003C54DF" w:rsidP="003C5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22272F"/>
          <w:sz w:val="24"/>
          <w:szCs w:val="24"/>
        </w:rPr>
      </w:pPr>
      <w:r w:rsidRPr="00CB236E">
        <w:rPr>
          <w:color w:val="22272F"/>
          <w:sz w:val="24"/>
          <w:szCs w:val="24"/>
        </w:rPr>
        <w:t xml:space="preserve">     Уведомляем, что Ваше заявление </w:t>
      </w:r>
      <w:proofErr w:type="spellStart"/>
      <w:r w:rsidRPr="00CB236E">
        <w:rPr>
          <w:color w:val="22272F"/>
          <w:sz w:val="24"/>
          <w:szCs w:val="24"/>
        </w:rPr>
        <w:t>вх</w:t>
      </w:r>
      <w:proofErr w:type="spellEnd"/>
      <w:r w:rsidRPr="00CB236E">
        <w:rPr>
          <w:color w:val="22272F"/>
          <w:sz w:val="24"/>
          <w:szCs w:val="24"/>
        </w:rPr>
        <w:t>. N ____ от "____" _______ 20___ г.</w:t>
      </w:r>
    </w:p>
    <w:p w:rsidR="003C54DF" w:rsidRPr="00CB236E" w:rsidRDefault="003C54DF" w:rsidP="003C5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22272F"/>
          <w:sz w:val="24"/>
          <w:szCs w:val="24"/>
        </w:rPr>
      </w:pPr>
      <w:r w:rsidRPr="00CB236E">
        <w:rPr>
          <w:color w:val="22272F"/>
          <w:sz w:val="24"/>
          <w:szCs w:val="24"/>
        </w:rPr>
        <w:t>________________________________________________________________________,</w:t>
      </w:r>
    </w:p>
    <w:p w:rsidR="003C54DF" w:rsidRPr="00CB236E" w:rsidRDefault="003C54DF" w:rsidP="003C5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22272F"/>
          <w:sz w:val="24"/>
          <w:szCs w:val="24"/>
        </w:rPr>
      </w:pPr>
      <w:r w:rsidRPr="00CB236E">
        <w:rPr>
          <w:color w:val="22272F"/>
          <w:sz w:val="24"/>
          <w:szCs w:val="24"/>
        </w:rPr>
        <w:t xml:space="preserve">               (наименование поступившего заявления)</w:t>
      </w:r>
    </w:p>
    <w:p w:rsidR="003C54DF" w:rsidRPr="00CB236E" w:rsidRDefault="003C54DF" w:rsidP="003C5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22272F"/>
          <w:sz w:val="24"/>
          <w:szCs w:val="24"/>
        </w:rPr>
      </w:pPr>
      <w:r w:rsidRPr="00CB236E">
        <w:rPr>
          <w:color w:val="22272F"/>
          <w:sz w:val="24"/>
          <w:szCs w:val="24"/>
        </w:rPr>
        <w:t>поступившее в __________________________________________________________,</w:t>
      </w:r>
    </w:p>
    <w:p w:rsidR="003C54DF" w:rsidRPr="00CB236E" w:rsidRDefault="003C54DF" w:rsidP="003C5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22272F"/>
          <w:sz w:val="24"/>
          <w:szCs w:val="24"/>
        </w:rPr>
      </w:pPr>
      <w:r w:rsidRPr="00CB236E">
        <w:rPr>
          <w:color w:val="22272F"/>
          <w:sz w:val="24"/>
          <w:szCs w:val="24"/>
        </w:rPr>
        <w:t xml:space="preserve">                           (наименование лицензирующего органа)</w:t>
      </w:r>
    </w:p>
    <w:p w:rsidR="003C54DF" w:rsidRPr="00CB236E" w:rsidRDefault="003C54DF" w:rsidP="003C5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22272F"/>
          <w:sz w:val="24"/>
          <w:szCs w:val="24"/>
        </w:rPr>
      </w:pPr>
      <w:r w:rsidRPr="00CB236E">
        <w:rPr>
          <w:color w:val="22272F"/>
          <w:sz w:val="24"/>
          <w:szCs w:val="24"/>
        </w:rPr>
        <w:t>принято к рассмотрению "____" ______________ 20___ г.</w:t>
      </w:r>
    </w:p>
    <w:p w:rsidR="003C54DF" w:rsidRPr="00CB236E" w:rsidRDefault="003C54DF" w:rsidP="003C54DF">
      <w:pPr>
        <w:shd w:val="clear" w:color="auto" w:fill="FFFFFF"/>
        <w:spacing w:line="240" w:lineRule="auto"/>
        <w:rPr>
          <w:color w:val="22272F"/>
          <w:sz w:val="24"/>
          <w:szCs w:val="24"/>
        </w:rPr>
      </w:pPr>
      <w:r w:rsidRPr="00CB236E">
        <w:rPr>
          <w:color w:val="22272F"/>
          <w:sz w:val="24"/>
          <w:szCs w:val="24"/>
        </w:rPr>
        <w:t> </w:t>
      </w:r>
    </w:p>
    <w:p w:rsidR="003C54DF" w:rsidRPr="00CB236E" w:rsidRDefault="003C54DF" w:rsidP="003C5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22272F"/>
          <w:sz w:val="24"/>
          <w:szCs w:val="24"/>
        </w:rPr>
      </w:pPr>
      <w:r w:rsidRPr="00CB236E">
        <w:rPr>
          <w:color w:val="22272F"/>
          <w:sz w:val="24"/>
          <w:szCs w:val="24"/>
        </w:rPr>
        <w:t>__________________ __________ ___________________________________________</w:t>
      </w:r>
    </w:p>
    <w:p w:rsidR="003C54DF" w:rsidRPr="00CB236E" w:rsidRDefault="003C54DF" w:rsidP="003C5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22272F"/>
          <w:sz w:val="24"/>
          <w:szCs w:val="24"/>
        </w:rPr>
      </w:pPr>
      <w:r w:rsidRPr="00CB236E">
        <w:rPr>
          <w:color w:val="22272F"/>
          <w:sz w:val="24"/>
          <w:szCs w:val="24"/>
        </w:rPr>
        <w:t xml:space="preserve">  (должность)       (подпись)                  (инициалы, фамилия)</w:t>
      </w:r>
    </w:p>
    <w:p w:rsidR="003C54DF" w:rsidRPr="00CB236E" w:rsidRDefault="003C54DF" w:rsidP="003C5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22272F"/>
          <w:sz w:val="24"/>
          <w:szCs w:val="24"/>
        </w:rPr>
      </w:pPr>
      <w:r w:rsidRPr="00CB236E">
        <w:rPr>
          <w:color w:val="22272F"/>
          <w:sz w:val="24"/>
          <w:szCs w:val="24"/>
        </w:rPr>
        <w:t>"___" ____________ 20___ г.</w:t>
      </w:r>
    </w:p>
    <w:p w:rsidR="003C54DF" w:rsidRPr="00CB236E" w:rsidRDefault="003C54DF" w:rsidP="003C54DF">
      <w:pPr>
        <w:shd w:val="clear" w:color="auto" w:fill="FFFFFF"/>
        <w:spacing w:line="240" w:lineRule="auto"/>
        <w:rPr>
          <w:color w:val="22272F"/>
          <w:sz w:val="24"/>
          <w:szCs w:val="24"/>
        </w:rPr>
      </w:pPr>
      <w:r w:rsidRPr="00CB236E">
        <w:rPr>
          <w:color w:val="22272F"/>
          <w:sz w:val="24"/>
          <w:szCs w:val="24"/>
        </w:rPr>
        <w:t> </w:t>
      </w:r>
    </w:p>
    <w:p w:rsidR="003C54DF" w:rsidRPr="00CB236E" w:rsidRDefault="003C54DF" w:rsidP="003C54DF">
      <w:pPr>
        <w:rPr>
          <w:sz w:val="24"/>
          <w:szCs w:val="24"/>
        </w:rPr>
      </w:pPr>
    </w:p>
    <w:p w:rsidR="003C54DF" w:rsidRDefault="003C54DF">
      <w:pPr>
        <w:pStyle w:val="a3"/>
        <w:jc w:val="center"/>
        <w:rPr>
          <w:rFonts w:ascii="Times New Roman" w:hAnsi="Times New Roman"/>
          <w:sz w:val="28"/>
        </w:rPr>
      </w:pPr>
    </w:p>
    <w:p w:rsidR="003C54DF" w:rsidRDefault="003C54DF">
      <w:pPr>
        <w:pStyle w:val="a3"/>
        <w:jc w:val="center"/>
        <w:rPr>
          <w:rFonts w:ascii="Times New Roman" w:hAnsi="Times New Roman"/>
          <w:sz w:val="28"/>
        </w:rPr>
      </w:pPr>
    </w:p>
    <w:p w:rsidR="003C54DF" w:rsidRDefault="003C54DF">
      <w:pPr>
        <w:pStyle w:val="a3"/>
        <w:jc w:val="center"/>
        <w:rPr>
          <w:rFonts w:ascii="Times New Roman" w:hAnsi="Times New Roman"/>
          <w:sz w:val="28"/>
        </w:rPr>
      </w:pPr>
    </w:p>
    <w:p w:rsidR="003C54DF" w:rsidRDefault="003C54DF">
      <w:pPr>
        <w:pStyle w:val="a3"/>
        <w:jc w:val="center"/>
        <w:rPr>
          <w:rFonts w:ascii="Times New Roman" w:hAnsi="Times New Roman"/>
          <w:sz w:val="28"/>
        </w:rPr>
      </w:pPr>
    </w:p>
    <w:p w:rsidR="003C54DF" w:rsidRDefault="003C54DF">
      <w:pPr>
        <w:pStyle w:val="a3"/>
        <w:jc w:val="center"/>
        <w:rPr>
          <w:rFonts w:ascii="Times New Roman" w:hAnsi="Times New Roman"/>
          <w:sz w:val="28"/>
        </w:rPr>
      </w:pPr>
    </w:p>
    <w:p w:rsidR="003C54DF" w:rsidRDefault="003C54DF">
      <w:pPr>
        <w:pStyle w:val="a3"/>
        <w:jc w:val="center"/>
        <w:rPr>
          <w:rFonts w:ascii="Times New Roman" w:hAnsi="Times New Roman"/>
          <w:sz w:val="28"/>
        </w:rPr>
      </w:pPr>
    </w:p>
    <w:p w:rsidR="003C54DF" w:rsidRDefault="003C54DF">
      <w:pPr>
        <w:pStyle w:val="a3"/>
        <w:jc w:val="center"/>
        <w:rPr>
          <w:rFonts w:ascii="Times New Roman" w:hAnsi="Times New Roman"/>
          <w:sz w:val="28"/>
        </w:rPr>
      </w:pPr>
    </w:p>
    <w:p w:rsidR="003C54DF" w:rsidRDefault="003C54DF">
      <w:pPr>
        <w:pStyle w:val="a3"/>
        <w:jc w:val="center"/>
        <w:rPr>
          <w:rFonts w:ascii="Times New Roman" w:hAnsi="Times New Roman"/>
          <w:sz w:val="28"/>
        </w:rPr>
      </w:pPr>
    </w:p>
    <w:p w:rsidR="003C54DF" w:rsidRDefault="003C54DF">
      <w:pPr>
        <w:pStyle w:val="a3"/>
        <w:jc w:val="center"/>
        <w:rPr>
          <w:rFonts w:ascii="Times New Roman" w:hAnsi="Times New Roman"/>
          <w:sz w:val="28"/>
        </w:rPr>
      </w:pPr>
    </w:p>
    <w:p w:rsidR="003C54DF" w:rsidRDefault="003C54DF" w:rsidP="003C54DF">
      <w:pPr>
        <w:pageBreakBefore/>
        <w:widowControl w:val="0"/>
        <w:spacing w:line="240" w:lineRule="auto"/>
        <w:ind w:left="5670" w:firstLine="0"/>
        <w:jc w:val="right"/>
      </w:pPr>
      <w:r>
        <w:lastRenderedPageBreak/>
        <w:t>Приложение № 7</w:t>
      </w:r>
    </w:p>
    <w:p w:rsidR="003C54DF" w:rsidRDefault="003C54DF" w:rsidP="003C54DF">
      <w:pPr>
        <w:spacing w:line="240" w:lineRule="auto"/>
        <w:jc w:val="right"/>
      </w:pPr>
      <w:r>
        <w:t>к административному регламенту</w:t>
      </w:r>
    </w:p>
    <w:p w:rsidR="003C54DF" w:rsidRDefault="003C54DF">
      <w:pPr>
        <w:pStyle w:val="a3"/>
        <w:jc w:val="center"/>
        <w:rPr>
          <w:rFonts w:ascii="Times New Roman" w:hAnsi="Times New Roman"/>
          <w:sz w:val="28"/>
        </w:rPr>
      </w:pPr>
    </w:p>
    <w:p w:rsidR="003C54DF" w:rsidRDefault="003C54DF">
      <w:pPr>
        <w:pStyle w:val="a3"/>
        <w:jc w:val="center"/>
        <w:rPr>
          <w:rFonts w:ascii="Times New Roman" w:hAnsi="Times New Roman"/>
          <w:sz w:val="28"/>
        </w:rPr>
      </w:pPr>
    </w:p>
    <w:p w:rsidR="003C54DF" w:rsidRDefault="003C54DF">
      <w:pPr>
        <w:pStyle w:val="a3"/>
        <w:jc w:val="center"/>
        <w:rPr>
          <w:rFonts w:ascii="Times New Roman" w:hAnsi="Times New Roman"/>
          <w:sz w:val="28"/>
        </w:rPr>
      </w:pPr>
    </w:p>
    <w:p w:rsidR="003C54DF" w:rsidRDefault="003C54DF">
      <w:pPr>
        <w:pStyle w:val="a3"/>
        <w:jc w:val="center"/>
        <w:rPr>
          <w:rFonts w:ascii="Times New Roman" w:hAnsi="Times New Roman"/>
          <w:sz w:val="28"/>
        </w:rPr>
      </w:pPr>
    </w:p>
    <w:p w:rsidR="003C54DF" w:rsidRDefault="003C54DF">
      <w:pPr>
        <w:pStyle w:val="a3"/>
        <w:jc w:val="center"/>
        <w:rPr>
          <w:rFonts w:ascii="Times New Roman" w:hAnsi="Times New Roman"/>
          <w:sz w:val="28"/>
        </w:rPr>
      </w:pPr>
    </w:p>
    <w:p w:rsidR="00040D66" w:rsidRDefault="00690583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БЛОК-СХЕМА</w:t>
      </w:r>
    </w:p>
    <w:p w:rsidR="00040D66" w:rsidRDefault="00690583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:rsidR="00040D66" w:rsidRDefault="00040D66">
      <w:pPr>
        <w:pStyle w:val="a3"/>
        <w:jc w:val="center"/>
        <w:rPr>
          <w:rFonts w:ascii="Times New Roman" w:hAnsi="Times New Roman"/>
          <w:sz w:val="28"/>
        </w:rPr>
      </w:pPr>
    </w:p>
    <w:p w:rsidR="00040D66" w:rsidRDefault="00690583">
      <w:pPr>
        <w:pStyle w:val="ConsPlusTitle1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 по выдаче разрешений на право вырубки зеленых насаждений</w:t>
      </w:r>
    </w:p>
    <w:p w:rsidR="00040D66" w:rsidRDefault="00040D66">
      <w:pPr>
        <w:pStyle w:val="ConsPlusTitle1"/>
        <w:widowControl/>
        <w:jc w:val="center"/>
        <w:rPr>
          <w:rFonts w:ascii="Times New Roman" w:hAnsi="Times New Roman"/>
          <w:sz w:val="28"/>
        </w:rPr>
      </w:pPr>
    </w:p>
    <w:p w:rsidR="00040D66" w:rsidRDefault="00040D66">
      <w:pPr>
        <w:pStyle w:val="ConsPlusTitle1"/>
        <w:widowControl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040D66">
        <w:trPr>
          <w:trHeight w:val="77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D66" w:rsidRDefault="00690583" w:rsidP="00560F47">
            <w:pPr>
              <w:ind w:firstLine="0"/>
              <w:jc w:val="center"/>
            </w:pPr>
            <w:r>
              <w:t xml:space="preserve">Прием и регистрация заявления и документов, необходимых для предоставления муниципальной </w:t>
            </w:r>
            <w:r w:rsidRPr="00A30B85">
              <w:rPr>
                <w:color w:val="000000" w:themeColor="background1"/>
              </w:rPr>
              <w:t>услуги</w:t>
            </w:r>
            <w:r w:rsidRPr="00A30B85">
              <w:rPr>
                <w:i/>
                <w:color w:val="000000" w:themeColor="background1"/>
              </w:rPr>
              <w:t xml:space="preserve"> </w:t>
            </w:r>
            <w:r w:rsidRPr="00A30B85">
              <w:rPr>
                <w:color w:val="000000" w:themeColor="background1"/>
              </w:rPr>
              <w:t>(</w:t>
            </w:r>
            <w:r w:rsidR="00A30B85" w:rsidRPr="00A30B85">
              <w:rPr>
                <w:color w:val="000000" w:themeColor="background1"/>
              </w:rPr>
              <w:t xml:space="preserve">п. </w:t>
            </w:r>
            <w:r w:rsidR="00A30B85">
              <w:rPr>
                <w:color w:val="000000" w:themeColor="background1"/>
              </w:rPr>
              <w:t>3.</w:t>
            </w:r>
            <w:r w:rsidR="00560F47">
              <w:rPr>
                <w:color w:val="000000" w:themeColor="background1"/>
              </w:rPr>
              <w:t>2 административного регламента</w:t>
            </w:r>
            <w:r w:rsidRPr="00A30B85">
              <w:rPr>
                <w:color w:val="000000" w:themeColor="background1"/>
              </w:rPr>
              <w:t>)</w:t>
            </w:r>
          </w:p>
        </w:tc>
      </w:tr>
    </w:tbl>
    <w:p w:rsidR="00040D66" w:rsidRDefault="00040D66">
      <w:pPr>
        <w:pStyle w:val="ConsPlusTitle1"/>
        <w:widowControl/>
        <w:jc w:val="center"/>
        <w:rPr>
          <w:rFonts w:ascii="Times New Roman" w:hAnsi="Times New Roman"/>
          <w:sz w:val="28"/>
        </w:rPr>
      </w:pPr>
    </w:p>
    <w:p w:rsidR="00040D66" w:rsidRDefault="00040D66">
      <w:pPr>
        <w:pStyle w:val="ConsPlusTitle1"/>
        <w:widowControl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040D66" w:rsidRPr="00530889">
        <w:trPr>
          <w:trHeight w:val="100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D66" w:rsidRPr="00530889" w:rsidRDefault="00690583" w:rsidP="003F014F">
            <w:pPr>
              <w:ind w:firstLine="540"/>
              <w:jc w:val="center"/>
              <w:rPr>
                <w:color w:val="000000" w:themeColor="background1"/>
              </w:rPr>
            </w:pPr>
            <w:r w:rsidRPr="00530889">
              <w:rPr>
                <w:color w:val="000000" w:themeColor="background1"/>
              </w:rPr>
              <w:t>Рассмотрение заявления и прилагаемых документов, необходимых для предоставления муниципальной услуги, 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 (</w:t>
            </w:r>
            <w:r w:rsidR="00530889" w:rsidRPr="00530889">
              <w:rPr>
                <w:color w:val="000000" w:themeColor="background1"/>
              </w:rPr>
              <w:t>п. 3.</w:t>
            </w:r>
            <w:r w:rsidR="00A71DDF">
              <w:rPr>
                <w:color w:val="000000" w:themeColor="background1"/>
              </w:rPr>
              <w:t>3</w:t>
            </w:r>
            <w:r w:rsidR="00530889" w:rsidRPr="00530889">
              <w:rPr>
                <w:color w:val="000000" w:themeColor="background1"/>
              </w:rPr>
              <w:t xml:space="preserve"> административн</w:t>
            </w:r>
            <w:r w:rsidR="00560F47">
              <w:rPr>
                <w:color w:val="000000" w:themeColor="background1"/>
              </w:rPr>
              <w:t>ого регламента</w:t>
            </w:r>
            <w:r w:rsidRPr="00530889">
              <w:rPr>
                <w:color w:val="000000" w:themeColor="background1"/>
              </w:rPr>
              <w:t>)</w:t>
            </w:r>
          </w:p>
        </w:tc>
      </w:tr>
    </w:tbl>
    <w:p w:rsidR="00040D66" w:rsidRPr="00530889" w:rsidRDefault="00040D66">
      <w:pPr>
        <w:pStyle w:val="ConsPlusTitle1"/>
        <w:widowControl/>
        <w:jc w:val="center"/>
        <w:rPr>
          <w:rFonts w:ascii="Times New Roman" w:hAnsi="Times New Roman"/>
          <w:color w:val="000000" w:themeColor="background1"/>
          <w:sz w:val="28"/>
        </w:rPr>
      </w:pPr>
    </w:p>
    <w:p w:rsidR="00040D66" w:rsidRPr="00530889" w:rsidRDefault="00040D66">
      <w:pPr>
        <w:pStyle w:val="a3"/>
        <w:jc w:val="center"/>
        <w:rPr>
          <w:rFonts w:ascii="Times New Roman" w:hAnsi="Times New Roman"/>
          <w:color w:val="000000" w:themeColor="background1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040D66" w:rsidRPr="00530889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D66" w:rsidRPr="00530889" w:rsidRDefault="00212909" w:rsidP="00ED3C23">
            <w:pPr>
              <w:ind w:firstLine="0"/>
              <w:jc w:val="center"/>
              <w:rPr>
                <w:color w:val="000000" w:themeColor="background1"/>
              </w:rPr>
            </w:pPr>
            <w:r>
              <w:rPr>
                <w:color w:val="000000" w:themeColor="background1"/>
              </w:rPr>
              <w:t xml:space="preserve">Осмотр места, участка зеленых насаждений, составление акта </w:t>
            </w:r>
            <w:r w:rsidR="00ED3C23">
              <w:rPr>
                <w:color w:val="000000" w:themeColor="background1"/>
              </w:rPr>
              <w:t>обследования (</w:t>
            </w:r>
            <w:r>
              <w:rPr>
                <w:color w:val="000000" w:themeColor="background1"/>
              </w:rPr>
              <w:t>осмотра</w:t>
            </w:r>
            <w:r w:rsidR="00ED3C23">
              <w:rPr>
                <w:color w:val="000000" w:themeColor="background1"/>
              </w:rPr>
              <w:t>)</w:t>
            </w:r>
            <w:r>
              <w:rPr>
                <w:color w:val="000000" w:themeColor="background1"/>
              </w:rPr>
              <w:t xml:space="preserve"> зеленых насаждений </w:t>
            </w:r>
            <w:r w:rsidR="00690583" w:rsidRPr="00530889">
              <w:rPr>
                <w:color w:val="000000" w:themeColor="background1"/>
              </w:rPr>
              <w:t>(</w:t>
            </w:r>
            <w:r w:rsidR="00530889" w:rsidRPr="00530889">
              <w:rPr>
                <w:color w:val="000000" w:themeColor="background1"/>
              </w:rPr>
              <w:t>п.</w:t>
            </w:r>
            <w:r>
              <w:rPr>
                <w:color w:val="000000" w:themeColor="background1"/>
              </w:rPr>
              <w:t>п. 2)</w:t>
            </w:r>
            <w:r w:rsidR="00530889" w:rsidRPr="00530889">
              <w:rPr>
                <w:color w:val="000000" w:themeColor="background1"/>
              </w:rPr>
              <w:t xml:space="preserve"> </w:t>
            </w:r>
            <w:r>
              <w:rPr>
                <w:color w:val="000000" w:themeColor="background1"/>
              </w:rPr>
              <w:t xml:space="preserve">п. </w:t>
            </w:r>
            <w:r w:rsidR="00530889" w:rsidRPr="00530889">
              <w:rPr>
                <w:color w:val="000000" w:themeColor="background1"/>
              </w:rPr>
              <w:t>3.</w:t>
            </w:r>
            <w:r w:rsidR="00A71DDF">
              <w:rPr>
                <w:color w:val="000000" w:themeColor="background1"/>
              </w:rPr>
              <w:t>4</w:t>
            </w:r>
            <w:r>
              <w:rPr>
                <w:color w:val="000000" w:themeColor="background1"/>
              </w:rPr>
              <w:t>.4</w:t>
            </w:r>
            <w:r w:rsidR="00530889" w:rsidRPr="00530889">
              <w:rPr>
                <w:color w:val="000000" w:themeColor="background1"/>
              </w:rPr>
              <w:t xml:space="preserve"> административного регламента</w:t>
            </w:r>
            <w:r w:rsidR="00B278E7">
              <w:t>)</w:t>
            </w:r>
          </w:p>
        </w:tc>
      </w:tr>
    </w:tbl>
    <w:p w:rsidR="00040D66" w:rsidRDefault="00040D66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12909" w:rsidTr="00212909">
        <w:tc>
          <w:tcPr>
            <w:tcW w:w="9180" w:type="dxa"/>
          </w:tcPr>
          <w:p w:rsidR="00212909" w:rsidRDefault="00212909" w:rsidP="00212909">
            <w:pPr>
              <w:ind w:firstLine="0"/>
              <w:jc w:val="center"/>
              <w:rPr>
                <w:color w:val="000000" w:themeColor="background1"/>
              </w:rPr>
            </w:pPr>
            <w:r w:rsidRPr="00530889">
              <w:rPr>
                <w:color w:val="000000" w:themeColor="background1"/>
              </w:rPr>
              <w:t>Направление (выдача) заявителю (заявителям) решения о выдаче разрешений на право вырубки зеленых насаждений либо решения об отказе в выдаче разрешения на право вырубки зеленых насаждений  (п. 3.</w:t>
            </w:r>
            <w:r>
              <w:rPr>
                <w:color w:val="000000" w:themeColor="background1"/>
              </w:rPr>
              <w:t>4</w:t>
            </w:r>
            <w:r w:rsidRPr="00530889">
              <w:rPr>
                <w:color w:val="000000" w:themeColor="background1"/>
              </w:rPr>
              <w:t xml:space="preserve"> административного регламента</w:t>
            </w:r>
            <w:r>
              <w:t>)</w:t>
            </w:r>
          </w:p>
        </w:tc>
      </w:tr>
    </w:tbl>
    <w:p w:rsidR="00212909" w:rsidRPr="00530889" w:rsidRDefault="00212909" w:rsidP="00212909">
      <w:pPr>
        <w:ind w:firstLine="0"/>
        <w:jc w:val="center"/>
        <w:rPr>
          <w:color w:val="000000" w:themeColor="background1"/>
        </w:rPr>
      </w:pPr>
    </w:p>
    <w:p w:rsidR="00040D66" w:rsidRDefault="00040D66">
      <w:pPr>
        <w:pStyle w:val="a3"/>
        <w:jc w:val="center"/>
        <w:rPr>
          <w:rFonts w:ascii="Times New Roman" w:hAnsi="Times New Roman"/>
          <w:sz w:val="28"/>
        </w:rPr>
      </w:pPr>
    </w:p>
    <w:p w:rsidR="00040D66" w:rsidRDefault="00040D66">
      <w:pPr>
        <w:pStyle w:val="a3"/>
        <w:jc w:val="center"/>
        <w:rPr>
          <w:rFonts w:ascii="Times New Roman" w:hAnsi="Times New Roman"/>
          <w:sz w:val="28"/>
        </w:rPr>
      </w:pPr>
    </w:p>
    <w:p w:rsidR="00040D66" w:rsidRDefault="00040D66">
      <w:pPr>
        <w:pStyle w:val="a3"/>
        <w:jc w:val="center"/>
        <w:rPr>
          <w:rFonts w:ascii="Times New Roman" w:hAnsi="Times New Roman"/>
          <w:sz w:val="28"/>
        </w:rPr>
      </w:pPr>
    </w:p>
    <w:p w:rsidR="00040D66" w:rsidRDefault="00040D66">
      <w:pPr>
        <w:pStyle w:val="a3"/>
        <w:jc w:val="center"/>
        <w:rPr>
          <w:rFonts w:ascii="Times New Roman" w:hAnsi="Times New Roman"/>
          <w:sz w:val="28"/>
        </w:rPr>
      </w:pPr>
    </w:p>
    <w:p w:rsidR="00040D66" w:rsidRDefault="00040D66">
      <w:pPr>
        <w:pStyle w:val="a3"/>
        <w:jc w:val="center"/>
        <w:rPr>
          <w:rFonts w:ascii="Times New Roman" w:hAnsi="Times New Roman"/>
          <w:sz w:val="28"/>
        </w:rPr>
      </w:pPr>
    </w:p>
    <w:p w:rsidR="00040D66" w:rsidRDefault="00040D66">
      <w:pPr>
        <w:pStyle w:val="a3"/>
        <w:jc w:val="center"/>
        <w:rPr>
          <w:rFonts w:ascii="Times New Roman" w:hAnsi="Times New Roman"/>
          <w:sz w:val="28"/>
        </w:rPr>
      </w:pPr>
    </w:p>
    <w:p w:rsidR="00040D66" w:rsidRDefault="00040D66">
      <w:pPr>
        <w:pStyle w:val="a3"/>
        <w:jc w:val="center"/>
        <w:rPr>
          <w:rFonts w:ascii="Times New Roman" w:hAnsi="Times New Roman"/>
          <w:sz w:val="28"/>
        </w:rPr>
      </w:pPr>
    </w:p>
    <w:p w:rsidR="00040D66" w:rsidRDefault="00040D66">
      <w:pPr>
        <w:pStyle w:val="a3"/>
        <w:jc w:val="center"/>
        <w:rPr>
          <w:rFonts w:ascii="Times New Roman" w:hAnsi="Times New Roman"/>
          <w:sz w:val="28"/>
        </w:rPr>
      </w:pPr>
    </w:p>
    <w:p w:rsidR="00040D66" w:rsidRDefault="00040D66">
      <w:pPr>
        <w:tabs>
          <w:tab w:val="left" w:pos="5245"/>
        </w:tabs>
        <w:spacing w:line="240" w:lineRule="auto"/>
        <w:jc w:val="center"/>
      </w:pPr>
    </w:p>
    <w:p w:rsidR="00040D66" w:rsidRDefault="000F782A" w:rsidP="000F782A">
      <w:pPr>
        <w:spacing w:line="240" w:lineRule="auto"/>
        <w:ind w:left="3544" w:right="-283" w:firstLine="0"/>
      </w:pPr>
      <w:r>
        <w:tab/>
      </w:r>
      <w:r>
        <w:tab/>
      </w:r>
    </w:p>
    <w:sectPr w:rsidR="00040D66" w:rsidSect="00040D66">
      <w:headerReference w:type="default" r:id="rId23"/>
      <w:footerReference w:type="default" r:id="rId24"/>
      <w:pgSz w:w="11906" w:h="16838"/>
      <w:pgMar w:top="567" w:right="850" w:bottom="39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C25" w:rsidRDefault="00017C25" w:rsidP="00040D66">
      <w:pPr>
        <w:spacing w:line="240" w:lineRule="auto"/>
      </w:pPr>
      <w:r>
        <w:separator/>
      </w:r>
    </w:p>
  </w:endnote>
  <w:endnote w:type="continuationSeparator" w:id="0">
    <w:p w:rsidR="00017C25" w:rsidRDefault="00017C25" w:rsidP="00040D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4D" w:rsidRDefault="00244C4D">
    <w:pPr>
      <w:pStyle w:val="af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61A" w:rsidRDefault="0015661A" w:rsidP="00244C4D">
    <w:pPr>
      <w:pStyle w:val="1f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4D" w:rsidRDefault="00244C4D">
    <w:pPr>
      <w:pStyle w:val="aff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61A" w:rsidRDefault="00017C25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030949">
      <w:rPr>
        <w:noProof/>
      </w:rPr>
      <w:t>1</w:t>
    </w:r>
    <w:r>
      <w:rPr>
        <w:noProof/>
      </w:rPr>
      <w:fldChar w:fldCharType="end"/>
    </w:r>
  </w:p>
  <w:p w:rsidR="0015661A" w:rsidRDefault="0015661A">
    <w:pPr>
      <w:pStyle w:val="1f9"/>
      <w:ind w:right="360"/>
    </w:pPr>
    <w:r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C25" w:rsidRDefault="00017C25" w:rsidP="00040D66">
      <w:pPr>
        <w:spacing w:line="240" w:lineRule="auto"/>
      </w:pPr>
      <w:r>
        <w:separator/>
      </w:r>
    </w:p>
  </w:footnote>
  <w:footnote w:type="continuationSeparator" w:id="0">
    <w:p w:rsidR="00017C25" w:rsidRDefault="00017C25" w:rsidP="00040D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4D" w:rsidRDefault="00244C4D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4D" w:rsidRDefault="00244C4D">
    <w:pPr>
      <w:pStyle w:val="af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4D" w:rsidRDefault="00244C4D">
    <w:pPr>
      <w:pStyle w:val="aff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61A" w:rsidRDefault="0015661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9BF"/>
    <w:multiLevelType w:val="hybridMultilevel"/>
    <w:tmpl w:val="DC7E8654"/>
    <w:lvl w:ilvl="0" w:tplc="A4F03D4E">
      <w:start w:val="1"/>
      <w:numFmt w:val="decimal"/>
      <w:lvlText w:val="%1)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10136A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A7966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87516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0E8A2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293C8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80A78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4A23E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CACD0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987364"/>
    <w:multiLevelType w:val="multilevel"/>
    <w:tmpl w:val="3202F6B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25FE3B82"/>
    <w:multiLevelType w:val="multilevel"/>
    <w:tmpl w:val="332EB168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3" w15:restartNumberingAfterBreak="0">
    <w:nsid w:val="35873D21"/>
    <w:multiLevelType w:val="hybridMultilevel"/>
    <w:tmpl w:val="9814C07A"/>
    <w:lvl w:ilvl="0" w:tplc="DEA2852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3FB37B14"/>
    <w:multiLevelType w:val="multilevel"/>
    <w:tmpl w:val="EFA89588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5" w15:restartNumberingAfterBreak="0">
    <w:nsid w:val="57F63B11"/>
    <w:multiLevelType w:val="multilevel"/>
    <w:tmpl w:val="E1FE4BE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abstractNum w:abstractNumId="6" w15:restartNumberingAfterBreak="0">
    <w:nsid w:val="5C0F0504"/>
    <w:multiLevelType w:val="multilevel"/>
    <w:tmpl w:val="B23EAA4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32" w:hanging="720"/>
      </w:pPr>
    </w:lvl>
    <w:lvl w:ilvl="4">
      <w:start w:val="1"/>
      <w:numFmt w:val="decimal"/>
      <w:lvlText w:val="%1.%2.%3.%4.%5"/>
      <w:lvlJc w:val="left"/>
      <w:pPr>
        <w:ind w:left="1793" w:hanging="1080"/>
      </w:pPr>
    </w:lvl>
    <w:lvl w:ilvl="5">
      <w:start w:val="1"/>
      <w:numFmt w:val="decimal"/>
      <w:lvlText w:val="%1.%2.%3.%4.%5.%6"/>
      <w:lvlJc w:val="left"/>
      <w:pPr>
        <w:ind w:left="1794" w:hanging="1080"/>
      </w:pPr>
    </w:lvl>
    <w:lvl w:ilvl="6">
      <w:start w:val="1"/>
      <w:numFmt w:val="decimal"/>
      <w:lvlText w:val="%1.%2.%3.%4.%5.%6.%7"/>
      <w:lvlJc w:val="left"/>
      <w:pPr>
        <w:ind w:left="2155" w:hanging="1440"/>
      </w:pPr>
    </w:lvl>
    <w:lvl w:ilvl="7">
      <w:start w:val="1"/>
      <w:numFmt w:val="decimal"/>
      <w:lvlText w:val="%1.%2.%3.%4.%5.%6.%7.%8"/>
      <w:lvlJc w:val="left"/>
      <w:pPr>
        <w:ind w:left="2156" w:hanging="1440"/>
      </w:pPr>
    </w:lvl>
    <w:lvl w:ilvl="8">
      <w:start w:val="1"/>
      <w:numFmt w:val="decimal"/>
      <w:lvlText w:val="%1.%2.%3.%4.%5.%6.%7.%8.%9"/>
      <w:lvlJc w:val="left"/>
      <w:pPr>
        <w:ind w:left="2517" w:hanging="1800"/>
      </w:pPr>
    </w:lvl>
  </w:abstractNum>
  <w:abstractNum w:abstractNumId="7" w15:restartNumberingAfterBreak="0">
    <w:nsid w:val="7A961C14"/>
    <w:multiLevelType w:val="multilevel"/>
    <w:tmpl w:val="BE28847C"/>
    <w:lvl w:ilvl="0">
      <w:start w:val="1"/>
      <w:numFmt w:val="decimal"/>
      <w:lvlText w:val="%1)"/>
      <w:lvlJc w:val="left"/>
      <w:pPr>
        <w:ind w:left="426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D66"/>
    <w:rsid w:val="000011C6"/>
    <w:rsid w:val="000157F7"/>
    <w:rsid w:val="00017C25"/>
    <w:rsid w:val="00030949"/>
    <w:rsid w:val="00040D66"/>
    <w:rsid w:val="0006128D"/>
    <w:rsid w:val="000714F4"/>
    <w:rsid w:val="000A1513"/>
    <w:rsid w:val="000B5FFF"/>
    <w:rsid w:val="000B7FB3"/>
    <w:rsid w:val="000D2C00"/>
    <w:rsid w:val="000F2BCF"/>
    <w:rsid w:val="000F782A"/>
    <w:rsid w:val="00110CA1"/>
    <w:rsid w:val="001161F1"/>
    <w:rsid w:val="0015198B"/>
    <w:rsid w:val="0015661A"/>
    <w:rsid w:val="001739FD"/>
    <w:rsid w:val="00176BDE"/>
    <w:rsid w:val="001958AA"/>
    <w:rsid w:val="001C6988"/>
    <w:rsid w:val="001D204E"/>
    <w:rsid w:val="001D42CB"/>
    <w:rsid w:val="001E5D1D"/>
    <w:rsid w:val="00212909"/>
    <w:rsid w:val="00244C4D"/>
    <w:rsid w:val="00245FEE"/>
    <w:rsid w:val="0025783C"/>
    <w:rsid w:val="00260B5F"/>
    <w:rsid w:val="0026289D"/>
    <w:rsid w:val="00275163"/>
    <w:rsid w:val="002F5C2A"/>
    <w:rsid w:val="003064E8"/>
    <w:rsid w:val="00310456"/>
    <w:rsid w:val="0032005D"/>
    <w:rsid w:val="0035470D"/>
    <w:rsid w:val="00355BB9"/>
    <w:rsid w:val="00364012"/>
    <w:rsid w:val="00366D10"/>
    <w:rsid w:val="00367CFC"/>
    <w:rsid w:val="003901E9"/>
    <w:rsid w:val="00393120"/>
    <w:rsid w:val="003C0926"/>
    <w:rsid w:val="003C54DF"/>
    <w:rsid w:val="003F014F"/>
    <w:rsid w:val="00400043"/>
    <w:rsid w:val="004006F7"/>
    <w:rsid w:val="004433F8"/>
    <w:rsid w:val="00447AB3"/>
    <w:rsid w:val="00447BAE"/>
    <w:rsid w:val="00461D89"/>
    <w:rsid w:val="00462081"/>
    <w:rsid w:val="00472EDE"/>
    <w:rsid w:val="004A3AC2"/>
    <w:rsid w:val="004C2EA5"/>
    <w:rsid w:val="004D1F6F"/>
    <w:rsid w:val="005006DE"/>
    <w:rsid w:val="00530889"/>
    <w:rsid w:val="00533C67"/>
    <w:rsid w:val="0055411C"/>
    <w:rsid w:val="00560F47"/>
    <w:rsid w:val="0058077A"/>
    <w:rsid w:val="005C1FEF"/>
    <w:rsid w:val="005C4A8B"/>
    <w:rsid w:val="005C7168"/>
    <w:rsid w:val="005F1575"/>
    <w:rsid w:val="005F6D43"/>
    <w:rsid w:val="00606D1E"/>
    <w:rsid w:val="0061329D"/>
    <w:rsid w:val="00615CD2"/>
    <w:rsid w:val="006423D4"/>
    <w:rsid w:val="00657924"/>
    <w:rsid w:val="00665CE9"/>
    <w:rsid w:val="00684479"/>
    <w:rsid w:val="00690583"/>
    <w:rsid w:val="006D2206"/>
    <w:rsid w:val="006D4611"/>
    <w:rsid w:val="006E4A98"/>
    <w:rsid w:val="006E5441"/>
    <w:rsid w:val="006E6A76"/>
    <w:rsid w:val="00731D84"/>
    <w:rsid w:val="007400BB"/>
    <w:rsid w:val="007574B6"/>
    <w:rsid w:val="0077060E"/>
    <w:rsid w:val="007831C6"/>
    <w:rsid w:val="007A3A62"/>
    <w:rsid w:val="007B053E"/>
    <w:rsid w:val="007F7366"/>
    <w:rsid w:val="008051D9"/>
    <w:rsid w:val="00876C81"/>
    <w:rsid w:val="008C6CF6"/>
    <w:rsid w:val="008D36F1"/>
    <w:rsid w:val="008D606D"/>
    <w:rsid w:val="009250E6"/>
    <w:rsid w:val="00942671"/>
    <w:rsid w:val="00960D46"/>
    <w:rsid w:val="0096567F"/>
    <w:rsid w:val="00993EA7"/>
    <w:rsid w:val="009946E4"/>
    <w:rsid w:val="009A00D2"/>
    <w:rsid w:val="009B25A9"/>
    <w:rsid w:val="009D1E23"/>
    <w:rsid w:val="009E5C95"/>
    <w:rsid w:val="009F2236"/>
    <w:rsid w:val="00A30B85"/>
    <w:rsid w:val="00A5776A"/>
    <w:rsid w:val="00A57830"/>
    <w:rsid w:val="00A63D8F"/>
    <w:rsid w:val="00A64A4E"/>
    <w:rsid w:val="00A71DDF"/>
    <w:rsid w:val="00A8031D"/>
    <w:rsid w:val="00A90D7F"/>
    <w:rsid w:val="00A93632"/>
    <w:rsid w:val="00AB6761"/>
    <w:rsid w:val="00AC2952"/>
    <w:rsid w:val="00AC36E2"/>
    <w:rsid w:val="00B01C1F"/>
    <w:rsid w:val="00B11D67"/>
    <w:rsid w:val="00B2454F"/>
    <w:rsid w:val="00B278E7"/>
    <w:rsid w:val="00B61815"/>
    <w:rsid w:val="00B8532C"/>
    <w:rsid w:val="00B94319"/>
    <w:rsid w:val="00BB43F3"/>
    <w:rsid w:val="00BC512D"/>
    <w:rsid w:val="00C42113"/>
    <w:rsid w:val="00C53375"/>
    <w:rsid w:val="00C671E9"/>
    <w:rsid w:val="00C760FE"/>
    <w:rsid w:val="00C81E1E"/>
    <w:rsid w:val="00CA4D70"/>
    <w:rsid w:val="00CB0140"/>
    <w:rsid w:val="00D1042B"/>
    <w:rsid w:val="00D154D2"/>
    <w:rsid w:val="00D5321D"/>
    <w:rsid w:val="00D701AB"/>
    <w:rsid w:val="00D77A1D"/>
    <w:rsid w:val="00DA0900"/>
    <w:rsid w:val="00DA2A6F"/>
    <w:rsid w:val="00DB062E"/>
    <w:rsid w:val="00DD3207"/>
    <w:rsid w:val="00DE3B56"/>
    <w:rsid w:val="00E01CB5"/>
    <w:rsid w:val="00E0509A"/>
    <w:rsid w:val="00E3730F"/>
    <w:rsid w:val="00E404E2"/>
    <w:rsid w:val="00E40C94"/>
    <w:rsid w:val="00E71A41"/>
    <w:rsid w:val="00E77994"/>
    <w:rsid w:val="00E80C13"/>
    <w:rsid w:val="00E90BAF"/>
    <w:rsid w:val="00EB0400"/>
    <w:rsid w:val="00ED3C23"/>
    <w:rsid w:val="00EE5958"/>
    <w:rsid w:val="00EF4F06"/>
    <w:rsid w:val="00F15641"/>
    <w:rsid w:val="00F8158A"/>
    <w:rsid w:val="00FA4702"/>
    <w:rsid w:val="00FB14AC"/>
    <w:rsid w:val="00F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4353"/>
  <w15:docId w15:val="{2E67E8DD-85C4-462D-89E3-E04A475F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  <w:ind w:firstLine="7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40D66"/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040D66"/>
    <w:pPr>
      <w:spacing w:before="120" w:after="120"/>
      <w:ind w:firstLine="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rsid w:val="00040D66"/>
    <w:pPr>
      <w:spacing w:before="120" w:after="120"/>
      <w:ind w:firstLine="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040D66"/>
    <w:pPr>
      <w:spacing w:before="120" w:after="120"/>
      <w:ind w:firstLine="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2"/>
    <w:uiPriority w:val="9"/>
    <w:qFormat/>
    <w:rsid w:val="00040D66"/>
    <w:pPr>
      <w:keepNext/>
      <w:tabs>
        <w:tab w:val="left" w:pos="0"/>
      </w:tabs>
      <w:spacing w:before="120" w:line="240" w:lineRule="auto"/>
      <w:jc w:val="center"/>
      <w:outlineLvl w:val="3"/>
    </w:pPr>
  </w:style>
  <w:style w:type="paragraph" w:styleId="5">
    <w:name w:val="heading 5"/>
    <w:next w:val="a"/>
    <w:link w:val="51"/>
    <w:uiPriority w:val="9"/>
    <w:qFormat/>
    <w:rsid w:val="00040D66"/>
    <w:pPr>
      <w:spacing w:before="120" w:after="120"/>
      <w:ind w:firstLine="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40D66"/>
    <w:rPr>
      <w:rFonts w:ascii="Times New Roman" w:hAnsi="Times New Roman"/>
      <w:sz w:val="28"/>
    </w:rPr>
  </w:style>
  <w:style w:type="paragraph" w:customStyle="1" w:styleId="12">
    <w:name w:val="Основной шрифт абзаца1"/>
    <w:rsid w:val="00040D66"/>
  </w:style>
  <w:style w:type="paragraph" w:styleId="20">
    <w:name w:val="toc 2"/>
    <w:next w:val="a"/>
    <w:link w:val="210"/>
    <w:uiPriority w:val="39"/>
    <w:rsid w:val="00040D66"/>
    <w:pPr>
      <w:spacing w:after="200"/>
      <w:ind w:left="200" w:firstLine="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sid w:val="00040D66"/>
    <w:rPr>
      <w:rFonts w:ascii="XO Thames" w:hAnsi="XO Thames"/>
      <w:color w:val="000000"/>
      <w:sz w:val="28"/>
    </w:rPr>
  </w:style>
  <w:style w:type="paragraph" w:customStyle="1" w:styleId="Footnote">
    <w:name w:val="Footnote"/>
    <w:basedOn w:val="13"/>
    <w:link w:val="Footnote0"/>
    <w:rsid w:val="00040D66"/>
    <w:rPr>
      <w:rFonts w:ascii="Times New Roman" w:hAnsi="Times New Roman"/>
      <w:sz w:val="20"/>
    </w:rPr>
  </w:style>
  <w:style w:type="character" w:customStyle="1" w:styleId="Footnote0">
    <w:name w:val="Footnote"/>
    <w:basedOn w:val="14"/>
    <w:link w:val="Footnote"/>
    <w:rsid w:val="00040D66"/>
    <w:rPr>
      <w:rFonts w:ascii="Times New Roman" w:hAnsi="Times New Roman"/>
      <w:sz w:val="20"/>
    </w:rPr>
  </w:style>
  <w:style w:type="paragraph" w:customStyle="1" w:styleId="30">
    <w:name w:val="Основной шрифт абзаца3"/>
    <w:link w:val="32"/>
    <w:rsid w:val="00040D66"/>
  </w:style>
  <w:style w:type="character" w:customStyle="1" w:styleId="32">
    <w:name w:val="Основной шрифт абзаца3"/>
    <w:link w:val="30"/>
    <w:rsid w:val="00040D66"/>
  </w:style>
  <w:style w:type="paragraph" w:customStyle="1" w:styleId="ConsNormal">
    <w:name w:val="ConsNormal"/>
    <w:link w:val="ConsNormal0"/>
    <w:rsid w:val="00040D66"/>
    <w:rPr>
      <w:rFonts w:ascii="Arial" w:hAnsi="Arial"/>
      <w:sz w:val="20"/>
    </w:rPr>
  </w:style>
  <w:style w:type="character" w:customStyle="1" w:styleId="ConsNormal0">
    <w:name w:val="ConsNormal"/>
    <w:link w:val="ConsNormal"/>
    <w:rsid w:val="00040D66"/>
    <w:rPr>
      <w:rFonts w:ascii="Arial" w:hAnsi="Arial"/>
      <w:sz w:val="20"/>
    </w:rPr>
  </w:style>
  <w:style w:type="paragraph" w:styleId="40">
    <w:name w:val="toc 4"/>
    <w:next w:val="a"/>
    <w:link w:val="41"/>
    <w:uiPriority w:val="39"/>
    <w:rsid w:val="00040D66"/>
    <w:pPr>
      <w:spacing w:after="200"/>
      <w:ind w:left="600" w:firstLine="0"/>
    </w:pPr>
    <w:rPr>
      <w:rFonts w:ascii="XO Thames" w:hAnsi="XO Thames"/>
      <w:sz w:val="28"/>
    </w:rPr>
  </w:style>
  <w:style w:type="character" w:customStyle="1" w:styleId="41">
    <w:name w:val="Оглавление 4 Знак1"/>
    <w:link w:val="40"/>
    <w:rsid w:val="00040D66"/>
    <w:rPr>
      <w:rFonts w:ascii="XO Thames" w:hAnsi="XO Thames"/>
      <w:color w:val="000000"/>
      <w:sz w:val="28"/>
    </w:rPr>
  </w:style>
  <w:style w:type="paragraph" w:customStyle="1" w:styleId="22">
    <w:name w:val="Основной шрифт абзаца2"/>
    <w:link w:val="23"/>
    <w:rsid w:val="00040D66"/>
  </w:style>
  <w:style w:type="character" w:customStyle="1" w:styleId="23">
    <w:name w:val="Основной шрифт абзаца2"/>
    <w:link w:val="22"/>
    <w:rsid w:val="00040D66"/>
  </w:style>
  <w:style w:type="paragraph" w:styleId="6">
    <w:name w:val="toc 6"/>
    <w:next w:val="a"/>
    <w:link w:val="61"/>
    <w:uiPriority w:val="39"/>
    <w:rsid w:val="00040D66"/>
    <w:pPr>
      <w:spacing w:after="200"/>
      <w:ind w:left="1000" w:firstLine="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sid w:val="00040D66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rsid w:val="00040D66"/>
    <w:pPr>
      <w:spacing w:after="200"/>
      <w:ind w:left="1200" w:firstLine="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sid w:val="00040D66"/>
    <w:rPr>
      <w:rFonts w:ascii="XO Thames" w:hAnsi="XO Thames"/>
      <w:color w:val="000000"/>
      <w:sz w:val="28"/>
    </w:rPr>
  </w:style>
  <w:style w:type="paragraph" w:styleId="a3">
    <w:name w:val="No Spacing"/>
    <w:link w:val="15"/>
    <w:uiPriority w:val="1"/>
    <w:qFormat/>
    <w:rsid w:val="00040D66"/>
    <w:pPr>
      <w:spacing w:line="240" w:lineRule="auto"/>
      <w:ind w:firstLine="0"/>
    </w:pPr>
  </w:style>
  <w:style w:type="character" w:customStyle="1" w:styleId="15">
    <w:name w:val="Без интервала Знак1"/>
    <w:link w:val="a3"/>
    <w:rsid w:val="00040D66"/>
    <w:rPr>
      <w:rFonts w:ascii="Calibri" w:hAnsi="Calibri"/>
      <w:color w:val="000000"/>
      <w:sz w:val="22"/>
    </w:rPr>
  </w:style>
  <w:style w:type="character" w:customStyle="1" w:styleId="31">
    <w:name w:val="Заголовок 3 Знак1"/>
    <w:link w:val="3"/>
    <w:rsid w:val="00040D66"/>
    <w:rPr>
      <w:rFonts w:ascii="XO Thames" w:hAnsi="XO Thames"/>
      <w:b/>
      <w:color w:val="000000"/>
      <w:sz w:val="26"/>
    </w:rPr>
  </w:style>
  <w:style w:type="paragraph" w:customStyle="1" w:styleId="24">
    <w:name w:val="Основной текст 2 Знак"/>
    <w:basedOn w:val="13"/>
    <w:link w:val="25"/>
    <w:rsid w:val="00040D66"/>
    <w:rPr>
      <w:rFonts w:ascii="Times New Roman" w:hAnsi="Times New Roman"/>
      <w:sz w:val="24"/>
    </w:rPr>
  </w:style>
  <w:style w:type="character" w:customStyle="1" w:styleId="25">
    <w:name w:val="Основной текст 2 Знак"/>
    <w:basedOn w:val="14"/>
    <w:link w:val="24"/>
    <w:rsid w:val="00040D66"/>
    <w:rPr>
      <w:rFonts w:ascii="Times New Roman" w:hAnsi="Times New Roman"/>
      <w:sz w:val="24"/>
    </w:rPr>
  </w:style>
  <w:style w:type="paragraph" w:customStyle="1" w:styleId="a4">
    <w:name w:val="Знак"/>
    <w:basedOn w:val="16"/>
    <w:link w:val="a5"/>
    <w:rsid w:val="00040D66"/>
    <w:rPr>
      <w:sz w:val="16"/>
    </w:rPr>
  </w:style>
  <w:style w:type="character" w:customStyle="1" w:styleId="a5">
    <w:name w:val="Знак"/>
    <w:basedOn w:val="17"/>
    <w:link w:val="a4"/>
    <w:rsid w:val="00040D66"/>
    <w:rPr>
      <w:rFonts w:ascii="Calibri" w:hAnsi="Calibri"/>
      <w:color w:val="000000"/>
      <w:sz w:val="16"/>
    </w:rPr>
  </w:style>
  <w:style w:type="paragraph" w:customStyle="1" w:styleId="26">
    <w:name w:val="Гиперссылка2"/>
    <w:link w:val="27"/>
    <w:rsid w:val="00040D66"/>
    <w:rPr>
      <w:color w:val="0000FF"/>
      <w:u w:val="single" w:color="000000"/>
    </w:rPr>
  </w:style>
  <w:style w:type="character" w:customStyle="1" w:styleId="27">
    <w:name w:val="Гиперссылка2"/>
    <w:link w:val="26"/>
    <w:rsid w:val="00040D66"/>
    <w:rPr>
      <w:color w:val="0000FF"/>
      <w:u w:val="single" w:color="000000"/>
    </w:rPr>
  </w:style>
  <w:style w:type="paragraph" w:customStyle="1" w:styleId="28">
    <w:name w:val="Оглавление 2 Знак"/>
    <w:link w:val="29"/>
    <w:rsid w:val="00040D66"/>
    <w:rPr>
      <w:rFonts w:ascii="XO Thames" w:hAnsi="XO Thames"/>
      <w:sz w:val="28"/>
    </w:rPr>
  </w:style>
  <w:style w:type="character" w:customStyle="1" w:styleId="29">
    <w:name w:val="Оглавление 2 Знак"/>
    <w:link w:val="28"/>
    <w:rsid w:val="00040D66"/>
    <w:rPr>
      <w:rFonts w:ascii="XO Thames" w:hAnsi="XO Thames"/>
      <w:sz w:val="28"/>
    </w:rPr>
  </w:style>
  <w:style w:type="paragraph" w:customStyle="1" w:styleId="70">
    <w:name w:val="Оглавление 7 Знак"/>
    <w:link w:val="72"/>
    <w:rsid w:val="00040D66"/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040D66"/>
    <w:rPr>
      <w:rFonts w:ascii="XO Thames" w:hAnsi="XO Thames"/>
      <w:sz w:val="28"/>
    </w:rPr>
  </w:style>
  <w:style w:type="paragraph" w:customStyle="1" w:styleId="a6">
    <w:name w:val="Обычный (веб) Знак"/>
    <w:basedOn w:val="13"/>
    <w:link w:val="a7"/>
    <w:rsid w:val="00040D66"/>
    <w:rPr>
      <w:rFonts w:ascii="Times New Roman" w:hAnsi="Times New Roman"/>
      <w:sz w:val="24"/>
    </w:rPr>
  </w:style>
  <w:style w:type="character" w:customStyle="1" w:styleId="a7">
    <w:name w:val="Обычный (веб) Знак"/>
    <w:basedOn w:val="14"/>
    <w:link w:val="a6"/>
    <w:rsid w:val="00040D66"/>
    <w:rPr>
      <w:rFonts w:ascii="Times New Roman" w:hAnsi="Times New Roman"/>
      <w:sz w:val="24"/>
    </w:rPr>
  </w:style>
  <w:style w:type="paragraph" w:customStyle="1" w:styleId="18">
    <w:name w:val="Основной шрифт абзаца1"/>
    <w:link w:val="19"/>
    <w:rsid w:val="00040D66"/>
  </w:style>
  <w:style w:type="character" w:customStyle="1" w:styleId="19">
    <w:name w:val="Основной шрифт абзаца1"/>
    <w:link w:val="18"/>
    <w:rsid w:val="00040D66"/>
  </w:style>
  <w:style w:type="paragraph" w:customStyle="1" w:styleId="33">
    <w:name w:val="Заголовок 3 Знак"/>
    <w:link w:val="34"/>
    <w:rsid w:val="00040D66"/>
    <w:rPr>
      <w:rFonts w:ascii="XO Thames" w:hAnsi="XO Thames"/>
      <w:b/>
      <w:sz w:val="26"/>
    </w:rPr>
  </w:style>
  <w:style w:type="character" w:customStyle="1" w:styleId="34">
    <w:name w:val="Заголовок 3 Знак"/>
    <w:link w:val="33"/>
    <w:rsid w:val="00040D66"/>
    <w:rPr>
      <w:rFonts w:ascii="XO Thames" w:hAnsi="XO Thames"/>
      <w:b/>
      <w:sz w:val="26"/>
    </w:rPr>
  </w:style>
  <w:style w:type="paragraph" w:customStyle="1" w:styleId="2a">
    <w:name w:val="Основной шрифт абзаца2"/>
    <w:link w:val="2b"/>
    <w:rsid w:val="00040D66"/>
    <w:pPr>
      <w:spacing w:after="200"/>
      <w:ind w:firstLine="0"/>
    </w:pPr>
  </w:style>
  <w:style w:type="character" w:customStyle="1" w:styleId="2b">
    <w:name w:val="Основной шрифт абзаца2"/>
    <w:link w:val="2a"/>
    <w:rsid w:val="00040D66"/>
    <w:rPr>
      <w:rFonts w:ascii="Calibri" w:hAnsi="Calibri"/>
      <w:color w:val="000000"/>
      <w:sz w:val="22"/>
    </w:rPr>
  </w:style>
  <w:style w:type="paragraph" w:customStyle="1" w:styleId="35">
    <w:name w:val="Оглавление 3 Знак"/>
    <w:link w:val="36"/>
    <w:rsid w:val="00040D66"/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040D66"/>
    <w:rPr>
      <w:rFonts w:ascii="XO Thames" w:hAnsi="XO Thames"/>
      <w:sz w:val="28"/>
    </w:rPr>
  </w:style>
  <w:style w:type="paragraph" w:customStyle="1" w:styleId="37">
    <w:name w:val="Гиперссылка3"/>
    <w:link w:val="38"/>
    <w:rsid w:val="00040D66"/>
    <w:pPr>
      <w:spacing w:after="200"/>
      <w:ind w:firstLine="0"/>
    </w:pPr>
    <w:rPr>
      <w:color w:val="0000FF"/>
      <w:u w:val="single" w:color="000000"/>
    </w:rPr>
  </w:style>
  <w:style w:type="character" w:customStyle="1" w:styleId="38">
    <w:name w:val="Гиперссылка3"/>
    <w:link w:val="37"/>
    <w:rsid w:val="00040D66"/>
    <w:rPr>
      <w:rFonts w:ascii="Calibri" w:hAnsi="Calibri"/>
      <w:color w:val="0000FF"/>
      <w:sz w:val="22"/>
      <w:u w:val="single" w:color="000000"/>
    </w:rPr>
  </w:style>
  <w:style w:type="paragraph" w:customStyle="1" w:styleId="43">
    <w:name w:val="Оглавление 4 Знак"/>
    <w:link w:val="44"/>
    <w:rsid w:val="00040D66"/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040D66"/>
    <w:rPr>
      <w:rFonts w:ascii="XO Thames" w:hAnsi="XO Thames"/>
      <w:sz w:val="28"/>
    </w:rPr>
  </w:style>
  <w:style w:type="paragraph" w:styleId="39">
    <w:name w:val="toc 3"/>
    <w:next w:val="a"/>
    <w:link w:val="310"/>
    <w:uiPriority w:val="39"/>
    <w:rsid w:val="00040D66"/>
    <w:pPr>
      <w:spacing w:after="200"/>
      <w:ind w:left="400" w:firstLine="0"/>
    </w:pPr>
    <w:rPr>
      <w:rFonts w:ascii="XO Thames" w:hAnsi="XO Thames"/>
      <w:sz w:val="28"/>
    </w:rPr>
  </w:style>
  <w:style w:type="character" w:customStyle="1" w:styleId="310">
    <w:name w:val="Оглавление 3 Знак1"/>
    <w:link w:val="39"/>
    <w:rsid w:val="00040D66"/>
    <w:rPr>
      <w:rFonts w:ascii="XO Thames" w:hAnsi="XO Thames"/>
      <w:color w:val="000000"/>
      <w:sz w:val="28"/>
    </w:rPr>
  </w:style>
  <w:style w:type="paragraph" w:customStyle="1" w:styleId="1a">
    <w:name w:val="Номер страницы1"/>
    <w:basedOn w:val="16"/>
    <w:link w:val="1b"/>
    <w:rsid w:val="00040D66"/>
  </w:style>
  <w:style w:type="character" w:customStyle="1" w:styleId="1b">
    <w:name w:val="Номер страницы1"/>
    <w:basedOn w:val="17"/>
    <w:link w:val="1a"/>
    <w:rsid w:val="00040D66"/>
    <w:rPr>
      <w:rFonts w:ascii="Calibri" w:hAnsi="Calibri"/>
      <w:color w:val="000000"/>
      <w:sz w:val="22"/>
    </w:rPr>
  </w:style>
  <w:style w:type="paragraph" w:customStyle="1" w:styleId="a8">
    <w:name w:val="Знак"/>
    <w:basedOn w:val="18"/>
    <w:link w:val="a9"/>
    <w:rsid w:val="00040D66"/>
    <w:rPr>
      <w:sz w:val="16"/>
    </w:rPr>
  </w:style>
  <w:style w:type="character" w:customStyle="1" w:styleId="a9">
    <w:name w:val="Знак"/>
    <w:basedOn w:val="19"/>
    <w:link w:val="a8"/>
    <w:rsid w:val="00040D66"/>
    <w:rPr>
      <w:sz w:val="16"/>
    </w:rPr>
  </w:style>
  <w:style w:type="paragraph" w:customStyle="1" w:styleId="aa">
    <w:name w:val="Нижний колонтитул Знак"/>
    <w:basedOn w:val="13"/>
    <w:link w:val="ab"/>
    <w:rsid w:val="00040D66"/>
    <w:rPr>
      <w:rFonts w:ascii="Times New Roman" w:hAnsi="Times New Roman"/>
      <w:sz w:val="24"/>
    </w:rPr>
  </w:style>
  <w:style w:type="character" w:customStyle="1" w:styleId="ab">
    <w:name w:val="Нижний колонтитул Знак"/>
    <w:basedOn w:val="14"/>
    <w:link w:val="aa"/>
    <w:rsid w:val="00040D66"/>
    <w:rPr>
      <w:rFonts w:ascii="Times New Roman" w:hAnsi="Times New Roman"/>
      <w:sz w:val="24"/>
    </w:rPr>
  </w:style>
  <w:style w:type="paragraph" w:customStyle="1" w:styleId="2c">
    <w:name w:val="Заголовок 2 Знак"/>
    <w:link w:val="2d"/>
    <w:rsid w:val="00040D66"/>
    <w:rPr>
      <w:rFonts w:ascii="XO Thames" w:hAnsi="XO Thames"/>
      <w:b/>
      <w:sz w:val="28"/>
    </w:rPr>
  </w:style>
  <w:style w:type="character" w:customStyle="1" w:styleId="2d">
    <w:name w:val="Заголовок 2 Знак"/>
    <w:link w:val="2c"/>
    <w:rsid w:val="00040D66"/>
    <w:rPr>
      <w:rFonts w:ascii="XO Thames" w:hAnsi="XO Thames"/>
      <w:b/>
      <w:sz w:val="28"/>
    </w:rPr>
  </w:style>
  <w:style w:type="paragraph" w:styleId="ac">
    <w:name w:val="Body Text"/>
    <w:basedOn w:val="a"/>
    <w:link w:val="1c"/>
    <w:rsid w:val="00040D66"/>
    <w:pPr>
      <w:spacing w:after="120" w:line="240" w:lineRule="auto"/>
    </w:pPr>
    <w:rPr>
      <w:sz w:val="24"/>
    </w:rPr>
  </w:style>
  <w:style w:type="character" w:customStyle="1" w:styleId="1c">
    <w:name w:val="Основной текст Знак1"/>
    <w:basedOn w:val="1"/>
    <w:link w:val="ac"/>
    <w:rsid w:val="00040D66"/>
    <w:rPr>
      <w:rFonts w:ascii="Times New Roman" w:hAnsi="Times New Roman"/>
      <w:sz w:val="24"/>
    </w:rPr>
  </w:style>
  <w:style w:type="paragraph" w:customStyle="1" w:styleId="410">
    <w:name w:val="Заголовок 4 Знак1"/>
    <w:basedOn w:val="13"/>
    <w:link w:val="411"/>
    <w:rsid w:val="00040D66"/>
    <w:rPr>
      <w:rFonts w:ascii="Times New Roman" w:hAnsi="Times New Roman"/>
      <w:sz w:val="28"/>
    </w:rPr>
  </w:style>
  <w:style w:type="character" w:customStyle="1" w:styleId="411">
    <w:name w:val="Заголовок 4 Знак1"/>
    <w:basedOn w:val="14"/>
    <w:link w:val="410"/>
    <w:rsid w:val="00040D66"/>
    <w:rPr>
      <w:rFonts w:ascii="Times New Roman" w:hAnsi="Times New Roman"/>
      <w:sz w:val="28"/>
    </w:rPr>
  </w:style>
  <w:style w:type="paragraph" w:customStyle="1" w:styleId="1d">
    <w:name w:val="Номер страницы1"/>
    <w:basedOn w:val="18"/>
    <w:link w:val="1e"/>
    <w:rsid w:val="00040D66"/>
  </w:style>
  <w:style w:type="character" w:customStyle="1" w:styleId="1e">
    <w:name w:val="Номер страницы1"/>
    <w:basedOn w:val="19"/>
    <w:link w:val="1d"/>
    <w:rsid w:val="00040D66"/>
  </w:style>
  <w:style w:type="paragraph" w:customStyle="1" w:styleId="ad">
    <w:name w:val="Основной текст Знак"/>
    <w:basedOn w:val="13"/>
    <w:link w:val="ae"/>
    <w:rsid w:val="00040D66"/>
    <w:rPr>
      <w:rFonts w:ascii="Times New Roman" w:hAnsi="Times New Roman"/>
      <w:sz w:val="24"/>
    </w:rPr>
  </w:style>
  <w:style w:type="character" w:customStyle="1" w:styleId="ae">
    <w:name w:val="Основной текст Знак"/>
    <w:basedOn w:val="14"/>
    <w:link w:val="ad"/>
    <w:rsid w:val="00040D66"/>
    <w:rPr>
      <w:rFonts w:ascii="Times New Roman" w:hAnsi="Times New Roman"/>
      <w:sz w:val="24"/>
    </w:rPr>
  </w:style>
  <w:style w:type="paragraph" w:styleId="af">
    <w:name w:val="Balloon Text"/>
    <w:basedOn w:val="a"/>
    <w:link w:val="1f"/>
    <w:rsid w:val="00040D66"/>
    <w:pPr>
      <w:spacing w:line="240" w:lineRule="auto"/>
    </w:pPr>
    <w:rPr>
      <w:rFonts w:ascii="Tahoma" w:hAnsi="Tahoma"/>
      <w:sz w:val="16"/>
    </w:rPr>
  </w:style>
  <w:style w:type="character" w:customStyle="1" w:styleId="1f">
    <w:name w:val="Текст выноски Знак1"/>
    <w:basedOn w:val="1"/>
    <w:link w:val="af"/>
    <w:rsid w:val="00040D66"/>
    <w:rPr>
      <w:rFonts w:ascii="Tahoma" w:hAnsi="Tahoma"/>
      <w:sz w:val="16"/>
    </w:rPr>
  </w:style>
  <w:style w:type="paragraph" w:customStyle="1" w:styleId="45">
    <w:name w:val="Заголовок 4 Знак"/>
    <w:basedOn w:val="18"/>
    <w:link w:val="46"/>
    <w:rsid w:val="00040D66"/>
    <w:rPr>
      <w:rFonts w:ascii="Cambria" w:hAnsi="Cambria"/>
      <w:b/>
      <w:i/>
      <w:color w:val="4F81BD"/>
    </w:rPr>
  </w:style>
  <w:style w:type="character" w:customStyle="1" w:styleId="46">
    <w:name w:val="Заголовок 4 Знак"/>
    <w:basedOn w:val="19"/>
    <w:link w:val="45"/>
    <w:rsid w:val="00040D66"/>
    <w:rPr>
      <w:rFonts w:ascii="Cambria" w:hAnsi="Cambria"/>
      <w:b/>
      <w:i/>
      <w:color w:val="4F81BD"/>
    </w:rPr>
  </w:style>
  <w:style w:type="paragraph" w:styleId="2e">
    <w:name w:val="Body Text 2"/>
    <w:basedOn w:val="a"/>
    <w:link w:val="211"/>
    <w:rsid w:val="00040D66"/>
    <w:pPr>
      <w:spacing w:after="120" w:line="480" w:lineRule="auto"/>
    </w:pPr>
    <w:rPr>
      <w:sz w:val="24"/>
    </w:rPr>
  </w:style>
  <w:style w:type="character" w:customStyle="1" w:styleId="211">
    <w:name w:val="Основной текст 2 Знак1"/>
    <w:basedOn w:val="1"/>
    <w:link w:val="2e"/>
    <w:rsid w:val="00040D66"/>
    <w:rPr>
      <w:rFonts w:ascii="Times New Roman" w:hAnsi="Times New Roman"/>
      <w:sz w:val="24"/>
    </w:rPr>
  </w:style>
  <w:style w:type="character" w:customStyle="1" w:styleId="51">
    <w:name w:val="Заголовок 5 Знак1"/>
    <w:link w:val="5"/>
    <w:rsid w:val="00040D6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1"/>
    <w:link w:val="10"/>
    <w:rsid w:val="00040D66"/>
    <w:rPr>
      <w:rFonts w:ascii="XO Thames" w:hAnsi="XO Thames"/>
      <w:b/>
      <w:color w:val="000000"/>
      <w:sz w:val="32"/>
    </w:rPr>
  </w:style>
  <w:style w:type="paragraph" w:styleId="af0">
    <w:name w:val="List Paragraph"/>
    <w:basedOn w:val="a"/>
    <w:link w:val="1f0"/>
    <w:rsid w:val="00040D66"/>
    <w:pPr>
      <w:ind w:left="720" w:firstLine="0"/>
      <w:contextualSpacing/>
    </w:pPr>
  </w:style>
  <w:style w:type="character" w:customStyle="1" w:styleId="1f0">
    <w:name w:val="Абзац списка Знак1"/>
    <w:basedOn w:val="1"/>
    <w:link w:val="af0"/>
    <w:rsid w:val="00040D66"/>
    <w:rPr>
      <w:rFonts w:ascii="Times New Roman" w:hAnsi="Times New Roman"/>
      <w:sz w:val="28"/>
    </w:rPr>
  </w:style>
  <w:style w:type="paragraph" w:customStyle="1" w:styleId="af1">
    <w:name w:val="Абзац списка Знак"/>
    <w:basedOn w:val="13"/>
    <w:link w:val="af2"/>
    <w:rsid w:val="00040D66"/>
    <w:rPr>
      <w:rFonts w:ascii="Times New Roman" w:hAnsi="Times New Roman"/>
      <w:sz w:val="28"/>
    </w:rPr>
  </w:style>
  <w:style w:type="character" w:customStyle="1" w:styleId="af2">
    <w:name w:val="Абзац списка Знак"/>
    <w:basedOn w:val="14"/>
    <w:link w:val="af1"/>
    <w:rsid w:val="00040D66"/>
    <w:rPr>
      <w:rFonts w:ascii="Times New Roman" w:hAnsi="Times New Roman"/>
      <w:sz w:val="28"/>
    </w:rPr>
  </w:style>
  <w:style w:type="paragraph" w:customStyle="1" w:styleId="1f1">
    <w:name w:val="Знак сноски1"/>
    <w:basedOn w:val="18"/>
    <w:link w:val="1f2"/>
    <w:rsid w:val="00040D66"/>
    <w:rPr>
      <w:vertAlign w:val="superscript"/>
    </w:rPr>
  </w:style>
  <w:style w:type="character" w:customStyle="1" w:styleId="1f2">
    <w:name w:val="Знак сноски1"/>
    <w:basedOn w:val="19"/>
    <w:link w:val="1f1"/>
    <w:rsid w:val="00040D66"/>
    <w:rPr>
      <w:vertAlign w:val="superscript"/>
    </w:rPr>
  </w:style>
  <w:style w:type="paragraph" w:styleId="3a">
    <w:name w:val="Body Text Indent 3"/>
    <w:basedOn w:val="a"/>
    <w:link w:val="311"/>
    <w:rsid w:val="00040D66"/>
    <w:pPr>
      <w:spacing w:after="120" w:line="240" w:lineRule="auto"/>
      <w:ind w:left="283" w:firstLine="0"/>
    </w:pPr>
    <w:rPr>
      <w:sz w:val="16"/>
    </w:rPr>
  </w:style>
  <w:style w:type="character" w:customStyle="1" w:styleId="311">
    <w:name w:val="Основной текст с отступом 3 Знак1"/>
    <w:basedOn w:val="1"/>
    <w:link w:val="3a"/>
    <w:rsid w:val="00040D66"/>
    <w:rPr>
      <w:rFonts w:ascii="Times New Roman" w:hAnsi="Times New Roman"/>
      <w:sz w:val="16"/>
    </w:rPr>
  </w:style>
  <w:style w:type="paragraph" w:customStyle="1" w:styleId="1f3">
    <w:name w:val="Гиперссылка1"/>
    <w:link w:val="af3"/>
    <w:rsid w:val="00040D66"/>
    <w:rPr>
      <w:color w:val="0000FF"/>
      <w:u w:val="single" w:color="000000"/>
    </w:rPr>
  </w:style>
  <w:style w:type="character" w:styleId="af3">
    <w:name w:val="Hyperlink"/>
    <w:link w:val="1f3"/>
    <w:rsid w:val="00040D66"/>
    <w:rPr>
      <w:color w:val="0000FF"/>
      <w:u w:val="single" w:color="000000"/>
    </w:rPr>
  </w:style>
  <w:style w:type="paragraph" w:customStyle="1" w:styleId="Footnote1">
    <w:name w:val="Footnote"/>
    <w:basedOn w:val="a"/>
    <w:link w:val="Footnote2"/>
    <w:rsid w:val="00040D66"/>
    <w:pPr>
      <w:spacing w:line="240" w:lineRule="auto"/>
    </w:pPr>
    <w:rPr>
      <w:sz w:val="20"/>
    </w:rPr>
  </w:style>
  <w:style w:type="character" w:customStyle="1" w:styleId="Footnote2">
    <w:name w:val="Footnote"/>
    <w:basedOn w:val="1"/>
    <w:link w:val="Footnote1"/>
    <w:rsid w:val="00040D66"/>
    <w:rPr>
      <w:rFonts w:ascii="Times New Roman" w:hAnsi="Times New Roman"/>
      <w:sz w:val="20"/>
    </w:rPr>
  </w:style>
  <w:style w:type="paragraph" w:customStyle="1" w:styleId="3b">
    <w:name w:val="Основной шрифт абзаца3"/>
    <w:link w:val="3c"/>
    <w:rsid w:val="00040D66"/>
    <w:pPr>
      <w:spacing w:after="200"/>
      <w:ind w:firstLine="0"/>
    </w:pPr>
  </w:style>
  <w:style w:type="character" w:customStyle="1" w:styleId="3c">
    <w:name w:val="Основной шрифт абзаца3"/>
    <w:link w:val="3b"/>
    <w:rsid w:val="00040D66"/>
    <w:rPr>
      <w:rFonts w:ascii="Calibri" w:hAnsi="Calibri"/>
      <w:color w:val="000000"/>
      <w:sz w:val="22"/>
    </w:rPr>
  </w:style>
  <w:style w:type="paragraph" w:styleId="1f4">
    <w:name w:val="toc 1"/>
    <w:next w:val="a"/>
    <w:link w:val="110"/>
    <w:uiPriority w:val="39"/>
    <w:rsid w:val="00040D66"/>
    <w:pPr>
      <w:spacing w:after="200"/>
      <w:ind w:firstLine="0"/>
    </w:pPr>
    <w:rPr>
      <w:rFonts w:ascii="XO Thames" w:hAnsi="XO Thames"/>
      <w:b/>
      <w:sz w:val="28"/>
    </w:rPr>
  </w:style>
  <w:style w:type="character" w:customStyle="1" w:styleId="110">
    <w:name w:val="Оглавление 1 Знак1"/>
    <w:link w:val="1f4"/>
    <w:rsid w:val="00040D66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040D66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40D66"/>
    <w:rPr>
      <w:rFonts w:ascii="XO Thames" w:hAnsi="XO Thames"/>
      <w:sz w:val="20"/>
    </w:rPr>
  </w:style>
  <w:style w:type="paragraph" w:styleId="2f">
    <w:name w:val="Body Text Indent 2"/>
    <w:basedOn w:val="a"/>
    <w:link w:val="212"/>
    <w:rsid w:val="00040D66"/>
    <w:pPr>
      <w:spacing w:line="240" w:lineRule="auto"/>
      <w:ind w:firstLine="540"/>
      <w:jc w:val="both"/>
    </w:pPr>
    <w:rPr>
      <w:sz w:val="24"/>
    </w:rPr>
  </w:style>
  <w:style w:type="character" w:customStyle="1" w:styleId="212">
    <w:name w:val="Основной текст с отступом 2 Знак1"/>
    <w:basedOn w:val="1"/>
    <w:link w:val="2f"/>
    <w:rsid w:val="00040D66"/>
    <w:rPr>
      <w:rFonts w:ascii="Times New Roman" w:hAnsi="Times New Roman"/>
      <w:sz w:val="24"/>
    </w:rPr>
  </w:style>
  <w:style w:type="paragraph" w:customStyle="1" w:styleId="60">
    <w:name w:val="Оглавление 6 Знак"/>
    <w:link w:val="62"/>
    <w:rsid w:val="00040D66"/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040D66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040D66"/>
    <w:rPr>
      <w:rFonts w:ascii="XO Thames" w:hAnsi="XO Thames"/>
      <w:b/>
    </w:rPr>
  </w:style>
  <w:style w:type="character" w:customStyle="1" w:styleId="52">
    <w:name w:val="Заголовок 5 Знак"/>
    <w:link w:val="50"/>
    <w:rsid w:val="00040D66"/>
    <w:rPr>
      <w:rFonts w:ascii="XO Thames" w:hAnsi="XO Thames"/>
      <w:b/>
    </w:rPr>
  </w:style>
  <w:style w:type="paragraph" w:customStyle="1" w:styleId="ConsPlusNormal">
    <w:name w:val="ConsPlusNormal"/>
    <w:link w:val="ConsPlusNormal0"/>
    <w:rsid w:val="00040D66"/>
    <w:rPr>
      <w:rFonts w:ascii="Arial" w:hAnsi="Arial"/>
    </w:rPr>
  </w:style>
  <w:style w:type="character" w:customStyle="1" w:styleId="ConsPlusNormal0">
    <w:name w:val="ConsPlusNormal"/>
    <w:link w:val="ConsPlusNormal"/>
    <w:rsid w:val="00040D66"/>
    <w:rPr>
      <w:rFonts w:ascii="Arial" w:hAnsi="Arial"/>
    </w:rPr>
  </w:style>
  <w:style w:type="paragraph" w:customStyle="1" w:styleId="af4">
    <w:name w:val="Название Знак"/>
    <w:link w:val="af5"/>
    <w:rsid w:val="00040D66"/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040D66"/>
    <w:rPr>
      <w:rFonts w:ascii="XO Thames" w:hAnsi="XO Thames"/>
      <w:b/>
      <w:caps/>
      <w:sz w:val="40"/>
    </w:rPr>
  </w:style>
  <w:style w:type="paragraph" w:styleId="9">
    <w:name w:val="toc 9"/>
    <w:next w:val="a"/>
    <w:link w:val="91"/>
    <w:uiPriority w:val="39"/>
    <w:rsid w:val="00040D66"/>
    <w:pPr>
      <w:spacing w:after="200"/>
      <w:ind w:left="1600" w:firstLine="0"/>
    </w:pPr>
    <w:rPr>
      <w:rFonts w:ascii="XO Thames" w:hAnsi="XO Thames"/>
      <w:sz w:val="28"/>
    </w:rPr>
  </w:style>
  <w:style w:type="character" w:customStyle="1" w:styleId="91">
    <w:name w:val="Оглавление 9 Знак1"/>
    <w:link w:val="9"/>
    <w:rsid w:val="00040D66"/>
    <w:rPr>
      <w:rFonts w:ascii="XO Thames" w:hAnsi="XO Thames"/>
      <w:color w:val="000000"/>
      <w:sz w:val="28"/>
    </w:rPr>
  </w:style>
  <w:style w:type="paragraph" w:customStyle="1" w:styleId="ConsPlusTitle">
    <w:name w:val="ConsPlusTitle"/>
    <w:link w:val="ConsPlusTitle0"/>
    <w:rsid w:val="00040D66"/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040D66"/>
    <w:rPr>
      <w:rFonts w:ascii="Arial" w:hAnsi="Arial"/>
      <w:b/>
      <w:sz w:val="20"/>
    </w:rPr>
  </w:style>
  <w:style w:type="paragraph" w:customStyle="1" w:styleId="13">
    <w:name w:val="Обычный1"/>
    <w:link w:val="14"/>
    <w:rsid w:val="00040D66"/>
  </w:style>
  <w:style w:type="character" w:customStyle="1" w:styleId="14">
    <w:name w:val="Обычный1"/>
    <w:link w:val="13"/>
    <w:rsid w:val="00040D66"/>
  </w:style>
  <w:style w:type="paragraph" w:customStyle="1" w:styleId="1f5">
    <w:name w:val="Оглавление 1 Знак"/>
    <w:link w:val="1f6"/>
    <w:rsid w:val="00040D66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040D66"/>
    <w:rPr>
      <w:rFonts w:ascii="XO Thames" w:hAnsi="XO Thames"/>
      <w:b/>
      <w:sz w:val="28"/>
    </w:rPr>
  </w:style>
  <w:style w:type="paragraph" w:customStyle="1" w:styleId="af6">
    <w:name w:val="Без интервала Знак"/>
    <w:link w:val="af7"/>
    <w:rsid w:val="00040D66"/>
  </w:style>
  <w:style w:type="character" w:customStyle="1" w:styleId="af7">
    <w:name w:val="Без интервала Знак"/>
    <w:link w:val="af6"/>
    <w:rsid w:val="00040D66"/>
    <w:rPr>
      <w:rFonts w:ascii="Calibri" w:hAnsi="Calibri"/>
    </w:rPr>
  </w:style>
  <w:style w:type="paragraph" w:customStyle="1" w:styleId="ConsPlusNormal1">
    <w:name w:val="ConsPlusNormal"/>
    <w:link w:val="ConsPlusNormal2"/>
    <w:rsid w:val="00040D66"/>
    <w:pPr>
      <w:widowControl w:val="0"/>
      <w:spacing w:line="240" w:lineRule="auto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sid w:val="00040D66"/>
    <w:rPr>
      <w:rFonts w:ascii="Arial" w:hAnsi="Arial"/>
      <w:color w:val="000000"/>
      <w:sz w:val="22"/>
    </w:rPr>
  </w:style>
  <w:style w:type="paragraph" w:customStyle="1" w:styleId="1f7">
    <w:name w:val="Знак сноски1"/>
    <w:basedOn w:val="16"/>
    <w:link w:val="1f8"/>
    <w:rsid w:val="00040D66"/>
    <w:rPr>
      <w:vertAlign w:val="superscript"/>
    </w:rPr>
  </w:style>
  <w:style w:type="character" w:customStyle="1" w:styleId="1f8">
    <w:name w:val="Знак сноски1"/>
    <w:basedOn w:val="17"/>
    <w:link w:val="1f7"/>
    <w:rsid w:val="00040D66"/>
    <w:rPr>
      <w:rFonts w:ascii="Calibri" w:hAnsi="Calibri"/>
      <w:color w:val="000000"/>
      <w:sz w:val="22"/>
      <w:vertAlign w:val="superscript"/>
    </w:rPr>
  </w:style>
  <w:style w:type="paragraph" w:customStyle="1" w:styleId="1f9">
    <w:name w:val="Нижний колонтитул1"/>
    <w:basedOn w:val="a"/>
    <w:link w:val="2f0"/>
    <w:rsid w:val="00040D66"/>
    <w:pPr>
      <w:tabs>
        <w:tab w:val="center" w:pos="4677"/>
        <w:tab w:val="right" w:pos="9355"/>
      </w:tabs>
      <w:spacing w:line="240" w:lineRule="auto"/>
    </w:pPr>
    <w:rPr>
      <w:sz w:val="24"/>
    </w:rPr>
  </w:style>
  <w:style w:type="character" w:customStyle="1" w:styleId="2f0">
    <w:name w:val="Нижний колонтитул2"/>
    <w:basedOn w:val="1"/>
    <w:link w:val="1f9"/>
    <w:rsid w:val="00040D66"/>
    <w:rPr>
      <w:rFonts w:ascii="Times New Roman" w:hAnsi="Times New Roman"/>
      <w:sz w:val="24"/>
    </w:rPr>
  </w:style>
  <w:style w:type="paragraph" w:customStyle="1" w:styleId="3d">
    <w:name w:val="Основной текст с отступом 3 Знак"/>
    <w:basedOn w:val="13"/>
    <w:link w:val="3e"/>
    <w:rsid w:val="00040D66"/>
    <w:rPr>
      <w:rFonts w:ascii="Times New Roman" w:hAnsi="Times New Roman"/>
      <w:sz w:val="16"/>
    </w:rPr>
  </w:style>
  <w:style w:type="character" w:customStyle="1" w:styleId="3e">
    <w:name w:val="Основной текст с отступом 3 Знак"/>
    <w:basedOn w:val="14"/>
    <w:link w:val="3d"/>
    <w:rsid w:val="00040D66"/>
    <w:rPr>
      <w:rFonts w:ascii="Times New Roman" w:hAnsi="Times New Roman"/>
      <w:sz w:val="16"/>
    </w:rPr>
  </w:style>
  <w:style w:type="paragraph" w:customStyle="1" w:styleId="1fa">
    <w:name w:val="Заголовок 1 Знак"/>
    <w:link w:val="1fb"/>
    <w:rsid w:val="00040D66"/>
    <w:rPr>
      <w:rFonts w:ascii="XO Thames" w:hAnsi="XO Thames"/>
      <w:b/>
      <w:sz w:val="32"/>
    </w:rPr>
  </w:style>
  <w:style w:type="character" w:customStyle="1" w:styleId="1fb">
    <w:name w:val="Заголовок 1 Знак"/>
    <w:link w:val="1fa"/>
    <w:rsid w:val="00040D66"/>
    <w:rPr>
      <w:rFonts w:ascii="XO Thames" w:hAnsi="XO Thames"/>
      <w:b/>
      <w:sz w:val="32"/>
    </w:rPr>
  </w:style>
  <w:style w:type="paragraph" w:customStyle="1" w:styleId="90">
    <w:name w:val="Оглавление 9 Знак"/>
    <w:link w:val="92"/>
    <w:rsid w:val="00040D66"/>
    <w:rPr>
      <w:rFonts w:ascii="XO Thames" w:hAnsi="XO Thames"/>
      <w:sz w:val="28"/>
    </w:rPr>
  </w:style>
  <w:style w:type="character" w:customStyle="1" w:styleId="92">
    <w:name w:val="Оглавление 9 Знак"/>
    <w:link w:val="90"/>
    <w:rsid w:val="00040D66"/>
    <w:rPr>
      <w:rFonts w:ascii="XO Thames" w:hAnsi="XO Thames"/>
      <w:sz w:val="28"/>
    </w:rPr>
  </w:style>
  <w:style w:type="paragraph" w:styleId="8">
    <w:name w:val="toc 8"/>
    <w:next w:val="a"/>
    <w:link w:val="81"/>
    <w:uiPriority w:val="39"/>
    <w:rsid w:val="00040D66"/>
    <w:pPr>
      <w:spacing w:after="200"/>
      <w:ind w:left="1400" w:firstLine="0"/>
    </w:pPr>
    <w:rPr>
      <w:rFonts w:ascii="XO Thames" w:hAnsi="XO Thames"/>
      <w:sz w:val="28"/>
    </w:rPr>
  </w:style>
  <w:style w:type="character" w:customStyle="1" w:styleId="81">
    <w:name w:val="Оглавление 8 Знак1"/>
    <w:link w:val="8"/>
    <w:rsid w:val="00040D66"/>
    <w:rPr>
      <w:rFonts w:ascii="XO Thames" w:hAnsi="XO Thames"/>
      <w:color w:val="000000"/>
      <w:sz w:val="28"/>
    </w:rPr>
  </w:style>
  <w:style w:type="paragraph" w:customStyle="1" w:styleId="HeaderandFooter1">
    <w:name w:val="Header and Footer"/>
    <w:link w:val="HeaderandFooter2"/>
    <w:rsid w:val="00040D66"/>
    <w:pPr>
      <w:spacing w:after="200" w:line="240" w:lineRule="auto"/>
      <w:ind w:firstLine="0"/>
      <w:jc w:val="both"/>
    </w:pPr>
    <w:rPr>
      <w:rFonts w:ascii="XO Thames" w:hAnsi="XO Thames"/>
    </w:rPr>
  </w:style>
  <w:style w:type="character" w:customStyle="1" w:styleId="HeaderandFooter2">
    <w:name w:val="Header and Footer"/>
    <w:link w:val="HeaderandFooter1"/>
    <w:rsid w:val="00040D66"/>
    <w:rPr>
      <w:rFonts w:ascii="XO Thames" w:hAnsi="XO Thames"/>
      <w:color w:val="000000"/>
      <w:sz w:val="22"/>
    </w:rPr>
  </w:style>
  <w:style w:type="paragraph" w:customStyle="1" w:styleId="af8">
    <w:name w:val="Подзаголовок Знак"/>
    <w:link w:val="af9"/>
    <w:rsid w:val="00040D66"/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040D66"/>
    <w:rPr>
      <w:rFonts w:ascii="XO Thames" w:hAnsi="XO Thames"/>
      <w:i/>
      <w:sz w:val="24"/>
    </w:rPr>
  </w:style>
  <w:style w:type="paragraph" w:customStyle="1" w:styleId="16">
    <w:name w:val="Основной шрифт абзаца1"/>
    <w:link w:val="17"/>
    <w:rsid w:val="00040D66"/>
    <w:pPr>
      <w:spacing w:after="200"/>
      <w:ind w:firstLine="0"/>
    </w:pPr>
  </w:style>
  <w:style w:type="character" w:customStyle="1" w:styleId="17">
    <w:name w:val="Основной шрифт абзаца1"/>
    <w:link w:val="16"/>
    <w:rsid w:val="00040D66"/>
    <w:rPr>
      <w:rFonts w:ascii="Calibri" w:hAnsi="Calibri"/>
      <w:color w:val="000000"/>
      <w:sz w:val="22"/>
    </w:rPr>
  </w:style>
  <w:style w:type="paragraph" w:customStyle="1" w:styleId="53">
    <w:name w:val="Оглавление 5 Знак"/>
    <w:link w:val="54"/>
    <w:rsid w:val="00040D66"/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040D66"/>
    <w:rPr>
      <w:rFonts w:ascii="XO Thames" w:hAnsi="XO Thames"/>
      <w:sz w:val="28"/>
    </w:rPr>
  </w:style>
  <w:style w:type="paragraph" w:customStyle="1" w:styleId="2f1">
    <w:name w:val="Основной текст с отступом 2 Знак"/>
    <w:basedOn w:val="13"/>
    <w:link w:val="2f2"/>
    <w:rsid w:val="00040D66"/>
    <w:rPr>
      <w:rFonts w:ascii="Times New Roman" w:hAnsi="Times New Roman"/>
      <w:sz w:val="24"/>
    </w:rPr>
  </w:style>
  <w:style w:type="character" w:customStyle="1" w:styleId="2f2">
    <w:name w:val="Основной текст с отступом 2 Знак"/>
    <w:basedOn w:val="14"/>
    <w:link w:val="2f1"/>
    <w:rsid w:val="00040D66"/>
    <w:rPr>
      <w:rFonts w:ascii="Times New Roman" w:hAnsi="Times New Roman"/>
      <w:sz w:val="24"/>
    </w:rPr>
  </w:style>
  <w:style w:type="paragraph" w:styleId="55">
    <w:name w:val="toc 5"/>
    <w:next w:val="a"/>
    <w:link w:val="510"/>
    <w:uiPriority w:val="39"/>
    <w:rsid w:val="00040D66"/>
    <w:pPr>
      <w:spacing w:after="200"/>
      <w:ind w:left="800" w:firstLine="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sid w:val="00040D66"/>
    <w:rPr>
      <w:rFonts w:ascii="XO Thames" w:hAnsi="XO Thames"/>
      <w:color w:val="000000"/>
      <w:sz w:val="28"/>
    </w:rPr>
  </w:style>
  <w:style w:type="paragraph" w:customStyle="1" w:styleId="2f3">
    <w:name w:val="Гиперссылка2"/>
    <w:link w:val="2f4"/>
    <w:rsid w:val="00040D66"/>
    <w:pPr>
      <w:spacing w:after="200"/>
      <w:ind w:firstLine="0"/>
    </w:pPr>
    <w:rPr>
      <w:color w:val="0000FF"/>
      <w:u w:val="single" w:color="000000"/>
    </w:rPr>
  </w:style>
  <w:style w:type="character" w:customStyle="1" w:styleId="2f4">
    <w:name w:val="Гиперссылка2"/>
    <w:link w:val="2f3"/>
    <w:rsid w:val="00040D66"/>
    <w:rPr>
      <w:rFonts w:ascii="Calibri" w:hAnsi="Calibri"/>
      <w:color w:val="0000FF"/>
      <w:sz w:val="22"/>
      <w:u w:val="single" w:color="000000"/>
    </w:rPr>
  </w:style>
  <w:style w:type="paragraph" w:styleId="afa">
    <w:name w:val="Normal (Web)"/>
    <w:basedOn w:val="a"/>
    <w:link w:val="1fc"/>
    <w:rsid w:val="00040D66"/>
    <w:pPr>
      <w:spacing w:before="100" w:after="100" w:line="240" w:lineRule="auto"/>
    </w:pPr>
    <w:rPr>
      <w:sz w:val="24"/>
    </w:rPr>
  </w:style>
  <w:style w:type="character" w:customStyle="1" w:styleId="1fc">
    <w:name w:val="Обычный (веб) Знак1"/>
    <w:basedOn w:val="1"/>
    <w:link w:val="afa"/>
    <w:rsid w:val="00040D66"/>
    <w:rPr>
      <w:rFonts w:ascii="Times New Roman" w:hAnsi="Times New Roman"/>
      <w:sz w:val="24"/>
    </w:rPr>
  </w:style>
  <w:style w:type="paragraph" w:customStyle="1" w:styleId="1fd">
    <w:name w:val="Гиперссылка1"/>
    <w:basedOn w:val="18"/>
    <w:link w:val="1fe"/>
    <w:rsid w:val="00040D66"/>
    <w:rPr>
      <w:color w:val="0000FF"/>
      <w:u w:val="single" w:color="000000"/>
    </w:rPr>
  </w:style>
  <w:style w:type="character" w:customStyle="1" w:styleId="1fe">
    <w:name w:val="Гиперссылка1"/>
    <w:basedOn w:val="19"/>
    <w:link w:val="1fd"/>
    <w:rsid w:val="00040D66"/>
    <w:rPr>
      <w:color w:val="0000FF"/>
      <w:u w:val="single" w:color="000000"/>
    </w:rPr>
  </w:style>
  <w:style w:type="paragraph" w:customStyle="1" w:styleId="1ff">
    <w:name w:val="Гиперссылка1"/>
    <w:basedOn w:val="16"/>
    <w:link w:val="1ff0"/>
    <w:rsid w:val="00040D66"/>
    <w:rPr>
      <w:color w:val="0000FF"/>
      <w:u w:val="single" w:color="000000"/>
    </w:rPr>
  </w:style>
  <w:style w:type="character" w:customStyle="1" w:styleId="1ff0">
    <w:name w:val="Гиперссылка1"/>
    <w:basedOn w:val="17"/>
    <w:link w:val="1ff"/>
    <w:rsid w:val="00040D66"/>
    <w:rPr>
      <w:rFonts w:ascii="Calibri" w:hAnsi="Calibri"/>
      <w:color w:val="0000FF"/>
      <w:sz w:val="22"/>
      <w:u w:val="single" w:color="000000"/>
    </w:rPr>
  </w:style>
  <w:style w:type="paragraph" w:customStyle="1" w:styleId="ConsNormal1">
    <w:name w:val="ConsNormal"/>
    <w:link w:val="ConsNormal2"/>
    <w:rsid w:val="00040D66"/>
    <w:pPr>
      <w:widowControl w:val="0"/>
      <w:spacing w:line="240" w:lineRule="auto"/>
      <w:ind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040D66"/>
    <w:rPr>
      <w:rFonts w:ascii="Arial" w:hAnsi="Arial"/>
      <w:color w:val="000000"/>
      <w:sz w:val="22"/>
    </w:rPr>
  </w:style>
  <w:style w:type="paragraph" w:customStyle="1" w:styleId="1ff1">
    <w:name w:val="Обычный1"/>
    <w:link w:val="1ff2"/>
    <w:rsid w:val="00040D66"/>
    <w:pPr>
      <w:spacing w:after="200"/>
      <w:ind w:firstLine="0"/>
    </w:pPr>
  </w:style>
  <w:style w:type="character" w:customStyle="1" w:styleId="1ff2">
    <w:name w:val="Обычный1"/>
    <w:link w:val="1ff1"/>
    <w:rsid w:val="00040D66"/>
    <w:rPr>
      <w:rFonts w:ascii="Calibri" w:hAnsi="Calibri"/>
      <w:color w:val="000000"/>
      <w:sz w:val="22"/>
    </w:rPr>
  </w:style>
  <w:style w:type="paragraph" w:customStyle="1" w:styleId="47">
    <w:name w:val="Заголовок 4 Знак"/>
    <w:basedOn w:val="16"/>
    <w:link w:val="48"/>
    <w:rsid w:val="00040D66"/>
    <w:rPr>
      <w:rFonts w:ascii="Cambria" w:hAnsi="Cambria"/>
      <w:b/>
      <w:i/>
      <w:color w:val="4F81BD"/>
    </w:rPr>
  </w:style>
  <w:style w:type="character" w:customStyle="1" w:styleId="48">
    <w:name w:val="Заголовок 4 Знак"/>
    <w:basedOn w:val="17"/>
    <w:link w:val="47"/>
    <w:rsid w:val="00040D66"/>
    <w:rPr>
      <w:rFonts w:ascii="Cambria" w:hAnsi="Cambria"/>
      <w:b/>
      <w:i/>
      <w:color w:val="4F81BD"/>
      <w:sz w:val="22"/>
    </w:rPr>
  </w:style>
  <w:style w:type="paragraph" w:styleId="afb">
    <w:name w:val="Subtitle"/>
    <w:next w:val="a"/>
    <w:link w:val="1ff3"/>
    <w:uiPriority w:val="11"/>
    <w:qFormat/>
    <w:rsid w:val="00040D66"/>
    <w:pPr>
      <w:spacing w:after="200"/>
      <w:ind w:firstLine="0"/>
      <w:jc w:val="both"/>
    </w:pPr>
    <w:rPr>
      <w:rFonts w:ascii="XO Thames" w:hAnsi="XO Thames"/>
      <w:i/>
      <w:sz w:val="24"/>
    </w:rPr>
  </w:style>
  <w:style w:type="character" w:customStyle="1" w:styleId="1ff3">
    <w:name w:val="Подзаголовок Знак1"/>
    <w:link w:val="afb"/>
    <w:rsid w:val="00040D66"/>
    <w:rPr>
      <w:rFonts w:ascii="XO Thames" w:hAnsi="XO Thames"/>
      <w:i/>
      <w:color w:val="000000"/>
      <w:sz w:val="24"/>
    </w:rPr>
  </w:style>
  <w:style w:type="paragraph" w:styleId="afc">
    <w:name w:val="Title"/>
    <w:next w:val="a"/>
    <w:link w:val="afd"/>
    <w:uiPriority w:val="10"/>
    <w:qFormat/>
    <w:rsid w:val="00040D66"/>
    <w:pPr>
      <w:spacing w:before="567" w:after="567"/>
      <w:ind w:firstLine="0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sid w:val="00040D66"/>
    <w:rPr>
      <w:rFonts w:ascii="XO Thames" w:hAnsi="XO Thames"/>
      <w:b/>
      <w:caps/>
      <w:color w:val="000000"/>
      <w:sz w:val="40"/>
    </w:rPr>
  </w:style>
  <w:style w:type="character" w:customStyle="1" w:styleId="42">
    <w:name w:val="Заголовок 4 Знак2"/>
    <w:basedOn w:val="1"/>
    <w:link w:val="4"/>
    <w:rsid w:val="00040D66"/>
    <w:rPr>
      <w:rFonts w:ascii="Times New Roman" w:hAnsi="Times New Roman"/>
      <w:sz w:val="28"/>
    </w:rPr>
  </w:style>
  <w:style w:type="paragraph" w:customStyle="1" w:styleId="80">
    <w:name w:val="Оглавление 8 Знак"/>
    <w:link w:val="82"/>
    <w:rsid w:val="00040D66"/>
    <w:rPr>
      <w:rFonts w:ascii="XO Thames" w:hAnsi="XO Thames"/>
      <w:sz w:val="28"/>
    </w:rPr>
  </w:style>
  <w:style w:type="character" w:customStyle="1" w:styleId="82">
    <w:name w:val="Оглавление 8 Знак"/>
    <w:link w:val="80"/>
    <w:rsid w:val="00040D66"/>
    <w:rPr>
      <w:rFonts w:ascii="XO Thames" w:hAnsi="XO Thames"/>
      <w:sz w:val="28"/>
    </w:rPr>
  </w:style>
  <w:style w:type="paragraph" w:customStyle="1" w:styleId="ConsPlusTitle1">
    <w:name w:val="ConsPlusTitle"/>
    <w:link w:val="ConsPlusTitle2"/>
    <w:rsid w:val="00040D66"/>
    <w:pPr>
      <w:widowControl w:val="0"/>
      <w:spacing w:line="240" w:lineRule="auto"/>
      <w:ind w:firstLine="0"/>
    </w:pPr>
    <w:rPr>
      <w:rFonts w:ascii="Arial" w:hAnsi="Arial"/>
      <w:b/>
    </w:rPr>
  </w:style>
  <w:style w:type="character" w:customStyle="1" w:styleId="ConsPlusTitle2">
    <w:name w:val="ConsPlusTitle"/>
    <w:link w:val="ConsPlusTitle1"/>
    <w:rsid w:val="00040D66"/>
    <w:rPr>
      <w:rFonts w:ascii="Arial" w:hAnsi="Arial"/>
      <w:b/>
      <w:color w:val="000000"/>
      <w:sz w:val="22"/>
    </w:rPr>
  </w:style>
  <w:style w:type="character" w:customStyle="1" w:styleId="21">
    <w:name w:val="Заголовок 2 Знак1"/>
    <w:link w:val="2"/>
    <w:rsid w:val="00040D66"/>
    <w:rPr>
      <w:rFonts w:ascii="XO Thames" w:hAnsi="XO Thames"/>
      <w:b/>
      <w:color w:val="000000"/>
      <w:sz w:val="28"/>
    </w:rPr>
  </w:style>
  <w:style w:type="paragraph" w:customStyle="1" w:styleId="afe">
    <w:name w:val="Текст выноски Знак"/>
    <w:basedOn w:val="13"/>
    <w:link w:val="aff"/>
    <w:rsid w:val="00040D66"/>
    <w:rPr>
      <w:rFonts w:ascii="Tahoma" w:hAnsi="Tahoma"/>
      <w:sz w:val="16"/>
    </w:rPr>
  </w:style>
  <w:style w:type="character" w:customStyle="1" w:styleId="aff">
    <w:name w:val="Текст выноски Знак"/>
    <w:basedOn w:val="14"/>
    <w:link w:val="afe"/>
    <w:rsid w:val="00040D66"/>
    <w:rPr>
      <w:rFonts w:ascii="Tahoma" w:hAnsi="Tahoma"/>
      <w:sz w:val="16"/>
    </w:rPr>
  </w:style>
  <w:style w:type="character" w:styleId="aff0">
    <w:name w:val="FollowedHyperlink"/>
    <w:basedOn w:val="a0"/>
    <w:uiPriority w:val="99"/>
    <w:semiHidden/>
    <w:unhideWhenUsed/>
    <w:rsid w:val="0025783C"/>
    <w:rPr>
      <w:color w:val="800080" w:themeColor="followedHyperlink"/>
      <w:u w:val="single"/>
    </w:rPr>
  </w:style>
  <w:style w:type="character" w:customStyle="1" w:styleId="ConsPlusNormal3">
    <w:name w:val="ConsPlusNormal Знак"/>
    <w:locked/>
    <w:rsid w:val="004A3AC2"/>
    <w:rPr>
      <w:rFonts w:ascii="Arial" w:hAnsi="Arial"/>
      <w:sz w:val="22"/>
      <w:szCs w:val="22"/>
      <w:lang w:eastAsia="ru-RU" w:bidi="ar-SA"/>
    </w:rPr>
  </w:style>
  <w:style w:type="paragraph" w:styleId="aff1">
    <w:name w:val="footnote text"/>
    <w:basedOn w:val="a"/>
    <w:link w:val="aff2"/>
    <w:uiPriority w:val="99"/>
    <w:semiHidden/>
    <w:unhideWhenUsed/>
    <w:rsid w:val="000F782A"/>
    <w:pPr>
      <w:spacing w:line="240" w:lineRule="auto"/>
    </w:pPr>
    <w:rPr>
      <w:sz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0F782A"/>
    <w:rPr>
      <w:rFonts w:ascii="Times New Roman" w:hAnsi="Times New Roman"/>
      <w:sz w:val="20"/>
    </w:rPr>
  </w:style>
  <w:style w:type="paragraph" w:styleId="aff3">
    <w:name w:val="header"/>
    <w:basedOn w:val="a"/>
    <w:link w:val="aff4"/>
    <w:uiPriority w:val="99"/>
    <w:semiHidden/>
    <w:unhideWhenUsed/>
    <w:rsid w:val="00615CD2"/>
    <w:pPr>
      <w:tabs>
        <w:tab w:val="center" w:pos="4677"/>
        <w:tab w:val="right" w:pos="9355"/>
      </w:tabs>
      <w:spacing w:line="240" w:lineRule="auto"/>
    </w:pPr>
  </w:style>
  <w:style w:type="character" w:customStyle="1" w:styleId="aff4">
    <w:name w:val="Верхний колонтитул Знак"/>
    <w:basedOn w:val="a0"/>
    <w:link w:val="aff3"/>
    <w:uiPriority w:val="99"/>
    <w:semiHidden/>
    <w:rsid w:val="00615CD2"/>
    <w:rPr>
      <w:rFonts w:ascii="Times New Roman" w:hAnsi="Times New Roman"/>
      <w:sz w:val="28"/>
    </w:rPr>
  </w:style>
  <w:style w:type="paragraph" w:styleId="aff5">
    <w:name w:val="footer"/>
    <w:basedOn w:val="a"/>
    <w:link w:val="1ff4"/>
    <w:uiPriority w:val="99"/>
    <w:semiHidden/>
    <w:unhideWhenUsed/>
    <w:rsid w:val="00615CD2"/>
    <w:pPr>
      <w:tabs>
        <w:tab w:val="center" w:pos="4677"/>
        <w:tab w:val="right" w:pos="9355"/>
      </w:tabs>
      <w:spacing w:line="240" w:lineRule="auto"/>
    </w:pPr>
  </w:style>
  <w:style w:type="character" w:customStyle="1" w:styleId="1ff4">
    <w:name w:val="Нижний колонтитул Знак1"/>
    <w:basedOn w:val="a0"/>
    <w:link w:val="aff5"/>
    <w:uiPriority w:val="99"/>
    <w:semiHidden/>
    <w:rsid w:val="00615CD2"/>
    <w:rPr>
      <w:rFonts w:ascii="Times New Roman" w:hAnsi="Times New Roman"/>
      <w:sz w:val="28"/>
    </w:rPr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55411C"/>
    <w:pPr>
      <w:widowControl w:val="0"/>
      <w:spacing w:line="240" w:lineRule="auto"/>
      <w:ind w:left="215" w:firstLine="709"/>
    </w:pPr>
    <w:rPr>
      <w:color w:val="auto"/>
      <w:sz w:val="24"/>
      <w:szCs w:val="24"/>
      <w:lang w:val="en-US" w:eastAsia="en-US"/>
    </w:r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55411C"/>
    <w:rPr>
      <w:rFonts w:ascii="Times New Roman" w:hAnsi="Times New Roman"/>
      <w:color w:val="auto"/>
      <w:sz w:val="24"/>
      <w:szCs w:val="24"/>
      <w:lang w:val="en-US" w:eastAsia="en-US"/>
    </w:rPr>
  </w:style>
  <w:style w:type="table" w:styleId="aff6">
    <w:name w:val="Table Grid"/>
    <w:basedOn w:val="a1"/>
    <w:uiPriority w:val="59"/>
    <w:rsid w:val="002129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FCD0BC58F1901188C452263C0976EC7682B8277B42784B22C3A2DEC2AABDAEC9F86746227977ABeCmEQ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4.xml"/><Relationship Id="rId10" Type="http://schemas.openxmlformats.org/officeDocument/2006/relationships/hyperlink" Target="https://login.consultant.ru/link/?rnd=10336DA60F86D63DCDFA8D98ED087F9A&amp;req=doc&amp;base=LAW&amp;n=183496&amp;date=27.03.2019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16297AE893B6B7391D086B5E884F35F1831BBEB36328ED641890D3839C58CDA48DB4BE9CEA3D0Fn4e0Q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ww.consultant.ru/document/cons_doc_LAW_4457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FFFFFF"/>
      </a:dk1>
      <a:lt1>
        <a:srgbClr val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42B3A-8227-4093-88B7-08293487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27</Pages>
  <Words>9215</Words>
  <Characters>52532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Luda</cp:lastModifiedBy>
  <cp:revision>95</cp:revision>
  <cp:lastPrinted>2024-05-23T11:07:00Z</cp:lastPrinted>
  <dcterms:created xsi:type="dcterms:W3CDTF">2022-12-08T07:45:00Z</dcterms:created>
  <dcterms:modified xsi:type="dcterms:W3CDTF">2024-05-23T11:07:00Z</dcterms:modified>
</cp:coreProperties>
</file>