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E7" w:rsidRDefault="00D115E7" w:rsidP="00D115E7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115E7" w:rsidRDefault="00D115E7" w:rsidP="00D115E7">
      <w:pPr>
        <w:pStyle w:val="a3"/>
        <w:ind w:left="-142"/>
      </w:pPr>
    </w:p>
    <w:p w:rsidR="00D115E7" w:rsidRPr="006E7EB9" w:rsidRDefault="00D115E7" w:rsidP="00D115E7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D115E7" w:rsidRDefault="00D115E7" w:rsidP="00D115E7">
      <w:pPr>
        <w:pStyle w:val="3"/>
        <w:rPr>
          <w:b/>
          <w:sz w:val="40"/>
          <w:szCs w:val="40"/>
        </w:rPr>
      </w:pPr>
    </w:p>
    <w:p w:rsidR="00D115E7" w:rsidRDefault="00D115E7" w:rsidP="00D115E7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0157D" w:rsidRDefault="0090157D" w:rsidP="0090157D">
      <w:pPr>
        <w:rPr>
          <w:sz w:val="28"/>
          <w:szCs w:val="28"/>
        </w:rPr>
      </w:pPr>
    </w:p>
    <w:p w:rsidR="0090157D" w:rsidRPr="00267BDD" w:rsidRDefault="00F879F1" w:rsidP="0090157D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 w:rsidR="0090157D" w:rsidRPr="00A6547A">
        <w:rPr>
          <w:sz w:val="28"/>
          <w:szCs w:val="28"/>
        </w:rPr>
        <w:t>о</w:t>
      </w:r>
      <w:r w:rsidR="0090157D">
        <w:rPr>
          <w:sz w:val="28"/>
          <w:szCs w:val="28"/>
        </w:rPr>
        <w:t xml:space="preserve">т  </w:t>
      </w:r>
      <w:r w:rsidR="003F3133" w:rsidRPr="00F879F1">
        <w:rPr>
          <w:sz w:val="28"/>
          <w:szCs w:val="28"/>
        </w:rPr>
        <w:t>01.03.2024</w:t>
      </w:r>
      <w:r w:rsidR="0090157D" w:rsidRPr="00F879F1">
        <w:rPr>
          <w:sz w:val="28"/>
          <w:szCs w:val="28"/>
        </w:rPr>
        <w:t xml:space="preserve"> </w:t>
      </w:r>
      <w:r w:rsidR="0090157D">
        <w:rPr>
          <w:sz w:val="28"/>
          <w:szCs w:val="28"/>
        </w:rPr>
        <w:t xml:space="preserve">г   </w:t>
      </w:r>
      <w:r w:rsidR="003F3133">
        <w:rPr>
          <w:sz w:val="28"/>
          <w:szCs w:val="28"/>
        </w:rPr>
        <w:t xml:space="preserve"> </w:t>
      </w:r>
      <w:r w:rsidR="00FC761A">
        <w:rPr>
          <w:sz w:val="28"/>
          <w:szCs w:val="28"/>
        </w:rPr>
        <w:t xml:space="preserve"> </w:t>
      </w:r>
      <w:r w:rsidR="0090157D">
        <w:rPr>
          <w:sz w:val="28"/>
          <w:szCs w:val="28"/>
        </w:rPr>
        <w:t xml:space="preserve">№ </w:t>
      </w:r>
      <w:r w:rsidR="003F3133">
        <w:rPr>
          <w:sz w:val="28"/>
          <w:szCs w:val="28"/>
        </w:rPr>
        <w:t>132</w:t>
      </w:r>
    </w:p>
    <w:p w:rsidR="0090157D" w:rsidRPr="005C4D1E" w:rsidRDefault="00F879F1" w:rsidP="0090157D">
      <w:r>
        <w:pict>
          <v:line id="_x0000_s1027" style="position:absolute;z-index:251661312" from="37.35pt,1.6pt" to="142.65pt,1.6pt"/>
        </w:pict>
      </w:r>
      <w:r w:rsidR="009C3A12">
        <w:pict>
          <v:line id="_x0000_s1031" style="position:absolute;z-index:251665408" from="264pt,11.3pt" to="264pt,20.3pt"/>
        </w:pict>
      </w:r>
      <w:r w:rsidR="009C3A12">
        <w:pict>
          <v:line id="_x0000_s1029" style="position:absolute;z-index:251663360" from="246pt,11.3pt" to="264pt,11.3pt"/>
        </w:pict>
      </w:r>
      <w:r w:rsidR="009C3A12">
        <w:pict>
          <v:line id="_x0000_s1026" style="position:absolute;z-index:251660288" from="154.35pt,1.6pt" to="208.35pt,1.6pt"/>
        </w:pict>
      </w:r>
      <w:r w:rsidR="0090157D" w:rsidRPr="005C4D1E">
        <w:t xml:space="preserve">                            </w:t>
      </w:r>
      <w:r w:rsidR="00E42D1F">
        <w:t xml:space="preserve">   </w:t>
      </w:r>
      <w:r w:rsidR="0090157D" w:rsidRPr="005C4D1E">
        <w:t>с. Кичменгский Городок</w:t>
      </w:r>
    </w:p>
    <w:p w:rsidR="0090157D" w:rsidRDefault="009C3A12" w:rsidP="0090157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9C3A12">
        <w:pict>
          <v:line id="_x0000_s1028" style="position:absolute;left:0;text-align:left;z-index:251662336" from="-2.85pt,-.2pt" to="15.15pt,-.2pt"/>
        </w:pict>
      </w:r>
      <w:r w:rsidRPr="009C3A12">
        <w:pict>
          <v:line id="_x0000_s1030" style="position:absolute;left:0;text-align:left;z-index:251664384" from="-2.85pt,-.2pt" to="-2.85pt,8.8pt"/>
        </w:pict>
      </w:r>
      <w:r w:rsidR="0090157D">
        <w:rPr>
          <w:sz w:val="28"/>
          <w:szCs w:val="28"/>
        </w:rPr>
        <w:t xml:space="preserve">               </w:t>
      </w:r>
    </w:p>
    <w:p w:rsidR="00D115E7" w:rsidRDefault="00D115E7" w:rsidP="0090157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</w:p>
    <w:p w:rsidR="00D115E7" w:rsidRDefault="00D115E7" w:rsidP="0090157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</w:p>
    <w:p w:rsidR="0090157D" w:rsidRPr="00670581" w:rsidRDefault="00D115E7" w:rsidP="0090157D">
      <w:pPr>
        <w:shd w:val="clear" w:color="auto" w:fill="FFFFFF"/>
        <w:ind w:left="14" w:right="2913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90157D" w:rsidRPr="0067058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90157D" w:rsidRPr="0067058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</w:p>
    <w:p w:rsidR="0090157D" w:rsidRPr="00670581" w:rsidRDefault="0090157D" w:rsidP="0090157D">
      <w:pPr>
        <w:rPr>
          <w:sz w:val="28"/>
          <w:szCs w:val="28"/>
        </w:rPr>
      </w:pPr>
      <w:r w:rsidRPr="00670581">
        <w:rPr>
          <w:sz w:val="28"/>
          <w:szCs w:val="28"/>
        </w:rPr>
        <w:t xml:space="preserve">«Благоустройство территории и комплексное развитие </w:t>
      </w:r>
    </w:p>
    <w:p w:rsidR="0090157D" w:rsidRPr="00670581" w:rsidRDefault="0090157D" w:rsidP="0090157D">
      <w:pPr>
        <w:rPr>
          <w:sz w:val="28"/>
          <w:szCs w:val="28"/>
        </w:rPr>
      </w:pPr>
      <w:r w:rsidRPr="00670581">
        <w:rPr>
          <w:sz w:val="28"/>
          <w:szCs w:val="28"/>
        </w:rPr>
        <w:t>коммунальной инфраструктуры</w:t>
      </w:r>
    </w:p>
    <w:p w:rsidR="0090157D" w:rsidRPr="00670581" w:rsidRDefault="0090157D" w:rsidP="0090157D">
      <w:pPr>
        <w:rPr>
          <w:sz w:val="28"/>
          <w:szCs w:val="28"/>
        </w:rPr>
      </w:pPr>
      <w:r w:rsidRPr="00670581">
        <w:rPr>
          <w:sz w:val="28"/>
          <w:szCs w:val="28"/>
        </w:rPr>
        <w:t>Кичменгско-Городецкого муниципального</w:t>
      </w:r>
    </w:p>
    <w:p w:rsidR="0090157D" w:rsidRPr="00670581" w:rsidRDefault="0090157D" w:rsidP="0090157D">
      <w:pPr>
        <w:rPr>
          <w:sz w:val="28"/>
          <w:szCs w:val="28"/>
        </w:rPr>
      </w:pPr>
      <w:r w:rsidRPr="00670581">
        <w:rPr>
          <w:sz w:val="28"/>
          <w:szCs w:val="28"/>
        </w:rPr>
        <w:t>округа на 202</w:t>
      </w:r>
      <w:r>
        <w:rPr>
          <w:sz w:val="28"/>
          <w:szCs w:val="28"/>
        </w:rPr>
        <w:t>3</w:t>
      </w:r>
      <w:r w:rsidRPr="0067058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70581">
        <w:rPr>
          <w:sz w:val="28"/>
          <w:szCs w:val="28"/>
        </w:rPr>
        <w:t xml:space="preserve"> годы»</w:t>
      </w:r>
    </w:p>
    <w:p w:rsidR="0090157D" w:rsidRPr="00670581" w:rsidRDefault="0090157D" w:rsidP="0090157D">
      <w:pPr>
        <w:rPr>
          <w:sz w:val="28"/>
          <w:szCs w:val="28"/>
        </w:rPr>
      </w:pPr>
    </w:p>
    <w:p w:rsidR="003F3133" w:rsidRDefault="0090157D" w:rsidP="0090157D">
      <w:pPr>
        <w:spacing w:line="276" w:lineRule="auto"/>
        <w:jc w:val="both"/>
        <w:rPr>
          <w:sz w:val="28"/>
          <w:szCs w:val="28"/>
        </w:rPr>
      </w:pPr>
      <w:r w:rsidRPr="00670581">
        <w:rPr>
          <w:sz w:val="28"/>
          <w:szCs w:val="28"/>
        </w:rPr>
        <w:tab/>
        <w:t xml:space="preserve">Администрация </w:t>
      </w:r>
    </w:p>
    <w:p w:rsidR="0090157D" w:rsidRDefault="0090157D" w:rsidP="0090157D">
      <w:pPr>
        <w:spacing w:line="276" w:lineRule="auto"/>
        <w:jc w:val="both"/>
        <w:rPr>
          <w:b/>
          <w:sz w:val="28"/>
          <w:szCs w:val="28"/>
        </w:rPr>
      </w:pPr>
      <w:r w:rsidRPr="00670581">
        <w:rPr>
          <w:b/>
          <w:sz w:val="28"/>
          <w:szCs w:val="28"/>
        </w:rPr>
        <w:t>ПОСТАНОВЛЯЕТ:</w:t>
      </w:r>
    </w:p>
    <w:p w:rsidR="0090157D" w:rsidRPr="00670581" w:rsidRDefault="0090157D" w:rsidP="0090157D">
      <w:pPr>
        <w:spacing w:line="276" w:lineRule="auto"/>
        <w:jc w:val="both"/>
        <w:rPr>
          <w:sz w:val="28"/>
          <w:szCs w:val="28"/>
        </w:rPr>
      </w:pPr>
    </w:p>
    <w:p w:rsidR="0090157D" w:rsidRPr="00670581" w:rsidRDefault="0090157D" w:rsidP="0090157D">
      <w:pPr>
        <w:jc w:val="both"/>
        <w:rPr>
          <w:sz w:val="28"/>
          <w:szCs w:val="28"/>
        </w:rPr>
      </w:pPr>
      <w:r w:rsidRPr="00670581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</w:t>
      </w:r>
      <w:r w:rsidRPr="00670581">
        <w:rPr>
          <w:sz w:val="28"/>
          <w:szCs w:val="28"/>
        </w:rPr>
        <w:t xml:space="preserve">  муниципальную программу «Благоустройство территории и комплексное развитие  коммунальной инфраструктуры Кичменгско-Городецкого муниципального округа на 202</w:t>
      </w:r>
      <w:r>
        <w:rPr>
          <w:sz w:val="28"/>
          <w:szCs w:val="28"/>
        </w:rPr>
        <w:t>3</w:t>
      </w:r>
      <w:r w:rsidRPr="0067058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AB7D4D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Кичменгско-Городецкого муниципального округа от 21.02.2023 №155 изменения, изложив Программу в новой редакции, согласно приложению к настоящему постановлению</w:t>
      </w:r>
      <w:r w:rsidRPr="00670581">
        <w:rPr>
          <w:sz w:val="28"/>
          <w:szCs w:val="28"/>
        </w:rPr>
        <w:t>.</w:t>
      </w:r>
    </w:p>
    <w:p w:rsidR="0090157D" w:rsidRPr="00670581" w:rsidRDefault="0090157D" w:rsidP="0090157D">
      <w:pPr>
        <w:jc w:val="both"/>
        <w:rPr>
          <w:sz w:val="28"/>
          <w:szCs w:val="28"/>
        </w:rPr>
      </w:pPr>
      <w:r w:rsidRPr="006705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670581">
        <w:rPr>
          <w:sz w:val="28"/>
          <w:szCs w:val="28"/>
        </w:rPr>
        <w:t>. Настоящее постановление</w:t>
      </w:r>
      <w:r w:rsidR="00775512">
        <w:rPr>
          <w:sz w:val="28"/>
          <w:szCs w:val="28"/>
        </w:rPr>
        <w:t xml:space="preserve"> </w:t>
      </w:r>
      <w:r w:rsidRPr="00670581">
        <w:rPr>
          <w:sz w:val="28"/>
          <w:szCs w:val="28"/>
        </w:rPr>
        <w:t>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90157D" w:rsidRPr="00670581" w:rsidRDefault="0090157D" w:rsidP="0090157D">
      <w:pPr>
        <w:jc w:val="both"/>
        <w:rPr>
          <w:sz w:val="28"/>
          <w:szCs w:val="28"/>
        </w:rPr>
      </w:pPr>
      <w:r w:rsidRPr="00670581">
        <w:rPr>
          <w:sz w:val="28"/>
          <w:szCs w:val="28"/>
        </w:rPr>
        <w:t xml:space="preserve">          </w:t>
      </w:r>
    </w:p>
    <w:p w:rsidR="0090157D" w:rsidRDefault="0090157D" w:rsidP="0090157D">
      <w:pPr>
        <w:jc w:val="both"/>
        <w:rPr>
          <w:sz w:val="28"/>
          <w:szCs w:val="28"/>
        </w:rPr>
      </w:pPr>
    </w:p>
    <w:p w:rsidR="0090157D" w:rsidRDefault="0090157D" w:rsidP="0090157D">
      <w:pPr>
        <w:jc w:val="both"/>
        <w:rPr>
          <w:sz w:val="28"/>
          <w:szCs w:val="28"/>
        </w:rPr>
      </w:pPr>
    </w:p>
    <w:p w:rsidR="0090157D" w:rsidRPr="00670581" w:rsidRDefault="0090157D" w:rsidP="0090157D">
      <w:pPr>
        <w:jc w:val="both"/>
        <w:rPr>
          <w:sz w:val="28"/>
          <w:szCs w:val="28"/>
        </w:rPr>
      </w:pPr>
    </w:p>
    <w:p w:rsidR="0090157D" w:rsidRDefault="0090157D" w:rsidP="0090157D">
      <w:pPr>
        <w:rPr>
          <w:sz w:val="28"/>
          <w:szCs w:val="28"/>
        </w:rPr>
      </w:pPr>
      <w:r>
        <w:rPr>
          <w:sz w:val="28"/>
          <w:szCs w:val="28"/>
        </w:rPr>
        <w:t>Глава Кичменгско-Городецкого</w:t>
      </w:r>
    </w:p>
    <w:p w:rsidR="0090157D" w:rsidRPr="00670581" w:rsidRDefault="0090157D" w:rsidP="0090157D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67058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Pr="00670581">
        <w:rPr>
          <w:sz w:val="28"/>
          <w:szCs w:val="28"/>
        </w:rPr>
        <w:t xml:space="preserve">    С.А.</w:t>
      </w:r>
      <w:r>
        <w:rPr>
          <w:sz w:val="28"/>
          <w:szCs w:val="28"/>
        </w:rPr>
        <w:t xml:space="preserve"> </w:t>
      </w:r>
      <w:r w:rsidRPr="00670581">
        <w:rPr>
          <w:sz w:val="28"/>
          <w:szCs w:val="28"/>
        </w:rPr>
        <w:t>Ордин</w:t>
      </w:r>
    </w:p>
    <w:p w:rsidR="00C4780B" w:rsidRDefault="00C4780B" w:rsidP="0090157D"/>
    <w:sectPr w:rsidR="00C4780B" w:rsidSect="00C4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57D"/>
    <w:rsid w:val="00013838"/>
    <w:rsid w:val="00266CE6"/>
    <w:rsid w:val="002F556D"/>
    <w:rsid w:val="003F3133"/>
    <w:rsid w:val="00775512"/>
    <w:rsid w:val="00881D06"/>
    <w:rsid w:val="0090157D"/>
    <w:rsid w:val="009C3A12"/>
    <w:rsid w:val="00A96A1B"/>
    <w:rsid w:val="00AA4D92"/>
    <w:rsid w:val="00AB7D4D"/>
    <w:rsid w:val="00C4780B"/>
    <w:rsid w:val="00D115E7"/>
    <w:rsid w:val="00E42D1F"/>
    <w:rsid w:val="00F879F1"/>
    <w:rsid w:val="00FC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157D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157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90157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0157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7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2024-03-27T13:25:00Z</cp:lastPrinted>
  <dcterms:created xsi:type="dcterms:W3CDTF">2023-11-29T07:02:00Z</dcterms:created>
  <dcterms:modified xsi:type="dcterms:W3CDTF">2024-03-27T13:29:00Z</dcterms:modified>
</cp:coreProperties>
</file>