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18CC2" w14:textId="77777777" w:rsidR="00E834F5" w:rsidRPr="001F1017" w:rsidRDefault="00E834F5" w:rsidP="001F1017">
      <w:pPr>
        <w:pStyle w:val="ConsPlusTitle"/>
        <w:jc w:val="center"/>
        <w:outlineLvl w:val="0"/>
      </w:pPr>
      <w:r w:rsidRPr="001F1017">
        <w:t>ПРАВИТЕЛЬСТВО ВОЛОГОДСКОЙ ОБЛАСТИ</w:t>
      </w:r>
    </w:p>
    <w:p w14:paraId="0FD1DF2D" w14:textId="77777777" w:rsidR="00E834F5" w:rsidRPr="001F1017" w:rsidRDefault="00E834F5" w:rsidP="001F1017">
      <w:pPr>
        <w:pStyle w:val="ConsPlusTitle"/>
        <w:jc w:val="center"/>
      </w:pPr>
    </w:p>
    <w:p w14:paraId="016B6CA9" w14:textId="77777777" w:rsidR="00E834F5" w:rsidRPr="001F1017" w:rsidRDefault="00E834F5" w:rsidP="001F1017">
      <w:pPr>
        <w:pStyle w:val="ConsPlusTitle"/>
        <w:jc w:val="center"/>
      </w:pPr>
      <w:r w:rsidRPr="001F1017">
        <w:t>ПОСТАНОВЛЕНИЕ</w:t>
      </w:r>
    </w:p>
    <w:p w14:paraId="1134426D" w14:textId="77777777" w:rsidR="00E834F5" w:rsidRPr="001F1017" w:rsidRDefault="00E834F5" w:rsidP="001F1017">
      <w:pPr>
        <w:pStyle w:val="ConsPlusTitle"/>
        <w:jc w:val="center"/>
      </w:pPr>
      <w:r w:rsidRPr="001F1017">
        <w:t>от 19 марта 2007 г. N 363</w:t>
      </w:r>
    </w:p>
    <w:p w14:paraId="1CE4F777" w14:textId="77777777" w:rsidR="00E834F5" w:rsidRPr="001F1017" w:rsidRDefault="00E834F5" w:rsidP="001F1017">
      <w:pPr>
        <w:pStyle w:val="ConsPlusTitle"/>
        <w:jc w:val="center"/>
      </w:pPr>
    </w:p>
    <w:p w14:paraId="16F64120" w14:textId="77777777" w:rsidR="00E834F5" w:rsidRPr="001F1017" w:rsidRDefault="00E834F5" w:rsidP="001F1017">
      <w:pPr>
        <w:pStyle w:val="ConsPlusTitle"/>
        <w:jc w:val="center"/>
      </w:pPr>
      <w:r w:rsidRPr="001F1017">
        <w:t>ОБ УТВЕРЖДЕНИИ ПОРЯДКА ЗАКЛЮЧЕНИЯ ГРАЖДАНАМИ</w:t>
      </w:r>
    </w:p>
    <w:p w14:paraId="002D1CE4" w14:textId="77777777" w:rsidR="00E834F5" w:rsidRPr="001F1017" w:rsidRDefault="00E834F5" w:rsidP="001F1017">
      <w:pPr>
        <w:pStyle w:val="ConsPlusTitle"/>
        <w:jc w:val="center"/>
      </w:pPr>
      <w:r w:rsidRPr="001F1017">
        <w:t>ДОГОВОРОВ КУПЛИ-ПРОДАЖИ ЛЕСНЫХ НАСАЖДЕНИЙ</w:t>
      </w:r>
    </w:p>
    <w:p w14:paraId="5DBA11C2" w14:textId="77777777" w:rsidR="00E834F5" w:rsidRPr="001F1017" w:rsidRDefault="00E834F5" w:rsidP="001F1017">
      <w:pPr>
        <w:pStyle w:val="ConsPlusTitle"/>
        <w:jc w:val="center"/>
      </w:pPr>
      <w:r w:rsidRPr="001F1017">
        <w:t>ДЛЯ СОБСТВЕННЫХ НУЖД НА ТЕРРИТОРИИ ОБЛАСТИ</w:t>
      </w:r>
    </w:p>
    <w:p w14:paraId="46482724" w14:textId="77777777" w:rsidR="00E834F5" w:rsidRPr="001F1017" w:rsidRDefault="00E834F5" w:rsidP="001F101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19"/>
        <w:gridCol w:w="113"/>
      </w:tblGrid>
      <w:tr w:rsidR="001F1017" w:rsidRPr="001F1017" w14:paraId="3D929A3F"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9127096" w14:textId="77777777" w:rsidR="00E834F5" w:rsidRPr="001F1017" w:rsidRDefault="00E834F5" w:rsidP="001F1017">
            <w:pPr>
              <w:pStyle w:val="ConsPlusNormal"/>
            </w:pPr>
          </w:p>
        </w:tc>
        <w:tc>
          <w:tcPr>
            <w:tcW w:w="113" w:type="dxa"/>
            <w:shd w:val="clear" w:color="auto" w:fill="F4F3F8"/>
            <w:tcMar>
              <w:top w:w="0" w:type="dxa"/>
              <w:left w:w="0" w:type="dxa"/>
              <w:bottom w:w="0" w:type="dxa"/>
              <w:right w:w="0" w:type="dxa"/>
            </w:tcMar>
          </w:tcPr>
          <w:p w14:paraId="33760289" w14:textId="77777777" w:rsidR="00E834F5" w:rsidRPr="001F1017" w:rsidRDefault="00E834F5" w:rsidP="001F1017">
            <w:pPr>
              <w:pStyle w:val="ConsPlusNormal"/>
            </w:pPr>
          </w:p>
        </w:tc>
        <w:tc>
          <w:tcPr>
            <w:tcW w:w="0" w:type="auto"/>
            <w:shd w:val="clear" w:color="auto" w:fill="F4F3F8"/>
            <w:tcMar>
              <w:top w:w="113" w:type="dxa"/>
              <w:left w:w="0" w:type="dxa"/>
              <w:bottom w:w="113" w:type="dxa"/>
              <w:right w:w="0" w:type="dxa"/>
            </w:tcMar>
          </w:tcPr>
          <w:p w14:paraId="514C05A7" w14:textId="77777777" w:rsidR="00E834F5" w:rsidRPr="001F1017" w:rsidRDefault="00E834F5" w:rsidP="001F1017">
            <w:pPr>
              <w:pStyle w:val="ConsPlusNormal"/>
              <w:jc w:val="center"/>
            </w:pPr>
            <w:r w:rsidRPr="001F1017">
              <w:t>Список изменяющих документов</w:t>
            </w:r>
          </w:p>
          <w:p w14:paraId="6C81C73C" w14:textId="77777777" w:rsidR="00E834F5" w:rsidRPr="001F1017" w:rsidRDefault="00E834F5" w:rsidP="001F1017">
            <w:pPr>
              <w:pStyle w:val="ConsPlusNormal"/>
              <w:jc w:val="center"/>
            </w:pPr>
            <w:r w:rsidRPr="001F1017">
              <w:t>(в ред. постановлений Правительства Вологодской области</w:t>
            </w:r>
          </w:p>
          <w:p w14:paraId="49C53465" w14:textId="77777777" w:rsidR="00E834F5" w:rsidRPr="001F1017" w:rsidRDefault="00E834F5" w:rsidP="001F1017">
            <w:pPr>
              <w:pStyle w:val="ConsPlusNormal"/>
              <w:jc w:val="center"/>
            </w:pPr>
            <w:r w:rsidRPr="001F1017">
              <w:t xml:space="preserve">от 11.09.2007 </w:t>
            </w:r>
            <w:hyperlink r:id="rId4" w:history="1">
              <w:r w:rsidRPr="001F1017">
                <w:t>N 1232</w:t>
              </w:r>
            </w:hyperlink>
            <w:r w:rsidRPr="001F1017">
              <w:t xml:space="preserve">, от 23.12.2008 </w:t>
            </w:r>
            <w:hyperlink r:id="rId5" w:history="1">
              <w:r w:rsidRPr="001F1017">
                <w:t>N 2435</w:t>
              </w:r>
            </w:hyperlink>
            <w:r w:rsidRPr="001F1017">
              <w:t xml:space="preserve">, от 26.05.2009 </w:t>
            </w:r>
            <w:hyperlink r:id="rId6" w:history="1">
              <w:r w:rsidRPr="001F1017">
                <w:t>N 830</w:t>
              </w:r>
            </w:hyperlink>
            <w:r w:rsidRPr="001F1017">
              <w:t>,</w:t>
            </w:r>
          </w:p>
          <w:p w14:paraId="2D77DA3D" w14:textId="77777777" w:rsidR="00E834F5" w:rsidRPr="001F1017" w:rsidRDefault="00E834F5" w:rsidP="001F1017">
            <w:pPr>
              <w:pStyle w:val="ConsPlusNormal"/>
              <w:jc w:val="center"/>
            </w:pPr>
            <w:r w:rsidRPr="001F1017">
              <w:t xml:space="preserve">от 15.06.2010 </w:t>
            </w:r>
            <w:hyperlink r:id="rId7" w:history="1">
              <w:r w:rsidRPr="001F1017">
                <w:t>N 687</w:t>
              </w:r>
            </w:hyperlink>
            <w:r w:rsidRPr="001F1017">
              <w:t xml:space="preserve">, от 10.06.2011 </w:t>
            </w:r>
            <w:hyperlink r:id="rId8" w:history="1">
              <w:r w:rsidRPr="001F1017">
                <w:t>N 673</w:t>
              </w:r>
            </w:hyperlink>
            <w:r w:rsidRPr="001F1017">
              <w:t xml:space="preserve">, от 26.09.2011 </w:t>
            </w:r>
            <w:hyperlink r:id="rId9" w:history="1">
              <w:r w:rsidRPr="001F1017">
                <w:t>N 1186</w:t>
              </w:r>
            </w:hyperlink>
            <w:r w:rsidRPr="001F1017">
              <w:t>,</w:t>
            </w:r>
          </w:p>
          <w:p w14:paraId="69FC1DF0" w14:textId="77777777" w:rsidR="00E834F5" w:rsidRPr="001F1017" w:rsidRDefault="00E834F5" w:rsidP="001F1017">
            <w:pPr>
              <w:pStyle w:val="ConsPlusNormal"/>
              <w:jc w:val="center"/>
            </w:pPr>
            <w:r w:rsidRPr="001F1017">
              <w:t xml:space="preserve">от 11.03.2012 </w:t>
            </w:r>
            <w:hyperlink r:id="rId10" w:history="1">
              <w:r w:rsidRPr="001F1017">
                <w:t>N 183</w:t>
              </w:r>
            </w:hyperlink>
            <w:r w:rsidRPr="001F1017">
              <w:t xml:space="preserve">, от 02.05.2012 </w:t>
            </w:r>
            <w:hyperlink r:id="rId11" w:history="1">
              <w:r w:rsidRPr="001F1017">
                <w:t>N 408</w:t>
              </w:r>
            </w:hyperlink>
            <w:r w:rsidRPr="001F1017">
              <w:t xml:space="preserve">, от 10.08.2012 </w:t>
            </w:r>
            <w:hyperlink r:id="rId12" w:history="1">
              <w:r w:rsidRPr="001F1017">
                <w:t>N 973</w:t>
              </w:r>
            </w:hyperlink>
            <w:r w:rsidRPr="001F1017">
              <w:t>,</w:t>
            </w:r>
          </w:p>
          <w:p w14:paraId="081580D8" w14:textId="77777777" w:rsidR="00E834F5" w:rsidRPr="001F1017" w:rsidRDefault="00E834F5" w:rsidP="001F1017">
            <w:pPr>
              <w:pStyle w:val="ConsPlusNormal"/>
              <w:jc w:val="center"/>
            </w:pPr>
            <w:r w:rsidRPr="001F1017">
              <w:t xml:space="preserve">от 19.08.2013 </w:t>
            </w:r>
            <w:hyperlink r:id="rId13" w:history="1">
              <w:r w:rsidRPr="001F1017">
                <w:t>N 843</w:t>
              </w:r>
            </w:hyperlink>
            <w:r w:rsidRPr="001F1017">
              <w:t xml:space="preserve">, от 02.12.2013 </w:t>
            </w:r>
            <w:hyperlink r:id="rId14" w:history="1">
              <w:r w:rsidRPr="001F1017">
                <w:t>N 1223</w:t>
              </w:r>
            </w:hyperlink>
            <w:r w:rsidRPr="001F1017">
              <w:t xml:space="preserve">, от 01.12.2014 </w:t>
            </w:r>
            <w:hyperlink r:id="rId15" w:history="1">
              <w:r w:rsidRPr="001F1017">
                <w:t>N 1069</w:t>
              </w:r>
            </w:hyperlink>
            <w:r w:rsidRPr="001F1017">
              <w:t>,</w:t>
            </w:r>
          </w:p>
          <w:p w14:paraId="3BFC8D39" w14:textId="77777777" w:rsidR="00E834F5" w:rsidRPr="001F1017" w:rsidRDefault="00E834F5" w:rsidP="001F1017">
            <w:pPr>
              <w:pStyle w:val="ConsPlusNormal"/>
              <w:jc w:val="center"/>
            </w:pPr>
            <w:r w:rsidRPr="001F1017">
              <w:t xml:space="preserve">от 06.07.2015 </w:t>
            </w:r>
            <w:hyperlink r:id="rId16" w:history="1">
              <w:r w:rsidRPr="001F1017">
                <w:t>N 560</w:t>
              </w:r>
            </w:hyperlink>
            <w:r w:rsidRPr="001F1017">
              <w:t xml:space="preserve">, от 27.07.2015 </w:t>
            </w:r>
            <w:hyperlink r:id="rId17" w:history="1">
              <w:r w:rsidRPr="001F1017">
                <w:t>N 639</w:t>
              </w:r>
            </w:hyperlink>
            <w:r w:rsidRPr="001F1017">
              <w:t xml:space="preserve">, от 15.06.2016 </w:t>
            </w:r>
            <w:hyperlink r:id="rId18" w:history="1">
              <w:r w:rsidRPr="001F1017">
                <w:t>N 512</w:t>
              </w:r>
            </w:hyperlink>
            <w:r w:rsidRPr="001F1017">
              <w:t>,</w:t>
            </w:r>
          </w:p>
          <w:p w14:paraId="62C2AABB" w14:textId="77777777" w:rsidR="00E834F5" w:rsidRPr="001F1017" w:rsidRDefault="00E834F5" w:rsidP="001F1017">
            <w:pPr>
              <w:pStyle w:val="ConsPlusNormal"/>
              <w:jc w:val="center"/>
            </w:pPr>
            <w:r w:rsidRPr="001F1017">
              <w:t xml:space="preserve">от 13.09.2016 </w:t>
            </w:r>
            <w:hyperlink r:id="rId19" w:history="1">
              <w:r w:rsidRPr="001F1017">
                <w:t>N 813</w:t>
              </w:r>
            </w:hyperlink>
            <w:r w:rsidRPr="001F1017">
              <w:t xml:space="preserve">, от 17.04.2017 </w:t>
            </w:r>
            <w:hyperlink r:id="rId20" w:history="1">
              <w:r w:rsidRPr="001F1017">
                <w:t>N 345</w:t>
              </w:r>
            </w:hyperlink>
            <w:r w:rsidRPr="001F1017">
              <w:t xml:space="preserve">, от 10.07.2017 </w:t>
            </w:r>
            <w:hyperlink r:id="rId21" w:history="1">
              <w:r w:rsidRPr="001F1017">
                <w:t>N 620</w:t>
              </w:r>
            </w:hyperlink>
            <w:r w:rsidRPr="001F1017">
              <w:t>,</w:t>
            </w:r>
          </w:p>
          <w:p w14:paraId="611CBEC5" w14:textId="77777777" w:rsidR="00E834F5" w:rsidRPr="001F1017" w:rsidRDefault="00E834F5" w:rsidP="001F1017">
            <w:pPr>
              <w:pStyle w:val="ConsPlusNormal"/>
              <w:jc w:val="center"/>
            </w:pPr>
            <w:r w:rsidRPr="001F1017">
              <w:t xml:space="preserve">от 23.10.2017 </w:t>
            </w:r>
            <w:hyperlink r:id="rId22" w:history="1">
              <w:r w:rsidRPr="001F1017">
                <w:t>N 939</w:t>
              </w:r>
            </w:hyperlink>
            <w:r w:rsidRPr="001F1017">
              <w:t xml:space="preserve">, от 13.06.2018 </w:t>
            </w:r>
            <w:hyperlink r:id="rId23" w:history="1">
              <w:r w:rsidRPr="001F1017">
                <w:t>N 508</w:t>
              </w:r>
            </w:hyperlink>
            <w:r w:rsidRPr="001F1017">
              <w:t xml:space="preserve">, от 24.12.2018 </w:t>
            </w:r>
            <w:hyperlink r:id="rId24" w:history="1">
              <w:r w:rsidRPr="001F1017">
                <w:t>N 1169</w:t>
              </w:r>
            </w:hyperlink>
            <w:r w:rsidRPr="001F1017">
              <w:t>,</w:t>
            </w:r>
          </w:p>
          <w:p w14:paraId="26CF688E" w14:textId="77777777" w:rsidR="00E834F5" w:rsidRPr="001F1017" w:rsidRDefault="00E834F5" w:rsidP="001F1017">
            <w:pPr>
              <w:pStyle w:val="ConsPlusNormal"/>
              <w:jc w:val="center"/>
            </w:pPr>
            <w:r w:rsidRPr="001F1017">
              <w:t xml:space="preserve">от 08.07.2019 </w:t>
            </w:r>
            <w:hyperlink r:id="rId25" w:history="1">
              <w:r w:rsidRPr="001F1017">
                <w:t>N 619</w:t>
              </w:r>
            </w:hyperlink>
            <w:r w:rsidRPr="001F1017">
              <w:t xml:space="preserve">, от 09.09.2019 </w:t>
            </w:r>
            <w:hyperlink r:id="rId26" w:history="1">
              <w:r w:rsidRPr="001F1017">
                <w:t>N 842</w:t>
              </w:r>
            </w:hyperlink>
            <w:r w:rsidRPr="001F1017">
              <w:t xml:space="preserve">, от 27.12.2019 </w:t>
            </w:r>
            <w:hyperlink r:id="rId27" w:history="1">
              <w:r w:rsidRPr="001F1017">
                <w:t>N 1330</w:t>
              </w:r>
            </w:hyperlink>
            <w:r w:rsidRPr="001F1017">
              <w:t>,</w:t>
            </w:r>
          </w:p>
          <w:p w14:paraId="7DEAD305" w14:textId="77777777" w:rsidR="00E834F5" w:rsidRPr="001F1017" w:rsidRDefault="00E834F5" w:rsidP="001F1017">
            <w:pPr>
              <w:pStyle w:val="ConsPlusNormal"/>
              <w:jc w:val="center"/>
            </w:pPr>
            <w:r w:rsidRPr="001F1017">
              <w:t xml:space="preserve">от 21.12.2020 </w:t>
            </w:r>
            <w:hyperlink r:id="rId28" w:history="1">
              <w:r w:rsidRPr="001F1017">
                <w:t>N 1522</w:t>
              </w:r>
            </w:hyperlink>
            <w:r w:rsidRPr="001F1017">
              <w:t xml:space="preserve">, от 05.07.2021 </w:t>
            </w:r>
            <w:hyperlink r:id="rId29" w:history="1">
              <w:r w:rsidRPr="001F1017">
                <w:t>N 718</w:t>
              </w:r>
            </w:hyperlink>
            <w:r w:rsidRPr="001F1017">
              <w:t xml:space="preserve">, от 20.12.2021 </w:t>
            </w:r>
            <w:hyperlink r:id="rId30" w:history="1">
              <w:r w:rsidRPr="001F1017">
                <w:t>N 1467</w:t>
              </w:r>
            </w:hyperlink>
            <w:r w:rsidRPr="001F1017">
              <w:t>,</w:t>
            </w:r>
          </w:p>
          <w:p w14:paraId="34AE52F0" w14:textId="77777777" w:rsidR="00E834F5" w:rsidRPr="001F1017" w:rsidRDefault="00E834F5" w:rsidP="001F1017">
            <w:pPr>
              <w:pStyle w:val="ConsPlusNormal"/>
              <w:jc w:val="center"/>
            </w:pPr>
            <w:r w:rsidRPr="001F1017">
              <w:t xml:space="preserve">от 30.05.2022 </w:t>
            </w:r>
            <w:hyperlink r:id="rId31" w:history="1">
              <w:r w:rsidRPr="001F1017">
                <w:t>N 686</w:t>
              </w:r>
            </w:hyperlink>
            <w:r w:rsidRPr="001F1017">
              <w:t xml:space="preserve">, от 13.03.2023 </w:t>
            </w:r>
            <w:hyperlink r:id="rId32" w:history="1">
              <w:r w:rsidRPr="001F1017">
                <w:t>N 324</w:t>
              </w:r>
            </w:hyperlink>
            <w:r w:rsidRPr="001F1017">
              <w:t xml:space="preserve">, от 28.08.2023 </w:t>
            </w:r>
            <w:hyperlink r:id="rId33" w:history="1">
              <w:r w:rsidRPr="001F1017">
                <w:t>N 992</w:t>
              </w:r>
            </w:hyperlink>
            <w:r w:rsidRPr="001F1017">
              <w:t>,</w:t>
            </w:r>
          </w:p>
          <w:p w14:paraId="1EB09F3A" w14:textId="77777777" w:rsidR="00E834F5" w:rsidRPr="001F1017" w:rsidRDefault="00E834F5" w:rsidP="001F1017">
            <w:pPr>
              <w:pStyle w:val="ConsPlusNormal"/>
              <w:jc w:val="center"/>
            </w:pPr>
            <w:r w:rsidRPr="001F1017">
              <w:t xml:space="preserve">от 24.04.2024 </w:t>
            </w:r>
            <w:hyperlink r:id="rId34" w:history="1">
              <w:r w:rsidRPr="001F1017">
                <w:t>N 507</w:t>
              </w:r>
            </w:hyperlink>
            <w:r w:rsidRPr="001F1017">
              <w:t xml:space="preserve">, от 08.05.2024 </w:t>
            </w:r>
            <w:hyperlink r:id="rId35" w:history="1">
              <w:r w:rsidRPr="001F1017">
                <w:t>N 555</w:t>
              </w:r>
            </w:hyperlink>
            <w:r w:rsidRPr="001F1017">
              <w:t xml:space="preserve">, от 17.05.2024 </w:t>
            </w:r>
            <w:hyperlink r:id="rId36" w:history="1">
              <w:r w:rsidRPr="001F1017">
                <w:t>N 593</w:t>
              </w:r>
            </w:hyperlink>
            <w:r w:rsidRPr="001F1017">
              <w:t>)</w:t>
            </w:r>
          </w:p>
        </w:tc>
        <w:tc>
          <w:tcPr>
            <w:tcW w:w="113" w:type="dxa"/>
            <w:shd w:val="clear" w:color="auto" w:fill="F4F3F8"/>
            <w:tcMar>
              <w:top w:w="0" w:type="dxa"/>
              <w:left w:w="0" w:type="dxa"/>
              <w:bottom w:w="0" w:type="dxa"/>
              <w:right w:w="0" w:type="dxa"/>
            </w:tcMar>
          </w:tcPr>
          <w:p w14:paraId="78D925F8" w14:textId="77777777" w:rsidR="00E834F5" w:rsidRPr="001F1017" w:rsidRDefault="00E834F5" w:rsidP="001F1017">
            <w:pPr>
              <w:pStyle w:val="ConsPlusNormal"/>
              <w:jc w:val="center"/>
            </w:pPr>
          </w:p>
        </w:tc>
      </w:tr>
    </w:tbl>
    <w:p w14:paraId="3C34462B" w14:textId="77777777" w:rsidR="00E834F5" w:rsidRPr="001F1017" w:rsidRDefault="00E834F5" w:rsidP="001F1017">
      <w:pPr>
        <w:pStyle w:val="ConsPlusNormal"/>
        <w:jc w:val="both"/>
      </w:pPr>
    </w:p>
    <w:p w14:paraId="3C74ACF3" w14:textId="77777777" w:rsidR="00E834F5" w:rsidRPr="001F1017" w:rsidRDefault="00E834F5" w:rsidP="001F1017">
      <w:pPr>
        <w:pStyle w:val="ConsPlusNormal"/>
        <w:ind w:firstLine="540"/>
        <w:jc w:val="both"/>
      </w:pPr>
      <w:r w:rsidRPr="001F1017">
        <w:t xml:space="preserve">В соответствии с </w:t>
      </w:r>
      <w:hyperlink r:id="rId37" w:history="1">
        <w:r w:rsidRPr="001F1017">
          <w:t>частью 4 статьи 77</w:t>
        </w:r>
      </w:hyperlink>
      <w:r w:rsidRPr="001F1017">
        <w:t xml:space="preserve"> Лесного кодекса Российской Федерации, </w:t>
      </w:r>
      <w:hyperlink r:id="rId38" w:history="1">
        <w:r w:rsidRPr="001F1017">
          <w:t>приказом</w:t>
        </w:r>
      </w:hyperlink>
      <w:r w:rsidRPr="001F1017">
        <w:t xml:space="preserve"> Министерства природных ресурсов и экологии Российской Федерации от 27 июля 2020 года N 488 "Об утверждении типового договора купли-продажи лесных насаждений", </w:t>
      </w:r>
      <w:hyperlink r:id="rId39" w:history="1">
        <w:r w:rsidRPr="001F1017">
          <w:t>законом</w:t>
        </w:r>
      </w:hyperlink>
      <w:r w:rsidRPr="001F1017">
        <w:t xml:space="preserve"> области от 12 января 2007 года N 1551-ОЗ "Об установлении порядка и нормативов заготовки древесины, порядка заготовки и сбора недревесных лесных ресурсов, порядка заготовки пищевых лесных ресурсов и сбора лекарственных растений на территории Вологодской области гражданами для собственных нужд" и </w:t>
      </w:r>
      <w:hyperlink r:id="rId40" w:history="1">
        <w:r w:rsidRPr="001F1017">
          <w:t>законом</w:t>
        </w:r>
      </w:hyperlink>
      <w:r w:rsidRPr="001F1017">
        <w:t xml:space="preserve"> области от 10 января 2007 года N 1539-ОЗ "О разграничении полномочий органов государственной власти области в сфере лесных отношений" Правительство области постановляет:</w:t>
      </w:r>
    </w:p>
    <w:p w14:paraId="631BAB22" w14:textId="77777777" w:rsidR="00E834F5" w:rsidRPr="001F1017" w:rsidRDefault="00E834F5" w:rsidP="001F1017">
      <w:pPr>
        <w:pStyle w:val="ConsPlusNormal"/>
        <w:jc w:val="both"/>
      </w:pPr>
      <w:r w:rsidRPr="001F1017">
        <w:t xml:space="preserve">(в ред. постановлений Правительства Вологодской области от 11.03.2012 </w:t>
      </w:r>
      <w:hyperlink r:id="rId41" w:history="1">
        <w:r w:rsidRPr="001F1017">
          <w:t>N 183</w:t>
        </w:r>
      </w:hyperlink>
      <w:r w:rsidRPr="001F1017">
        <w:t xml:space="preserve">, от 15.06.2016 </w:t>
      </w:r>
      <w:hyperlink r:id="rId42" w:history="1">
        <w:r w:rsidRPr="001F1017">
          <w:t>N 512</w:t>
        </w:r>
      </w:hyperlink>
      <w:r w:rsidRPr="001F1017">
        <w:t xml:space="preserve">, от 10.07.2017 </w:t>
      </w:r>
      <w:hyperlink r:id="rId43" w:history="1">
        <w:r w:rsidRPr="001F1017">
          <w:t>N 620</w:t>
        </w:r>
      </w:hyperlink>
      <w:r w:rsidRPr="001F1017">
        <w:t xml:space="preserve">, от 24.12.2018 </w:t>
      </w:r>
      <w:hyperlink r:id="rId44" w:history="1">
        <w:r w:rsidRPr="001F1017">
          <w:t>N 1169</w:t>
        </w:r>
      </w:hyperlink>
      <w:r w:rsidRPr="001F1017">
        <w:t xml:space="preserve">, от 21.12.2020 </w:t>
      </w:r>
      <w:hyperlink r:id="rId45" w:history="1">
        <w:r w:rsidRPr="001F1017">
          <w:t>N 1522</w:t>
        </w:r>
      </w:hyperlink>
      <w:r w:rsidRPr="001F1017">
        <w:t>)</w:t>
      </w:r>
    </w:p>
    <w:p w14:paraId="378134C8" w14:textId="77777777" w:rsidR="00E834F5" w:rsidRPr="001F1017" w:rsidRDefault="00E834F5" w:rsidP="001F1017">
      <w:pPr>
        <w:pStyle w:val="ConsPlusNormal"/>
        <w:ind w:firstLine="540"/>
        <w:jc w:val="both"/>
      </w:pPr>
      <w:r w:rsidRPr="001F1017">
        <w:t xml:space="preserve">1. Утвердить </w:t>
      </w:r>
      <w:hyperlink w:anchor="Par42" w:tooltip="ПОРЯДОК" w:history="1">
        <w:r w:rsidRPr="001F1017">
          <w:t>Порядок</w:t>
        </w:r>
      </w:hyperlink>
      <w:r w:rsidRPr="001F1017">
        <w:t xml:space="preserve"> заключения гражданами договоров купли-продажи лесных насаждений для собственных нужд на территории области (прилагается).</w:t>
      </w:r>
    </w:p>
    <w:p w14:paraId="72D2B90A" w14:textId="77777777" w:rsidR="00E834F5" w:rsidRPr="001F1017" w:rsidRDefault="00E834F5" w:rsidP="001F1017">
      <w:pPr>
        <w:pStyle w:val="ConsPlusNormal"/>
        <w:ind w:firstLine="540"/>
        <w:jc w:val="both"/>
      </w:pPr>
      <w:r w:rsidRPr="001F1017">
        <w:t>2. Установить, что Департамент лесного комплекса области является уполномоченным органом исполнительной государственной власти области, принимающим обобщенные предложения о потребности граждан в древесине для удовлетворения собственных нужд, для информации и анализа отпуска древесины на корню гражданам.</w:t>
      </w:r>
    </w:p>
    <w:p w14:paraId="1911B36A" w14:textId="77777777" w:rsidR="00E834F5" w:rsidRPr="001F1017" w:rsidRDefault="00E834F5" w:rsidP="001F1017">
      <w:pPr>
        <w:pStyle w:val="ConsPlusNormal"/>
        <w:ind w:firstLine="540"/>
        <w:jc w:val="both"/>
      </w:pPr>
      <w:r w:rsidRPr="001F1017">
        <w:t xml:space="preserve">3. Утратил силу. - </w:t>
      </w:r>
      <w:hyperlink r:id="rId46" w:history="1">
        <w:r w:rsidRPr="001F1017">
          <w:t>Постановление</w:t>
        </w:r>
      </w:hyperlink>
      <w:r w:rsidRPr="001F1017">
        <w:t xml:space="preserve"> Правительства Вологодской области от 11.09.2007 N 1232.</w:t>
      </w:r>
    </w:p>
    <w:p w14:paraId="571CA9DF" w14:textId="77777777" w:rsidR="00E834F5" w:rsidRPr="001F1017" w:rsidRDefault="00E834F5" w:rsidP="001F1017">
      <w:pPr>
        <w:pStyle w:val="ConsPlusNormal"/>
        <w:ind w:firstLine="540"/>
        <w:jc w:val="both"/>
      </w:pPr>
      <w:r w:rsidRPr="001F1017">
        <w:t>4. Настоящее постановление вступает в силу по истечении десяти дней после его официального опубликования.</w:t>
      </w:r>
    </w:p>
    <w:p w14:paraId="01ADAAFB" w14:textId="77777777" w:rsidR="00E834F5" w:rsidRPr="001F1017" w:rsidRDefault="00E834F5" w:rsidP="001F1017">
      <w:pPr>
        <w:pStyle w:val="ConsPlusNormal"/>
        <w:jc w:val="both"/>
      </w:pPr>
    </w:p>
    <w:p w14:paraId="7E84FFEC" w14:textId="77777777" w:rsidR="00E834F5" w:rsidRPr="001F1017" w:rsidRDefault="00E834F5" w:rsidP="001F1017">
      <w:pPr>
        <w:pStyle w:val="ConsPlusNormal"/>
        <w:jc w:val="right"/>
      </w:pPr>
      <w:r w:rsidRPr="001F1017">
        <w:t>По поручению Губернатора области</w:t>
      </w:r>
    </w:p>
    <w:p w14:paraId="4F5B0F66" w14:textId="77777777" w:rsidR="00E834F5" w:rsidRPr="001F1017" w:rsidRDefault="00E834F5" w:rsidP="001F1017">
      <w:pPr>
        <w:pStyle w:val="ConsPlusNormal"/>
        <w:jc w:val="right"/>
      </w:pPr>
      <w:r w:rsidRPr="001F1017">
        <w:t>первый заместитель Губернатора области</w:t>
      </w:r>
    </w:p>
    <w:p w14:paraId="736AA6F9" w14:textId="77777777" w:rsidR="00E834F5" w:rsidRPr="001F1017" w:rsidRDefault="00E834F5" w:rsidP="001F1017">
      <w:pPr>
        <w:pStyle w:val="ConsPlusNormal"/>
        <w:jc w:val="right"/>
      </w:pPr>
      <w:r w:rsidRPr="001F1017">
        <w:t>И.А.ПОЗДНЯКОВ</w:t>
      </w:r>
    </w:p>
    <w:p w14:paraId="5D94A660" w14:textId="77777777" w:rsidR="00E834F5" w:rsidRPr="001F1017" w:rsidRDefault="00E834F5" w:rsidP="001F1017">
      <w:pPr>
        <w:pStyle w:val="ConsPlusNormal"/>
        <w:jc w:val="both"/>
      </w:pPr>
    </w:p>
    <w:p w14:paraId="2ABF9DE6" w14:textId="77777777" w:rsidR="00E834F5" w:rsidRPr="001F1017" w:rsidRDefault="00E834F5" w:rsidP="001F1017">
      <w:pPr>
        <w:pStyle w:val="ConsPlusNormal"/>
        <w:jc w:val="both"/>
      </w:pPr>
    </w:p>
    <w:p w14:paraId="14193F0C" w14:textId="77777777" w:rsidR="00E834F5" w:rsidRPr="001F1017" w:rsidRDefault="00E834F5" w:rsidP="001F1017">
      <w:pPr>
        <w:pStyle w:val="ConsPlusNormal"/>
        <w:jc w:val="both"/>
      </w:pPr>
    </w:p>
    <w:p w14:paraId="27947592" w14:textId="77777777" w:rsidR="00E834F5" w:rsidRPr="001F1017" w:rsidRDefault="00E834F5" w:rsidP="001F1017">
      <w:pPr>
        <w:pStyle w:val="ConsPlusNormal"/>
        <w:jc w:val="both"/>
      </w:pPr>
    </w:p>
    <w:p w14:paraId="056F1D16" w14:textId="77777777" w:rsidR="00E834F5" w:rsidRPr="001F1017" w:rsidRDefault="00E834F5" w:rsidP="001F1017">
      <w:pPr>
        <w:pStyle w:val="ConsPlusNormal"/>
        <w:jc w:val="both"/>
      </w:pPr>
    </w:p>
    <w:p w14:paraId="12BB8D91" w14:textId="77777777" w:rsidR="00E834F5" w:rsidRPr="001F1017" w:rsidRDefault="001F1017" w:rsidP="001F1017">
      <w:pPr>
        <w:pStyle w:val="ConsPlusNormal"/>
        <w:jc w:val="right"/>
        <w:outlineLvl w:val="0"/>
      </w:pPr>
      <w:r w:rsidRPr="001F1017">
        <w:br w:type="page"/>
      </w:r>
      <w:r w:rsidR="00E834F5" w:rsidRPr="001F1017">
        <w:lastRenderedPageBreak/>
        <w:t>Утвержден</w:t>
      </w:r>
    </w:p>
    <w:p w14:paraId="4032AC79" w14:textId="77777777" w:rsidR="00E834F5" w:rsidRPr="001F1017" w:rsidRDefault="00E834F5" w:rsidP="001F1017">
      <w:pPr>
        <w:pStyle w:val="ConsPlusNormal"/>
        <w:jc w:val="right"/>
      </w:pPr>
      <w:r w:rsidRPr="001F1017">
        <w:t>Постановлением</w:t>
      </w:r>
    </w:p>
    <w:p w14:paraId="730F6BA8" w14:textId="77777777" w:rsidR="00E834F5" w:rsidRPr="001F1017" w:rsidRDefault="00E834F5" w:rsidP="001F1017">
      <w:pPr>
        <w:pStyle w:val="ConsPlusNormal"/>
        <w:jc w:val="right"/>
      </w:pPr>
      <w:r w:rsidRPr="001F1017">
        <w:t>Правительства области</w:t>
      </w:r>
    </w:p>
    <w:p w14:paraId="31A1F3BC" w14:textId="77777777" w:rsidR="00E834F5" w:rsidRPr="001F1017" w:rsidRDefault="00E834F5" w:rsidP="001F1017">
      <w:pPr>
        <w:pStyle w:val="ConsPlusNormal"/>
        <w:jc w:val="right"/>
      </w:pPr>
      <w:r w:rsidRPr="001F1017">
        <w:t>от 19 марта 2007 г. N 363</w:t>
      </w:r>
    </w:p>
    <w:p w14:paraId="2D1035C2" w14:textId="77777777" w:rsidR="00E834F5" w:rsidRPr="001F1017" w:rsidRDefault="00E834F5" w:rsidP="001F1017">
      <w:pPr>
        <w:pStyle w:val="ConsPlusNormal"/>
        <w:jc w:val="both"/>
      </w:pPr>
    </w:p>
    <w:p w14:paraId="61EB31BC" w14:textId="77777777" w:rsidR="00E834F5" w:rsidRPr="001F1017" w:rsidRDefault="00E834F5" w:rsidP="001F1017">
      <w:pPr>
        <w:pStyle w:val="ConsPlusTitle"/>
        <w:jc w:val="center"/>
      </w:pPr>
      <w:bookmarkStart w:id="0" w:name="Par42"/>
      <w:bookmarkEnd w:id="0"/>
      <w:r w:rsidRPr="001F1017">
        <w:t>ПОРЯДОК</w:t>
      </w:r>
    </w:p>
    <w:p w14:paraId="16DFE678" w14:textId="77777777" w:rsidR="00E834F5" w:rsidRPr="001F1017" w:rsidRDefault="00E834F5" w:rsidP="001F1017">
      <w:pPr>
        <w:pStyle w:val="ConsPlusTitle"/>
        <w:jc w:val="center"/>
      </w:pPr>
      <w:r w:rsidRPr="001F1017">
        <w:t>ЗАКЛЮЧЕНИЯ ГРАЖДАНАМИ ДОГОВОРОВ КУПЛИ-ПРОДАЖИ</w:t>
      </w:r>
    </w:p>
    <w:p w14:paraId="26995606" w14:textId="77777777" w:rsidR="00E834F5" w:rsidRPr="001F1017" w:rsidRDefault="00E834F5" w:rsidP="001F1017">
      <w:pPr>
        <w:pStyle w:val="ConsPlusTitle"/>
        <w:jc w:val="center"/>
      </w:pPr>
      <w:r w:rsidRPr="001F1017">
        <w:t>ЛЕСНЫХ НАСАЖДЕНИЙ ДЛЯ СОБСТВЕННЫХ НУЖД НА ТЕРРИТОРИИ ОБЛАСТИ</w:t>
      </w:r>
    </w:p>
    <w:p w14:paraId="6385E225" w14:textId="77777777" w:rsidR="00E834F5" w:rsidRPr="001F1017" w:rsidRDefault="00E834F5" w:rsidP="001F1017">
      <w:pPr>
        <w:pStyle w:val="ConsPlusTitle"/>
        <w:jc w:val="center"/>
      </w:pPr>
      <w:r w:rsidRPr="001F1017">
        <w:t>(ДАЛЕЕ - ПОРЯДОК)</w:t>
      </w:r>
    </w:p>
    <w:p w14:paraId="22418799" w14:textId="77777777" w:rsidR="00E834F5" w:rsidRPr="001F1017" w:rsidRDefault="00E834F5" w:rsidP="001F101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19"/>
        <w:gridCol w:w="113"/>
      </w:tblGrid>
      <w:tr w:rsidR="001F1017" w:rsidRPr="001F1017" w14:paraId="4E11E39A"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6FBD079" w14:textId="77777777" w:rsidR="00E834F5" w:rsidRPr="001F1017" w:rsidRDefault="00E834F5" w:rsidP="001F1017">
            <w:pPr>
              <w:pStyle w:val="ConsPlusNormal"/>
            </w:pPr>
          </w:p>
        </w:tc>
        <w:tc>
          <w:tcPr>
            <w:tcW w:w="113" w:type="dxa"/>
            <w:shd w:val="clear" w:color="auto" w:fill="F4F3F8"/>
            <w:tcMar>
              <w:top w:w="0" w:type="dxa"/>
              <w:left w:w="0" w:type="dxa"/>
              <w:bottom w:w="0" w:type="dxa"/>
              <w:right w:w="0" w:type="dxa"/>
            </w:tcMar>
          </w:tcPr>
          <w:p w14:paraId="45798E45" w14:textId="77777777" w:rsidR="00E834F5" w:rsidRPr="001F1017" w:rsidRDefault="00E834F5" w:rsidP="001F1017">
            <w:pPr>
              <w:pStyle w:val="ConsPlusNormal"/>
            </w:pPr>
          </w:p>
        </w:tc>
        <w:tc>
          <w:tcPr>
            <w:tcW w:w="0" w:type="auto"/>
            <w:shd w:val="clear" w:color="auto" w:fill="F4F3F8"/>
            <w:tcMar>
              <w:top w:w="113" w:type="dxa"/>
              <w:left w:w="0" w:type="dxa"/>
              <w:bottom w:w="113" w:type="dxa"/>
              <w:right w:w="0" w:type="dxa"/>
            </w:tcMar>
          </w:tcPr>
          <w:p w14:paraId="6353BE83" w14:textId="77777777" w:rsidR="00E834F5" w:rsidRPr="001F1017" w:rsidRDefault="00E834F5" w:rsidP="001F1017">
            <w:pPr>
              <w:pStyle w:val="ConsPlusNormal"/>
              <w:jc w:val="center"/>
            </w:pPr>
            <w:r w:rsidRPr="001F1017">
              <w:t>Список изменяющих документов</w:t>
            </w:r>
          </w:p>
          <w:p w14:paraId="1EC09271" w14:textId="77777777" w:rsidR="00E834F5" w:rsidRPr="001F1017" w:rsidRDefault="00E834F5" w:rsidP="001F1017">
            <w:pPr>
              <w:pStyle w:val="ConsPlusNormal"/>
              <w:jc w:val="center"/>
            </w:pPr>
            <w:r w:rsidRPr="001F1017">
              <w:t>(в ред. постановлений Правительства Вологодской области</w:t>
            </w:r>
          </w:p>
          <w:p w14:paraId="5CBEAD46" w14:textId="77777777" w:rsidR="00E834F5" w:rsidRPr="001F1017" w:rsidRDefault="00E834F5" w:rsidP="001F1017">
            <w:pPr>
              <w:pStyle w:val="ConsPlusNormal"/>
              <w:jc w:val="center"/>
            </w:pPr>
            <w:r w:rsidRPr="001F1017">
              <w:t xml:space="preserve">от 21.12.2020 </w:t>
            </w:r>
            <w:hyperlink r:id="rId47" w:history="1">
              <w:r w:rsidRPr="001F1017">
                <w:t>N 1522</w:t>
              </w:r>
            </w:hyperlink>
            <w:r w:rsidRPr="001F1017">
              <w:t xml:space="preserve">, от 05.07.2021 </w:t>
            </w:r>
            <w:hyperlink r:id="rId48" w:history="1">
              <w:r w:rsidRPr="001F1017">
                <w:t>N 718</w:t>
              </w:r>
            </w:hyperlink>
            <w:r w:rsidRPr="001F1017">
              <w:t xml:space="preserve">, от 20.12.2021 </w:t>
            </w:r>
            <w:hyperlink r:id="rId49" w:history="1">
              <w:r w:rsidRPr="001F1017">
                <w:t>N 1467</w:t>
              </w:r>
            </w:hyperlink>
            <w:r w:rsidRPr="001F1017">
              <w:t>,</w:t>
            </w:r>
          </w:p>
          <w:p w14:paraId="1A0A476D" w14:textId="77777777" w:rsidR="00E834F5" w:rsidRPr="001F1017" w:rsidRDefault="00E834F5" w:rsidP="001F1017">
            <w:pPr>
              <w:pStyle w:val="ConsPlusNormal"/>
              <w:jc w:val="center"/>
            </w:pPr>
            <w:r w:rsidRPr="001F1017">
              <w:t xml:space="preserve">от 30.05.2022 </w:t>
            </w:r>
            <w:hyperlink r:id="rId50" w:history="1">
              <w:r w:rsidRPr="001F1017">
                <w:t>N 686</w:t>
              </w:r>
            </w:hyperlink>
            <w:r w:rsidRPr="001F1017">
              <w:t xml:space="preserve">, от 13.03.2023 </w:t>
            </w:r>
            <w:hyperlink r:id="rId51" w:history="1">
              <w:r w:rsidRPr="001F1017">
                <w:t>N 324</w:t>
              </w:r>
            </w:hyperlink>
            <w:r w:rsidRPr="001F1017">
              <w:t xml:space="preserve">, от 28.08.2023 </w:t>
            </w:r>
            <w:hyperlink r:id="rId52" w:history="1">
              <w:r w:rsidRPr="001F1017">
                <w:t>N 992</w:t>
              </w:r>
            </w:hyperlink>
            <w:r w:rsidRPr="001F1017">
              <w:t>,</w:t>
            </w:r>
          </w:p>
          <w:p w14:paraId="1762D0C8" w14:textId="77777777" w:rsidR="00E834F5" w:rsidRPr="001F1017" w:rsidRDefault="00E834F5" w:rsidP="001F1017">
            <w:pPr>
              <w:pStyle w:val="ConsPlusNormal"/>
              <w:jc w:val="center"/>
            </w:pPr>
            <w:r w:rsidRPr="001F1017">
              <w:t xml:space="preserve">от 24.04.2024 </w:t>
            </w:r>
            <w:hyperlink r:id="rId53" w:history="1">
              <w:r w:rsidRPr="001F1017">
                <w:t>N 507</w:t>
              </w:r>
            </w:hyperlink>
            <w:r w:rsidRPr="001F1017">
              <w:t xml:space="preserve">, от 08.05.2024 </w:t>
            </w:r>
            <w:hyperlink r:id="rId54" w:history="1">
              <w:r w:rsidRPr="001F1017">
                <w:t>N 555</w:t>
              </w:r>
            </w:hyperlink>
            <w:r w:rsidRPr="001F1017">
              <w:t xml:space="preserve">, от 17.05.2024 </w:t>
            </w:r>
            <w:hyperlink r:id="rId55" w:history="1">
              <w:r w:rsidRPr="001F1017">
                <w:t>N 593</w:t>
              </w:r>
            </w:hyperlink>
            <w:r w:rsidRPr="001F1017">
              <w:t>)</w:t>
            </w:r>
          </w:p>
        </w:tc>
        <w:tc>
          <w:tcPr>
            <w:tcW w:w="113" w:type="dxa"/>
            <w:shd w:val="clear" w:color="auto" w:fill="F4F3F8"/>
            <w:tcMar>
              <w:top w:w="0" w:type="dxa"/>
              <w:left w:w="0" w:type="dxa"/>
              <w:bottom w:w="0" w:type="dxa"/>
              <w:right w:w="0" w:type="dxa"/>
            </w:tcMar>
          </w:tcPr>
          <w:p w14:paraId="44F03444" w14:textId="77777777" w:rsidR="00E834F5" w:rsidRPr="001F1017" w:rsidRDefault="00E834F5" w:rsidP="001F1017">
            <w:pPr>
              <w:pStyle w:val="ConsPlusNormal"/>
              <w:jc w:val="center"/>
            </w:pPr>
          </w:p>
        </w:tc>
      </w:tr>
    </w:tbl>
    <w:p w14:paraId="1F556F0D" w14:textId="77777777" w:rsidR="00E834F5" w:rsidRPr="001F1017" w:rsidRDefault="00E834F5" w:rsidP="001F1017">
      <w:pPr>
        <w:pStyle w:val="ConsPlusNormal"/>
        <w:jc w:val="both"/>
      </w:pPr>
    </w:p>
    <w:p w14:paraId="2B9212FA" w14:textId="77777777" w:rsidR="00E834F5" w:rsidRPr="001F1017" w:rsidRDefault="00E834F5" w:rsidP="001F1017">
      <w:pPr>
        <w:pStyle w:val="ConsPlusNormal"/>
        <w:ind w:firstLine="540"/>
        <w:jc w:val="both"/>
      </w:pPr>
      <w:r w:rsidRPr="001F1017">
        <w:t>1. Настоящий Порядок определяет процедуру принятия решения, подготовки и заключения договоров купли-продажи лесных насаждений гражданами для собственных нужд на территории Вологодской области (далее - Договор).</w:t>
      </w:r>
    </w:p>
    <w:p w14:paraId="1DEEBEB7" w14:textId="77777777" w:rsidR="00E834F5" w:rsidRPr="001F1017" w:rsidRDefault="00E834F5" w:rsidP="001F1017">
      <w:pPr>
        <w:pStyle w:val="ConsPlusNormal"/>
        <w:ind w:firstLine="540"/>
        <w:jc w:val="both"/>
      </w:pPr>
      <w:r w:rsidRPr="001F1017">
        <w:t xml:space="preserve">1(1). Понятия, используемые в настоящем Порядке, применяются в значениях, определенных </w:t>
      </w:r>
      <w:hyperlink r:id="rId56" w:history="1">
        <w:r w:rsidRPr="001F1017">
          <w:t>законом</w:t>
        </w:r>
      </w:hyperlink>
      <w:r w:rsidRPr="001F1017">
        <w:t xml:space="preserve"> области от 12 января 2007 года N 1551-ОЗ "Об установлении порядка и нормативов заготовки древесины, порядка заготовки и сбора недревесных лесных ресурсов, порядка заготовки пищевых лесных ресурсов и сбора лекарственных растений на территории Вологодской области гражданами для собственных нужд" (далее - закон области N 1551-ОЗ).</w:t>
      </w:r>
    </w:p>
    <w:p w14:paraId="6B17274D" w14:textId="77777777" w:rsidR="00E834F5" w:rsidRPr="001F1017" w:rsidRDefault="00E834F5" w:rsidP="001F1017">
      <w:pPr>
        <w:pStyle w:val="ConsPlusNormal"/>
        <w:jc w:val="both"/>
      </w:pPr>
      <w:r w:rsidRPr="001F1017">
        <w:t xml:space="preserve">(п. 1(1) введен </w:t>
      </w:r>
      <w:hyperlink r:id="rId57" w:history="1">
        <w:r w:rsidRPr="001F1017">
          <w:t>постановлением</w:t>
        </w:r>
      </w:hyperlink>
      <w:r w:rsidRPr="001F1017">
        <w:t xml:space="preserve"> Правительства Вологодской области от 17.05.2024 N 593)</w:t>
      </w:r>
    </w:p>
    <w:p w14:paraId="724BB758" w14:textId="77777777" w:rsidR="00E834F5" w:rsidRPr="001F1017" w:rsidRDefault="00E834F5" w:rsidP="001F1017">
      <w:pPr>
        <w:pStyle w:val="ConsPlusNormal"/>
        <w:ind w:firstLine="540"/>
        <w:jc w:val="both"/>
      </w:pPr>
      <w:r w:rsidRPr="001F1017">
        <w:t>2. Подготовка и заключение Договора осуществляются по решению органов государственной власти и органов местного самоуправления (далее - уполномоченные органы):</w:t>
      </w:r>
    </w:p>
    <w:p w14:paraId="5DC5AD44" w14:textId="77777777" w:rsidR="00E834F5" w:rsidRPr="001F1017" w:rsidRDefault="00E834F5" w:rsidP="001F1017">
      <w:pPr>
        <w:pStyle w:val="ConsPlusNormal"/>
        <w:ind w:firstLine="540"/>
        <w:jc w:val="both"/>
      </w:pPr>
      <w:r w:rsidRPr="001F1017">
        <w:t xml:space="preserve">а) в отношении лесных насаждений, расположенных на землях, находящихся в собственности Вологодской области, и на землях лесного фонда, в отношении которых осуществление полномочий, предусмотренных </w:t>
      </w:r>
      <w:hyperlink r:id="rId58" w:history="1">
        <w:r w:rsidRPr="001F1017">
          <w:t>частью 1 статьи 83</w:t>
        </w:r>
      </w:hyperlink>
      <w:r w:rsidRPr="001F1017">
        <w:t xml:space="preserve"> Лесного кодекса Российской Федерации, передано органам государственной власти субъектов Российской Федерации, - по решению Департамента лесного комплекса области;</w:t>
      </w:r>
    </w:p>
    <w:p w14:paraId="0395051D" w14:textId="77777777" w:rsidR="00E834F5" w:rsidRPr="001F1017" w:rsidRDefault="00E834F5" w:rsidP="001F1017">
      <w:pPr>
        <w:pStyle w:val="ConsPlusNormal"/>
        <w:ind w:firstLine="540"/>
        <w:jc w:val="both"/>
      </w:pPr>
      <w:bookmarkStart w:id="1" w:name="Par57"/>
      <w:bookmarkEnd w:id="1"/>
      <w:r w:rsidRPr="001F1017">
        <w:t>б) в отношении лесных насаждений, расположенных на землях, находящихся в собственности муниципальных образований, - по решению органов местного самоуправления.</w:t>
      </w:r>
    </w:p>
    <w:p w14:paraId="06F1E33C" w14:textId="77777777" w:rsidR="00E834F5" w:rsidRPr="001F1017" w:rsidRDefault="00E834F5" w:rsidP="001F1017">
      <w:pPr>
        <w:pStyle w:val="ConsPlusNormal"/>
        <w:ind w:firstLine="540"/>
        <w:jc w:val="both"/>
      </w:pPr>
      <w:bookmarkStart w:id="2" w:name="Par58"/>
      <w:bookmarkEnd w:id="2"/>
      <w:r w:rsidRPr="001F1017">
        <w:t>3. Для заключения Договора необходимы следующие документы:</w:t>
      </w:r>
    </w:p>
    <w:p w14:paraId="08A72308" w14:textId="77777777" w:rsidR="00E834F5" w:rsidRPr="001F1017" w:rsidRDefault="00E834F5" w:rsidP="001F1017">
      <w:pPr>
        <w:pStyle w:val="ConsPlusNormal"/>
        <w:ind w:firstLine="540"/>
        <w:jc w:val="both"/>
      </w:pPr>
      <w:bookmarkStart w:id="3" w:name="Par59"/>
      <w:bookmarkEnd w:id="3"/>
      <w:r w:rsidRPr="001F1017">
        <w:t>3.1. Заявление о принятии решения о подготовке Договора (далее - Заявление).</w:t>
      </w:r>
    </w:p>
    <w:p w14:paraId="0EF7A028" w14:textId="77777777" w:rsidR="00E834F5" w:rsidRPr="001F1017" w:rsidRDefault="00E834F5" w:rsidP="001F1017">
      <w:pPr>
        <w:pStyle w:val="ConsPlusNormal"/>
        <w:ind w:firstLine="540"/>
        <w:jc w:val="both"/>
      </w:pPr>
      <w:r w:rsidRPr="001F1017">
        <w:t>В Заявлении указываются следующие сведения:</w:t>
      </w:r>
    </w:p>
    <w:p w14:paraId="4CC7E57D" w14:textId="77777777" w:rsidR="00E834F5" w:rsidRPr="001F1017" w:rsidRDefault="00E834F5" w:rsidP="001F1017">
      <w:pPr>
        <w:pStyle w:val="ConsPlusNormal"/>
        <w:ind w:firstLine="540"/>
        <w:jc w:val="both"/>
      </w:pPr>
      <w:r w:rsidRPr="001F1017">
        <w:t>фамилия, имя, отчество (при наличии) гражданина (далее также - заявитель), дата рождения, адрес регистрации и фактический адрес проживания, данные документа, удостоверяющего личность (тип документа, серия и номер, когда и кем выдан, код подразделения), СНИЛС;</w:t>
      </w:r>
    </w:p>
    <w:p w14:paraId="2BBBC6C6" w14:textId="77777777" w:rsidR="00E834F5" w:rsidRPr="001F1017" w:rsidRDefault="00E834F5" w:rsidP="001F1017">
      <w:pPr>
        <w:pStyle w:val="ConsPlusNormal"/>
        <w:ind w:firstLine="540"/>
        <w:jc w:val="both"/>
      </w:pPr>
      <w:r w:rsidRPr="001F1017">
        <w:t>контактные данные (номер телефона и (или) адрес электронной почты) заявителя (при их наличии) - в случае подачи Заявления заявителем;</w:t>
      </w:r>
    </w:p>
    <w:p w14:paraId="5DC57604" w14:textId="77777777" w:rsidR="00E834F5" w:rsidRPr="001F1017" w:rsidRDefault="00E834F5" w:rsidP="001F1017">
      <w:pPr>
        <w:pStyle w:val="ConsPlusNormal"/>
        <w:jc w:val="both"/>
      </w:pPr>
      <w:r w:rsidRPr="001F1017">
        <w:t xml:space="preserve">(в ред. </w:t>
      </w:r>
      <w:hyperlink r:id="rId59" w:history="1">
        <w:r w:rsidRPr="001F1017">
          <w:t>постановления</w:t>
        </w:r>
      </w:hyperlink>
      <w:r w:rsidRPr="001F1017">
        <w:t xml:space="preserve"> Правительства Вологодской области от 28.08.2023 N 992)</w:t>
      </w:r>
    </w:p>
    <w:p w14:paraId="7B4D5A5B" w14:textId="77777777" w:rsidR="00E834F5" w:rsidRPr="001F1017" w:rsidRDefault="00E834F5" w:rsidP="001F1017">
      <w:pPr>
        <w:pStyle w:val="ConsPlusNormal"/>
        <w:ind w:firstLine="540"/>
        <w:jc w:val="both"/>
      </w:pPr>
      <w:r w:rsidRPr="001F1017">
        <w:t>фамилия, имя, отчество (при наличии), дата рождения представителя заявителя, данные документа, удостоверяющего его личность (тип документа, серия и номер, когда и кем выдан, код подразделения), - при подаче Заявления представителем, действующего по доверенности;</w:t>
      </w:r>
    </w:p>
    <w:p w14:paraId="61904C45" w14:textId="77777777" w:rsidR="00E834F5" w:rsidRPr="001F1017" w:rsidRDefault="00E834F5" w:rsidP="001F1017">
      <w:pPr>
        <w:pStyle w:val="ConsPlusNormal"/>
        <w:ind w:firstLine="540"/>
        <w:jc w:val="both"/>
      </w:pPr>
      <w:r w:rsidRPr="001F1017">
        <w:t>контактные данные (номер телефона и (или) адрес электронной почты) представителя по доверенности (при их наличии) - в случае подачи Заявления представителем по доверенности;</w:t>
      </w:r>
    </w:p>
    <w:p w14:paraId="77CACC9A" w14:textId="77777777" w:rsidR="00E834F5" w:rsidRPr="001F1017" w:rsidRDefault="00E834F5" w:rsidP="001F1017">
      <w:pPr>
        <w:pStyle w:val="ConsPlusNormal"/>
        <w:jc w:val="both"/>
      </w:pPr>
      <w:r w:rsidRPr="001F1017">
        <w:t xml:space="preserve">(в ред. </w:t>
      </w:r>
      <w:hyperlink r:id="rId60" w:history="1">
        <w:r w:rsidRPr="001F1017">
          <w:t>постановления</w:t>
        </w:r>
      </w:hyperlink>
      <w:r w:rsidRPr="001F1017">
        <w:t xml:space="preserve"> Правительства Вологодской области от 28.08.2023 N 992)</w:t>
      </w:r>
    </w:p>
    <w:p w14:paraId="3A183279" w14:textId="77777777" w:rsidR="00E834F5" w:rsidRPr="001F1017" w:rsidRDefault="00E834F5" w:rsidP="001F1017">
      <w:pPr>
        <w:pStyle w:val="ConsPlusNormal"/>
        <w:ind w:firstLine="540"/>
        <w:jc w:val="both"/>
      </w:pPr>
      <w:r w:rsidRPr="001F1017">
        <w:t xml:space="preserve">кадастровый номер (при наличии), адрес земельного участка, на котором планируется осуществить строительство (ремонт или реконструкцию), - в случаях, предусмотренных </w:t>
      </w:r>
      <w:hyperlink w:anchor="Par82" w:tooltip="3.2. Для строительства жилого дома в деревянном исполнении помимо документа, указанного в подпункте 3.1 настоящего пункта:" w:history="1">
        <w:r w:rsidRPr="001F1017">
          <w:t>подпунктами 3.2</w:t>
        </w:r>
      </w:hyperlink>
      <w:r w:rsidRPr="001F1017">
        <w:t xml:space="preserve">, </w:t>
      </w:r>
      <w:hyperlink w:anchor="Par90" w:tooltip="3.3. Для строительства жилого дома в деревянном исполнении в случае документально подтвержденного пожара или стихийного бедствия, которые повлекли утрату жилого помещения, помимо документов, указанных в подпунктах 3.1, 3.2 настоящего пункта:" w:history="1">
        <w:r w:rsidRPr="001F1017">
          <w:t>3.3</w:t>
        </w:r>
      </w:hyperlink>
      <w:r w:rsidRPr="001F1017">
        <w:t xml:space="preserve">, </w:t>
      </w:r>
      <w:hyperlink w:anchor="Par104" w:tooltip="3.4. Для строительства хозяйственных строений и сооружений (баня, сарай, гараж (индивидуального пользования), колодец, навес, дворовый погреб, хлев в деревянном исполнении), за исключением хозяйственных строений и сооружений на садовом, огородном земельном участке, помимо документа, указанного в подпункте 3.1 настоящего пункта:" w:history="1">
        <w:r w:rsidRPr="001F1017">
          <w:t>3.4</w:t>
        </w:r>
      </w:hyperlink>
      <w:r w:rsidRPr="001F1017">
        <w:t xml:space="preserve">, </w:t>
      </w:r>
      <w:hyperlink w:anchor="Par109" w:tooltip="3.5. Для строительства хозяйственных строений и сооружений в случае пожара или стихийного бедствия, которые повлекли утрату хозяйственных строений и сооружений, помимо документов, указанных в подпунктах 3.1, 3.4 настоящего пункта:" w:history="1">
        <w:r w:rsidRPr="001F1017">
          <w:t>3.5</w:t>
        </w:r>
      </w:hyperlink>
      <w:r w:rsidRPr="001F1017">
        <w:t xml:space="preserve">, </w:t>
      </w:r>
      <w:hyperlink w:anchor="Par113" w:tooltip="3.6. Для ремонта или реконструкции жилых помещений (за исключением реконструкции жилого дома в случае, если члены многодетной семьи ранее реализовали право на заготовку древесины для строительства жилого дома либо жилого дома в деревянном исполнении на семью), хозяйственных строений и сооружений и иных хозяйственных нужд, для которых требуется древесина, помимо документа, указанного в подпункте 3.1 настоящего пункта:" w:history="1">
        <w:r w:rsidRPr="001F1017">
          <w:t>3.6</w:t>
        </w:r>
      </w:hyperlink>
      <w:r w:rsidRPr="001F1017">
        <w:t xml:space="preserve"> (в случае обращения для цели ремонта или реконструкции хозяйственных строений и сооружений или иных хозяйственных нужд) настоящего пункта;</w:t>
      </w:r>
    </w:p>
    <w:p w14:paraId="4D550F9E" w14:textId="77777777" w:rsidR="00E834F5" w:rsidRPr="001F1017" w:rsidRDefault="00E834F5" w:rsidP="001F1017">
      <w:pPr>
        <w:pStyle w:val="ConsPlusNormal"/>
        <w:ind w:firstLine="540"/>
        <w:jc w:val="both"/>
      </w:pPr>
      <w:r w:rsidRPr="001F1017">
        <w:t xml:space="preserve">кадастровый номер (при наличии), адрес жилого помещения - в случаях, предусмотренных </w:t>
      </w:r>
      <w:hyperlink w:anchor="Par113" w:tooltip="3.6. Для ремонта или реконструкции жилых помещений (за исключением реконструкции жилого дома в случае, если члены многодетной семьи ранее реализовали право на заготовку древесины для строительства жилого дома либо жилого дома в деревянном исполнении на семью), хозяйственных строений и сооружений и иных хозяйственных нужд, для которых требуется древесина, помимо документа, указанного в подпункте 3.1 настоящего пункта:" w:history="1">
        <w:r w:rsidRPr="001F1017">
          <w:t>подпунктом 3.6</w:t>
        </w:r>
      </w:hyperlink>
      <w:r w:rsidRPr="001F1017">
        <w:t xml:space="preserve"> (в случае обращения для цели ремонта или реконструкции жилых помещений или иных хозяйственных нужд), </w:t>
      </w:r>
      <w:hyperlink w:anchor="Par126" w:tooltip="3.8. Для ремонта или реконструкции жилого помещения в случае пожара или стихийного бедствия, которые повлекли повреждение жилого помещения, помимо документа, указанного в подпункте 3.1 настоящего пункта:" w:history="1">
        <w:r w:rsidRPr="001F1017">
          <w:t>подпунктом 3.8</w:t>
        </w:r>
      </w:hyperlink>
      <w:r w:rsidRPr="001F1017">
        <w:t xml:space="preserve"> настоящего пункта;</w:t>
      </w:r>
    </w:p>
    <w:p w14:paraId="5344FB10" w14:textId="77777777" w:rsidR="00E834F5" w:rsidRPr="001F1017" w:rsidRDefault="00E834F5" w:rsidP="001F1017">
      <w:pPr>
        <w:pStyle w:val="ConsPlusNormal"/>
        <w:ind w:firstLine="540"/>
        <w:jc w:val="both"/>
      </w:pPr>
      <w:r w:rsidRPr="001F1017">
        <w:lastRenderedPageBreak/>
        <w:t xml:space="preserve">кадастровый номер (при наличии), адрес жилого дома - в случае, предусмотренном </w:t>
      </w:r>
      <w:hyperlink w:anchor="Par121" w:tooltip="3.7. Для реконструкции жилого дома (в случае, если члены многодетной семьи ранее реализовали право на заготовку древесины для строительства жилого дома либо жилого дома в деревянном исполнении на семью), помимо документа, указанного в подпункте 3.1 настоящего пункта:" w:history="1">
        <w:r w:rsidRPr="001F1017">
          <w:t>подпунктом 3.7</w:t>
        </w:r>
      </w:hyperlink>
      <w:r w:rsidRPr="001F1017">
        <w:t xml:space="preserve"> настоящего пункта;</w:t>
      </w:r>
    </w:p>
    <w:p w14:paraId="1860666A" w14:textId="77777777" w:rsidR="00E834F5" w:rsidRPr="001F1017" w:rsidRDefault="00E834F5" w:rsidP="001F1017">
      <w:pPr>
        <w:pStyle w:val="ConsPlusNormal"/>
        <w:ind w:firstLine="540"/>
        <w:jc w:val="both"/>
      </w:pPr>
      <w:r w:rsidRPr="001F1017">
        <w:t xml:space="preserve">кадастровый номер (при наличии), адрес жилого дома (квартиры) - в случае, предусмотренном </w:t>
      </w:r>
      <w:hyperlink w:anchor="Par140" w:tooltip="3.9. Для отопления жилых домов, квартир помимо документа, указанного в подпункте 3.1 настоящего пункта:" w:history="1">
        <w:r w:rsidRPr="001F1017">
          <w:t>подпунктом 3.9</w:t>
        </w:r>
      </w:hyperlink>
      <w:r w:rsidRPr="001F1017">
        <w:t xml:space="preserve"> настоящего пункта;</w:t>
      </w:r>
    </w:p>
    <w:p w14:paraId="45459C91" w14:textId="77777777" w:rsidR="00E834F5" w:rsidRPr="001F1017" w:rsidRDefault="00E834F5" w:rsidP="001F1017">
      <w:pPr>
        <w:pStyle w:val="ConsPlusNormal"/>
        <w:ind w:firstLine="540"/>
        <w:jc w:val="both"/>
      </w:pPr>
      <w:r w:rsidRPr="001F1017">
        <w:t xml:space="preserve">уполномоченный орган (территориальный отдел - государственное лесничество Департамента лесного комплекса области либо уполномоченный орган, указанный в </w:t>
      </w:r>
      <w:hyperlink w:anchor="Par57" w:tooltip="б) в отношении лесных насаждений, расположенных на землях, находящихся в собственности муниципальных образований, - по решению органов местного самоуправления." w:history="1">
        <w:r w:rsidRPr="001F1017">
          <w:t>подпункте "б" пункта 2</w:t>
        </w:r>
      </w:hyperlink>
      <w:r w:rsidRPr="001F1017">
        <w:t xml:space="preserve"> настоящего Порядка), в который подается Заявление по месту расположения лесных насаждений, заготовку которых планируется осуществить;</w:t>
      </w:r>
    </w:p>
    <w:p w14:paraId="1A943906" w14:textId="77777777" w:rsidR="00E834F5" w:rsidRPr="001F1017" w:rsidRDefault="00E834F5" w:rsidP="001F1017">
      <w:pPr>
        <w:pStyle w:val="ConsPlusNormal"/>
        <w:ind w:firstLine="540"/>
        <w:jc w:val="both"/>
      </w:pPr>
      <w:r w:rsidRPr="001F1017">
        <w:t>наименование лесничества, в границах которого предполагается осуществить куплю-продажу лесных насаждений для собственных нужд;</w:t>
      </w:r>
    </w:p>
    <w:p w14:paraId="435C668F" w14:textId="77777777" w:rsidR="00E834F5" w:rsidRPr="001F1017" w:rsidRDefault="00E834F5" w:rsidP="001F1017">
      <w:pPr>
        <w:pStyle w:val="ConsPlusNormal"/>
        <w:ind w:firstLine="540"/>
        <w:jc w:val="both"/>
      </w:pPr>
      <w:r w:rsidRPr="001F1017">
        <w:t xml:space="preserve">требуемый в соответствии с нормативами, установленными </w:t>
      </w:r>
      <w:hyperlink r:id="rId61" w:history="1">
        <w:r w:rsidRPr="001F1017">
          <w:t>законом</w:t>
        </w:r>
      </w:hyperlink>
      <w:r w:rsidRPr="001F1017">
        <w:t xml:space="preserve"> области N 1551-ОЗ, объем древесины и цель использования;</w:t>
      </w:r>
    </w:p>
    <w:p w14:paraId="4AD74B73" w14:textId="77777777" w:rsidR="00E834F5" w:rsidRPr="001F1017" w:rsidRDefault="00E834F5" w:rsidP="001F1017">
      <w:pPr>
        <w:pStyle w:val="ConsPlusNormal"/>
        <w:jc w:val="both"/>
      </w:pPr>
      <w:r w:rsidRPr="001F1017">
        <w:t xml:space="preserve">(в ред. </w:t>
      </w:r>
      <w:hyperlink r:id="rId62" w:history="1">
        <w:r w:rsidRPr="001F1017">
          <w:t>постановления</w:t>
        </w:r>
      </w:hyperlink>
      <w:r w:rsidRPr="001F1017">
        <w:t xml:space="preserve"> Правительства Вологодской области от 17.05.2024 N 593)</w:t>
      </w:r>
    </w:p>
    <w:p w14:paraId="407649E7" w14:textId="77777777" w:rsidR="00E834F5" w:rsidRPr="001F1017" w:rsidRDefault="00E834F5" w:rsidP="001F1017">
      <w:pPr>
        <w:pStyle w:val="ConsPlusNormal"/>
        <w:ind w:firstLine="540"/>
        <w:jc w:val="both"/>
      </w:pPr>
      <w:r w:rsidRPr="001F1017">
        <w:t>отметка о наличии инвалидности - если заявитель является инвалидом и претендует на применение коэффициента 0,5 при расчете платы по Договору для отопления жилых домов, квартир;</w:t>
      </w:r>
    </w:p>
    <w:p w14:paraId="14FDF591" w14:textId="77777777" w:rsidR="00E834F5" w:rsidRPr="001F1017" w:rsidRDefault="00E834F5" w:rsidP="001F1017">
      <w:pPr>
        <w:pStyle w:val="ConsPlusNormal"/>
        <w:ind w:firstLine="540"/>
        <w:jc w:val="both"/>
      </w:pPr>
      <w:r w:rsidRPr="001F1017">
        <w:t xml:space="preserve">отметка о принадлежности заявителя к коренному малочисленному народу - вепсам - в случае подачи Заявления в соответствии с </w:t>
      </w:r>
      <w:hyperlink r:id="rId63" w:history="1">
        <w:r w:rsidRPr="001F1017">
          <w:t>частью 2 статьи 30</w:t>
        </w:r>
      </w:hyperlink>
      <w:r w:rsidRPr="001F1017">
        <w:t xml:space="preserve"> Лесного кодекса Российской Федерации на территории Бабаевского муниципального округа Вологодской области и Вытегорского муниципального района Вологодской области;</w:t>
      </w:r>
    </w:p>
    <w:p w14:paraId="6DC27C90" w14:textId="77777777" w:rsidR="00E834F5" w:rsidRPr="001F1017" w:rsidRDefault="00E834F5" w:rsidP="001F1017">
      <w:pPr>
        <w:pStyle w:val="ConsPlusNormal"/>
        <w:ind w:firstLine="540"/>
        <w:jc w:val="both"/>
      </w:pPr>
      <w:r w:rsidRPr="001F1017">
        <w:t>отметка, что заявитель является участником специальной военной операции;</w:t>
      </w:r>
    </w:p>
    <w:p w14:paraId="593185B0" w14:textId="77777777" w:rsidR="00E834F5" w:rsidRPr="001F1017" w:rsidRDefault="00E834F5" w:rsidP="001F1017">
      <w:pPr>
        <w:pStyle w:val="ConsPlusNormal"/>
        <w:jc w:val="both"/>
      </w:pPr>
      <w:r w:rsidRPr="001F1017">
        <w:t xml:space="preserve">(в ред. </w:t>
      </w:r>
      <w:hyperlink r:id="rId64" w:history="1">
        <w:r w:rsidRPr="001F1017">
          <w:t>постановления</w:t>
        </w:r>
      </w:hyperlink>
      <w:r w:rsidRPr="001F1017">
        <w:t xml:space="preserve"> Правительства Вологодской области от 17.05.2024 N 593)</w:t>
      </w:r>
    </w:p>
    <w:p w14:paraId="5BE2A7FF" w14:textId="77777777" w:rsidR="00E834F5" w:rsidRPr="001F1017" w:rsidRDefault="00E834F5" w:rsidP="001F1017">
      <w:pPr>
        <w:pStyle w:val="ConsPlusNormal"/>
        <w:ind w:firstLine="540"/>
        <w:jc w:val="both"/>
      </w:pPr>
      <w:r w:rsidRPr="001F1017">
        <w:t>отметка, что заявитель является членом семьи участника специальной военной операции.</w:t>
      </w:r>
    </w:p>
    <w:p w14:paraId="2153D388" w14:textId="77777777" w:rsidR="00E834F5" w:rsidRPr="001F1017" w:rsidRDefault="00E834F5" w:rsidP="001F1017">
      <w:pPr>
        <w:pStyle w:val="ConsPlusNormal"/>
        <w:jc w:val="both"/>
      </w:pPr>
      <w:r w:rsidRPr="001F1017">
        <w:t xml:space="preserve">(в ред. </w:t>
      </w:r>
      <w:hyperlink r:id="rId65" w:history="1">
        <w:r w:rsidRPr="001F1017">
          <w:t>постановления</w:t>
        </w:r>
      </w:hyperlink>
      <w:r w:rsidRPr="001F1017">
        <w:t xml:space="preserve"> Правительства Вологодской области от 17.05.2024 N 593)</w:t>
      </w:r>
    </w:p>
    <w:p w14:paraId="27E6BF7B" w14:textId="77777777" w:rsidR="00E834F5" w:rsidRPr="001F1017" w:rsidRDefault="00E834F5" w:rsidP="001F1017">
      <w:pPr>
        <w:pStyle w:val="ConsPlusNormal"/>
        <w:ind w:firstLine="540"/>
        <w:jc w:val="both"/>
      </w:pPr>
      <w:r w:rsidRPr="001F1017">
        <w:t>Заявитель (его представитель по доверенности) вправе поставить отметку в Заявлении о получении результата рассмотрения Заявления дополнительно на бумажном носителе в уполномоченном органе либо многофункциональном центре предоставления государственных и муниципальных услуг (далее - многофункциональный центр).</w:t>
      </w:r>
    </w:p>
    <w:p w14:paraId="5A4C9891" w14:textId="77777777" w:rsidR="00E834F5" w:rsidRPr="001F1017" w:rsidRDefault="00E834F5" w:rsidP="001F1017">
      <w:pPr>
        <w:pStyle w:val="ConsPlusNormal"/>
        <w:ind w:firstLine="540"/>
        <w:jc w:val="both"/>
      </w:pPr>
      <w:bookmarkStart w:id="4" w:name="Par82"/>
      <w:bookmarkEnd w:id="4"/>
      <w:r w:rsidRPr="001F1017">
        <w:t xml:space="preserve">3.2. Для строительства жилого дома в деревянном исполнении помимо документа, указанного в </w:t>
      </w:r>
      <w:hyperlink w:anchor="Par59" w:tooltip="3.1. Заявление о принятии решения о подготовке Договора (далее - Заявление)." w:history="1">
        <w:r w:rsidRPr="001F1017">
          <w:t>подпункте 3.1</w:t>
        </w:r>
      </w:hyperlink>
      <w:r w:rsidRPr="001F1017">
        <w:t xml:space="preserve"> настоящего пункта:</w:t>
      </w:r>
    </w:p>
    <w:p w14:paraId="4785C612" w14:textId="77777777" w:rsidR="00E834F5" w:rsidRPr="001F1017" w:rsidRDefault="00E834F5" w:rsidP="001F1017">
      <w:pPr>
        <w:pStyle w:val="ConsPlusNormal"/>
        <w:jc w:val="both"/>
      </w:pPr>
      <w:r w:rsidRPr="001F1017">
        <w:t xml:space="preserve">(в ред. </w:t>
      </w:r>
      <w:hyperlink r:id="rId66" w:history="1">
        <w:r w:rsidRPr="001F1017">
          <w:t>постановления</w:t>
        </w:r>
      </w:hyperlink>
      <w:r w:rsidRPr="001F1017">
        <w:t xml:space="preserve"> Правительства Вологодской области от 17.05.2024 N 593)</w:t>
      </w:r>
    </w:p>
    <w:p w14:paraId="720C80BF" w14:textId="77777777" w:rsidR="00E834F5" w:rsidRPr="001F1017" w:rsidRDefault="00E834F5" w:rsidP="001F1017">
      <w:pPr>
        <w:pStyle w:val="ConsPlusNormal"/>
        <w:ind w:firstLine="540"/>
        <w:jc w:val="both"/>
      </w:pPr>
      <w:bookmarkStart w:id="5" w:name="Par84"/>
      <w:bookmarkEnd w:id="5"/>
      <w:r w:rsidRPr="001F1017">
        <w:t>выписка из Единого государственного реестра недвижимости, содержащая сведения о зарегистрированном праве заявителя на земельный участок, расположенный в пределах области, на котором планируется осуществить строительство;</w:t>
      </w:r>
    </w:p>
    <w:p w14:paraId="64B401EA" w14:textId="77777777" w:rsidR="00E834F5" w:rsidRPr="001F1017" w:rsidRDefault="00E834F5" w:rsidP="001F1017">
      <w:pPr>
        <w:pStyle w:val="ConsPlusNormal"/>
        <w:ind w:firstLine="540"/>
        <w:jc w:val="both"/>
      </w:pPr>
      <w:bookmarkStart w:id="6" w:name="Par85"/>
      <w:bookmarkEnd w:id="6"/>
      <w:r w:rsidRPr="001F1017">
        <w:t>правоустанавливающий документ на земельный участок, расположенный в пределах области, на котором планируется осуществить строительство, - в случае отсутствия сведений о зарегистрированном праве заявителя в Едином государственном реестре недвижимости;</w:t>
      </w:r>
    </w:p>
    <w:p w14:paraId="68BA68D0" w14:textId="77777777" w:rsidR="00E834F5" w:rsidRPr="001F1017" w:rsidRDefault="00E834F5" w:rsidP="001F1017">
      <w:pPr>
        <w:pStyle w:val="ConsPlusNormal"/>
        <w:ind w:firstLine="540"/>
        <w:jc w:val="both"/>
      </w:pPr>
      <w:bookmarkStart w:id="7" w:name="Par86"/>
      <w:bookmarkEnd w:id="7"/>
      <w:r w:rsidRPr="001F1017">
        <w:t>разрешение на строительство объекта индивидуального жилищного строительства на данном земельном участке либо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253E89A" w14:textId="77777777" w:rsidR="00E834F5" w:rsidRPr="001F1017" w:rsidRDefault="00E834F5" w:rsidP="001F1017">
      <w:pPr>
        <w:pStyle w:val="ConsPlusNormal"/>
        <w:jc w:val="both"/>
      </w:pPr>
      <w:r w:rsidRPr="001F1017">
        <w:t xml:space="preserve">(в ред. </w:t>
      </w:r>
      <w:hyperlink r:id="rId67" w:history="1">
        <w:r w:rsidRPr="001F1017">
          <w:t>постановления</w:t>
        </w:r>
      </w:hyperlink>
      <w:r w:rsidRPr="001F1017">
        <w:t xml:space="preserve"> Правительства Вологодской области от 17.05.2024 N 593)</w:t>
      </w:r>
    </w:p>
    <w:bookmarkStart w:id="8" w:name="Par88"/>
    <w:bookmarkEnd w:id="8"/>
    <w:p w14:paraId="780F2B24" w14:textId="77777777" w:rsidR="00E834F5" w:rsidRPr="001F1017" w:rsidRDefault="00E834F5" w:rsidP="001F1017">
      <w:pPr>
        <w:pStyle w:val="ConsPlusNormal"/>
        <w:ind w:firstLine="540"/>
        <w:jc w:val="both"/>
      </w:pPr>
      <w:r w:rsidRPr="001F1017">
        <w:fldChar w:fldCharType="begin"/>
      </w:r>
      <w:r w:rsidRPr="001F1017">
        <w:instrText>HYPERLINK \l Par409  \o "СПРАВКА"</w:instrText>
      </w:r>
      <w:r w:rsidRPr="001F1017">
        <w:fldChar w:fldCharType="separate"/>
      </w:r>
      <w:r w:rsidRPr="001F1017">
        <w:t>справка</w:t>
      </w:r>
      <w:r w:rsidRPr="001F1017">
        <w:fldChar w:fldCharType="end"/>
      </w:r>
      <w:r w:rsidRPr="001F1017">
        <w:t xml:space="preserve"> о наличии на земельном участке строительной конструкции, служащей для передачи усилий на несущий грунт (фундамента), по форме согласно приложению 1 к настоящему Порядку (далее - справка, фундамент) с приложением фотоматериалов фундамента.</w:t>
      </w:r>
    </w:p>
    <w:p w14:paraId="78F7040D" w14:textId="77777777" w:rsidR="00E834F5" w:rsidRPr="001F1017" w:rsidRDefault="00E834F5" w:rsidP="001F1017">
      <w:pPr>
        <w:pStyle w:val="ConsPlusNormal"/>
        <w:jc w:val="both"/>
      </w:pPr>
      <w:r w:rsidRPr="001F1017">
        <w:t xml:space="preserve">(абзац введен </w:t>
      </w:r>
      <w:hyperlink r:id="rId68" w:history="1">
        <w:r w:rsidRPr="001F1017">
          <w:t>постановлением</w:t>
        </w:r>
      </w:hyperlink>
      <w:r w:rsidRPr="001F1017">
        <w:t xml:space="preserve"> Правительства Вологодской области от 17.05.2024 N 593)</w:t>
      </w:r>
    </w:p>
    <w:p w14:paraId="37637038" w14:textId="77777777" w:rsidR="00E834F5" w:rsidRPr="001F1017" w:rsidRDefault="00E834F5" w:rsidP="001F1017">
      <w:pPr>
        <w:pStyle w:val="ConsPlusNormal"/>
        <w:ind w:firstLine="540"/>
        <w:jc w:val="both"/>
      </w:pPr>
      <w:bookmarkStart w:id="9" w:name="Par90"/>
      <w:bookmarkEnd w:id="9"/>
      <w:r w:rsidRPr="001F1017">
        <w:t xml:space="preserve">3.3. Для строительства жилого дома в деревянном исполнении в случае документально подтвержденного пожара или стихийного бедствия, которые повлекли утрату жилого помещения, помимо документов, указанных в </w:t>
      </w:r>
      <w:hyperlink w:anchor="Par59" w:tooltip="3.1. Заявление о принятии решения о подготовке Договора (далее - Заявление)." w:history="1">
        <w:r w:rsidRPr="001F1017">
          <w:t>подпунктах 3.1</w:t>
        </w:r>
      </w:hyperlink>
      <w:r w:rsidRPr="001F1017">
        <w:t xml:space="preserve">, </w:t>
      </w:r>
      <w:hyperlink w:anchor="Par82" w:tooltip="3.2. Для строительства жилого дома в деревянном исполнении помимо документа, указанного в подпункте 3.1 настоящего пункта:" w:history="1">
        <w:r w:rsidRPr="001F1017">
          <w:t>3.2</w:t>
        </w:r>
      </w:hyperlink>
      <w:r w:rsidRPr="001F1017">
        <w:t xml:space="preserve"> настоящего пункта:</w:t>
      </w:r>
    </w:p>
    <w:p w14:paraId="7CD4D3CE" w14:textId="77777777" w:rsidR="00E834F5" w:rsidRPr="001F1017" w:rsidRDefault="00E834F5" w:rsidP="001F1017">
      <w:pPr>
        <w:pStyle w:val="ConsPlusNormal"/>
        <w:jc w:val="both"/>
      </w:pPr>
      <w:r w:rsidRPr="001F1017">
        <w:t xml:space="preserve">(в ред. </w:t>
      </w:r>
      <w:hyperlink r:id="rId69" w:history="1">
        <w:r w:rsidRPr="001F1017">
          <w:t>постановления</w:t>
        </w:r>
      </w:hyperlink>
      <w:r w:rsidRPr="001F1017">
        <w:t xml:space="preserve"> Правительства Вологодской области от 17.05.2024 N 593)</w:t>
      </w:r>
    </w:p>
    <w:p w14:paraId="0BCE8046" w14:textId="77777777" w:rsidR="00E834F5" w:rsidRPr="001F1017" w:rsidRDefault="00E834F5" w:rsidP="001F1017">
      <w:pPr>
        <w:pStyle w:val="ConsPlusNormal"/>
        <w:ind w:firstLine="540"/>
        <w:jc w:val="both"/>
      </w:pPr>
      <w:bookmarkStart w:id="10" w:name="Par92"/>
      <w:bookmarkEnd w:id="10"/>
      <w:r w:rsidRPr="001F1017">
        <w:t>документ, подтверждающий право собственности на утраченное жилое помещение (в случае отсутствия сведений о зарегистрированных правах собственности заявителя в Едином государственном реестре недвижимости);</w:t>
      </w:r>
    </w:p>
    <w:p w14:paraId="0C1BA96B" w14:textId="77777777" w:rsidR="00E834F5" w:rsidRPr="001F1017" w:rsidRDefault="00E834F5" w:rsidP="001F1017">
      <w:pPr>
        <w:pStyle w:val="ConsPlusNormal"/>
        <w:ind w:firstLine="540"/>
        <w:jc w:val="both"/>
      </w:pPr>
      <w:bookmarkStart w:id="11" w:name="Par93"/>
      <w:bookmarkEnd w:id="11"/>
      <w:r w:rsidRPr="001F1017">
        <w:lastRenderedPageBreak/>
        <w:t>справка органа местного самоуправления о факте и дате утраты жилого помещения в результате пожара - в случае пожара;</w:t>
      </w:r>
    </w:p>
    <w:p w14:paraId="1C3F12E3" w14:textId="77777777" w:rsidR="00E834F5" w:rsidRPr="001F1017" w:rsidRDefault="00E834F5" w:rsidP="001F1017">
      <w:pPr>
        <w:pStyle w:val="ConsPlusNormal"/>
        <w:ind w:firstLine="540"/>
        <w:jc w:val="both"/>
      </w:pPr>
      <w:r w:rsidRPr="001F1017">
        <w:t>справка органа местного самоуправления о факте и дате утраты жилого помещения в результате стихийного бедствия - в случае стихийного бедствия;</w:t>
      </w:r>
    </w:p>
    <w:p w14:paraId="3AC45DF7" w14:textId="77777777" w:rsidR="00E834F5" w:rsidRPr="001F1017" w:rsidRDefault="00E834F5" w:rsidP="001F1017">
      <w:pPr>
        <w:pStyle w:val="ConsPlusNormal"/>
        <w:ind w:firstLine="540"/>
        <w:jc w:val="both"/>
      </w:pPr>
      <w:bookmarkStart w:id="12" w:name="Par95"/>
      <w:bookmarkEnd w:id="12"/>
      <w:r w:rsidRPr="001F1017">
        <w:t>выписки из Единого государственного реестра недвижимости о зарегистрированных правах собственности заявителя на жилые помещения;</w:t>
      </w:r>
    </w:p>
    <w:p w14:paraId="1A559BDB" w14:textId="77777777" w:rsidR="00E834F5" w:rsidRPr="001F1017" w:rsidRDefault="00E834F5" w:rsidP="001F1017">
      <w:pPr>
        <w:pStyle w:val="ConsPlusNormal"/>
        <w:jc w:val="both"/>
      </w:pPr>
      <w:r w:rsidRPr="001F1017">
        <w:t xml:space="preserve">(в ред. </w:t>
      </w:r>
      <w:hyperlink r:id="rId70" w:history="1">
        <w:r w:rsidRPr="001F1017">
          <w:t>постановления</w:t>
        </w:r>
      </w:hyperlink>
      <w:r w:rsidRPr="001F1017">
        <w:t xml:space="preserve"> Правительства Вологодской области от 28.08.2023 N 992)</w:t>
      </w:r>
    </w:p>
    <w:bookmarkStart w:id="13" w:name="Par97"/>
    <w:bookmarkEnd w:id="13"/>
    <w:p w14:paraId="6148F334" w14:textId="77777777" w:rsidR="00E834F5" w:rsidRPr="001F1017" w:rsidRDefault="00E834F5" w:rsidP="001F1017">
      <w:pPr>
        <w:pStyle w:val="ConsPlusNormal"/>
        <w:ind w:firstLine="540"/>
        <w:jc w:val="both"/>
      </w:pPr>
      <w:r w:rsidRPr="001F1017">
        <w:fldChar w:fldCharType="begin"/>
      </w:r>
      <w:r w:rsidRPr="001F1017">
        <w:instrText>HYPERLINK \l Par458  \o "СОГЛАШЕНИЕ"</w:instrText>
      </w:r>
      <w:r w:rsidRPr="001F1017">
        <w:fldChar w:fldCharType="separate"/>
      </w:r>
      <w:r w:rsidRPr="001F1017">
        <w:t>соглашение</w:t>
      </w:r>
      <w:r w:rsidRPr="001F1017">
        <w:fldChar w:fldCharType="end"/>
      </w:r>
      <w:r w:rsidRPr="001F1017">
        <w:t xml:space="preserve"> собственников утраченного жилого помещения о согласии на получение заявителем древесины в объеме с учетом их долей в праве общей долевой собственности на утраченное жилое помещение по форме согласно приложению 2 к настоящему Порядку - в случае подачи Заявления на объем древесины с учетом долей иных собственников;</w:t>
      </w:r>
    </w:p>
    <w:p w14:paraId="46A6F924" w14:textId="77777777" w:rsidR="00E834F5" w:rsidRPr="001F1017" w:rsidRDefault="00E834F5" w:rsidP="001F1017">
      <w:pPr>
        <w:pStyle w:val="ConsPlusNormal"/>
        <w:jc w:val="both"/>
      </w:pPr>
      <w:r w:rsidRPr="001F1017">
        <w:t xml:space="preserve">(в ред. </w:t>
      </w:r>
      <w:hyperlink r:id="rId71" w:history="1">
        <w:r w:rsidRPr="001F1017">
          <w:t>постановления</w:t>
        </w:r>
      </w:hyperlink>
      <w:r w:rsidRPr="001F1017">
        <w:t xml:space="preserve"> Правительства Вологодской области от 17.05.2024 N 593)</w:t>
      </w:r>
    </w:p>
    <w:p w14:paraId="0EB0BF76" w14:textId="77777777" w:rsidR="00E834F5" w:rsidRPr="001F1017" w:rsidRDefault="00E834F5" w:rsidP="001F1017">
      <w:pPr>
        <w:pStyle w:val="ConsPlusNormal"/>
        <w:ind w:firstLine="540"/>
        <w:jc w:val="both"/>
      </w:pPr>
      <w:r w:rsidRPr="001F1017">
        <w:t>один из документов, подтверждающих постоянное проживание гражданина в жилом помещении:</w:t>
      </w:r>
    </w:p>
    <w:p w14:paraId="2DADBC21" w14:textId="77777777" w:rsidR="00E834F5" w:rsidRPr="001F1017" w:rsidRDefault="00E834F5" w:rsidP="001F1017">
      <w:pPr>
        <w:pStyle w:val="ConsPlusNormal"/>
        <w:ind w:firstLine="540"/>
        <w:jc w:val="both"/>
      </w:pPr>
      <w:bookmarkStart w:id="14" w:name="Par100"/>
      <w:bookmarkEnd w:id="14"/>
      <w:r w:rsidRPr="001F1017">
        <w:t>- документ о регистрации по месту жительства заявителя;</w:t>
      </w:r>
    </w:p>
    <w:p w14:paraId="7D17028B" w14:textId="77777777" w:rsidR="00E834F5" w:rsidRPr="001F1017" w:rsidRDefault="00E834F5" w:rsidP="001F1017">
      <w:pPr>
        <w:pStyle w:val="ConsPlusNormal"/>
        <w:ind w:firstLine="540"/>
        <w:jc w:val="both"/>
      </w:pPr>
      <w:bookmarkStart w:id="15" w:name="Par101"/>
      <w:bookmarkEnd w:id="15"/>
      <w:r w:rsidRPr="001F1017">
        <w:t>- копия вступившего в законную силу решения суда общей юрисдикции об установлении факта постоянного проживания гражданина в жилом помещении, имеющего юридическое значение - в случае отсутствия документа о регистрации по месту жительства заявителя.</w:t>
      </w:r>
    </w:p>
    <w:p w14:paraId="76C9966A" w14:textId="77777777" w:rsidR="00E834F5" w:rsidRPr="001F1017" w:rsidRDefault="00E834F5" w:rsidP="001F1017">
      <w:pPr>
        <w:pStyle w:val="ConsPlusNormal"/>
        <w:ind w:firstLine="540"/>
        <w:jc w:val="both"/>
      </w:pPr>
      <w:r w:rsidRPr="001F1017">
        <w:t>Заявитель (его представитель по доверенности) имеет право обратиться с Заявлением для цели строительства жилого дома в деревянном исполнении в случае документально подтвержденного пожара или стихийного бедствия, которые повлекли утрату жилого помещения, в срок не позднее пяти лет со дня его утраты.</w:t>
      </w:r>
    </w:p>
    <w:p w14:paraId="2E9C4D88" w14:textId="77777777" w:rsidR="00E834F5" w:rsidRPr="001F1017" w:rsidRDefault="00E834F5" w:rsidP="001F1017">
      <w:pPr>
        <w:pStyle w:val="ConsPlusNormal"/>
        <w:jc w:val="both"/>
      </w:pPr>
      <w:r w:rsidRPr="001F1017">
        <w:t xml:space="preserve">(в ред. </w:t>
      </w:r>
      <w:hyperlink r:id="rId72" w:history="1">
        <w:r w:rsidRPr="001F1017">
          <w:t>постановления</w:t>
        </w:r>
      </w:hyperlink>
      <w:r w:rsidRPr="001F1017">
        <w:t xml:space="preserve"> Правительства Вологодской области от 17.05.2024 N 593)</w:t>
      </w:r>
    </w:p>
    <w:p w14:paraId="3D5718F9" w14:textId="77777777" w:rsidR="00E834F5" w:rsidRPr="001F1017" w:rsidRDefault="00E834F5" w:rsidP="001F1017">
      <w:pPr>
        <w:pStyle w:val="ConsPlusNormal"/>
        <w:ind w:firstLine="540"/>
        <w:jc w:val="both"/>
      </w:pPr>
      <w:bookmarkStart w:id="16" w:name="Par104"/>
      <w:bookmarkEnd w:id="16"/>
      <w:r w:rsidRPr="001F1017">
        <w:t xml:space="preserve">3.4. Для строительства хозяйственных строений и сооружений (баня, сарай, гараж (индивидуального пользования), колодец, навес, дворовый погреб, хлев в деревянном исполнении), за исключением хозяйственных строений и сооружений на садовом, огородном земельном участке, помимо документа, указанного в </w:t>
      </w:r>
      <w:hyperlink w:anchor="Par59" w:tooltip="3.1. Заявление о принятии решения о подготовке Договора (далее - Заявление)." w:history="1">
        <w:r w:rsidRPr="001F1017">
          <w:t>подпункте 3.1</w:t>
        </w:r>
      </w:hyperlink>
      <w:r w:rsidRPr="001F1017">
        <w:t xml:space="preserve"> настоящего пункта:</w:t>
      </w:r>
    </w:p>
    <w:p w14:paraId="5165D5A2" w14:textId="77777777" w:rsidR="00E834F5" w:rsidRPr="001F1017" w:rsidRDefault="00E834F5" w:rsidP="001F1017">
      <w:pPr>
        <w:pStyle w:val="ConsPlusNormal"/>
        <w:ind w:firstLine="540"/>
        <w:jc w:val="both"/>
      </w:pPr>
      <w:bookmarkStart w:id="17" w:name="Par105"/>
      <w:bookmarkEnd w:id="17"/>
      <w:r w:rsidRPr="001F1017">
        <w:t>выписка из Единого государственного реестра недвижимости, содержащая сведения о зарегистрированном праве заявителя на земельный участок, предназначенный для индивидуального жилищного строительства либо ведения личного подсобного хозяйства, расположенный в пределах области, на котором планируется осуществить строительство;</w:t>
      </w:r>
    </w:p>
    <w:p w14:paraId="4AC18523" w14:textId="77777777" w:rsidR="00E834F5" w:rsidRPr="001F1017" w:rsidRDefault="00E834F5" w:rsidP="001F1017">
      <w:pPr>
        <w:pStyle w:val="ConsPlusNormal"/>
        <w:ind w:firstLine="540"/>
        <w:jc w:val="both"/>
      </w:pPr>
      <w:bookmarkStart w:id="18" w:name="Par106"/>
      <w:bookmarkEnd w:id="18"/>
      <w:r w:rsidRPr="001F1017">
        <w:t>правоустанавливающий документ на земельный участок, предназначенный для индивидуального жилищного строительства либо ведения личного подсобного хозяйства, расположенный в пределах области, на котором планируется осуществить строительство, - в случае отсутствия сведений о зарегистрированном праве заявителя в Едином государственном реестре недвижимости;</w:t>
      </w:r>
    </w:p>
    <w:bookmarkStart w:id="19" w:name="Par107"/>
    <w:bookmarkEnd w:id="19"/>
    <w:p w14:paraId="7D1D6F05" w14:textId="77777777" w:rsidR="00E834F5" w:rsidRPr="001F1017" w:rsidRDefault="00E834F5" w:rsidP="001F1017">
      <w:pPr>
        <w:pStyle w:val="ConsPlusNormal"/>
        <w:ind w:firstLine="540"/>
        <w:jc w:val="both"/>
      </w:pPr>
      <w:r w:rsidRPr="001F1017">
        <w:fldChar w:fldCharType="begin"/>
      </w:r>
      <w:r w:rsidRPr="001F1017">
        <w:instrText>HYPERLINK \l Par458  \o "СОГЛАШЕНИЕ"</w:instrText>
      </w:r>
      <w:r w:rsidRPr="001F1017">
        <w:fldChar w:fldCharType="separate"/>
      </w:r>
      <w:r w:rsidRPr="001F1017">
        <w:t>соглашение</w:t>
      </w:r>
      <w:r w:rsidRPr="001F1017">
        <w:fldChar w:fldCharType="end"/>
      </w:r>
      <w:r w:rsidRPr="001F1017">
        <w:t xml:space="preserve"> правообладателей земельного участка о согласии на получение заявителем древесины в объеме с учетом их долей в праве на земельный участок по форме согласно приложению 2 к настоящему Порядку - в случае подачи Заявления на объем древесины с учетом долей иных правообладателей, при наличии двух и более правообладателей земельного участка.</w:t>
      </w:r>
    </w:p>
    <w:p w14:paraId="6D3914D1" w14:textId="77777777" w:rsidR="00E834F5" w:rsidRPr="001F1017" w:rsidRDefault="00E834F5" w:rsidP="001F1017">
      <w:pPr>
        <w:pStyle w:val="ConsPlusNormal"/>
        <w:jc w:val="both"/>
      </w:pPr>
      <w:r w:rsidRPr="001F1017">
        <w:t xml:space="preserve">(в ред. </w:t>
      </w:r>
      <w:hyperlink r:id="rId73" w:history="1">
        <w:r w:rsidRPr="001F1017">
          <w:t>постановления</w:t>
        </w:r>
      </w:hyperlink>
      <w:r w:rsidRPr="001F1017">
        <w:t xml:space="preserve"> Правительства Вологодской области от 17.05.2024 N 593)</w:t>
      </w:r>
    </w:p>
    <w:p w14:paraId="41E07576" w14:textId="77777777" w:rsidR="00E834F5" w:rsidRPr="001F1017" w:rsidRDefault="00E834F5" w:rsidP="001F1017">
      <w:pPr>
        <w:pStyle w:val="ConsPlusNormal"/>
        <w:ind w:firstLine="540"/>
        <w:jc w:val="both"/>
      </w:pPr>
      <w:bookmarkStart w:id="20" w:name="Par109"/>
      <w:bookmarkEnd w:id="20"/>
      <w:r w:rsidRPr="001F1017">
        <w:t xml:space="preserve">3.5. Для строительства хозяйственных строений и сооружений в случае пожара или стихийного бедствия, которые повлекли утрату хозяйственных строений и сооружений, помимо документов, указанных в </w:t>
      </w:r>
      <w:hyperlink w:anchor="Par59" w:tooltip="3.1. Заявление о принятии решения о подготовке Договора (далее - Заявление)." w:history="1">
        <w:r w:rsidRPr="001F1017">
          <w:t>подпунктах 3.1</w:t>
        </w:r>
      </w:hyperlink>
      <w:r w:rsidRPr="001F1017">
        <w:t xml:space="preserve">, </w:t>
      </w:r>
      <w:hyperlink w:anchor="Par104" w:tooltip="3.4. Для строительства хозяйственных строений и сооружений (баня, сарай, гараж (индивидуального пользования), колодец, навес, дворовый погреб, хлев в деревянном исполнении), за исключением хозяйственных строений и сооружений на садовом, огородном земельном участке, помимо документа, указанного в подпункте 3.1 настоящего пункта:" w:history="1">
        <w:r w:rsidRPr="001F1017">
          <w:t>3.4</w:t>
        </w:r>
      </w:hyperlink>
      <w:r w:rsidRPr="001F1017">
        <w:t xml:space="preserve"> настоящего пункта:</w:t>
      </w:r>
    </w:p>
    <w:p w14:paraId="5B06FA1F" w14:textId="77777777" w:rsidR="00E834F5" w:rsidRPr="001F1017" w:rsidRDefault="00E834F5" w:rsidP="001F1017">
      <w:pPr>
        <w:pStyle w:val="ConsPlusNormal"/>
        <w:ind w:firstLine="540"/>
        <w:jc w:val="both"/>
      </w:pPr>
      <w:bookmarkStart w:id="21" w:name="Par110"/>
      <w:bookmarkEnd w:id="21"/>
      <w:r w:rsidRPr="001F1017">
        <w:t>документ о пожаре, выданный органами государственного пожарного надзора, подтверждающий факт и дату утраты хозяйственных строений и сооружений, - в случае пожара;</w:t>
      </w:r>
    </w:p>
    <w:p w14:paraId="35B65154" w14:textId="77777777" w:rsidR="00E834F5" w:rsidRPr="001F1017" w:rsidRDefault="00E834F5" w:rsidP="001F1017">
      <w:pPr>
        <w:pStyle w:val="ConsPlusNormal"/>
        <w:ind w:firstLine="540"/>
        <w:jc w:val="both"/>
      </w:pPr>
      <w:bookmarkStart w:id="22" w:name="Par111"/>
      <w:bookmarkEnd w:id="22"/>
      <w:r w:rsidRPr="001F1017">
        <w:t>справка органа местного самоуправления о факте и дате утраты хозяйственных строений и сооружений в результате стихийного бедствия - в случае стихийного бедствия.</w:t>
      </w:r>
    </w:p>
    <w:p w14:paraId="2E5AC3BB" w14:textId="77777777" w:rsidR="00E834F5" w:rsidRPr="001F1017" w:rsidRDefault="00E834F5" w:rsidP="001F1017">
      <w:pPr>
        <w:pStyle w:val="ConsPlusNormal"/>
        <w:ind w:firstLine="540"/>
        <w:jc w:val="both"/>
      </w:pPr>
      <w:r w:rsidRPr="001F1017">
        <w:t>Заявитель (его представитель по доверенности) имеет право обратиться с Заявлением для цели строительства хозяйственных строений и сооружений в случае пожара или стихийного бедствия, которые повлекли утрату хозяйственных строений и сооружений, в срок не позднее пяти лет со дня их утраты.</w:t>
      </w:r>
    </w:p>
    <w:p w14:paraId="6B13A9F5" w14:textId="77777777" w:rsidR="00E834F5" w:rsidRPr="001F1017" w:rsidRDefault="00E834F5" w:rsidP="001F1017">
      <w:pPr>
        <w:pStyle w:val="ConsPlusNormal"/>
        <w:ind w:firstLine="540"/>
        <w:jc w:val="both"/>
      </w:pPr>
      <w:bookmarkStart w:id="23" w:name="Par113"/>
      <w:bookmarkEnd w:id="23"/>
      <w:r w:rsidRPr="001F1017">
        <w:t xml:space="preserve">3.6. Для ремонта или реконструкции жилых помещений (за исключением реконструкции жилого дома в случае, если члены многодетной семьи ранее реализовали право на заготовку древесины для строительства жилого дома либо жилого дома в деревянном исполнении на семью), хозяйственных строений и сооружений и иных хозяйственных нужд, для которых требуется </w:t>
      </w:r>
      <w:r w:rsidRPr="001F1017">
        <w:lastRenderedPageBreak/>
        <w:t xml:space="preserve">древесина, помимо документа, указанного в </w:t>
      </w:r>
      <w:hyperlink w:anchor="Par59" w:tooltip="3.1. Заявление о принятии решения о подготовке Договора (далее - Заявление)." w:history="1">
        <w:r w:rsidRPr="001F1017">
          <w:t>подпункте 3.1</w:t>
        </w:r>
      </w:hyperlink>
      <w:r w:rsidRPr="001F1017">
        <w:t xml:space="preserve"> настоящего пункта:</w:t>
      </w:r>
    </w:p>
    <w:p w14:paraId="6C6C11B7" w14:textId="77777777" w:rsidR="00E834F5" w:rsidRPr="001F1017" w:rsidRDefault="00E834F5" w:rsidP="001F1017">
      <w:pPr>
        <w:pStyle w:val="ConsPlusNormal"/>
        <w:jc w:val="both"/>
      </w:pPr>
      <w:r w:rsidRPr="001F1017">
        <w:t xml:space="preserve">(в ред. </w:t>
      </w:r>
      <w:hyperlink r:id="rId74" w:history="1">
        <w:r w:rsidRPr="001F1017">
          <w:t>постановления</w:t>
        </w:r>
      </w:hyperlink>
      <w:r w:rsidRPr="001F1017">
        <w:t xml:space="preserve"> Правительства Вологодской области от 17.05.2024 N 593)</w:t>
      </w:r>
    </w:p>
    <w:p w14:paraId="08F0811C" w14:textId="77777777" w:rsidR="00E834F5" w:rsidRPr="001F1017" w:rsidRDefault="00E834F5" w:rsidP="001F1017">
      <w:pPr>
        <w:pStyle w:val="ConsPlusNormal"/>
        <w:ind w:firstLine="540"/>
        <w:jc w:val="both"/>
      </w:pPr>
      <w:bookmarkStart w:id="24" w:name="Par115"/>
      <w:bookmarkEnd w:id="24"/>
      <w:r w:rsidRPr="001F1017">
        <w:t>выписка из Единого государственного реестра недвижимости, содержащая сведения о зарегистрированном праве собственности заявителя на жилое помещение либо о зарегистрированном праве на земельный участок, предназначенный для индивидуального жилищного строительства либо ведения личного подсобного хозяйства, садоводства, расположенные в пределах области, - для собственников жилых помещений либо правообладателей земельных участков;</w:t>
      </w:r>
    </w:p>
    <w:p w14:paraId="0D95CABE" w14:textId="77777777" w:rsidR="00E834F5" w:rsidRPr="001F1017" w:rsidRDefault="00E834F5" w:rsidP="001F1017">
      <w:pPr>
        <w:pStyle w:val="ConsPlusNormal"/>
        <w:ind w:firstLine="540"/>
        <w:jc w:val="both"/>
      </w:pPr>
      <w:bookmarkStart w:id="25" w:name="Par116"/>
      <w:bookmarkEnd w:id="25"/>
      <w:r w:rsidRPr="001F1017">
        <w:t>документ, подтверждающий право собственности на жилое помещение либо подтверждающий наличие права на земельный участок, предназначенный для индивидуального жилищного строительства либо ведения личного подсобного хозяйства, садоводства, расположенные в пределах области, если сведения о зарегистрированном праве отсутствуют в Едином государственном реестре недвижимости, - для собственников жилых помещений либо правообладателей земельных участков;</w:t>
      </w:r>
    </w:p>
    <w:p w14:paraId="468F9E02" w14:textId="77777777" w:rsidR="00E834F5" w:rsidRPr="001F1017" w:rsidRDefault="00E834F5" w:rsidP="001F1017">
      <w:pPr>
        <w:pStyle w:val="ConsPlusNormal"/>
        <w:ind w:firstLine="540"/>
        <w:jc w:val="both"/>
      </w:pPr>
      <w:bookmarkStart w:id="26" w:name="Par117"/>
      <w:bookmarkEnd w:id="26"/>
      <w:r w:rsidRPr="001F1017">
        <w:t>документ, подтверждающий право пользования жилым помещением по договору найма государственного жилищного фонда или муниципального жилищного фонда, расположенным в пределах области, ремонт которого планируется осуществить, - для граждан, являющихся нанимателями жилых помещений по договору найма государственного жилищного фонда или муниципального жилищного фонда, для ремонта или реконструкции жилого помещения;</w:t>
      </w:r>
    </w:p>
    <w:p w14:paraId="0EAD9B68" w14:textId="77777777" w:rsidR="00E834F5" w:rsidRPr="001F1017" w:rsidRDefault="00E834F5" w:rsidP="001F1017">
      <w:pPr>
        <w:pStyle w:val="ConsPlusNormal"/>
        <w:ind w:firstLine="540"/>
        <w:jc w:val="both"/>
      </w:pPr>
      <w:bookmarkStart w:id="27" w:name="Par118"/>
      <w:bookmarkEnd w:id="27"/>
      <w:r w:rsidRPr="001F1017">
        <w:t>разрешение на реконструкцию данного жилого помещения либо уведомление о соответствии указанных в уведомлении о планируемой реконструкции объекта индивидуального жилищного строительства параметров объекта индивидуального жилищного строительства требованиям законодательства о градостроительной деятельности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 для реконструкции жилого помещения;</w:t>
      </w:r>
    </w:p>
    <w:bookmarkStart w:id="28" w:name="Par119"/>
    <w:bookmarkEnd w:id="28"/>
    <w:p w14:paraId="352F8EBE" w14:textId="77777777" w:rsidR="00E834F5" w:rsidRPr="001F1017" w:rsidRDefault="00E834F5" w:rsidP="001F1017">
      <w:pPr>
        <w:pStyle w:val="ConsPlusNormal"/>
        <w:ind w:firstLine="540"/>
        <w:jc w:val="both"/>
      </w:pPr>
      <w:r w:rsidRPr="001F1017">
        <w:fldChar w:fldCharType="begin"/>
      </w:r>
      <w:r w:rsidRPr="001F1017">
        <w:instrText>HYPERLINK \l Par458  \o "СОГЛАШЕНИЕ"</w:instrText>
      </w:r>
      <w:r w:rsidRPr="001F1017">
        <w:fldChar w:fldCharType="separate"/>
      </w:r>
      <w:r w:rsidRPr="001F1017">
        <w:t>соглашение</w:t>
      </w:r>
      <w:r w:rsidRPr="001F1017">
        <w:fldChar w:fldCharType="end"/>
      </w:r>
      <w:r w:rsidRPr="001F1017">
        <w:t xml:space="preserve"> собственников жилого помещения (правообладателей земельного участка) о согласии на получение заявителем древесины в объеме с учетом их долей в праве на жилое помещение (земельный участок) по форме согласно приложению 2 к настоящему Порядку - в случае подачи Заявления на объем древесины с учетом долей иных собственников при наличии двух и более собственников жилого помещения (двух и более правообладателей земельного участка).</w:t>
      </w:r>
    </w:p>
    <w:p w14:paraId="7C83DE12" w14:textId="77777777" w:rsidR="00E834F5" w:rsidRPr="001F1017" w:rsidRDefault="00E834F5" w:rsidP="001F1017">
      <w:pPr>
        <w:pStyle w:val="ConsPlusNormal"/>
        <w:jc w:val="both"/>
      </w:pPr>
      <w:r w:rsidRPr="001F1017">
        <w:t xml:space="preserve">(в ред. </w:t>
      </w:r>
      <w:hyperlink r:id="rId75" w:history="1">
        <w:r w:rsidRPr="001F1017">
          <w:t>постановления</w:t>
        </w:r>
      </w:hyperlink>
      <w:r w:rsidRPr="001F1017">
        <w:t xml:space="preserve"> Правительства Вологодской области от 17.05.2024 N 593)</w:t>
      </w:r>
    </w:p>
    <w:p w14:paraId="69EB4A94" w14:textId="77777777" w:rsidR="00E834F5" w:rsidRPr="001F1017" w:rsidRDefault="00E834F5" w:rsidP="001F1017">
      <w:pPr>
        <w:pStyle w:val="ConsPlusNormal"/>
        <w:ind w:firstLine="540"/>
        <w:jc w:val="both"/>
      </w:pPr>
      <w:bookmarkStart w:id="29" w:name="Par121"/>
      <w:bookmarkEnd w:id="29"/>
      <w:r w:rsidRPr="001F1017">
        <w:t xml:space="preserve">3.7. Для реконструкции жилого дома (в случае, если члены многодетной семьи ранее реализовали право на заготовку древесины для строительства жилого дома либо жилого дома в деревянном исполнении на семью), помимо документа, указанного в </w:t>
      </w:r>
      <w:hyperlink w:anchor="Par59" w:tooltip="3.1. Заявление о принятии решения о подготовке Договора (далее - Заявление)." w:history="1">
        <w:r w:rsidRPr="001F1017">
          <w:t>подпункте 3.1</w:t>
        </w:r>
      </w:hyperlink>
      <w:r w:rsidRPr="001F1017">
        <w:t xml:space="preserve"> настоящего пункта:</w:t>
      </w:r>
    </w:p>
    <w:p w14:paraId="0298FB4B" w14:textId="77777777" w:rsidR="00E834F5" w:rsidRPr="001F1017" w:rsidRDefault="00E834F5" w:rsidP="001F1017">
      <w:pPr>
        <w:pStyle w:val="ConsPlusNormal"/>
        <w:jc w:val="both"/>
      </w:pPr>
      <w:r w:rsidRPr="001F1017">
        <w:t xml:space="preserve">(в ред. </w:t>
      </w:r>
      <w:hyperlink r:id="rId76" w:history="1">
        <w:r w:rsidRPr="001F1017">
          <w:t>постановления</w:t>
        </w:r>
      </w:hyperlink>
      <w:r w:rsidRPr="001F1017">
        <w:t xml:space="preserve"> Правительства Вологодской области от 17.05.2024 N 593)</w:t>
      </w:r>
    </w:p>
    <w:p w14:paraId="41ED1276" w14:textId="77777777" w:rsidR="00E834F5" w:rsidRPr="001F1017" w:rsidRDefault="00E834F5" w:rsidP="001F1017">
      <w:pPr>
        <w:pStyle w:val="ConsPlusNormal"/>
        <w:ind w:firstLine="540"/>
        <w:jc w:val="both"/>
      </w:pPr>
      <w:bookmarkStart w:id="30" w:name="Par123"/>
      <w:bookmarkEnd w:id="30"/>
      <w:r w:rsidRPr="001F1017">
        <w:t>выписка из Единого государственного реестра недвижимости, содержащая сведения о зарегистрированном праве собственности заявителя на жилой дом, расположенный в пределах области, реконструкцию которого планируется осуществить;</w:t>
      </w:r>
    </w:p>
    <w:p w14:paraId="3EEA04C6" w14:textId="77777777" w:rsidR="00E834F5" w:rsidRPr="001F1017" w:rsidRDefault="00E834F5" w:rsidP="001F1017">
      <w:pPr>
        <w:pStyle w:val="ConsPlusNormal"/>
        <w:ind w:firstLine="540"/>
        <w:jc w:val="both"/>
      </w:pPr>
      <w:bookmarkStart w:id="31" w:name="Par124"/>
      <w:bookmarkEnd w:id="31"/>
      <w:r w:rsidRPr="001F1017">
        <w:t>правоустанавливающий документ на жилой дом, расположенный в пределах области, реконструкцию которого планируется осуществить - в случае отсутствия сведений о зарегистрированном праве заявителя в Едином государственном реестре недвижимости;</w:t>
      </w:r>
    </w:p>
    <w:p w14:paraId="32C5EA7C" w14:textId="77777777" w:rsidR="00E834F5" w:rsidRPr="001F1017" w:rsidRDefault="00E834F5" w:rsidP="001F1017">
      <w:pPr>
        <w:pStyle w:val="ConsPlusNormal"/>
        <w:ind w:firstLine="540"/>
        <w:jc w:val="both"/>
      </w:pPr>
      <w:bookmarkStart w:id="32" w:name="Par125"/>
      <w:bookmarkEnd w:id="32"/>
      <w:r w:rsidRPr="001F1017">
        <w:t>разрешение на реконструкцию данного жилого дома либо уведомление о соответствии указанных в уведомлении о планируемой реконструкции объекта индивидуального жилищного строительства параметров объекта индивидуального жилищного строительства требованиям законодательства о градостроительной деятельности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DC1669E" w14:textId="77777777" w:rsidR="00E834F5" w:rsidRPr="001F1017" w:rsidRDefault="00E834F5" w:rsidP="001F1017">
      <w:pPr>
        <w:pStyle w:val="ConsPlusNormal"/>
        <w:ind w:firstLine="540"/>
        <w:jc w:val="both"/>
      </w:pPr>
      <w:bookmarkStart w:id="33" w:name="Par126"/>
      <w:bookmarkEnd w:id="33"/>
      <w:r w:rsidRPr="001F1017">
        <w:t xml:space="preserve">3.8. Для ремонта или реконструкции жилого помещения в случае пожара или стихийного бедствия, которые повлекли повреждение жилого помещения, помимо документа, указанного в </w:t>
      </w:r>
      <w:hyperlink w:anchor="Par59" w:tooltip="3.1. Заявление о принятии решения о подготовке Договора (далее - Заявление)." w:history="1">
        <w:r w:rsidRPr="001F1017">
          <w:t>подпункте 3.1</w:t>
        </w:r>
      </w:hyperlink>
      <w:r w:rsidRPr="001F1017">
        <w:t xml:space="preserve"> настоящего пункта:</w:t>
      </w:r>
    </w:p>
    <w:p w14:paraId="2F8AB7DB" w14:textId="77777777" w:rsidR="00E834F5" w:rsidRPr="001F1017" w:rsidRDefault="00E834F5" w:rsidP="001F1017">
      <w:pPr>
        <w:pStyle w:val="ConsPlusNormal"/>
        <w:ind w:firstLine="540"/>
        <w:jc w:val="both"/>
      </w:pPr>
      <w:bookmarkStart w:id="34" w:name="Par127"/>
      <w:bookmarkEnd w:id="34"/>
      <w:r w:rsidRPr="001F1017">
        <w:t>выписка из Единого государственного реестра недвижимости, содержащая сведения о зарегистрированном праве собственности заявителя на жилые помещения;</w:t>
      </w:r>
    </w:p>
    <w:p w14:paraId="77BC1B28" w14:textId="77777777" w:rsidR="00E834F5" w:rsidRPr="001F1017" w:rsidRDefault="00E834F5" w:rsidP="001F1017">
      <w:pPr>
        <w:pStyle w:val="ConsPlusNormal"/>
        <w:jc w:val="both"/>
      </w:pPr>
      <w:r w:rsidRPr="001F1017">
        <w:lastRenderedPageBreak/>
        <w:t xml:space="preserve">(в ред. </w:t>
      </w:r>
      <w:hyperlink r:id="rId77" w:history="1">
        <w:r w:rsidRPr="001F1017">
          <w:t>постановления</w:t>
        </w:r>
      </w:hyperlink>
      <w:r w:rsidRPr="001F1017">
        <w:t xml:space="preserve"> Правительства Вологодской области от 17.05.2024 N 593)</w:t>
      </w:r>
    </w:p>
    <w:p w14:paraId="066ABC21" w14:textId="77777777" w:rsidR="00E834F5" w:rsidRPr="001F1017" w:rsidRDefault="00E834F5" w:rsidP="001F1017">
      <w:pPr>
        <w:pStyle w:val="ConsPlusNormal"/>
        <w:ind w:firstLine="540"/>
        <w:jc w:val="both"/>
      </w:pPr>
      <w:bookmarkStart w:id="35" w:name="Par129"/>
      <w:bookmarkEnd w:id="35"/>
      <w:r w:rsidRPr="001F1017">
        <w:t>документ, подтверждающий право собственности на жилое помещение, расположенное в пределах области, поврежденное в результате пожара или стихийного бедствия, ремонт или реконструкцию которого планируется осуществить (в случае отсутствия сведений о зарегистрированных правах заявителя в Едином государственном реестре недвижимости);</w:t>
      </w:r>
    </w:p>
    <w:p w14:paraId="47BFF55C" w14:textId="77777777" w:rsidR="00E834F5" w:rsidRPr="001F1017" w:rsidRDefault="00E834F5" w:rsidP="001F1017">
      <w:pPr>
        <w:pStyle w:val="ConsPlusNormal"/>
        <w:ind w:firstLine="540"/>
        <w:jc w:val="both"/>
      </w:pPr>
      <w:bookmarkStart w:id="36" w:name="Par130"/>
      <w:bookmarkEnd w:id="36"/>
      <w:r w:rsidRPr="001F1017">
        <w:t>справка органа местного самоуправления о факте и дате повреждения жилого помещения в результате пожара - в случае пожара;</w:t>
      </w:r>
    </w:p>
    <w:p w14:paraId="2A34AD2E" w14:textId="77777777" w:rsidR="00E834F5" w:rsidRPr="001F1017" w:rsidRDefault="00E834F5" w:rsidP="001F1017">
      <w:pPr>
        <w:pStyle w:val="ConsPlusNormal"/>
        <w:jc w:val="both"/>
      </w:pPr>
      <w:r w:rsidRPr="001F1017">
        <w:t xml:space="preserve">(в ред. </w:t>
      </w:r>
      <w:hyperlink r:id="rId78" w:history="1">
        <w:r w:rsidRPr="001F1017">
          <w:t>постановления</w:t>
        </w:r>
      </w:hyperlink>
      <w:r w:rsidRPr="001F1017">
        <w:t xml:space="preserve"> Правительства Вологодской области от 28.08.2023 N 992)</w:t>
      </w:r>
    </w:p>
    <w:p w14:paraId="41E4809F" w14:textId="77777777" w:rsidR="00E834F5" w:rsidRPr="001F1017" w:rsidRDefault="00E834F5" w:rsidP="001F1017">
      <w:pPr>
        <w:pStyle w:val="ConsPlusNormal"/>
        <w:ind w:firstLine="540"/>
        <w:jc w:val="both"/>
      </w:pPr>
      <w:bookmarkStart w:id="37" w:name="Par132"/>
      <w:bookmarkEnd w:id="37"/>
      <w:r w:rsidRPr="001F1017">
        <w:t>справка органа местного самоуправления о факте и дате повреждения жилого помещения в результате стихийного бедствия - в случае стихийного бедствия;</w:t>
      </w:r>
    </w:p>
    <w:p w14:paraId="76273577" w14:textId="77777777" w:rsidR="00E834F5" w:rsidRPr="001F1017" w:rsidRDefault="00E834F5" w:rsidP="001F1017">
      <w:pPr>
        <w:pStyle w:val="ConsPlusNormal"/>
        <w:jc w:val="both"/>
      </w:pPr>
      <w:r w:rsidRPr="001F1017">
        <w:t xml:space="preserve">(в ред. </w:t>
      </w:r>
      <w:hyperlink r:id="rId79" w:history="1">
        <w:r w:rsidRPr="001F1017">
          <w:t>постановления</w:t>
        </w:r>
      </w:hyperlink>
      <w:r w:rsidRPr="001F1017">
        <w:t xml:space="preserve"> Правительства Вологодской области от 28.08.2023 N 992)</w:t>
      </w:r>
    </w:p>
    <w:bookmarkStart w:id="38" w:name="Par134"/>
    <w:bookmarkEnd w:id="38"/>
    <w:p w14:paraId="593B1109" w14:textId="77777777" w:rsidR="00E834F5" w:rsidRPr="001F1017" w:rsidRDefault="00E834F5" w:rsidP="001F1017">
      <w:pPr>
        <w:pStyle w:val="ConsPlusNormal"/>
        <w:ind w:firstLine="540"/>
        <w:jc w:val="both"/>
      </w:pPr>
      <w:r w:rsidRPr="001F1017">
        <w:fldChar w:fldCharType="begin"/>
      </w:r>
      <w:r w:rsidRPr="001F1017">
        <w:instrText>HYPERLINK \l Par458  \o "СОГЛАШЕНИЕ"</w:instrText>
      </w:r>
      <w:r w:rsidRPr="001F1017">
        <w:fldChar w:fldCharType="separate"/>
      </w:r>
      <w:r w:rsidRPr="001F1017">
        <w:t>соглашение</w:t>
      </w:r>
      <w:r w:rsidRPr="001F1017">
        <w:fldChar w:fldCharType="end"/>
      </w:r>
      <w:r w:rsidRPr="001F1017">
        <w:t xml:space="preserve"> собственников поврежденного в случае пожара или стихийного бедствия жилого помещения о согласии на получение заявителем древесины в объеме с учетом их долей в праве собственности на поврежденное в случае пожара или стихийного бедствия жилое помещение по форме согласно приложению 2 к настоящему Порядку - в случае подачи Заявления на объем древесины с учетом долей иных собственников жилого помещения, находящегося в общей собственности;</w:t>
      </w:r>
    </w:p>
    <w:p w14:paraId="4A097B62" w14:textId="77777777" w:rsidR="00E834F5" w:rsidRPr="001F1017" w:rsidRDefault="00E834F5" w:rsidP="001F1017">
      <w:pPr>
        <w:pStyle w:val="ConsPlusNormal"/>
        <w:jc w:val="both"/>
      </w:pPr>
      <w:r w:rsidRPr="001F1017">
        <w:t xml:space="preserve">(в ред. </w:t>
      </w:r>
      <w:hyperlink r:id="rId80" w:history="1">
        <w:r w:rsidRPr="001F1017">
          <w:t>постановления</w:t>
        </w:r>
      </w:hyperlink>
      <w:r w:rsidRPr="001F1017">
        <w:t xml:space="preserve"> Правительства Вологодской области от 17.05.2024 N 593)</w:t>
      </w:r>
    </w:p>
    <w:p w14:paraId="68CF34C4" w14:textId="77777777" w:rsidR="00E834F5" w:rsidRPr="001F1017" w:rsidRDefault="00E834F5" w:rsidP="001F1017">
      <w:pPr>
        <w:pStyle w:val="ConsPlusNormal"/>
        <w:ind w:firstLine="540"/>
        <w:jc w:val="both"/>
      </w:pPr>
      <w:r w:rsidRPr="001F1017">
        <w:t>один из документов, подтверждающих постоянное проживание гражданина в жилом помещении:</w:t>
      </w:r>
    </w:p>
    <w:p w14:paraId="70283F0F" w14:textId="77777777" w:rsidR="00E834F5" w:rsidRPr="001F1017" w:rsidRDefault="00E834F5" w:rsidP="001F1017">
      <w:pPr>
        <w:pStyle w:val="ConsPlusNormal"/>
        <w:ind w:firstLine="540"/>
        <w:jc w:val="both"/>
      </w:pPr>
      <w:bookmarkStart w:id="39" w:name="Par137"/>
      <w:bookmarkEnd w:id="39"/>
      <w:r w:rsidRPr="001F1017">
        <w:t>- документ о регистрации по месту жительства заявителя;</w:t>
      </w:r>
    </w:p>
    <w:p w14:paraId="530805F4" w14:textId="77777777" w:rsidR="00E834F5" w:rsidRPr="001F1017" w:rsidRDefault="00E834F5" w:rsidP="001F1017">
      <w:pPr>
        <w:pStyle w:val="ConsPlusNormal"/>
        <w:ind w:firstLine="540"/>
        <w:jc w:val="both"/>
      </w:pPr>
      <w:bookmarkStart w:id="40" w:name="Par138"/>
      <w:bookmarkEnd w:id="40"/>
      <w:r w:rsidRPr="001F1017">
        <w:t>- копия вступившего в законную силу решения суда общей юрисдикции об установлении факта постоянного проживания гражданина в жилом помещении, имеющего юридическое значение - в случае отсутствия документа о регистрации по месту жительства заявителя.</w:t>
      </w:r>
    </w:p>
    <w:p w14:paraId="75D943DE" w14:textId="77777777" w:rsidR="00E834F5" w:rsidRPr="001F1017" w:rsidRDefault="00E834F5" w:rsidP="001F1017">
      <w:pPr>
        <w:pStyle w:val="ConsPlusNormal"/>
        <w:ind w:firstLine="540"/>
        <w:jc w:val="both"/>
      </w:pPr>
      <w:r w:rsidRPr="001F1017">
        <w:t>Заявитель (его представитель по доверенности) имеет право обратиться с Заявлением для ремонта или реконструкции жилого помещения в случае пожара или стихийного бедствия, которые повлекли повреждение жилого помещения, находящегося в собственности заявителя, в срок не позднее пяти лет со дня его повреждения.</w:t>
      </w:r>
    </w:p>
    <w:p w14:paraId="2B0DA0DF" w14:textId="77777777" w:rsidR="00E834F5" w:rsidRPr="001F1017" w:rsidRDefault="00E834F5" w:rsidP="001F1017">
      <w:pPr>
        <w:pStyle w:val="ConsPlusNormal"/>
        <w:ind w:firstLine="540"/>
        <w:jc w:val="both"/>
      </w:pPr>
      <w:bookmarkStart w:id="41" w:name="Par140"/>
      <w:bookmarkEnd w:id="41"/>
      <w:r w:rsidRPr="001F1017">
        <w:t xml:space="preserve">3.9. Для отопления жилых домов, квартир помимо документа, указанного в </w:t>
      </w:r>
      <w:hyperlink w:anchor="Par59" w:tooltip="3.1. Заявление о принятии решения о подготовке Договора (далее - Заявление)." w:history="1">
        <w:r w:rsidRPr="001F1017">
          <w:t>подпункте 3.1</w:t>
        </w:r>
      </w:hyperlink>
      <w:r w:rsidRPr="001F1017">
        <w:t xml:space="preserve"> настоящего пункта:</w:t>
      </w:r>
    </w:p>
    <w:p w14:paraId="44E1635A" w14:textId="77777777" w:rsidR="00E834F5" w:rsidRPr="001F1017" w:rsidRDefault="00E834F5" w:rsidP="001F1017">
      <w:pPr>
        <w:pStyle w:val="ConsPlusNormal"/>
        <w:ind w:firstLine="540"/>
        <w:jc w:val="both"/>
      </w:pPr>
      <w:bookmarkStart w:id="42" w:name="Par141"/>
      <w:bookmarkEnd w:id="42"/>
      <w:r w:rsidRPr="001F1017">
        <w:t>выписка из Единого государственного реестра недвижимости, содержащая сведения о зарегистрированном праве собственности заявителя на жилой дом (квартиру), расположенный в пределах области, - для заявителя, являющегося собственником жилого дома (квартиры);</w:t>
      </w:r>
    </w:p>
    <w:p w14:paraId="15AD5375" w14:textId="77777777" w:rsidR="00E834F5" w:rsidRPr="001F1017" w:rsidRDefault="00E834F5" w:rsidP="001F1017">
      <w:pPr>
        <w:pStyle w:val="ConsPlusNormal"/>
        <w:ind w:firstLine="540"/>
        <w:jc w:val="both"/>
      </w:pPr>
      <w:bookmarkStart w:id="43" w:name="Par142"/>
      <w:bookmarkEnd w:id="43"/>
      <w:r w:rsidRPr="001F1017">
        <w:t>документ, подтверждающий право собственности на жилой дом (квартиру), расположенный в пределах области (в случае отсутствия сведений о зарегистрированном праве собственности заявителя в Едином государственном реестре недвижимости), - для заявителя, являющегося собственником жилого дома (квартиры);</w:t>
      </w:r>
    </w:p>
    <w:p w14:paraId="3567683A" w14:textId="77777777" w:rsidR="00E834F5" w:rsidRPr="001F1017" w:rsidRDefault="00E834F5" w:rsidP="001F1017">
      <w:pPr>
        <w:pStyle w:val="ConsPlusNormal"/>
        <w:ind w:firstLine="540"/>
        <w:jc w:val="both"/>
      </w:pPr>
      <w:bookmarkStart w:id="44" w:name="Par143"/>
      <w:bookmarkEnd w:id="44"/>
      <w:r w:rsidRPr="001F1017">
        <w:t>документ, подтверждающий право пользования жилым домом (квартирой), расположенным в пределах области, - для заявителя, являющегося нанимателем жилого дома, квартиры государственного жилищного фонда или муниципального жилищного фонда;</w:t>
      </w:r>
    </w:p>
    <w:p w14:paraId="5B163FCD" w14:textId="77777777" w:rsidR="00E834F5" w:rsidRPr="001F1017" w:rsidRDefault="00E834F5" w:rsidP="001F1017">
      <w:pPr>
        <w:pStyle w:val="ConsPlusNormal"/>
        <w:ind w:firstLine="540"/>
        <w:jc w:val="both"/>
      </w:pPr>
      <w:r w:rsidRPr="001F1017">
        <w:t>сведения из похозяйственной книги, внесенные в учетную запись (лицевой счет) личного подсобного хозяйства, - для заявителя, являющегося главой личного подсобного хозяйства, в случае отсутствия документа, подтверждающего право собственности на жилой дом;</w:t>
      </w:r>
    </w:p>
    <w:p w14:paraId="7F9A874A" w14:textId="77777777" w:rsidR="00E834F5" w:rsidRPr="001F1017" w:rsidRDefault="00E834F5" w:rsidP="001F1017">
      <w:pPr>
        <w:pStyle w:val="ConsPlusNormal"/>
        <w:jc w:val="both"/>
      </w:pPr>
      <w:r w:rsidRPr="001F1017">
        <w:t xml:space="preserve">(в ред. </w:t>
      </w:r>
      <w:hyperlink r:id="rId81" w:history="1">
        <w:r w:rsidRPr="001F1017">
          <w:t>постановления</w:t>
        </w:r>
      </w:hyperlink>
      <w:r w:rsidRPr="001F1017">
        <w:t xml:space="preserve"> Правительства Вологодской области от 17.05.2024 N 593)</w:t>
      </w:r>
    </w:p>
    <w:p w14:paraId="664530B2" w14:textId="77777777" w:rsidR="00E834F5" w:rsidRPr="001F1017" w:rsidRDefault="00E834F5" w:rsidP="001F1017">
      <w:pPr>
        <w:pStyle w:val="ConsPlusNormal"/>
        <w:ind w:firstLine="540"/>
        <w:jc w:val="both"/>
      </w:pPr>
      <w:bookmarkStart w:id="45" w:name="Par146"/>
      <w:bookmarkEnd w:id="45"/>
      <w:r w:rsidRPr="001F1017">
        <w:t>документ, выданный органом местного самоуправления области, подтверждающий отсутствие в жилом доме, квартире центрального и газового отопления;</w:t>
      </w:r>
    </w:p>
    <w:bookmarkStart w:id="46" w:name="Par147"/>
    <w:bookmarkEnd w:id="46"/>
    <w:p w14:paraId="0769FE99" w14:textId="77777777" w:rsidR="00E834F5" w:rsidRPr="001F1017" w:rsidRDefault="00E834F5" w:rsidP="001F1017">
      <w:pPr>
        <w:pStyle w:val="ConsPlusNormal"/>
        <w:ind w:firstLine="540"/>
        <w:jc w:val="both"/>
      </w:pPr>
      <w:r w:rsidRPr="001F1017">
        <w:fldChar w:fldCharType="begin"/>
      </w:r>
      <w:r w:rsidRPr="001F1017">
        <w:instrText>HYPERLINK \l Par458  \o "СОГЛАШЕНИЕ"</w:instrText>
      </w:r>
      <w:r w:rsidRPr="001F1017">
        <w:fldChar w:fldCharType="separate"/>
      </w:r>
      <w:r w:rsidRPr="001F1017">
        <w:t>соглашение</w:t>
      </w:r>
      <w:r w:rsidRPr="001F1017">
        <w:fldChar w:fldCharType="end"/>
      </w:r>
      <w:r w:rsidRPr="001F1017">
        <w:t xml:space="preserve"> собственников жилого дома (квартиры) о согласии на получение заявителем древесины в объеме с учетом их долей в праве собственности на жилой дом (квартиру) по форме согласно приложению 2 к настоящему Порядку - в случае подачи Заявления на объем древесины с учетом долей иных собственников на отопление жилого дома (квартиры), находящегося в общей собственности.</w:t>
      </w:r>
    </w:p>
    <w:p w14:paraId="0858F692" w14:textId="77777777" w:rsidR="00E834F5" w:rsidRPr="001F1017" w:rsidRDefault="00E834F5" w:rsidP="001F1017">
      <w:pPr>
        <w:pStyle w:val="ConsPlusNormal"/>
        <w:jc w:val="both"/>
      </w:pPr>
      <w:r w:rsidRPr="001F1017">
        <w:t xml:space="preserve">(в ред. </w:t>
      </w:r>
      <w:hyperlink r:id="rId82" w:history="1">
        <w:r w:rsidRPr="001F1017">
          <w:t>постановления</w:t>
        </w:r>
      </w:hyperlink>
      <w:r w:rsidRPr="001F1017">
        <w:t xml:space="preserve"> Правительства Вологодской области от 17.05.2024 N 593)</w:t>
      </w:r>
    </w:p>
    <w:p w14:paraId="57F80159" w14:textId="77777777" w:rsidR="00E834F5" w:rsidRPr="001F1017" w:rsidRDefault="00E834F5" w:rsidP="001F1017">
      <w:pPr>
        <w:pStyle w:val="ConsPlusNormal"/>
        <w:ind w:firstLine="540"/>
        <w:jc w:val="both"/>
      </w:pPr>
      <w:bookmarkStart w:id="47" w:name="Par149"/>
      <w:bookmarkEnd w:id="47"/>
      <w:r w:rsidRPr="001F1017">
        <w:t xml:space="preserve">3.10. Сведения, содержащиеся в списке лиц, относящихся к малочисленным народам, для подтверждения принадлежности заявителя к коренному малочисленному народу - вепсам (в случае подачи Заявления в соответствии с </w:t>
      </w:r>
      <w:hyperlink r:id="rId83" w:history="1">
        <w:r w:rsidRPr="001F1017">
          <w:t>частью 2 статьи 30</w:t>
        </w:r>
      </w:hyperlink>
      <w:r w:rsidRPr="001F1017">
        <w:t xml:space="preserve"> Лесного кодекса Российской Федерации на территории Бабаевского муниципального округа Вологодской области и </w:t>
      </w:r>
      <w:r w:rsidRPr="001F1017">
        <w:lastRenderedPageBreak/>
        <w:t>Вытегорского муниципального района Вологодской области).</w:t>
      </w:r>
    </w:p>
    <w:p w14:paraId="6058AA04" w14:textId="77777777" w:rsidR="00E834F5" w:rsidRPr="001F1017" w:rsidRDefault="00E834F5" w:rsidP="001F1017">
      <w:pPr>
        <w:pStyle w:val="ConsPlusNormal"/>
        <w:ind w:firstLine="540"/>
        <w:jc w:val="both"/>
      </w:pPr>
      <w:r w:rsidRPr="001F1017">
        <w:t xml:space="preserve">3.11. В случае подачи Заявления для заготовки древесины в соответствии с </w:t>
      </w:r>
      <w:hyperlink r:id="rId84" w:history="1">
        <w:r w:rsidRPr="001F1017">
          <w:t>частями 8</w:t>
        </w:r>
      </w:hyperlink>
      <w:r w:rsidRPr="001F1017">
        <w:t xml:space="preserve">, </w:t>
      </w:r>
      <w:hyperlink r:id="rId85" w:history="1">
        <w:r w:rsidRPr="001F1017">
          <w:t>9 статьи 1</w:t>
        </w:r>
      </w:hyperlink>
      <w:r w:rsidRPr="001F1017">
        <w:t xml:space="preserve">, </w:t>
      </w:r>
      <w:hyperlink r:id="rId86" w:history="1">
        <w:r w:rsidRPr="001F1017">
          <w:t>пунктами 2</w:t>
        </w:r>
      </w:hyperlink>
      <w:r w:rsidRPr="001F1017">
        <w:t xml:space="preserve"> - </w:t>
      </w:r>
      <w:hyperlink r:id="rId87" w:history="1">
        <w:r w:rsidRPr="001F1017">
          <w:t>4 части 2 статьи 2</w:t>
        </w:r>
      </w:hyperlink>
      <w:r w:rsidRPr="001F1017">
        <w:t xml:space="preserve"> закона области N 1551-ОЗ - документы (сведения), подтверждающие степень родства и (или) свойства, связанность общностью жизни, ведение совместного хозяйства членов семьи гражданина:</w:t>
      </w:r>
    </w:p>
    <w:bookmarkStart w:id="48" w:name="Par151"/>
    <w:bookmarkEnd w:id="48"/>
    <w:p w14:paraId="447F50DE" w14:textId="77777777" w:rsidR="00E834F5" w:rsidRPr="001F1017" w:rsidRDefault="00E834F5" w:rsidP="001F1017">
      <w:pPr>
        <w:pStyle w:val="ConsPlusNormal"/>
        <w:ind w:firstLine="540"/>
        <w:jc w:val="both"/>
      </w:pPr>
      <w:r w:rsidRPr="001F1017">
        <w:fldChar w:fldCharType="begin"/>
      </w:r>
      <w:r w:rsidRPr="001F1017">
        <w:instrText>HYPERLINK \l Par518  \o "СВЕДЕНИЯ"</w:instrText>
      </w:r>
      <w:r w:rsidRPr="001F1017">
        <w:fldChar w:fldCharType="separate"/>
      </w:r>
      <w:r w:rsidRPr="001F1017">
        <w:t>сведения</w:t>
      </w:r>
      <w:r w:rsidRPr="001F1017">
        <w:fldChar w:fldCharType="end"/>
      </w:r>
      <w:r w:rsidRPr="001F1017">
        <w:t xml:space="preserve"> о составе семьи заявителя согласно приложению 3 к настоящему Порядку;</w:t>
      </w:r>
    </w:p>
    <w:p w14:paraId="634E2053" w14:textId="77777777" w:rsidR="00E834F5" w:rsidRPr="001F1017" w:rsidRDefault="00E834F5" w:rsidP="001F1017">
      <w:pPr>
        <w:pStyle w:val="ConsPlusNormal"/>
        <w:jc w:val="both"/>
      </w:pPr>
      <w:r w:rsidRPr="001F1017">
        <w:t xml:space="preserve">(в ред. </w:t>
      </w:r>
      <w:hyperlink r:id="rId88" w:history="1">
        <w:r w:rsidRPr="001F1017">
          <w:t>постановления</w:t>
        </w:r>
      </w:hyperlink>
      <w:r w:rsidRPr="001F1017">
        <w:t xml:space="preserve"> Правительства Вологодской области от 17.05.2024 N 593)</w:t>
      </w:r>
    </w:p>
    <w:p w14:paraId="473AFB86" w14:textId="77777777" w:rsidR="00E834F5" w:rsidRPr="001F1017" w:rsidRDefault="00E834F5" w:rsidP="001F1017">
      <w:pPr>
        <w:pStyle w:val="ConsPlusNormal"/>
        <w:ind w:firstLine="540"/>
        <w:jc w:val="both"/>
      </w:pPr>
      <w:bookmarkStart w:id="49" w:name="Par153"/>
      <w:bookmarkEnd w:id="49"/>
      <w:r w:rsidRPr="001F1017">
        <w:t>свидетельство о заключении брака (для лиц, состоящих в браке);</w:t>
      </w:r>
    </w:p>
    <w:p w14:paraId="3CD028AF" w14:textId="77777777" w:rsidR="00E834F5" w:rsidRPr="001F1017" w:rsidRDefault="00E834F5" w:rsidP="001F1017">
      <w:pPr>
        <w:pStyle w:val="ConsPlusNormal"/>
        <w:ind w:firstLine="540"/>
        <w:jc w:val="both"/>
      </w:pPr>
      <w:bookmarkStart w:id="50" w:name="Par154"/>
      <w:bookmarkEnd w:id="50"/>
      <w:r w:rsidRPr="001F1017">
        <w:t>свидетельство о рождении детей (для лиц, имеющих детей);</w:t>
      </w:r>
    </w:p>
    <w:p w14:paraId="18B595B9" w14:textId="77777777" w:rsidR="00E834F5" w:rsidRPr="001F1017" w:rsidRDefault="00E834F5" w:rsidP="001F1017">
      <w:pPr>
        <w:pStyle w:val="ConsPlusNormal"/>
        <w:jc w:val="both"/>
      </w:pPr>
      <w:r w:rsidRPr="001F1017">
        <w:t xml:space="preserve">(в ред. </w:t>
      </w:r>
      <w:hyperlink r:id="rId89" w:history="1">
        <w:r w:rsidRPr="001F1017">
          <w:t>постановления</w:t>
        </w:r>
      </w:hyperlink>
      <w:r w:rsidRPr="001F1017">
        <w:t xml:space="preserve"> Правительства Вологодской области от 28.08.2023 N 992)</w:t>
      </w:r>
    </w:p>
    <w:p w14:paraId="093D8D03" w14:textId="77777777" w:rsidR="00E834F5" w:rsidRPr="001F1017" w:rsidRDefault="00E834F5" w:rsidP="001F1017">
      <w:pPr>
        <w:pStyle w:val="ConsPlusNormal"/>
        <w:ind w:firstLine="540"/>
        <w:jc w:val="both"/>
      </w:pPr>
      <w:bookmarkStart w:id="51" w:name="Par156"/>
      <w:bookmarkEnd w:id="51"/>
      <w:r w:rsidRPr="001F1017">
        <w:t>удостоверение многодетной семьи (если гражданин является членом многодетной семьи);</w:t>
      </w:r>
    </w:p>
    <w:p w14:paraId="1957656A" w14:textId="77777777" w:rsidR="00E834F5" w:rsidRPr="001F1017" w:rsidRDefault="00E834F5" w:rsidP="001F1017">
      <w:pPr>
        <w:pStyle w:val="ConsPlusNormal"/>
        <w:ind w:firstLine="540"/>
        <w:jc w:val="both"/>
      </w:pPr>
      <w:bookmarkStart w:id="52" w:name="Par157"/>
      <w:bookmarkEnd w:id="52"/>
      <w:r w:rsidRPr="001F1017">
        <w:t>копия решения суда об установлении факта совместного проживания, о признании членом семьи либо иные документы, выданные уполномоченными органами, подтверждающие факт наличия семейных отношений, - в случае отсутствия подтверждения связанности общностью жизни, ведением совместного хозяйства и (или) иных документов, подтверждающих степень родства и (или) свойства членов семьи заявителя;</w:t>
      </w:r>
    </w:p>
    <w:bookmarkStart w:id="53" w:name="Par158"/>
    <w:bookmarkEnd w:id="53"/>
    <w:p w14:paraId="48DA4543" w14:textId="77777777" w:rsidR="00E834F5" w:rsidRPr="001F1017" w:rsidRDefault="00E834F5" w:rsidP="001F1017">
      <w:pPr>
        <w:pStyle w:val="ConsPlusNormal"/>
        <w:ind w:firstLine="540"/>
        <w:jc w:val="both"/>
      </w:pPr>
      <w:r w:rsidRPr="001F1017">
        <w:fldChar w:fldCharType="begin"/>
      </w:r>
      <w:r w:rsidRPr="001F1017">
        <w:instrText>HYPERLINK \l Par583  \o "СОГЛАСИЕ"</w:instrText>
      </w:r>
      <w:r w:rsidRPr="001F1017">
        <w:fldChar w:fldCharType="separate"/>
      </w:r>
      <w:r w:rsidRPr="001F1017">
        <w:t>согласия</w:t>
      </w:r>
      <w:r w:rsidRPr="001F1017">
        <w:fldChar w:fldCharType="end"/>
      </w:r>
      <w:r w:rsidRPr="001F1017">
        <w:t xml:space="preserve"> на обработку персональных данных членов семьи заявителя по форме согласно приложению 4 к настоящему Порядку.</w:t>
      </w:r>
    </w:p>
    <w:p w14:paraId="789FE631" w14:textId="77777777" w:rsidR="00E834F5" w:rsidRPr="001F1017" w:rsidRDefault="00E834F5" w:rsidP="001F1017">
      <w:pPr>
        <w:pStyle w:val="ConsPlusNormal"/>
        <w:jc w:val="both"/>
      </w:pPr>
      <w:r w:rsidRPr="001F1017">
        <w:t xml:space="preserve">(в ред. </w:t>
      </w:r>
      <w:hyperlink r:id="rId90" w:history="1">
        <w:r w:rsidRPr="001F1017">
          <w:t>постановления</w:t>
        </w:r>
      </w:hyperlink>
      <w:r w:rsidRPr="001F1017">
        <w:t xml:space="preserve"> Правительства Вологодской области от 17.05.2024 N 593)</w:t>
      </w:r>
    </w:p>
    <w:p w14:paraId="294ED140" w14:textId="77777777" w:rsidR="00E834F5" w:rsidRPr="001F1017" w:rsidRDefault="00E834F5" w:rsidP="001F1017">
      <w:pPr>
        <w:pStyle w:val="ConsPlusNormal"/>
        <w:ind w:firstLine="540"/>
        <w:jc w:val="both"/>
      </w:pPr>
      <w:bookmarkStart w:id="54" w:name="Par160"/>
      <w:bookmarkEnd w:id="54"/>
      <w:r w:rsidRPr="001F1017">
        <w:t xml:space="preserve">3.11(1). В случае если заявителем является участник специальной военной операции, указанный в </w:t>
      </w:r>
      <w:hyperlink r:id="rId91" w:history="1">
        <w:r w:rsidRPr="001F1017">
          <w:t>абзаце шестом части 16 статьи 1</w:t>
        </w:r>
      </w:hyperlink>
      <w:r w:rsidRPr="001F1017">
        <w:t xml:space="preserve"> закона области N 1551-ОЗ (далее - участник специальной военной операции), в целях реализации </w:t>
      </w:r>
      <w:hyperlink r:id="rId92" w:history="1">
        <w:r w:rsidRPr="001F1017">
          <w:t>части 9(1) статьи 1</w:t>
        </w:r>
      </w:hyperlink>
      <w:r w:rsidRPr="001F1017">
        <w:t xml:space="preserve"> закона области N 1551-ОЗ - документ (документы), подтверждающий (подтверждающие) участие заявителя в специальной военной операции.</w:t>
      </w:r>
    </w:p>
    <w:p w14:paraId="4FBE4A02" w14:textId="77777777" w:rsidR="00E834F5" w:rsidRPr="001F1017" w:rsidRDefault="00E834F5" w:rsidP="001F1017">
      <w:pPr>
        <w:pStyle w:val="ConsPlusNormal"/>
        <w:jc w:val="both"/>
      </w:pPr>
      <w:r w:rsidRPr="001F1017">
        <w:t xml:space="preserve">(пп. 3.11(1) введен </w:t>
      </w:r>
      <w:hyperlink r:id="rId93" w:history="1">
        <w:r w:rsidRPr="001F1017">
          <w:t>постановлением</w:t>
        </w:r>
      </w:hyperlink>
      <w:r w:rsidRPr="001F1017">
        <w:t xml:space="preserve"> Правительства Вологодской области от 17.05.2024 N 593)</w:t>
      </w:r>
    </w:p>
    <w:p w14:paraId="522A0CB0" w14:textId="77777777" w:rsidR="00E834F5" w:rsidRPr="001F1017" w:rsidRDefault="00E834F5" w:rsidP="001F1017">
      <w:pPr>
        <w:pStyle w:val="ConsPlusNormal"/>
        <w:ind w:firstLine="540"/>
        <w:jc w:val="both"/>
      </w:pPr>
      <w:bookmarkStart w:id="55" w:name="Par162"/>
      <w:bookmarkEnd w:id="55"/>
      <w:r w:rsidRPr="001F1017">
        <w:t xml:space="preserve">3.11(2). В случае если заявителем является член семьи участника специальной военной операции, указанный в </w:t>
      </w:r>
      <w:hyperlink r:id="rId94" w:history="1">
        <w:r w:rsidRPr="001F1017">
          <w:t>абзаце седьмом части 16 статьи 1</w:t>
        </w:r>
      </w:hyperlink>
      <w:r w:rsidRPr="001F1017">
        <w:t xml:space="preserve"> закона области N 1551-ОЗ (далее - член семьи участника специальной военной операции), в целях реализации </w:t>
      </w:r>
      <w:hyperlink r:id="rId95" w:history="1">
        <w:r w:rsidRPr="001F1017">
          <w:t>части 9(1) статьи 1</w:t>
        </w:r>
      </w:hyperlink>
      <w:r w:rsidRPr="001F1017">
        <w:t xml:space="preserve"> закона области N 1551-ОЗ:</w:t>
      </w:r>
    </w:p>
    <w:p w14:paraId="32358D3C" w14:textId="77777777" w:rsidR="00E834F5" w:rsidRPr="001F1017" w:rsidRDefault="00E834F5" w:rsidP="001F1017">
      <w:pPr>
        <w:pStyle w:val="ConsPlusNormal"/>
        <w:ind w:firstLine="540"/>
        <w:jc w:val="both"/>
      </w:pPr>
      <w:r w:rsidRPr="001F1017">
        <w:t>документ (документы), подтверждающий (подтверждающие) участие члена семьи заявителя в специальной военной операции или подтверждающие гибель (смерть) члена семьи заявителя, участвовавшего в специальной военной операции;</w:t>
      </w:r>
    </w:p>
    <w:p w14:paraId="4B7813B5" w14:textId="77777777" w:rsidR="00E834F5" w:rsidRPr="001F1017" w:rsidRDefault="00E834F5" w:rsidP="001F1017">
      <w:pPr>
        <w:pStyle w:val="ConsPlusNormal"/>
        <w:ind w:firstLine="540"/>
        <w:jc w:val="both"/>
      </w:pPr>
      <w:r w:rsidRPr="001F1017">
        <w:t>документы, подтверждающие совместное проживание заявителя и участника специальной военной операции;</w:t>
      </w:r>
    </w:p>
    <w:p w14:paraId="5898E995" w14:textId="77777777" w:rsidR="00E834F5" w:rsidRPr="001F1017" w:rsidRDefault="00E834F5" w:rsidP="001F1017">
      <w:pPr>
        <w:pStyle w:val="ConsPlusNormal"/>
        <w:ind w:firstLine="540"/>
        <w:jc w:val="both"/>
      </w:pPr>
      <w:r w:rsidRPr="001F1017">
        <w:t xml:space="preserve">документы о семье заявителя, предусмотренные </w:t>
      </w:r>
      <w:hyperlink w:anchor="Par151" w:tooltip="сведения о составе семьи заявителя согласно приложению 3 к настоящему Порядку;" w:history="1">
        <w:r w:rsidRPr="001F1017">
          <w:t>абзацами вторым</w:t>
        </w:r>
      </w:hyperlink>
      <w:r w:rsidRPr="001F1017">
        <w:t xml:space="preserve"> - </w:t>
      </w:r>
      <w:hyperlink w:anchor="Par154" w:tooltip="свидетельство о рождении детей (для лиц, имеющих детей);" w:history="1">
        <w:r w:rsidRPr="001F1017">
          <w:t>четвертым</w:t>
        </w:r>
      </w:hyperlink>
      <w:r w:rsidRPr="001F1017">
        <w:t xml:space="preserve">, </w:t>
      </w:r>
      <w:hyperlink w:anchor="Par157" w:tooltip="копия решения суда об установлении факта совместного проживания, о признании членом семьи либо иные документы, выданные уполномоченными органами, подтверждающие факт наличия семейных отношений, - в случае отсутствия подтверждения связанности общностью жизни, ведением совместного хозяйства и (или) иных документов, подтверждающих степень родства и (или) свойства членов семьи заявителя;" w:history="1">
        <w:r w:rsidRPr="001F1017">
          <w:t>шестым подпункта 3.11</w:t>
        </w:r>
      </w:hyperlink>
      <w:r w:rsidRPr="001F1017">
        <w:t xml:space="preserve"> настоящего пункта, - по всем предусмотренным </w:t>
      </w:r>
      <w:hyperlink r:id="rId96" w:history="1">
        <w:r w:rsidRPr="001F1017">
          <w:t>частью 2 статьи 2</w:t>
        </w:r>
      </w:hyperlink>
      <w:r w:rsidRPr="001F1017">
        <w:t xml:space="preserve"> закона области N 1551-ОЗ нормативам.</w:t>
      </w:r>
    </w:p>
    <w:p w14:paraId="7D45E95E" w14:textId="77777777" w:rsidR="00E834F5" w:rsidRPr="001F1017" w:rsidRDefault="00E834F5" w:rsidP="001F1017">
      <w:pPr>
        <w:pStyle w:val="ConsPlusNormal"/>
        <w:ind w:firstLine="540"/>
        <w:jc w:val="both"/>
      </w:pPr>
      <w:r w:rsidRPr="001F1017">
        <w:t xml:space="preserve">Положения настоящего пункта не распространяются на случай подачи Заявления членом семьи участника специальной военной операции на основании </w:t>
      </w:r>
      <w:hyperlink r:id="rId97" w:history="1">
        <w:r w:rsidRPr="001F1017">
          <w:t>части 6 статьи 2</w:t>
        </w:r>
      </w:hyperlink>
      <w:r w:rsidRPr="001F1017">
        <w:t xml:space="preserve"> закона области N 1551-ОЗ.</w:t>
      </w:r>
    </w:p>
    <w:p w14:paraId="7E16BF18" w14:textId="77777777" w:rsidR="00E834F5" w:rsidRPr="001F1017" w:rsidRDefault="00E834F5" w:rsidP="001F1017">
      <w:pPr>
        <w:pStyle w:val="ConsPlusNormal"/>
        <w:jc w:val="both"/>
      </w:pPr>
      <w:r w:rsidRPr="001F1017">
        <w:t xml:space="preserve">(пп. 3.11(2) введен </w:t>
      </w:r>
      <w:hyperlink r:id="rId98" w:history="1">
        <w:r w:rsidRPr="001F1017">
          <w:t>постановлением</w:t>
        </w:r>
      </w:hyperlink>
      <w:r w:rsidRPr="001F1017">
        <w:t xml:space="preserve"> Правительства Вологодской области от 17.05.2024 N 593)</w:t>
      </w:r>
    </w:p>
    <w:p w14:paraId="49ADF6FA" w14:textId="77777777" w:rsidR="00E834F5" w:rsidRPr="001F1017" w:rsidRDefault="00E834F5" w:rsidP="001F1017">
      <w:pPr>
        <w:pStyle w:val="ConsPlusNormal"/>
        <w:ind w:firstLine="540"/>
        <w:jc w:val="both"/>
      </w:pPr>
      <w:bookmarkStart w:id="56" w:name="Par168"/>
      <w:bookmarkEnd w:id="56"/>
      <w:r w:rsidRPr="001F1017">
        <w:t>3.12. В случае подачи Заявления через представителя заявителя, действующего по доверенности, к Заявлению прилагается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14:paraId="31E8A705" w14:textId="77777777" w:rsidR="00E834F5" w:rsidRPr="001F1017" w:rsidRDefault="00E834F5" w:rsidP="001F1017">
      <w:pPr>
        <w:pStyle w:val="ConsPlusNormal"/>
        <w:jc w:val="both"/>
      </w:pPr>
      <w:r w:rsidRPr="001F1017">
        <w:t xml:space="preserve">(п. 3 в ред. </w:t>
      </w:r>
      <w:hyperlink r:id="rId99" w:history="1">
        <w:r w:rsidRPr="001F1017">
          <w:t>постановления</w:t>
        </w:r>
      </w:hyperlink>
      <w:r w:rsidRPr="001F1017">
        <w:t xml:space="preserve"> Правительства Вологодской области от 13.03.2023 N 324)</w:t>
      </w:r>
    </w:p>
    <w:p w14:paraId="455C2842" w14:textId="77777777" w:rsidR="00E834F5" w:rsidRPr="001F1017" w:rsidRDefault="00E834F5" w:rsidP="001F1017">
      <w:pPr>
        <w:pStyle w:val="ConsPlusNormal"/>
        <w:ind w:firstLine="540"/>
        <w:jc w:val="both"/>
      </w:pPr>
      <w:r w:rsidRPr="001F1017">
        <w:t xml:space="preserve">4. Документы, указанные в </w:t>
      </w:r>
      <w:hyperlink w:anchor="Par85" w:tooltip="правоустанавливающий документ на земельный участок, расположенный в пределах области, на котором планируется осуществить строительство, - в случае отсутствия сведений о зарегистрированном праве заявителя в Едином государственном реестре недвижимости;" w:history="1">
        <w:r w:rsidRPr="001F1017">
          <w:t>абзацах третьем</w:t>
        </w:r>
      </w:hyperlink>
      <w:r w:rsidRPr="001F1017">
        <w:t xml:space="preserve">, </w:t>
      </w:r>
      <w:hyperlink w:anchor="Par88" w:tooltip="справка о наличии на земельном участке строительной конструкции, служащей для передачи усилий на несущий грунт (фундамента), по форме согласно приложению 1 к настоящему Порядку (далее - справка, фундамент) с приложением фотоматериалов фундамента." w:history="1">
        <w:r w:rsidRPr="001F1017">
          <w:t>пятом подпункта 3.2</w:t>
        </w:r>
      </w:hyperlink>
      <w:r w:rsidRPr="001F1017">
        <w:t xml:space="preserve">, </w:t>
      </w:r>
      <w:hyperlink w:anchor="Par92" w:tooltip="документ, подтверждающий право собственности на утраченное жилое помещение (в случае отсутствия сведений о зарегистрированных правах собственности заявителя в Едином государственном реестре недвижимости);" w:history="1">
        <w:r w:rsidRPr="001F1017">
          <w:t>абзацах втором</w:t>
        </w:r>
      </w:hyperlink>
      <w:r w:rsidRPr="001F1017">
        <w:t xml:space="preserve">, </w:t>
      </w:r>
      <w:hyperlink w:anchor="Par97" w:tooltip="соглашение собственников утраченного жилого помещения о согласии на получение заявителем древесины в объеме с учетом их долей в праве общей долевой собственности на утраченное жилое помещение по форме согласно приложению 2 к настоящему Порядку - в случае подачи Заявления на объем древесины с учетом долей иных собственников;" w:history="1">
        <w:r w:rsidRPr="001F1017">
          <w:t>шестом</w:t>
        </w:r>
      </w:hyperlink>
      <w:r w:rsidRPr="001F1017">
        <w:t xml:space="preserve">, </w:t>
      </w:r>
      <w:hyperlink w:anchor="Par101" w:tooltip="- копия вступившего в законную силу решения суда общей юрисдикции об установлении факта постоянного проживания гражданина в жилом помещении, имеющего юридическое значение - в случае отсутствия документа о регистрации по месту жительства заявителя." w:history="1">
        <w:r w:rsidRPr="001F1017">
          <w:t>девятом подпункта 3.3</w:t>
        </w:r>
      </w:hyperlink>
      <w:r w:rsidRPr="001F1017">
        <w:t xml:space="preserve">, </w:t>
      </w:r>
      <w:hyperlink w:anchor="Par106" w:tooltip="правоустанавливающий документ на земельный участок, предназначенный для индивидуального жилищного строительства либо ведения личного подсобного хозяйства, расположенный в пределах области, на котором планируется осуществить строительство, - в случае отсутствия сведений о зарегистрированном праве заявителя в Едином государственном реестре недвижимости;" w:history="1">
        <w:r w:rsidRPr="001F1017">
          <w:t>абзацах третьем</w:t>
        </w:r>
      </w:hyperlink>
      <w:r w:rsidRPr="001F1017">
        <w:t xml:space="preserve">, </w:t>
      </w:r>
      <w:hyperlink w:anchor="Par107" w:tooltip="соглашение правообладателей земельного участка о согласии на получение заявителем древесины в объеме с учетом их долей в праве на земельный участок по форме согласно приложению 2 к настоящему Порядку - в случае подачи Заявления на объем древесины с учетом долей иных правообладателей, при наличии двух и более правообладателей земельного участка." w:history="1">
        <w:r w:rsidRPr="001F1017">
          <w:t>четвертом подпункта 3.4</w:t>
        </w:r>
      </w:hyperlink>
      <w:r w:rsidRPr="001F1017">
        <w:t xml:space="preserve">, </w:t>
      </w:r>
      <w:hyperlink w:anchor="Par110" w:tooltip="документ о пожаре, выданный органами государственного пожарного надзора, подтверждающий факт и дату утраты хозяйственных строений и сооружений, - в случае пожара;" w:history="1">
        <w:r w:rsidRPr="001F1017">
          <w:t>абзаце втором подпункта 3.5</w:t>
        </w:r>
      </w:hyperlink>
      <w:r w:rsidRPr="001F1017">
        <w:t xml:space="preserve">, </w:t>
      </w:r>
      <w:hyperlink w:anchor="Par116" w:tooltip="документ, подтверждающий право собственности на жилое помещение либо подтверждающий наличие права на земельный участок, предназначенный для индивидуального жилищного строительства либо ведения личного подсобного хозяйства, садоводства, расположенные в пределах области, если сведения о зарегистрированном праве отсутствуют в Едином государственном реестре недвижимости, - для собственников жилых помещений либо правообладателей земельных участков;" w:history="1">
        <w:r w:rsidRPr="001F1017">
          <w:t>абзацах третьем</w:t>
        </w:r>
      </w:hyperlink>
      <w:r w:rsidRPr="001F1017">
        <w:t xml:space="preserve">, </w:t>
      </w:r>
      <w:hyperlink w:anchor="Par119" w:tooltip="соглашение собственников жилого помещения (правообладателей земельного участка) о согласии на получение заявителем древесины в объеме с учетом их долей в праве на жилое помещение (земельный участок) по форме согласно приложению 2 к настоящему Порядку - в случае подачи Заявления на объем древесины с учетом долей иных собственников при наличии двух и более собственников жилого помещения (двух и более правообладателей земельного участка)." w:history="1">
        <w:r w:rsidRPr="001F1017">
          <w:t>шестом подпункта 3.6</w:t>
        </w:r>
      </w:hyperlink>
      <w:r w:rsidRPr="001F1017">
        <w:t xml:space="preserve">, </w:t>
      </w:r>
      <w:hyperlink w:anchor="Par124" w:tooltip="правоустанавливающий документ на жилой дом, расположенный в пределах области, реконструкцию которого планируется осуществить - в случае отсутствия сведений о зарегистрированном праве заявителя в Едином государственном реестре недвижимости;" w:history="1">
        <w:r w:rsidRPr="001F1017">
          <w:t>абзаце третьем подпункта 3.7</w:t>
        </w:r>
      </w:hyperlink>
      <w:r w:rsidRPr="001F1017">
        <w:t xml:space="preserve">, </w:t>
      </w:r>
      <w:hyperlink w:anchor="Par129" w:tooltip="документ, подтверждающий право собственности на жилое помещение, расположенное в пределах области, поврежденное в результате пожара или стихийного бедствия, ремонт или реконструкцию которого планируется осуществить (в случае отсутствия сведений о зарегистрированных правах заявителя в Едином государственном реестре недвижимости);" w:history="1">
        <w:r w:rsidRPr="001F1017">
          <w:t>абзацах третьем</w:t>
        </w:r>
      </w:hyperlink>
      <w:r w:rsidRPr="001F1017">
        <w:t xml:space="preserve">, </w:t>
      </w:r>
      <w:hyperlink w:anchor="Par134" w:tooltip="соглашение собственников поврежденного в случае пожара или стихийного бедствия жилого помещения о согласии на получение заявителем древесины в объеме с учетом их долей в праве собственности на поврежденное в случае пожара или стихийного бедствия жилое помещение по форме согласно приложению 2 к настоящему Порядку - в случае подачи Заявления на объем древесины с учетом долей иных собственников жилого помещения, находящегося в общей собственности;" w:history="1">
        <w:r w:rsidRPr="001F1017">
          <w:t>шестом</w:t>
        </w:r>
      </w:hyperlink>
      <w:r w:rsidRPr="001F1017">
        <w:t xml:space="preserve">, </w:t>
      </w:r>
      <w:hyperlink w:anchor="Par138" w:tooltip="- копия вступившего в законную силу решения суда общей юрисдикции об установлении факта постоянного проживания гражданина в жилом помещении, имеющего юридическое значение - в случае отсутствия документа о регистрации по месту жительства заявителя." w:history="1">
        <w:r w:rsidRPr="001F1017">
          <w:t>девятом подпункта 3.8</w:t>
        </w:r>
      </w:hyperlink>
      <w:r w:rsidRPr="001F1017">
        <w:t xml:space="preserve">, </w:t>
      </w:r>
      <w:hyperlink w:anchor="Par142" w:tooltip="документ, подтверждающий право собственности на жилой дом (квартиру), расположенный в пределах области (в случае отсутствия сведений о зарегистрированном праве собственности заявителя в Едином государственном реестре недвижимости), - для заявителя, являющегося собственником жилого дома (квартиры);" w:history="1">
        <w:r w:rsidRPr="001F1017">
          <w:t>абзацах третьем</w:t>
        </w:r>
      </w:hyperlink>
      <w:r w:rsidRPr="001F1017">
        <w:t xml:space="preserve">, </w:t>
      </w:r>
      <w:hyperlink w:anchor="Par147" w:tooltip="соглашение собственников жилого дома (квартиры) о согласии на получение заявителем древесины в объеме с учетом их долей в праве собственности на жилой дом (квартиру) по форме согласно приложению 2 к настоящему Порядку - в случае подачи Заявления на объем древесины с учетом долей иных собственников на отопление жилого дома (квартиры), находящегося в общей собственности." w:history="1">
        <w:r w:rsidRPr="001F1017">
          <w:t>седьмом подпункта 3.9</w:t>
        </w:r>
      </w:hyperlink>
      <w:r w:rsidRPr="001F1017">
        <w:t xml:space="preserve">, </w:t>
      </w:r>
      <w:hyperlink w:anchor="Par151" w:tooltip="сведения о составе семьи заявителя согласно приложению 3 к настоящему Порядку;" w:history="1">
        <w:r w:rsidRPr="001F1017">
          <w:t>абзацах втором</w:t>
        </w:r>
      </w:hyperlink>
      <w:r w:rsidRPr="001F1017">
        <w:t xml:space="preserve">, </w:t>
      </w:r>
      <w:hyperlink w:anchor="Par157" w:tooltip="копия решения суда об установлении факта совместного проживания, о признании членом семьи либо иные документы, выданные уполномоченными органами, подтверждающие факт наличия семейных отношений, - в случае отсутствия подтверждения связанности общностью жизни, ведением совместного хозяйства и (или) иных документов, подтверждающих степень родства и (или) свойства членов семьи заявителя;" w:history="1">
        <w:r w:rsidRPr="001F1017">
          <w:t>шестом</w:t>
        </w:r>
      </w:hyperlink>
      <w:r w:rsidRPr="001F1017">
        <w:t xml:space="preserve">, </w:t>
      </w:r>
      <w:hyperlink w:anchor="Par158" w:tooltip="согласия на обработку персональных данных членов семьи заявителя по форме согласно приложению 4 к настоящему Порядку." w:history="1">
        <w:r w:rsidRPr="001F1017">
          <w:t>седьмом подпункта 3.11</w:t>
        </w:r>
      </w:hyperlink>
      <w:r w:rsidRPr="001F1017">
        <w:t xml:space="preserve">, </w:t>
      </w:r>
      <w:hyperlink w:anchor="Par160" w:tooltip="3.11(1). В случае если заявителем является участник специальной военной операции, указанный в абзаце шестом части 16 статьи 1 закона области N 1551-ОЗ (далее - участник специальной военной операции), в целях реализации части 9(1) статьи 1 закона области N 1551-ОЗ - документ (документы), подтверждающий (подтверждающие) участие заявителя в специальной военной операции." w:history="1">
        <w:r w:rsidRPr="001F1017">
          <w:t>подпунктах 3.11(1)</w:t>
        </w:r>
      </w:hyperlink>
      <w:r w:rsidRPr="001F1017">
        <w:t xml:space="preserve">, </w:t>
      </w:r>
      <w:hyperlink w:anchor="Par162" w:tooltip="3.11(2). В случае если заявителем является член семьи участника специальной военной операции, указанный в абзаце седьмом части 16 статьи 1 закона области N 1551-ОЗ (далее - член семьи участника специальной военной операции), в целях реализации части 9(1) статьи 1 закона области N 1551-ОЗ:" w:history="1">
        <w:r w:rsidRPr="001F1017">
          <w:t>3.11(2)</w:t>
        </w:r>
      </w:hyperlink>
      <w:r w:rsidRPr="001F1017">
        <w:t xml:space="preserve">, </w:t>
      </w:r>
      <w:hyperlink w:anchor="Par168" w:tooltip="3.12. В случае подачи Заявления через представителя заявителя, действующего по доверенности, к Заявлению прилагается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w:history="1">
        <w:r w:rsidRPr="001F1017">
          <w:t>подпункте 3.12 пункта 3</w:t>
        </w:r>
      </w:hyperlink>
      <w:r w:rsidRPr="001F1017">
        <w:t xml:space="preserve"> настоящего Порядка, представляются заявителем.</w:t>
      </w:r>
    </w:p>
    <w:p w14:paraId="7B8143B7" w14:textId="77777777" w:rsidR="00E834F5" w:rsidRPr="001F1017" w:rsidRDefault="00E834F5" w:rsidP="001F1017">
      <w:pPr>
        <w:pStyle w:val="ConsPlusNormal"/>
        <w:jc w:val="both"/>
      </w:pPr>
      <w:r w:rsidRPr="001F1017">
        <w:t xml:space="preserve">(в ред. </w:t>
      </w:r>
      <w:hyperlink r:id="rId100" w:history="1">
        <w:r w:rsidRPr="001F1017">
          <w:t>постановления</w:t>
        </w:r>
      </w:hyperlink>
      <w:r w:rsidRPr="001F1017">
        <w:t xml:space="preserve"> Правительства Вологодской области от 17.05.2024 N 593)</w:t>
      </w:r>
    </w:p>
    <w:p w14:paraId="290FB838" w14:textId="77777777" w:rsidR="00E834F5" w:rsidRPr="001F1017" w:rsidRDefault="00E834F5" w:rsidP="001F1017">
      <w:pPr>
        <w:pStyle w:val="ConsPlusNormal"/>
        <w:ind w:firstLine="540"/>
        <w:jc w:val="both"/>
      </w:pPr>
      <w:bookmarkStart w:id="57" w:name="Par172"/>
      <w:bookmarkEnd w:id="57"/>
      <w:r w:rsidRPr="001F1017">
        <w:t xml:space="preserve">Документы, указанные в </w:t>
      </w:r>
      <w:hyperlink w:anchor="Par84" w:tooltip="выписка из Единого государственного реестра недвижимости, содержащая сведения о зарегистрированном праве заявителя на земельный участок, расположенный в пределах области, на котором планируется осуществить строительство;" w:history="1">
        <w:r w:rsidRPr="001F1017">
          <w:t>абзацах втором</w:t>
        </w:r>
      </w:hyperlink>
      <w:r w:rsidRPr="001F1017">
        <w:t xml:space="preserve">, </w:t>
      </w:r>
      <w:hyperlink w:anchor="Par86" w:tooltip="разрешение на строительство объекта индивидуального жилищного строительства на данном земельном участке либо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по форме, утвержденной федеральным органом исполнительной власти, осуществляющим функции по выработке и реализации государственной политики и ..." w:history="1">
        <w:r w:rsidRPr="001F1017">
          <w:t>четвертом подпункта 3.2</w:t>
        </w:r>
      </w:hyperlink>
      <w:r w:rsidRPr="001F1017">
        <w:t xml:space="preserve">, </w:t>
      </w:r>
      <w:hyperlink w:anchor="Par93" w:tooltip="справка органа местного самоуправления о факте и дате утраты жилого помещения в результате пожара - в случае пожара;" w:history="1">
        <w:r w:rsidRPr="001F1017">
          <w:t>абзацах третьем</w:t>
        </w:r>
      </w:hyperlink>
      <w:r w:rsidRPr="001F1017">
        <w:t xml:space="preserve"> - </w:t>
      </w:r>
      <w:hyperlink w:anchor="Par95" w:tooltip="выписки из Единого государственного реестра недвижимости о зарегистрированных правах собственности заявителя на жилые помещения;" w:history="1">
        <w:r w:rsidRPr="001F1017">
          <w:t>пятом</w:t>
        </w:r>
      </w:hyperlink>
      <w:r w:rsidRPr="001F1017">
        <w:t xml:space="preserve">, </w:t>
      </w:r>
      <w:hyperlink w:anchor="Par100" w:tooltip="- документ о регистрации по месту жительства заявителя;" w:history="1">
        <w:r w:rsidRPr="001F1017">
          <w:t>восьмом подпункта 3.3</w:t>
        </w:r>
      </w:hyperlink>
      <w:r w:rsidRPr="001F1017">
        <w:t xml:space="preserve">, </w:t>
      </w:r>
      <w:hyperlink w:anchor="Par105" w:tooltip="выписка из Единого государственного реестра недвижимости, содержащая сведения о зарегистрированном праве заявителя на земельный участок, предназначенный для индивидуального жилищного строительства либо ведения личного подсобного хозяйства, расположенный в пределах области, на котором планируется осуществить строительство;" w:history="1">
        <w:r w:rsidRPr="001F1017">
          <w:t>абзаце втором подпункта 3.4</w:t>
        </w:r>
      </w:hyperlink>
      <w:r w:rsidRPr="001F1017">
        <w:t xml:space="preserve">, </w:t>
      </w:r>
      <w:hyperlink w:anchor="Par111" w:tooltip="справка органа местного самоуправления о факте и дате утраты хозяйственных строений и сооружений в результате стихийного бедствия - в случае стихийного бедствия." w:history="1">
        <w:r w:rsidRPr="001F1017">
          <w:t>абзаце третьем подпункта 3.5</w:t>
        </w:r>
      </w:hyperlink>
      <w:r w:rsidRPr="001F1017">
        <w:t xml:space="preserve">, </w:t>
      </w:r>
      <w:hyperlink w:anchor="Par115" w:tooltip="выписка из Единого государственного реестра недвижимости, содержащая сведения о зарегистрированном праве собственности заявителя на жилое помещение либо о зарегистрированном праве на земельный участок, предназначенный для индивидуального жилищного строительства либо ведения личного подсобного хозяйства, садоводства, расположенные в пределах области, - для собственников жилых помещений либо правообладателей земельных участков;" w:history="1">
        <w:r w:rsidRPr="001F1017">
          <w:t>абзацах втором</w:t>
        </w:r>
      </w:hyperlink>
      <w:r w:rsidRPr="001F1017">
        <w:t xml:space="preserve">, </w:t>
      </w:r>
      <w:hyperlink w:anchor="Par117" w:tooltip="документ, подтверждающий право пользования жилым помещением по договору найма государственного жилищного фонда или муниципального жилищного фонда, расположенным в пределах области, ремонт которого планируется осуществить, - для граждан, являющихся нанимателями жилых помещений по договору найма государственного жилищного фонда или муниципального жилищного фонда, для ремонта или реконструкции жилого помещения;" w:history="1">
        <w:r w:rsidRPr="001F1017">
          <w:t>четвертом</w:t>
        </w:r>
      </w:hyperlink>
      <w:r w:rsidRPr="001F1017">
        <w:t xml:space="preserve">, </w:t>
      </w:r>
      <w:hyperlink w:anchor="Par118" w:tooltip="разрешение на реконструкцию данного жилого помещения либо уведомление о соответствии указанных в уведомлении о планируемой реконструкции объекта индивидуального жилищного строительства параметров объекта индивидуального жилищного строительства требованиям законодательства о градостроительной деятельности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 w:history="1">
        <w:r w:rsidRPr="001F1017">
          <w:t>пятом подпункта 3.6</w:t>
        </w:r>
      </w:hyperlink>
      <w:r w:rsidRPr="001F1017">
        <w:t xml:space="preserve">, </w:t>
      </w:r>
      <w:hyperlink w:anchor="Par123" w:tooltip="выписка из Единого государственного реестра недвижимости, содержащая сведения о зарегистрированном праве собственности заявителя на жилой дом, расположенный в пределах области, реконструкцию которого планируется осуществить;" w:history="1">
        <w:r w:rsidRPr="001F1017">
          <w:t>абзацах втором</w:t>
        </w:r>
      </w:hyperlink>
      <w:r w:rsidRPr="001F1017">
        <w:t xml:space="preserve">, </w:t>
      </w:r>
      <w:hyperlink w:anchor="Par125" w:tooltip="разрешение на реконструкцию данного жилого дома либо уведомление о соответствии указанных в уведомлении о планируемой реконструкции объекта индивидуального жилищного строительства параметров объекта индивидуального жилищного строительства требованиям законодательства о градостроительной деятельности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 w:history="1">
        <w:r w:rsidRPr="001F1017">
          <w:t>четвертом подпункта 3.7</w:t>
        </w:r>
      </w:hyperlink>
      <w:r w:rsidRPr="001F1017">
        <w:t xml:space="preserve">, </w:t>
      </w:r>
      <w:hyperlink w:anchor="Par127" w:tooltip="выписка из Единого государственного реестра недвижимости, содержащая сведения о зарегистрированном праве собственности заявителя на жилые помещения;" w:history="1">
        <w:r w:rsidRPr="001F1017">
          <w:t xml:space="preserve">абзацах </w:t>
        </w:r>
        <w:r w:rsidRPr="001F1017">
          <w:lastRenderedPageBreak/>
          <w:t>втором</w:t>
        </w:r>
      </w:hyperlink>
      <w:r w:rsidRPr="001F1017">
        <w:t xml:space="preserve">, </w:t>
      </w:r>
      <w:hyperlink w:anchor="Par130" w:tooltip="справка органа местного самоуправления о факте и дате повреждения жилого помещения в результате пожара - в случае пожара;" w:history="1">
        <w:r w:rsidRPr="001F1017">
          <w:t>четвертом</w:t>
        </w:r>
      </w:hyperlink>
      <w:r w:rsidRPr="001F1017">
        <w:t xml:space="preserve">, </w:t>
      </w:r>
      <w:hyperlink w:anchor="Par132" w:tooltip="справка органа местного самоуправления о факте и дате повреждения жилого помещения в результате стихийного бедствия - в случае стихийного бедствия;" w:history="1">
        <w:r w:rsidRPr="001F1017">
          <w:t>пятом</w:t>
        </w:r>
      </w:hyperlink>
      <w:r w:rsidRPr="001F1017">
        <w:t xml:space="preserve">, </w:t>
      </w:r>
      <w:hyperlink w:anchor="Par137" w:tooltip="- документ о регистрации по месту жительства заявителя;" w:history="1">
        <w:r w:rsidRPr="001F1017">
          <w:t>восьмом подпункта 3.8</w:t>
        </w:r>
      </w:hyperlink>
      <w:r w:rsidRPr="001F1017">
        <w:t xml:space="preserve">, </w:t>
      </w:r>
      <w:hyperlink w:anchor="Par141" w:tooltip="выписка из Единого государственного реестра недвижимости, содержащая сведения о зарегистрированном праве собственности заявителя на жилой дом (квартиру), расположенный в пределах области, - для заявителя, являющегося собственником жилого дома (квартиры);" w:history="1">
        <w:r w:rsidRPr="001F1017">
          <w:t>абзацах втором</w:t>
        </w:r>
      </w:hyperlink>
      <w:r w:rsidRPr="001F1017">
        <w:t xml:space="preserve">, </w:t>
      </w:r>
      <w:hyperlink w:anchor="Par143" w:tooltip="документ, подтверждающий право пользования жилым домом (квартирой), расположенным в пределах области, - для заявителя, являющегося нанимателем жилого дома, квартиры государственного жилищного фонда или муниципального жилищного фонда;" w:history="1">
        <w:r w:rsidRPr="001F1017">
          <w:t>четвертом</w:t>
        </w:r>
      </w:hyperlink>
      <w:r w:rsidRPr="001F1017">
        <w:t xml:space="preserve"> - </w:t>
      </w:r>
      <w:hyperlink w:anchor="Par146" w:tooltip="документ, выданный органом местного самоуправления области, подтверждающий отсутствие в жилом доме, квартире центрального и газового отопления;" w:history="1">
        <w:r w:rsidRPr="001F1017">
          <w:t>шестом подпункта 3.9</w:t>
        </w:r>
      </w:hyperlink>
      <w:r w:rsidRPr="001F1017">
        <w:t xml:space="preserve">, </w:t>
      </w:r>
      <w:hyperlink w:anchor="Par149" w:tooltip="3.10. Сведения, содержащиеся в списке лиц, относящихся к малочисленным народам, для подтверждения принадлежности заявителя к коренному малочисленному народу - вепсам (в случае подачи Заявления в соответствии с частью 2 статьи 30 Лесного кодекса Российской Федерации на территории Бабаевского муниципального округа Вологодской области и Вытегорского муниципального района Вологодской области)." w:history="1">
        <w:r w:rsidRPr="001F1017">
          <w:t>подпункте 3.10</w:t>
        </w:r>
      </w:hyperlink>
      <w:r w:rsidRPr="001F1017">
        <w:t xml:space="preserve">, </w:t>
      </w:r>
      <w:hyperlink w:anchor="Par153" w:tooltip="свидетельство о заключении брака (для лиц, состоящих в браке);" w:history="1">
        <w:r w:rsidRPr="001F1017">
          <w:t>абзацах третьем</w:t>
        </w:r>
      </w:hyperlink>
      <w:r w:rsidRPr="001F1017">
        <w:t xml:space="preserve"> - </w:t>
      </w:r>
      <w:hyperlink w:anchor="Par156" w:tooltip="удостоверение многодетной семьи (если гражданин является членом многодетной семьи);" w:history="1">
        <w:r w:rsidRPr="001F1017">
          <w:t>пятом подпункта 3.11 пункта 3</w:t>
        </w:r>
      </w:hyperlink>
      <w:r w:rsidRPr="001F1017">
        <w:t xml:space="preserve"> настоящего Порядка, могут быть представлены заявителем по собственной инициативе.</w:t>
      </w:r>
    </w:p>
    <w:p w14:paraId="5B1B162E" w14:textId="77777777" w:rsidR="00E834F5" w:rsidRPr="001F1017" w:rsidRDefault="00E834F5" w:rsidP="001F1017">
      <w:pPr>
        <w:pStyle w:val="ConsPlusNormal"/>
        <w:jc w:val="both"/>
      </w:pPr>
      <w:r w:rsidRPr="001F1017">
        <w:t xml:space="preserve">(п. 4 в ред. </w:t>
      </w:r>
      <w:hyperlink r:id="rId101" w:history="1">
        <w:r w:rsidRPr="001F1017">
          <w:t>постановления</w:t>
        </w:r>
      </w:hyperlink>
      <w:r w:rsidRPr="001F1017">
        <w:t xml:space="preserve"> Правительства Вологодской области от 13.03.2023 N 324)</w:t>
      </w:r>
    </w:p>
    <w:p w14:paraId="392EDABF" w14:textId="77777777" w:rsidR="00E834F5" w:rsidRPr="001F1017" w:rsidRDefault="00E834F5" w:rsidP="001F1017">
      <w:pPr>
        <w:pStyle w:val="ConsPlusNormal"/>
        <w:ind w:firstLine="540"/>
        <w:jc w:val="both"/>
      </w:pPr>
      <w:r w:rsidRPr="001F1017">
        <w:t xml:space="preserve">4(1). В случае если на основании </w:t>
      </w:r>
      <w:hyperlink r:id="rId102" w:history="1">
        <w:r w:rsidRPr="001F1017">
          <w:t>части 6 статьи 2</w:t>
        </w:r>
      </w:hyperlink>
      <w:r w:rsidRPr="001F1017">
        <w:t xml:space="preserve"> закона области N 1551-ОЗ Заявление подается членом семьи участника специальной военной операции, помимо Заявления им представляются документы, подтверждающие право участника специальной военной операции на заготовку древесины исходя из цели использования, предусмотренной в Заявлении, предусмотренные </w:t>
      </w:r>
      <w:hyperlink w:anchor="Par58" w:tooltip="3. Для заключения Договора необходимы следующие документы:" w:history="1">
        <w:r w:rsidRPr="001F1017">
          <w:t>пунктом 3</w:t>
        </w:r>
      </w:hyperlink>
      <w:r w:rsidRPr="001F1017">
        <w:t xml:space="preserve"> настоящего Порядка.</w:t>
      </w:r>
    </w:p>
    <w:p w14:paraId="558AAAC6" w14:textId="77777777" w:rsidR="00E834F5" w:rsidRPr="001F1017" w:rsidRDefault="00E834F5" w:rsidP="001F101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19"/>
        <w:gridCol w:w="113"/>
      </w:tblGrid>
      <w:tr w:rsidR="001F1017" w:rsidRPr="001F1017" w14:paraId="7C225FFB"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3C66285" w14:textId="77777777" w:rsidR="00E834F5" w:rsidRPr="001F1017" w:rsidRDefault="00E834F5" w:rsidP="001F1017">
            <w:pPr>
              <w:pStyle w:val="ConsPlusNormal"/>
            </w:pPr>
          </w:p>
        </w:tc>
        <w:tc>
          <w:tcPr>
            <w:tcW w:w="113" w:type="dxa"/>
            <w:shd w:val="clear" w:color="auto" w:fill="F4F3F8"/>
            <w:tcMar>
              <w:top w:w="0" w:type="dxa"/>
              <w:left w:w="0" w:type="dxa"/>
              <w:bottom w:w="0" w:type="dxa"/>
              <w:right w:w="0" w:type="dxa"/>
            </w:tcMar>
          </w:tcPr>
          <w:p w14:paraId="2CBE5412" w14:textId="77777777" w:rsidR="00E834F5" w:rsidRPr="001F1017" w:rsidRDefault="00E834F5" w:rsidP="001F1017">
            <w:pPr>
              <w:pStyle w:val="ConsPlusNormal"/>
            </w:pPr>
          </w:p>
        </w:tc>
        <w:tc>
          <w:tcPr>
            <w:tcW w:w="0" w:type="auto"/>
            <w:shd w:val="clear" w:color="auto" w:fill="F4F3F8"/>
            <w:tcMar>
              <w:top w:w="113" w:type="dxa"/>
              <w:left w:w="0" w:type="dxa"/>
              <w:bottom w:w="113" w:type="dxa"/>
              <w:right w:w="0" w:type="dxa"/>
            </w:tcMar>
          </w:tcPr>
          <w:p w14:paraId="1CAC0285" w14:textId="77777777" w:rsidR="00E834F5" w:rsidRPr="001F1017" w:rsidRDefault="00E834F5" w:rsidP="001F1017">
            <w:pPr>
              <w:pStyle w:val="ConsPlusNormal"/>
              <w:jc w:val="both"/>
            </w:pPr>
            <w:r w:rsidRPr="001F1017">
              <w:t>КонсультантПлюс: примечание.</w:t>
            </w:r>
          </w:p>
          <w:p w14:paraId="0DE962D7" w14:textId="77777777" w:rsidR="00E834F5" w:rsidRPr="001F1017" w:rsidRDefault="00E834F5" w:rsidP="001F1017">
            <w:pPr>
              <w:pStyle w:val="ConsPlusNormal"/>
              <w:jc w:val="both"/>
            </w:pPr>
            <w:r w:rsidRPr="001F1017">
              <w:t>В официальном тексте документа, видимо, допущена опечатка: имеется в виду приложение 4 к Порядку, а не приложение 3.</w:t>
            </w:r>
          </w:p>
        </w:tc>
        <w:tc>
          <w:tcPr>
            <w:tcW w:w="113" w:type="dxa"/>
            <w:shd w:val="clear" w:color="auto" w:fill="F4F3F8"/>
            <w:tcMar>
              <w:top w:w="0" w:type="dxa"/>
              <w:left w:w="0" w:type="dxa"/>
              <w:bottom w:w="0" w:type="dxa"/>
              <w:right w:w="0" w:type="dxa"/>
            </w:tcMar>
          </w:tcPr>
          <w:p w14:paraId="4D818043" w14:textId="77777777" w:rsidR="00E834F5" w:rsidRPr="001F1017" w:rsidRDefault="00E834F5" w:rsidP="001F1017">
            <w:pPr>
              <w:pStyle w:val="ConsPlusNormal"/>
              <w:jc w:val="both"/>
            </w:pPr>
          </w:p>
        </w:tc>
      </w:tr>
    </w:tbl>
    <w:p w14:paraId="4DC911A0" w14:textId="77777777" w:rsidR="00E834F5" w:rsidRPr="001F1017" w:rsidRDefault="00E834F5" w:rsidP="001F1017">
      <w:pPr>
        <w:pStyle w:val="ConsPlusNormal"/>
        <w:ind w:firstLine="540"/>
        <w:jc w:val="both"/>
      </w:pPr>
      <w:r w:rsidRPr="001F1017">
        <w:t xml:space="preserve">При представлении заявителем </w:t>
      </w:r>
      <w:hyperlink w:anchor="Par583" w:tooltip="СОГЛАСИЕ" w:history="1">
        <w:r w:rsidRPr="001F1017">
          <w:t>согласия</w:t>
        </w:r>
      </w:hyperlink>
      <w:r w:rsidRPr="001F1017">
        <w:t xml:space="preserve"> участника специальной военной операции на обработку персональных данных по форме согласно приложению 3 к настоящему Порядку, указанные в </w:t>
      </w:r>
      <w:hyperlink w:anchor="Par172" w:tooltip="Документы, указанные в абзацах втором, четвертом подпункта 3.2, абзацах третьем - пятом, восьмом подпункта 3.3, абзаце втором подпункта 3.4, абзаце третьем подпункта 3.5, абзацах втором, четвертом, пятом подпункта 3.6, абзацах втором, четвертом подпункта 3.7, абзацах втором, четвертом, пятом, восьмом подпункта 3.8, абзацах втором, четвертом - шестом подпункта 3.9, подпункте 3.10, абзацах третьем - пятом подпункта 3.11 пункта 3 настоящего Порядка, могут быть представлены заявителем по собственной инициативе." w:history="1">
        <w:r w:rsidRPr="001F1017">
          <w:t>абзаце втором пункта 4</w:t>
        </w:r>
      </w:hyperlink>
      <w:r w:rsidRPr="001F1017">
        <w:t xml:space="preserve"> Порядка документы (сведения) об участнике специальной военной операции, о его правах на объекты недвижимости запрашиваются уполномоченным органом в порядке межведомственного информационного взаимодействия.</w:t>
      </w:r>
    </w:p>
    <w:p w14:paraId="35B60144" w14:textId="77777777" w:rsidR="00E834F5" w:rsidRPr="001F1017" w:rsidRDefault="00E834F5" w:rsidP="001F1017">
      <w:pPr>
        <w:pStyle w:val="ConsPlusNormal"/>
        <w:jc w:val="both"/>
      </w:pPr>
      <w:r w:rsidRPr="001F1017">
        <w:t xml:space="preserve">(п. 4(1) введен </w:t>
      </w:r>
      <w:hyperlink r:id="rId103" w:history="1">
        <w:r w:rsidRPr="001F1017">
          <w:t>постановлением</w:t>
        </w:r>
      </w:hyperlink>
      <w:r w:rsidRPr="001F1017">
        <w:t xml:space="preserve"> Правительства Вологодской области от 17.05.2024 N 593)</w:t>
      </w:r>
    </w:p>
    <w:p w14:paraId="225B54E3" w14:textId="77777777" w:rsidR="00E834F5" w:rsidRPr="001F1017" w:rsidRDefault="00E834F5" w:rsidP="001F1017">
      <w:pPr>
        <w:pStyle w:val="ConsPlusNormal"/>
        <w:ind w:firstLine="540"/>
        <w:jc w:val="both"/>
      </w:pPr>
      <w:r w:rsidRPr="001F1017">
        <w:t>5. Заявление и прилагаемые к нему документы подаются заявителем (его представителем по доверенности):</w:t>
      </w:r>
    </w:p>
    <w:p w14:paraId="24D4515F" w14:textId="77777777" w:rsidR="00E834F5" w:rsidRPr="001F1017" w:rsidRDefault="00E834F5" w:rsidP="001F1017">
      <w:pPr>
        <w:pStyle w:val="ConsPlusNormal"/>
        <w:ind w:firstLine="540"/>
        <w:jc w:val="both"/>
      </w:pPr>
      <w:r w:rsidRPr="001F1017">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 в уполномоченный орган;</w:t>
      </w:r>
    </w:p>
    <w:p w14:paraId="0042793D" w14:textId="77777777" w:rsidR="00E834F5" w:rsidRPr="001F1017" w:rsidRDefault="00E834F5" w:rsidP="001F1017">
      <w:pPr>
        <w:pStyle w:val="ConsPlusNormal"/>
        <w:ind w:firstLine="540"/>
        <w:jc w:val="both"/>
      </w:pPr>
      <w:r w:rsidRPr="001F1017">
        <w:t>при личном обращении - в многофункциональный центр предоставления государственных и муниципальных услуг (далее - многофункциональный центр) по месту расположения лесных насаждений, заготовку которых предполагается осуществить.</w:t>
      </w:r>
    </w:p>
    <w:p w14:paraId="1131D6D4" w14:textId="77777777" w:rsidR="00E834F5" w:rsidRPr="001F1017" w:rsidRDefault="00E834F5" w:rsidP="001F1017">
      <w:pPr>
        <w:pStyle w:val="ConsPlusNormal"/>
        <w:jc w:val="both"/>
      </w:pPr>
      <w:r w:rsidRPr="001F1017">
        <w:t xml:space="preserve">(в ред. </w:t>
      </w:r>
      <w:hyperlink r:id="rId104" w:history="1">
        <w:r w:rsidRPr="001F1017">
          <w:t>постановления</w:t>
        </w:r>
      </w:hyperlink>
      <w:r w:rsidRPr="001F1017">
        <w:t xml:space="preserve"> Правительства Вологодской области от 28.08.2023 N 992)</w:t>
      </w:r>
    </w:p>
    <w:p w14:paraId="400B494D" w14:textId="77777777" w:rsidR="00E834F5" w:rsidRPr="001F1017" w:rsidRDefault="00E834F5" w:rsidP="001F1017">
      <w:pPr>
        <w:pStyle w:val="ConsPlusNormal"/>
        <w:jc w:val="both"/>
      </w:pPr>
      <w:r w:rsidRPr="001F1017">
        <w:t xml:space="preserve">(п. 5 в ред. </w:t>
      </w:r>
      <w:hyperlink r:id="rId105" w:history="1">
        <w:r w:rsidRPr="001F1017">
          <w:t>постановления</w:t>
        </w:r>
      </w:hyperlink>
      <w:r w:rsidRPr="001F1017">
        <w:t xml:space="preserve"> Правительства Вологодской области от 13.03.2023 N 324)</w:t>
      </w:r>
    </w:p>
    <w:p w14:paraId="0C07DF5B" w14:textId="77777777" w:rsidR="00E834F5" w:rsidRPr="001F1017" w:rsidRDefault="00E834F5" w:rsidP="001F1017">
      <w:pPr>
        <w:pStyle w:val="ConsPlusNormal"/>
        <w:ind w:firstLine="540"/>
        <w:jc w:val="both"/>
      </w:pPr>
      <w:bookmarkStart w:id="58" w:name="Par184"/>
      <w:bookmarkEnd w:id="58"/>
      <w:r w:rsidRPr="001F1017">
        <w:t xml:space="preserve">6. В случае личного обращения и представления документов, предусмотренных </w:t>
      </w:r>
      <w:hyperlink w:anchor="Par82" w:tooltip="3.2. Для строительства жилого дома в деревянном исполнении помимо документа, указанного в подпункте 3.1 настоящего пункта:" w:history="1">
        <w:r w:rsidRPr="001F1017">
          <w:t>подпунктами 3.2</w:t>
        </w:r>
      </w:hyperlink>
      <w:r w:rsidRPr="001F1017">
        <w:t xml:space="preserve"> - </w:t>
      </w:r>
      <w:hyperlink w:anchor="Par168" w:tooltip="3.12. В случае подачи Заявления через представителя заявителя, действующего по доверенности, к Заявлению прилагается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w:history="1">
        <w:r w:rsidRPr="001F1017">
          <w:t>3.12 пункта 3</w:t>
        </w:r>
      </w:hyperlink>
      <w:r w:rsidRPr="001F1017">
        <w:t xml:space="preserve"> настоящего Порядка, в виде копий на бумажном носителе копии должны быть заверены в нотариальном порядке либо предъявлены вместе с подлинниками. При представлении копий документов с подлинниками специалист многофункционального центра делает на копии отметку о ее соответствии подлиннику и незамедлительно возвращает подлинники заявителю.</w:t>
      </w:r>
    </w:p>
    <w:p w14:paraId="25105D95" w14:textId="77777777" w:rsidR="00E834F5" w:rsidRPr="001F1017" w:rsidRDefault="00E834F5" w:rsidP="001F1017">
      <w:pPr>
        <w:pStyle w:val="ConsPlusNormal"/>
        <w:jc w:val="both"/>
      </w:pPr>
      <w:r w:rsidRPr="001F1017">
        <w:t xml:space="preserve">(в ред. </w:t>
      </w:r>
      <w:hyperlink r:id="rId106" w:history="1">
        <w:r w:rsidRPr="001F1017">
          <w:t>постановления</w:t>
        </w:r>
      </w:hyperlink>
      <w:r w:rsidRPr="001F1017">
        <w:t xml:space="preserve"> Правительства Вологодской области от 28.08.2023 N 992)</w:t>
      </w:r>
    </w:p>
    <w:p w14:paraId="7FE2E774" w14:textId="77777777" w:rsidR="00E834F5" w:rsidRPr="001F1017" w:rsidRDefault="00E834F5" w:rsidP="001F1017">
      <w:pPr>
        <w:pStyle w:val="ConsPlusNormal"/>
        <w:ind w:firstLine="540"/>
        <w:jc w:val="both"/>
      </w:pPr>
      <w:r w:rsidRPr="001F1017">
        <w:t xml:space="preserve">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 Заявление с прилагаемыми к нему документами в электронной форме подписываются электронной подписью в соответствии с требованиями Федерального </w:t>
      </w:r>
      <w:hyperlink r:id="rId107" w:history="1">
        <w:r w:rsidRPr="001F1017">
          <w:t>закона</w:t>
        </w:r>
      </w:hyperlink>
      <w:r w:rsidRPr="001F1017">
        <w:t xml:space="preserve"> от 6 апреля 2011 года N 63-ФЗ "Об электронной подписи" и Федерального </w:t>
      </w:r>
      <w:hyperlink r:id="rId108" w:history="1">
        <w:r w:rsidRPr="001F1017">
          <w:t>закона</w:t>
        </w:r>
      </w:hyperlink>
      <w:r w:rsidRPr="001F1017">
        <w:t xml:space="preserve"> от 27 июля 2010 года N 210-ФЗ "Об организации предоставления государственных и муниципальных услуг".</w:t>
      </w:r>
    </w:p>
    <w:p w14:paraId="3ED65489" w14:textId="77777777" w:rsidR="00E834F5" w:rsidRPr="001F1017" w:rsidRDefault="00E834F5" w:rsidP="001F1017">
      <w:pPr>
        <w:pStyle w:val="ConsPlusNormal"/>
        <w:jc w:val="both"/>
      </w:pPr>
      <w:r w:rsidRPr="001F1017">
        <w:t xml:space="preserve">(п. 6 в ред. </w:t>
      </w:r>
      <w:hyperlink r:id="rId109" w:history="1">
        <w:r w:rsidRPr="001F1017">
          <w:t>постановления</w:t>
        </w:r>
      </w:hyperlink>
      <w:r w:rsidRPr="001F1017">
        <w:t xml:space="preserve"> Правительства Вологодской области от 13.03.2023 N 324)</w:t>
      </w:r>
    </w:p>
    <w:p w14:paraId="3F75EE4D" w14:textId="77777777" w:rsidR="00E834F5" w:rsidRPr="001F1017" w:rsidRDefault="00E834F5" w:rsidP="001F1017">
      <w:pPr>
        <w:pStyle w:val="ConsPlusNormal"/>
        <w:ind w:firstLine="540"/>
        <w:jc w:val="both"/>
      </w:pPr>
      <w:r w:rsidRPr="001F1017">
        <w:t xml:space="preserve">7. В случае непредставления гражданами документов, указанных в </w:t>
      </w:r>
      <w:hyperlink w:anchor="Par172" w:tooltip="Документы, указанные в абзацах втором, четвертом подпункта 3.2, абзацах третьем - пятом, восьмом подпункта 3.3, абзаце втором подпункта 3.4, абзаце третьем подпункта 3.5, абзацах втором, четвертом, пятом подпункта 3.6, абзацах втором, четвертом подпункта 3.7, абзацах втором, четвертом, пятом, восьмом подпункта 3.8, абзацах втором, четвертом - шестом подпункта 3.9, подпункте 3.10, абзацах третьем - пятом подпункта 3.11 пункта 3 настоящего Порядка, могут быть представлены заявителем по собственной инициативе." w:history="1">
        <w:r w:rsidRPr="001F1017">
          <w:t>абзаце втором пункта 4</w:t>
        </w:r>
      </w:hyperlink>
      <w:r w:rsidRPr="001F1017">
        <w:t xml:space="preserve"> настоящего Порядка, уполномоченный орган в течение 9 рабочих дней со дня поступления Заявления и документов в уполномоченный орган направляет запросы в порядке межведомственного информационного взаимодействия в соответствующие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государственной услуги.</w:t>
      </w:r>
    </w:p>
    <w:p w14:paraId="2A43D458" w14:textId="77777777" w:rsidR="00E834F5" w:rsidRPr="001F1017" w:rsidRDefault="00E834F5" w:rsidP="001F1017">
      <w:pPr>
        <w:pStyle w:val="ConsPlusNormal"/>
        <w:jc w:val="both"/>
      </w:pPr>
      <w:r w:rsidRPr="001F1017">
        <w:t xml:space="preserve">(в ред. постановлений Правительства Вологодской области от 13.03.2023 </w:t>
      </w:r>
      <w:hyperlink r:id="rId110" w:history="1">
        <w:r w:rsidRPr="001F1017">
          <w:t>N 324</w:t>
        </w:r>
      </w:hyperlink>
      <w:r w:rsidRPr="001F1017">
        <w:t xml:space="preserve">, от 28.08.2023 </w:t>
      </w:r>
      <w:hyperlink r:id="rId111" w:history="1">
        <w:r w:rsidRPr="001F1017">
          <w:t>N 992</w:t>
        </w:r>
      </w:hyperlink>
      <w:r w:rsidRPr="001F1017">
        <w:t>)</w:t>
      </w:r>
    </w:p>
    <w:p w14:paraId="0735FBAE" w14:textId="77777777" w:rsidR="00E834F5" w:rsidRPr="001F1017" w:rsidRDefault="00E834F5" w:rsidP="001F1017">
      <w:pPr>
        <w:pStyle w:val="ConsPlusNormal"/>
        <w:ind w:firstLine="540"/>
        <w:jc w:val="both"/>
      </w:pPr>
      <w:r w:rsidRPr="001F1017">
        <w:t xml:space="preserve">8. В случае поступления Заявления в соответствии с </w:t>
      </w:r>
      <w:hyperlink w:anchor="Par140" w:tooltip="3.9. Для отопления жилых домов, квартир помимо документа, указанного в подпункте 3.1 настоящего пункта:" w:history="1">
        <w:r w:rsidRPr="001F1017">
          <w:t>подпунктом 3.9 пункта 3</w:t>
        </w:r>
      </w:hyperlink>
      <w:r w:rsidRPr="001F1017">
        <w:t xml:space="preserve"> настоящего Порядка с отметкой о наличии у гражданина инвалидности уполномоченный орган запрашивает соответствующие сведения об инвалидности, содержащиеся в государственной информационной системе "Единая централизованная цифровая платформа в социальной сфере".</w:t>
      </w:r>
    </w:p>
    <w:p w14:paraId="3D04EF2B" w14:textId="77777777" w:rsidR="00E834F5" w:rsidRPr="001F1017" w:rsidRDefault="00E834F5" w:rsidP="001F1017">
      <w:pPr>
        <w:pStyle w:val="ConsPlusNormal"/>
        <w:jc w:val="both"/>
      </w:pPr>
      <w:r w:rsidRPr="001F1017">
        <w:lastRenderedPageBreak/>
        <w:t xml:space="preserve">(в ред. постановлений Правительства Вологодской области от 13.03.2023 </w:t>
      </w:r>
      <w:hyperlink r:id="rId112" w:history="1">
        <w:r w:rsidRPr="001F1017">
          <w:t>N 324</w:t>
        </w:r>
      </w:hyperlink>
      <w:r w:rsidRPr="001F1017">
        <w:t xml:space="preserve">, от 28.08.2023 </w:t>
      </w:r>
      <w:hyperlink r:id="rId113" w:history="1">
        <w:r w:rsidRPr="001F1017">
          <w:t>N 992</w:t>
        </w:r>
      </w:hyperlink>
      <w:r w:rsidRPr="001F1017">
        <w:t>)</w:t>
      </w:r>
    </w:p>
    <w:p w14:paraId="01581DDD" w14:textId="77777777" w:rsidR="00E834F5" w:rsidRPr="001F1017" w:rsidRDefault="00E834F5" w:rsidP="001F1017">
      <w:pPr>
        <w:pStyle w:val="ConsPlusNormal"/>
        <w:ind w:firstLine="540"/>
        <w:jc w:val="both"/>
      </w:pPr>
      <w:r w:rsidRPr="001F1017">
        <w:t xml:space="preserve">В случае отсутствия таких сведений при направлении заявителю в соответствии с </w:t>
      </w:r>
      <w:hyperlink w:anchor="Par271" w:tooltip="18. Решение, указанное в пункте 13 настоящего Порядка, направляется заявителю (его представителю по доверенности) в личный кабинет на Едином портале не позднее 15 рабочих дней с даты поступления Заявления в уполномоченный орган." w:history="1">
        <w:r w:rsidRPr="001F1017">
          <w:t>пунктом 18</w:t>
        </w:r>
      </w:hyperlink>
      <w:r w:rsidRPr="001F1017">
        <w:t xml:space="preserve"> настоящего Порядка информации о решениях, предусмотренных </w:t>
      </w:r>
      <w:hyperlink w:anchor="Par212" w:tooltip="13.1. принимает решение о подготовке Договора, включает заявителя в список граждан, нуждающихся в древесине, и обеспечивает выполнение мероприятий, указанных в пункте 19 настоящего Порядка, в случае:" w:history="1">
        <w:r w:rsidRPr="001F1017">
          <w:t>подпунктами 13.1</w:t>
        </w:r>
      </w:hyperlink>
      <w:r w:rsidRPr="001F1017">
        <w:t xml:space="preserve">, </w:t>
      </w:r>
      <w:hyperlink w:anchor="Par219" w:tooltip="13.2. принимает решение о подготовке Договора, включает заявителя в список граждан, нуждающихся в древесине, и приостанавливает обеспечение выполнения мероприятий, указанных в пункте 19 настоящего Порядка, в случае:" w:history="1">
        <w:r w:rsidRPr="001F1017">
          <w:t>13.2 пункта 13</w:t>
        </w:r>
      </w:hyperlink>
      <w:r w:rsidRPr="001F1017">
        <w:t xml:space="preserve"> настоящего Порядка, указывается также на необходимость представления документов, подтверждающих факт установления инвалидности, выданных федеральным государственным учреждением медико-социальной экспертизы, до заключения Договора.</w:t>
      </w:r>
    </w:p>
    <w:p w14:paraId="2C7E6793" w14:textId="77777777" w:rsidR="00E834F5" w:rsidRPr="001F1017" w:rsidRDefault="00E834F5" w:rsidP="001F1017">
      <w:pPr>
        <w:pStyle w:val="ConsPlusNormal"/>
        <w:ind w:firstLine="540"/>
        <w:jc w:val="both"/>
      </w:pPr>
      <w:r w:rsidRPr="001F1017">
        <w:t xml:space="preserve">Если заявителем (его представителем по доверенности) до заключения Договора не представлены документы, подтверждающие факт установления инвалидности, выданные федеральным государственным учреждением медико-социальной экспертизы, о необходимости предоставления которых заявитель был уведомлен, Договор заключается без применения предусмотренного для инвалидов коэффициента к </w:t>
      </w:r>
      <w:hyperlink r:id="rId114" w:history="1">
        <w:r w:rsidRPr="001F1017">
          <w:t>ставкам</w:t>
        </w:r>
      </w:hyperlink>
      <w:r w:rsidRPr="001F1017">
        <w:t xml:space="preserve"> платы для граждан по договору купли-продажи лесных насаждений для собственных нужд, установленным постановлением Правительства области от 13 мая 2013 года N 491. После заключения Договора указанные документы не принимаются.</w:t>
      </w:r>
    </w:p>
    <w:p w14:paraId="08584667" w14:textId="77777777" w:rsidR="00E834F5" w:rsidRPr="001F1017" w:rsidRDefault="00E834F5" w:rsidP="001F1017">
      <w:pPr>
        <w:pStyle w:val="ConsPlusNormal"/>
        <w:jc w:val="both"/>
      </w:pPr>
      <w:r w:rsidRPr="001F1017">
        <w:t xml:space="preserve">(п. 8 в ред. </w:t>
      </w:r>
      <w:hyperlink r:id="rId115" w:history="1">
        <w:r w:rsidRPr="001F1017">
          <w:t>постановления</w:t>
        </w:r>
      </w:hyperlink>
      <w:r w:rsidRPr="001F1017">
        <w:t xml:space="preserve"> Правительства Вологодской области от 05.07.2021 N 718)</w:t>
      </w:r>
    </w:p>
    <w:p w14:paraId="3D918DC9" w14:textId="77777777" w:rsidR="00E834F5" w:rsidRPr="001F1017" w:rsidRDefault="00E834F5" w:rsidP="001F1017">
      <w:pPr>
        <w:pStyle w:val="ConsPlusNormal"/>
        <w:ind w:firstLine="540"/>
        <w:jc w:val="both"/>
      </w:pPr>
      <w:r w:rsidRPr="001F1017">
        <w:t xml:space="preserve">9. В случае поступления Заявления с отметкой о принадлежности заявителя к коренному малочисленному народу (вепсам) и отсутствия в списке лиц, относящихся к малочисленным народам, указанных сведений, при направлении заявителю в соответствии с </w:t>
      </w:r>
      <w:hyperlink w:anchor="Par271" w:tooltip="18. Решение, указанное в пункте 13 настоящего Порядка, направляется заявителю (его представителю по доверенности) в личный кабинет на Едином портале не позднее 15 рабочих дней с даты поступления Заявления в уполномоченный орган." w:history="1">
        <w:r w:rsidRPr="001F1017">
          <w:t>пунктом 18</w:t>
        </w:r>
      </w:hyperlink>
      <w:r w:rsidRPr="001F1017">
        <w:t xml:space="preserve"> настоящего Порядка информации о решениях, предусмотренных </w:t>
      </w:r>
      <w:hyperlink w:anchor="Par212" w:tooltip="13.1. принимает решение о подготовке Договора, включает заявителя в список граждан, нуждающихся в древесине, и обеспечивает выполнение мероприятий, указанных в пункте 19 настоящего Порядка, в случае:" w:history="1">
        <w:r w:rsidRPr="001F1017">
          <w:t>подпунктами 13.1</w:t>
        </w:r>
      </w:hyperlink>
      <w:r w:rsidRPr="001F1017">
        <w:t xml:space="preserve">, </w:t>
      </w:r>
      <w:hyperlink w:anchor="Par219" w:tooltip="13.2. принимает решение о подготовке Договора, включает заявителя в список граждан, нуждающихся в древесине, и приостанавливает обеспечение выполнения мероприятий, указанных в пункте 19 настоящего Порядка, в случае:" w:history="1">
        <w:r w:rsidRPr="001F1017">
          <w:t>13.2 пункта 13</w:t>
        </w:r>
      </w:hyperlink>
      <w:r w:rsidRPr="001F1017">
        <w:t xml:space="preserve"> настоящего Порядка, указывается, что положения </w:t>
      </w:r>
      <w:hyperlink r:id="rId116" w:history="1">
        <w:r w:rsidRPr="001F1017">
          <w:t>части 3 статьи 1</w:t>
        </w:r>
      </w:hyperlink>
      <w:r w:rsidRPr="001F1017">
        <w:t xml:space="preserve"> закона N 1551-ОЗ при расчете платы по Договору не будут применены в случае не поступления от заявителя следующих подтверждающих документов:</w:t>
      </w:r>
    </w:p>
    <w:p w14:paraId="13F9283C" w14:textId="77777777" w:rsidR="00E834F5" w:rsidRPr="001F1017" w:rsidRDefault="00E834F5" w:rsidP="001F1017">
      <w:pPr>
        <w:pStyle w:val="ConsPlusNormal"/>
        <w:ind w:firstLine="540"/>
        <w:jc w:val="both"/>
      </w:pPr>
      <w:r w:rsidRPr="001F1017">
        <w:t>свидетельство о рождении с указанием национальной принадлежности заявителя к коренному малочисленному народу - вепсам;</w:t>
      </w:r>
    </w:p>
    <w:p w14:paraId="58893740" w14:textId="77777777" w:rsidR="00E834F5" w:rsidRPr="001F1017" w:rsidRDefault="00E834F5" w:rsidP="001F1017">
      <w:pPr>
        <w:pStyle w:val="ConsPlusNormal"/>
        <w:ind w:firstLine="540"/>
        <w:jc w:val="both"/>
      </w:pPr>
      <w:r w:rsidRPr="001F1017">
        <w:t>справка органа местного самоуправления о ведении заявителем традиционного образа жизни;</w:t>
      </w:r>
    </w:p>
    <w:p w14:paraId="23196798" w14:textId="77777777" w:rsidR="00E834F5" w:rsidRPr="001F1017" w:rsidRDefault="00E834F5" w:rsidP="001F1017">
      <w:pPr>
        <w:pStyle w:val="ConsPlusNormal"/>
        <w:ind w:firstLine="540"/>
        <w:jc w:val="both"/>
      </w:pPr>
      <w:r w:rsidRPr="001F1017">
        <w:t>либо копия решения суда об установлении факта национальной принадлежности заявителя к коренным малочисленным народам Севера, Сибири и Дальнего Востока - вепсам - и ведения им традиционной хозяйственной деятельности коренных малочисленных народов на территории традиционного проживания.</w:t>
      </w:r>
    </w:p>
    <w:p w14:paraId="20A807CA" w14:textId="77777777" w:rsidR="00E834F5" w:rsidRPr="001F1017" w:rsidRDefault="00E834F5" w:rsidP="001F1017">
      <w:pPr>
        <w:pStyle w:val="ConsPlusNormal"/>
        <w:ind w:firstLine="540"/>
        <w:jc w:val="both"/>
      </w:pPr>
      <w:r w:rsidRPr="001F1017">
        <w:t xml:space="preserve">Если от заявителя (его представителя по доверенности) до заключения Договора не поступили подтверждающие факт принадлежности заявителя к коренному малочисленному народу (вепсам) документы, о необходимости предоставления которых заявитель был уведомлен, Договор заключается без применения положений </w:t>
      </w:r>
      <w:hyperlink r:id="rId117" w:history="1">
        <w:r w:rsidRPr="001F1017">
          <w:t>части 3 статьи 1</w:t>
        </w:r>
      </w:hyperlink>
      <w:r w:rsidRPr="001F1017">
        <w:t xml:space="preserve"> закона области N 1551-ОЗ. После заключения Договора указанные документы не принимаются.</w:t>
      </w:r>
    </w:p>
    <w:p w14:paraId="693F947E" w14:textId="77777777" w:rsidR="00E834F5" w:rsidRPr="001F1017" w:rsidRDefault="00E834F5" w:rsidP="001F1017">
      <w:pPr>
        <w:pStyle w:val="ConsPlusNormal"/>
        <w:jc w:val="both"/>
      </w:pPr>
      <w:r w:rsidRPr="001F1017">
        <w:t xml:space="preserve">(п. 9 в ред. </w:t>
      </w:r>
      <w:hyperlink r:id="rId118" w:history="1">
        <w:r w:rsidRPr="001F1017">
          <w:t>постановления</w:t>
        </w:r>
      </w:hyperlink>
      <w:r w:rsidRPr="001F1017">
        <w:t xml:space="preserve"> Правительства Вологодской области от 13.03.2023 N 324)</w:t>
      </w:r>
    </w:p>
    <w:p w14:paraId="473083E2" w14:textId="77777777" w:rsidR="00E834F5" w:rsidRPr="001F1017" w:rsidRDefault="00E834F5" w:rsidP="001F1017">
      <w:pPr>
        <w:pStyle w:val="ConsPlusNormal"/>
        <w:ind w:firstLine="540"/>
        <w:jc w:val="both"/>
      </w:pPr>
      <w:r w:rsidRPr="001F1017">
        <w:t xml:space="preserve">9(1). В случае представления участником специальной военной операции (его представителем по доверенности) в уполномоченный орган до заключения Договора документа (документов), подтверждающего (подтверждающих) участие в специальной военной операции, Договор заключается с применением коэффициента к </w:t>
      </w:r>
      <w:hyperlink r:id="rId119" w:history="1">
        <w:r w:rsidRPr="001F1017">
          <w:t>ставкам</w:t>
        </w:r>
      </w:hyperlink>
      <w:r w:rsidRPr="001F1017">
        <w:t xml:space="preserve"> платы для граждан по договору купли-продажи лесных насаждений для собственных нужд, установленным постановлением Правительства области от 13 мая 2013 года N 491. После заключения Договора указанный документ (документы) не принимается (не принимаются).</w:t>
      </w:r>
    </w:p>
    <w:p w14:paraId="2B405456" w14:textId="77777777" w:rsidR="00E834F5" w:rsidRPr="001F1017" w:rsidRDefault="00E834F5" w:rsidP="001F1017">
      <w:pPr>
        <w:pStyle w:val="ConsPlusNormal"/>
        <w:jc w:val="both"/>
      </w:pPr>
      <w:r w:rsidRPr="001F1017">
        <w:t xml:space="preserve">(п. 9(1) в ред. </w:t>
      </w:r>
      <w:hyperlink r:id="rId120" w:history="1">
        <w:r w:rsidRPr="001F1017">
          <w:t>постановления</w:t>
        </w:r>
      </w:hyperlink>
      <w:r w:rsidRPr="001F1017">
        <w:t xml:space="preserve"> Правительства Вологодской области от 17.05.2024 N 593)</w:t>
      </w:r>
    </w:p>
    <w:p w14:paraId="5DF03BE9" w14:textId="77777777" w:rsidR="00E834F5" w:rsidRPr="001F1017" w:rsidRDefault="00E834F5" w:rsidP="001F1017">
      <w:pPr>
        <w:pStyle w:val="ConsPlusNormal"/>
        <w:ind w:firstLine="540"/>
        <w:jc w:val="both"/>
      </w:pPr>
      <w:bookmarkStart w:id="59" w:name="Par203"/>
      <w:bookmarkEnd w:id="59"/>
      <w:r w:rsidRPr="001F1017">
        <w:t>10. Заявление для целей отопления жилых домов, квартир может быть подано ежегодно в течение календарного года.</w:t>
      </w:r>
    </w:p>
    <w:p w14:paraId="64373D39" w14:textId="77777777" w:rsidR="00E834F5" w:rsidRPr="001F1017" w:rsidRDefault="00E834F5" w:rsidP="001F1017">
      <w:pPr>
        <w:pStyle w:val="ConsPlusNormal"/>
        <w:jc w:val="both"/>
      </w:pPr>
      <w:r w:rsidRPr="001F1017">
        <w:t xml:space="preserve">(п. 10 в ред. </w:t>
      </w:r>
      <w:hyperlink r:id="rId121" w:history="1">
        <w:r w:rsidRPr="001F1017">
          <w:t>постановления</w:t>
        </w:r>
      </w:hyperlink>
      <w:r w:rsidRPr="001F1017">
        <w:t xml:space="preserve"> Правительства Вологодской области от 24.04.2024 N 507)</w:t>
      </w:r>
    </w:p>
    <w:p w14:paraId="36349CE8" w14:textId="77777777" w:rsidR="00E834F5" w:rsidRPr="001F1017" w:rsidRDefault="00E834F5" w:rsidP="001F1017">
      <w:pPr>
        <w:pStyle w:val="ConsPlusNormal"/>
        <w:ind w:firstLine="540"/>
        <w:jc w:val="both"/>
      </w:pPr>
      <w:bookmarkStart w:id="60" w:name="Par205"/>
      <w:bookmarkEnd w:id="60"/>
      <w:r w:rsidRPr="001F1017">
        <w:t>11. Заявление рассматривается уполномоченным органом в течение 15 рабочих дней со дня его поступления в уполномоченный орган. Регистрация Заявления и прилагаемых документов осуществляется в день их поступления в уполномоченный орган в используемой уполномоченным органом информационной системе. В день регистрации Заявления и прилагаемых документов номер Заявления, присвоенный используемой уполномоченным органом информационной системой, заносится в журнал учета принятых Заявлений. Форма журнала учета принятых Заявлений устанавливается административным регламентом предоставления государственной услуги.</w:t>
      </w:r>
    </w:p>
    <w:p w14:paraId="1B744B06" w14:textId="77777777" w:rsidR="00E834F5" w:rsidRPr="001F1017" w:rsidRDefault="00E834F5" w:rsidP="001F1017">
      <w:pPr>
        <w:pStyle w:val="ConsPlusNormal"/>
        <w:ind w:firstLine="540"/>
        <w:jc w:val="both"/>
      </w:pPr>
      <w:r w:rsidRPr="001F1017">
        <w:t xml:space="preserve">В случае если заявление и прилагаемые к нему документы поступили после окончания </w:t>
      </w:r>
      <w:r w:rsidRPr="001F1017">
        <w:lastRenderedPageBreak/>
        <w:t>служебного (рабочего) дня, в выходной или праздничный день, днем их поступления считается следующий служебный (рабочий) день, а временем их поступления - начало следующего служебного (рабочего) дня.</w:t>
      </w:r>
    </w:p>
    <w:p w14:paraId="576ED761" w14:textId="77777777" w:rsidR="00E834F5" w:rsidRPr="001F1017" w:rsidRDefault="00E834F5" w:rsidP="001F1017">
      <w:pPr>
        <w:pStyle w:val="ConsPlusNormal"/>
        <w:jc w:val="both"/>
      </w:pPr>
      <w:r w:rsidRPr="001F1017">
        <w:t xml:space="preserve">(п. 11 в ред. </w:t>
      </w:r>
      <w:hyperlink r:id="rId122" w:history="1">
        <w:r w:rsidRPr="001F1017">
          <w:t>постановления</w:t>
        </w:r>
      </w:hyperlink>
      <w:r w:rsidRPr="001F1017">
        <w:t xml:space="preserve"> Правительства Вологодской области от 28.08.2023 N 992)</w:t>
      </w:r>
    </w:p>
    <w:p w14:paraId="524998E7" w14:textId="77777777" w:rsidR="00E834F5" w:rsidRPr="001F1017" w:rsidRDefault="00E834F5" w:rsidP="001F1017">
      <w:pPr>
        <w:pStyle w:val="ConsPlusNormal"/>
        <w:ind w:firstLine="540"/>
        <w:jc w:val="both"/>
      </w:pPr>
      <w:r w:rsidRPr="001F1017">
        <w:t>12. Рассмотрение Заявлений осуществляется в порядке очередности их поступления в уполномоченный орган.</w:t>
      </w:r>
    </w:p>
    <w:p w14:paraId="6C7BA8A3" w14:textId="77777777" w:rsidR="00E834F5" w:rsidRPr="001F1017" w:rsidRDefault="00E834F5" w:rsidP="001F1017">
      <w:pPr>
        <w:pStyle w:val="ConsPlusNormal"/>
        <w:jc w:val="both"/>
      </w:pPr>
      <w:r w:rsidRPr="001F1017">
        <w:t xml:space="preserve">(в ред. </w:t>
      </w:r>
      <w:hyperlink r:id="rId123" w:history="1">
        <w:r w:rsidRPr="001F1017">
          <w:t>постановления</w:t>
        </w:r>
      </w:hyperlink>
      <w:r w:rsidRPr="001F1017">
        <w:t xml:space="preserve"> Правительства Вологодской области от 28.08.2023 N 992)</w:t>
      </w:r>
    </w:p>
    <w:p w14:paraId="5F01636F" w14:textId="77777777" w:rsidR="00E834F5" w:rsidRPr="001F1017" w:rsidRDefault="00E834F5" w:rsidP="001F1017">
      <w:pPr>
        <w:pStyle w:val="ConsPlusNormal"/>
        <w:ind w:firstLine="540"/>
        <w:jc w:val="both"/>
      </w:pPr>
      <w:bookmarkStart w:id="61" w:name="Par210"/>
      <w:bookmarkEnd w:id="61"/>
      <w:r w:rsidRPr="001F1017">
        <w:t xml:space="preserve">13. По результатам рассмотрения Заявления уполномоченный орган в срок, указанный в </w:t>
      </w:r>
      <w:hyperlink w:anchor="Par205" w:tooltip="11. Заявление рассматривается уполномоченным органом в течение 15 рабочих дней со дня его поступления в уполномоченный орган. Регистрация Заявления и прилагаемых документов осуществляется в день их поступления в уполномоченный орган в используемой уполномоченным органом информационной системе. В день регистрации Заявления и прилагаемых документов номер Заявления, присвоенный используемой уполномоченным органом информационной системой, заносится в журнал учета принятых Заявлений. Форма журнала учета приня..." w:history="1">
        <w:r w:rsidRPr="001F1017">
          <w:t>пункте 11</w:t>
        </w:r>
      </w:hyperlink>
      <w:r w:rsidRPr="001F1017">
        <w:t>:</w:t>
      </w:r>
    </w:p>
    <w:p w14:paraId="53507AA8" w14:textId="77777777" w:rsidR="00E834F5" w:rsidRPr="001F1017" w:rsidRDefault="00E834F5" w:rsidP="001F1017">
      <w:pPr>
        <w:pStyle w:val="ConsPlusNormal"/>
        <w:jc w:val="both"/>
      </w:pPr>
      <w:r w:rsidRPr="001F1017">
        <w:t xml:space="preserve">(в ред. </w:t>
      </w:r>
      <w:hyperlink r:id="rId124" w:history="1">
        <w:r w:rsidRPr="001F1017">
          <w:t>постановления</w:t>
        </w:r>
      </w:hyperlink>
      <w:r w:rsidRPr="001F1017">
        <w:t xml:space="preserve"> Правительства Вологодской области от 13.03.2023 N 324)</w:t>
      </w:r>
    </w:p>
    <w:p w14:paraId="517E56FF" w14:textId="77777777" w:rsidR="00E834F5" w:rsidRPr="001F1017" w:rsidRDefault="00E834F5" w:rsidP="001F1017">
      <w:pPr>
        <w:pStyle w:val="ConsPlusNormal"/>
        <w:ind w:firstLine="540"/>
        <w:jc w:val="both"/>
      </w:pPr>
      <w:bookmarkStart w:id="62" w:name="Par212"/>
      <w:bookmarkEnd w:id="62"/>
      <w:r w:rsidRPr="001F1017">
        <w:t xml:space="preserve">13.1. принимает решение о подготовке Договора, включает заявителя в список граждан, нуждающихся в древесине, и обеспечивает выполнение мероприятий, указанных в </w:t>
      </w:r>
      <w:hyperlink w:anchor="Par275" w:tooltip="19. В целях подготовки Договора уполномоченный орган обеспечивает:" w:history="1">
        <w:r w:rsidRPr="001F1017">
          <w:t>пункте 19</w:t>
        </w:r>
      </w:hyperlink>
      <w:r w:rsidRPr="001F1017">
        <w:t xml:space="preserve"> настоящего Порядка, в случае:</w:t>
      </w:r>
    </w:p>
    <w:p w14:paraId="76DC57EA" w14:textId="77777777" w:rsidR="00E834F5" w:rsidRPr="001F1017" w:rsidRDefault="00E834F5" w:rsidP="001F1017">
      <w:pPr>
        <w:pStyle w:val="ConsPlusNormal"/>
        <w:jc w:val="both"/>
      </w:pPr>
      <w:r w:rsidRPr="001F1017">
        <w:t xml:space="preserve">(в ред. постановлений Правительства Вологодской области от 05.07.2021 </w:t>
      </w:r>
      <w:hyperlink r:id="rId125" w:history="1">
        <w:r w:rsidRPr="001F1017">
          <w:t>N 718</w:t>
        </w:r>
      </w:hyperlink>
      <w:r w:rsidRPr="001F1017">
        <w:t xml:space="preserve">, от 13.03.2023 </w:t>
      </w:r>
      <w:hyperlink r:id="rId126" w:history="1">
        <w:r w:rsidRPr="001F1017">
          <w:t>N 324</w:t>
        </w:r>
      </w:hyperlink>
      <w:r w:rsidRPr="001F1017">
        <w:t>)</w:t>
      </w:r>
    </w:p>
    <w:p w14:paraId="7E259FB2" w14:textId="77777777" w:rsidR="00E834F5" w:rsidRPr="001F1017" w:rsidRDefault="00E834F5" w:rsidP="001F1017">
      <w:pPr>
        <w:pStyle w:val="ConsPlusNormal"/>
        <w:ind w:firstLine="540"/>
        <w:jc w:val="both"/>
      </w:pPr>
      <w:r w:rsidRPr="001F1017">
        <w:t>наличия расчетной лесосеки (ежегодного допустимого объема изъятия древесины) при рубке спелых и перестойных лесных насаждений в соответствии с перечнем кварталов по закреплению расчетной лесосеки для заготовки древесины гражданами для собственных нужд, установленным в лесохозяйственном регламенте лесничества, за исключением Заявлений граждан на заготовку древесины для собственных нужд для строительства жилых домов в деревянном исполнении в случае документально подтвержденного пожара или стихийного бедствия, которое повлекло утрату жилого помещения, принадлежащего гражданину на праве собственности;</w:t>
      </w:r>
    </w:p>
    <w:p w14:paraId="046C5AE4" w14:textId="77777777" w:rsidR="00E834F5" w:rsidRPr="001F1017" w:rsidRDefault="00E834F5" w:rsidP="001F1017">
      <w:pPr>
        <w:pStyle w:val="ConsPlusNormal"/>
        <w:jc w:val="both"/>
      </w:pPr>
      <w:r w:rsidRPr="001F1017">
        <w:t xml:space="preserve">(в ред. </w:t>
      </w:r>
      <w:hyperlink r:id="rId127" w:history="1">
        <w:r w:rsidRPr="001F1017">
          <w:t>постановления</w:t>
        </w:r>
      </w:hyperlink>
      <w:r w:rsidRPr="001F1017">
        <w:t xml:space="preserve"> Правительства Вологодской области от 17.05.2024 N 593)</w:t>
      </w:r>
    </w:p>
    <w:p w14:paraId="4BE78D9B" w14:textId="77777777" w:rsidR="00E834F5" w:rsidRPr="001F1017" w:rsidRDefault="00E834F5" w:rsidP="001F1017">
      <w:pPr>
        <w:pStyle w:val="ConsPlusNormal"/>
        <w:ind w:firstLine="540"/>
        <w:jc w:val="both"/>
      </w:pPr>
      <w:r w:rsidRPr="001F1017">
        <w:t>наличия расчетной лесосеки (ежегодного допустимого объема изъятия древесины) при рубке спелых и перестойных лесных насаждений, установленной лесохозяйственным регламентом лесничества, по Заявлениям граждан на заготовку древесины для собственных нужд для строительства жилых домов в случае документально подтвержденного пожара или стихийного бедствия, которые повлекли утрату жилого помещения, принадлежащего гражданину на праве собственности;</w:t>
      </w:r>
    </w:p>
    <w:p w14:paraId="0D3056AB" w14:textId="77777777" w:rsidR="00E834F5" w:rsidRPr="001F1017" w:rsidRDefault="00E834F5" w:rsidP="001F1017">
      <w:pPr>
        <w:pStyle w:val="ConsPlusNormal"/>
        <w:ind w:firstLine="540"/>
        <w:jc w:val="both"/>
      </w:pPr>
      <w:r w:rsidRPr="001F1017">
        <w:t xml:space="preserve">наличия расчетной лесосеки по мягколиственному хозяйству (ежегодного допустимого объема изъятия древесины) при рубке спелых и перестойных лесных насаждений, установленной лесохозяйственным регламентом лесничества, по Заявлениям граждан на заготовку древесины для собственных нужд для отопления жилых домов, квартир - для цели отопления жилых домов, квартир (в случае, предусмотренном </w:t>
      </w:r>
      <w:hyperlink r:id="rId128" w:history="1">
        <w:r w:rsidRPr="001F1017">
          <w:t>частью 13(2) статьи 1</w:t>
        </w:r>
      </w:hyperlink>
      <w:r w:rsidRPr="001F1017">
        <w:t xml:space="preserve"> закона области N 1551-ОЗ);</w:t>
      </w:r>
    </w:p>
    <w:p w14:paraId="12798C0E" w14:textId="77777777" w:rsidR="00E834F5" w:rsidRPr="001F1017" w:rsidRDefault="00E834F5" w:rsidP="001F1017">
      <w:pPr>
        <w:pStyle w:val="ConsPlusNormal"/>
        <w:jc w:val="both"/>
      </w:pPr>
      <w:r w:rsidRPr="001F1017">
        <w:t xml:space="preserve">(абзац введен </w:t>
      </w:r>
      <w:hyperlink r:id="rId129" w:history="1">
        <w:r w:rsidRPr="001F1017">
          <w:t>постановлением</w:t>
        </w:r>
      </w:hyperlink>
      <w:r w:rsidRPr="001F1017">
        <w:t xml:space="preserve"> Правительства Вологодской области от 17.05.2024 N 593)</w:t>
      </w:r>
    </w:p>
    <w:p w14:paraId="5BFEB5D3" w14:textId="77777777" w:rsidR="00E834F5" w:rsidRPr="001F1017" w:rsidRDefault="00E834F5" w:rsidP="001F1017">
      <w:pPr>
        <w:pStyle w:val="ConsPlusNormal"/>
        <w:ind w:firstLine="540"/>
        <w:jc w:val="both"/>
      </w:pPr>
      <w:bookmarkStart w:id="63" w:name="Par219"/>
      <w:bookmarkEnd w:id="63"/>
      <w:r w:rsidRPr="001F1017">
        <w:t xml:space="preserve">13.2. принимает решение о подготовке Договора, включает заявителя в список граждан, нуждающихся в древесине, и приостанавливает обеспечение выполнения мероприятий, указанных в </w:t>
      </w:r>
      <w:hyperlink w:anchor="Par275" w:tooltip="19. В целях подготовки Договора уполномоченный орган обеспечивает:" w:history="1">
        <w:r w:rsidRPr="001F1017">
          <w:t>пункте 19</w:t>
        </w:r>
      </w:hyperlink>
      <w:r w:rsidRPr="001F1017">
        <w:t xml:space="preserve"> настоящего Порядка, в случае:</w:t>
      </w:r>
    </w:p>
    <w:p w14:paraId="55923718" w14:textId="77777777" w:rsidR="00E834F5" w:rsidRPr="001F1017" w:rsidRDefault="00E834F5" w:rsidP="001F1017">
      <w:pPr>
        <w:pStyle w:val="ConsPlusNormal"/>
        <w:jc w:val="both"/>
      </w:pPr>
      <w:r w:rsidRPr="001F1017">
        <w:t xml:space="preserve">(в ред. постановлений Правительства Вологодской области от 05.07.2021 </w:t>
      </w:r>
      <w:hyperlink r:id="rId130" w:history="1">
        <w:r w:rsidRPr="001F1017">
          <w:t>N 718</w:t>
        </w:r>
      </w:hyperlink>
      <w:r w:rsidRPr="001F1017">
        <w:t xml:space="preserve">, от 13.03.2023 </w:t>
      </w:r>
      <w:hyperlink r:id="rId131" w:history="1">
        <w:r w:rsidRPr="001F1017">
          <w:t>N 324</w:t>
        </w:r>
      </w:hyperlink>
      <w:r w:rsidRPr="001F1017">
        <w:t>)</w:t>
      </w:r>
    </w:p>
    <w:p w14:paraId="65586C95" w14:textId="77777777" w:rsidR="00E834F5" w:rsidRPr="001F1017" w:rsidRDefault="00E834F5" w:rsidP="001F1017">
      <w:pPr>
        <w:pStyle w:val="ConsPlusNormal"/>
        <w:ind w:firstLine="540"/>
        <w:jc w:val="both"/>
      </w:pPr>
      <w:r w:rsidRPr="001F1017">
        <w:t>отсутствия расчетной лесосеки (ежегодного допустимого объема изъятия древесины) при рубке спелых и перестойных лесных насаждений в соответствии с перечнем кварталов по закреплению расчетной лесосеки для заготовки древесины гражданами для собственных нужд, установленным в лесохозяйственном регламенте лесничества, за исключением Заявлений граждан на заготовку древесины для собственных нужд для строительства жилых домов в деревянном исполнении в случае документально подтвержденного пожара или стихийного бедствия, которые повлекли утрату жилого помещения, принадлежащего гражданину на праве собственности, для отопления жилых домов, квартир;</w:t>
      </w:r>
    </w:p>
    <w:p w14:paraId="0C4A7A4E" w14:textId="77777777" w:rsidR="00E834F5" w:rsidRPr="001F1017" w:rsidRDefault="00E834F5" w:rsidP="001F1017">
      <w:pPr>
        <w:pStyle w:val="ConsPlusNormal"/>
        <w:jc w:val="both"/>
      </w:pPr>
      <w:r w:rsidRPr="001F1017">
        <w:t xml:space="preserve">(в ред. </w:t>
      </w:r>
      <w:hyperlink r:id="rId132" w:history="1">
        <w:r w:rsidRPr="001F1017">
          <w:t>постановления</w:t>
        </w:r>
      </w:hyperlink>
      <w:r w:rsidRPr="001F1017">
        <w:t xml:space="preserve"> Правительства Вологодской области от 17.05.2024 N 593)</w:t>
      </w:r>
    </w:p>
    <w:p w14:paraId="2042C493" w14:textId="77777777" w:rsidR="00E834F5" w:rsidRPr="001F1017" w:rsidRDefault="00E834F5" w:rsidP="001F1017">
      <w:pPr>
        <w:pStyle w:val="ConsPlusNormal"/>
        <w:ind w:firstLine="540"/>
        <w:jc w:val="both"/>
      </w:pPr>
      <w:r w:rsidRPr="001F1017">
        <w:t>отсутствия расчетной лесосеки (ежегодного допустимого объема изъятия древесины) при рубке спелых и перестойных лесных насаждений, установленной лесохозяйственным регламентом лесничества, по Заявлениям граждан на заготовку древесины для собственных нужд для строительства жилых домов в деревянном исполнении в случае документально подтвержденного пожара или стихийного бедствия, которые повлекли утрату жилого помещения, принадлежащего гражданину на праве собственности;</w:t>
      </w:r>
    </w:p>
    <w:p w14:paraId="3C7C04C2" w14:textId="77777777" w:rsidR="00E834F5" w:rsidRPr="001F1017" w:rsidRDefault="00E834F5" w:rsidP="001F1017">
      <w:pPr>
        <w:pStyle w:val="ConsPlusNormal"/>
        <w:jc w:val="both"/>
      </w:pPr>
      <w:r w:rsidRPr="001F1017">
        <w:t xml:space="preserve">(в ред. </w:t>
      </w:r>
      <w:hyperlink r:id="rId133" w:history="1">
        <w:r w:rsidRPr="001F1017">
          <w:t>постановления</w:t>
        </w:r>
      </w:hyperlink>
      <w:r w:rsidRPr="001F1017">
        <w:t xml:space="preserve"> Правительства Вологодской области от 17.05.2024 N 593)</w:t>
      </w:r>
    </w:p>
    <w:p w14:paraId="7CCF59A5" w14:textId="77777777" w:rsidR="00E834F5" w:rsidRPr="001F1017" w:rsidRDefault="00E834F5" w:rsidP="001F1017">
      <w:pPr>
        <w:pStyle w:val="ConsPlusNormal"/>
        <w:ind w:firstLine="540"/>
        <w:jc w:val="both"/>
      </w:pPr>
      <w:r w:rsidRPr="001F1017">
        <w:lastRenderedPageBreak/>
        <w:t>отсутствия расчетной лесосеки по мягколиственному хозяйству (ежегодного допустимого объема изъятия древесины) при рубке спелых и перестойных лесных насаждений, установленной лесохозяйственным регламентом лесничества, по Заявлениям граждан на заготовку древесины для собственных нужд для отопления жилых домов, квартир - для цели отопления жилых домов, квартир;</w:t>
      </w:r>
    </w:p>
    <w:p w14:paraId="39AF009C" w14:textId="77777777" w:rsidR="00E834F5" w:rsidRPr="001F1017" w:rsidRDefault="00E834F5" w:rsidP="001F1017">
      <w:pPr>
        <w:pStyle w:val="ConsPlusNormal"/>
        <w:jc w:val="both"/>
      </w:pPr>
      <w:r w:rsidRPr="001F1017">
        <w:t xml:space="preserve">(абзац введен </w:t>
      </w:r>
      <w:hyperlink r:id="rId134" w:history="1">
        <w:r w:rsidRPr="001F1017">
          <w:t>постановлением</w:t>
        </w:r>
      </w:hyperlink>
      <w:r w:rsidRPr="001F1017">
        <w:t xml:space="preserve"> Правительства Вологодской области от 17.05.2024 N 593)</w:t>
      </w:r>
    </w:p>
    <w:p w14:paraId="09B72948" w14:textId="77777777" w:rsidR="00E834F5" w:rsidRPr="001F1017" w:rsidRDefault="00E834F5" w:rsidP="001F1017">
      <w:pPr>
        <w:pStyle w:val="ConsPlusNormal"/>
        <w:ind w:firstLine="540"/>
        <w:jc w:val="both"/>
      </w:pPr>
      <w:r w:rsidRPr="001F1017">
        <w:t xml:space="preserve">13.3. принимает решение об отказе в заключении Договора - в случае наличия оснований, предусмотренных </w:t>
      </w:r>
      <w:hyperlink w:anchor="Par228" w:tooltip="14. Основаниями для отказа в заключении Договора являются:" w:history="1">
        <w:r w:rsidRPr="001F1017">
          <w:t>пунктом 14</w:t>
        </w:r>
      </w:hyperlink>
      <w:r w:rsidRPr="001F1017">
        <w:t xml:space="preserve"> настоящего Порядка.</w:t>
      </w:r>
    </w:p>
    <w:p w14:paraId="52B76301" w14:textId="77777777" w:rsidR="00E834F5" w:rsidRPr="001F1017" w:rsidRDefault="00E834F5" w:rsidP="001F1017">
      <w:pPr>
        <w:pStyle w:val="ConsPlusNormal"/>
        <w:ind w:firstLine="540"/>
        <w:jc w:val="both"/>
      </w:pPr>
      <w:bookmarkStart w:id="64" w:name="Par228"/>
      <w:bookmarkEnd w:id="64"/>
      <w:r w:rsidRPr="001F1017">
        <w:t>14. Основаниями для отказа в заключении Договора являются:</w:t>
      </w:r>
    </w:p>
    <w:p w14:paraId="605E11E0" w14:textId="77777777" w:rsidR="00E834F5" w:rsidRPr="001F1017" w:rsidRDefault="00E834F5" w:rsidP="001F1017">
      <w:pPr>
        <w:pStyle w:val="ConsPlusNormal"/>
        <w:ind w:firstLine="540"/>
        <w:jc w:val="both"/>
      </w:pPr>
      <w:r w:rsidRPr="001F1017">
        <w:t xml:space="preserve">14.1. превышение заявленных к заготовке объемов древесины по отношению к нормативам заготовки гражданами древесины для собственных нужд, установленным </w:t>
      </w:r>
      <w:hyperlink r:id="rId135" w:history="1">
        <w:r w:rsidRPr="001F1017">
          <w:t>законом</w:t>
        </w:r>
      </w:hyperlink>
      <w:r w:rsidRPr="001F1017">
        <w:t xml:space="preserve"> области N 1551-ОЗ;</w:t>
      </w:r>
    </w:p>
    <w:p w14:paraId="13E0A987" w14:textId="77777777" w:rsidR="00E834F5" w:rsidRPr="001F1017" w:rsidRDefault="00E834F5" w:rsidP="001F1017">
      <w:pPr>
        <w:pStyle w:val="ConsPlusNormal"/>
        <w:ind w:firstLine="540"/>
        <w:jc w:val="both"/>
      </w:pPr>
      <w:r w:rsidRPr="001F1017">
        <w:t xml:space="preserve">14.2. представление Заявления с нарушением требований, установленных </w:t>
      </w:r>
      <w:hyperlink w:anchor="Par58" w:tooltip="3. Для заключения Договора необходимы следующие документы:" w:history="1">
        <w:r w:rsidRPr="001F1017">
          <w:t>пунктами 3</w:t>
        </w:r>
      </w:hyperlink>
      <w:r w:rsidRPr="001F1017">
        <w:t xml:space="preserve"> - </w:t>
      </w:r>
      <w:hyperlink w:anchor="Par184" w:tooltip="6. В случае личного обращения и представления документов, предусмотренных подпунктами 3.2 - 3.12 пункта 3 настоящего Порядка, в виде копий на бумажном носителе копии должны быть заверены в нотариальном порядке либо предъявлены вместе с подлинниками. При представлении копий документов с подлинниками специалист многофункционального центра делает на копии отметку о ее соответствии подлиннику и незамедлительно возвращает подлинники заявителю." w:history="1">
        <w:r w:rsidRPr="001F1017">
          <w:t>6</w:t>
        </w:r>
      </w:hyperlink>
      <w:r w:rsidRPr="001F1017">
        <w:t xml:space="preserve">, </w:t>
      </w:r>
      <w:hyperlink w:anchor="Par203" w:tooltip="10. Заявление для целей отопления жилых домов, квартир может быть подано ежегодно в течение календарного года." w:history="1">
        <w:r w:rsidRPr="001F1017">
          <w:t>10</w:t>
        </w:r>
      </w:hyperlink>
      <w:r w:rsidRPr="001F1017">
        <w:t xml:space="preserve"> настоящего Порядка, и (или) наличие противоречий или несоответствий в документах и информации (сведениях), необходимых для рассмотрения Заявления;</w:t>
      </w:r>
    </w:p>
    <w:p w14:paraId="2CD449C8" w14:textId="77777777" w:rsidR="00E834F5" w:rsidRPr="001F1017" w:rsidRDefault="00E834F5" w:rsidP="001F1017">
      <w:pPr>
        <w:pStyle w:val="ConsPlusNormal"/>
        <w:jc w:val="both"/>
      </w:pPr>
      <w:r w:rsidRPr="001F1017">
        <w:t xml:space="preserve">(пп. 14.2 в ред. </w:t>
      </w:r>
      <w:hyperlink r:id="rId136" w:history="1">
        <w:r w:rsidRPr="001F1017">
          <w:t>постановления</w:t>
        </w:r>
      </w:hyperlink>
      <w:r w:rsidRPr="001F1017">
        <w:t xml:space="preserve"> Правительства Вологодской области от 13.03.2023 N 324)</w:t>
      </w:r>
    </w:p>
    <w:p w14:paraId="671F37CC" w14:textId="77777777" w:rsidR="00E834F5" w:rsidRPr="001F1017" w:rsidRDefault="00E834F5" w:rsidP="001F1017">
      <w:pPr>
        <w:pStyle w:val="ConsPlusNormal"/>
        <w:ind w:firstLine="540"/>
        <w:jc w:val="both"/>
      </w:pPr>
      <w:r w:rsidRPr="001F1017">
        <w:t xml:space="preserve">14.3. отсутствие документально подтвержденного в соответствии с </w:t>
      </w:r>
      <w:hyperlink w:anchor="Par58" w:tooltip="3. Для заключения Договора необходимы следующие документы:" w:history="1">
        <w:r w:rsidRPr="001F1017">
          <w:t>пунктом 3</w:t>
        </w:r>
      </w:hyperlink>
      <w:r w:rsidRPr="001F1017">
        <w:t xml:space="preserve"> настоящего Порядка права на заключение договора купли-продажи лесных насаждений для собственных нужд граждан на условиях и в пределах нормативов заготовки древесины, установленных </w:t>
      </w:r>
      <w:hyperlink r:id="rId137" w:history="1">
        <w:r w:rsidRPr="001F1017">
          <w:t>законом</w:t>
        </w:r>
      </w:hyperlink>
      <w:r w:rsidRPr="001F1017">
        <w:t xml:space="preserve"> области N 1551-ОЗ, исходя из целей ее использования, указанных в Заявлении;</w:t>
      </w:r>
    </w:p>
    <w:p w14:paraId="33AC8B84" w14:textId="77777777" w:rsidR="00E834F5" w:rsidRPr="001F1017" w:rsidRDefault="00E834F5" w:rsidP="001F1017">
      <w:pPr>
        <w:pStyle w:val="ConsPlusNormal"/>
        <w:ind w:firstLine="540"/>
        <w:jc w:val="both"/>
      </w:pPr>
      <w:r w:rsidRPr="001F1017">
        <w:t>14.4. наличие сведений о гражданине в реестре недобросовестных арендаторов лесных участков и покупателей лесных насаждений;</w:t>
      </w:r>
    </w:p>
    <w:p w14:paraId="7D710AD6" w14:textId="77777777" w:rsidR="00E834F5" w:rsidRPr="001F1017" w:rsidRDefault="00E834F5" w:rsidP="001F1017">
      <w:pPr>
        <w:pStyle w:val="ConsPlusNormal"/>
        <w:ind w:firstLine="540"/>
        <w:jc w:val="both"/>
      </w:pPr>
      <w:r w:rsidRPr="001F1017">
        <w:t xml:space="preserve">14.5. поступление Заявления от гражданина, включенного в список граждан, нуждающихся в древесине для собственных нужд, по указанной в Заявлении цели на территории области, за исключением случая, предусмотренного </w:t>
      </w:r>
      <w:hyperlink w:anchor="Par203" w:tooltip="10. Заявление для целей отопления жилых домов, квартир может быть подано ежегодно в течение календарного года." w:history="1">
        <w:r w:rsidRPr="001F1017">
          <w:t>пунктом 10</w:t>
        </w:r>
      </w:hyperlink>
      <w:r w:rsidRPr="001F1017">
        <w:t xml:space="preserve"> настоящего Порядка;</w:t>
      </w:r>
    </w:p>
    <w:p w14:paraId="74B9A34F" w14:textId="77777777" w:rsidR="00E834F5" w:rsidRPr="001F1017" w:rsidRDefault="00E834F5" w:rsidP="001F1017">
      <w:pPr>
        <w:pStyle w:val="ConsPlusNormal"/>
        <w:jc w:val="both"/>
      </w:pPr>
      <w:r w:rsidRPr="001F1017">
        <w:t xml:space="preserve">(в ред. постановлений Правительства Вологодской области от 05.07.2021 </w:t>
      </w:r>
      <w:hyperlink r:id="rId138" w:history="1">
        <w:r w:rsidRPr="001F1017">
          <w:t>N 718</w:t>
        </w:r>
      </w:hyperlink>
      <w:r w:rsidRPr="001F1017">
        <w:t xml:space="preserve">, от 13.03.2023 </w:t>
      </w:r>
      <w:hyperlink r:id="rId139" w:history="1">
        <w:r w:rsidRPr="001F1017">
          <w:t>N 324</w:t>
        </w:r>
      </w:hyperlink>
      <w:r w:rsidRPr="001F1017">
        <w:t xml:space="preserve">, от 28.08.2023 </w:t>
      </w:r>
      <w:hyperlink r:id="rId140" w:history="1">
        <w:r w:rsidRPr="001F1017">
          <w:t>N 992</w:t>
        </w:r>
      </w:hyperlink>
      <w:r w:rsidRPr="001F1017">
        <w:t>)</w:t>
      </w:r>
    </w:p>
    <w:p w14:paraId="10BAF960" w14:textId="77777777" w:rsidR="00E834F5" w:rsidRPr="001F1017" w:rsidRDefault="00E834F5" w:rsidP="001F1017">
      <w:pPr>
        <w:pStyle w:val="ConsPlusNormal"/>
        <w:ind w:firstLine="540"/>
        <w:jc w:val="both"/>
      </w:pPr>
      <w:r w:rsidRPr="001F1017">
        <w:t>14.6. поступление Заявления от гражданина, ранее реализовавшего право на заготовку древесины для целей строительства жилых домов либо жилых домов в деревянном исполнении, строительства хозяйственных строений и сооружений, за исключением случая документально подтвержденного пожара или стихийного бедствия, которые повлекли утрату жилого помещения, хозяйственного строения, сооружения;</w:t>
      </w:r>
    </w:p>
    <w:p w14:paraId="6FFD8C19" w14:textId="77777777" w:rsidR="00E834F5" w:rsidRPr="001F1017" w:rsidRDefault="00E834F5" w:rsidP="001F1017">
      <w:pPr>
        <w:pStyle w:val="ConsPlusNormal"/>
        <w:jc w:val="both"/>
      </w:pPr>
      <w:r w:rsidRPr="001F1017">
        <w:t xml:space="preserve">(в ред. постановлений Правительства Вологодской области от 20.12.2021 </w:t>
      </w:r>
      <w:hyperlink r:id="rId141" w:history="1">
        <w:r w:rsidRPr="001F1017">
          <w:t>N 1467</w:t>
        </w:r>
      </w:hyperlink>
      <w:r w:rsidRPr="001F1017">
        <w:t xml:space="preserve">, от 17.05.2024 </w:t>
      </w:r>
      <w:hyperlink r:id="rId142" w:history="1">
        <w:r w:rsidRPr="001F1017">
          <w:t>N 593</w:t>
        </w:r>
      </w:hyperlink>
      <w:r w:rsidRPr="001F1017">
        <w:t>)</w:t>
      </w:r>
    </w:p>
    <w:p w14:paraId="6CF48C12" w14:textId="77777777" w:rsidR="00E834F5" w:rsidRPr="001F1017" w:rsidRDefault="00E834F5" w:rsidP="001F1017">
      <w:pPr>
        <w:pStyle w:val="ConsPlusNormal"/>
        <w:ind w:firstLine="540"/>
        <w:jc w:val="both"/>
      </w:pPr>
      <w:r w:rsidRPr="001F1017">
        <w:t xml:space="preserve">14.7. поступление Заявления без учета периодичности, установленной </w:t>
      </w:r>
      <w:hyperlink r:id="rId143" w:history="1">
        <w:r w:rsidRPr="001F1017">
          <w:t>законом</w:t>
        </w:r>
      </w:hyperlink>
      <w:r w:rsidRPr="001F1017">
        <w:t xml:space="preserve"> области N 1551-ОЗ;</w:t>
      </w:r>
    </w:p>
    <w:p w14:paraId="7CAE8B71" w14:textId="77777777" w:rsidR="00E834F5" w:rsidRPr="001F1017" w:rsidRDefault="00E834F5" w:rsidP="001F1017">
      <w:pPr>
        <w:pStyle w:val="ConsPlusNormal"/>
        <w:jc w:val="both"/>
      </w:pPr>
      <w:r w:rsidRPr="001F1017">
        <w:t xml:space="preserve">(пп. 14.7 в ред. </w:t>
      </w:r>
      <w:hyperlink r:id="rId144" w:history="1">
        <w:r w:rsidRPr="001F1017">
          <w:t>постановления</w:t>
        </w:r>
      </w:hyperlink>
      <w:r w:rsidRPr="001F1017">
        <w:t xml:space="preserve"> Правительства Вологодской области от 30.05.2022 N 686)</w:t>
      </w:r>
    </w:p>
    <w:p w14:paraId="4F286676" w14:textId="77777777" w:rsidR="00E834F5" w:rsidRPr="001F1017" w:rsidRDefault="00E834F5" w:rsidP="001F1017">
      <w:pPr>
        <w:pStyle w:val="ConsPlusNormal"/>
        <w:ind w:firstLine="540"/>
        <w:jc w:val="both"/>
      </w:pPr>
      <w:r w:rsidRPr="001F1017">
        <w:t xml:space="preserve">14.8 - 14.9. утратили силу. - </w:t>
      </w:r>
      <w:hyperlink r:id="rId145" w:history="1">
        <w:r w:rsidRPr="001F1017">
          <w:t>Постановление</w:t>
        </w:r>
      </w:hyperlink>
      <w:r w:rsidRPr="001F1017">
        <w:t xml:space="preserve"> Правительства Вологодской области от 13.03.2023 N 324.</w:t>
      </w:r>
    </w:p>
    <w:p w14:paraId="5BEF92CF" w14:textId="77777777" w:rsidR="00E834F5" w:rsidRPr="001F1017" w:rsidRDefault="00E834F5" w:rsidP="001F1017">
      <w:pPr>
        <w:pStyle w:val="ConsPlusNormal"/>
        <w:ind w:firstLine="540"/>
        <w:jc w:val="both"/>
      </w:pPr>
      <w:r w:rsidRPr="001F1017">
        <w:t xml:space="preserve">14.10. поступление Заявления от гражданина, являющегося членом семьи участника специальной военной операции, с нарушением требования </w:t>
      </w:r>
      <w:hyperlink r:id="rId146" w:history="1">
        <w:r w:rsidRPr="001F1017">
          <w:t>части 6 статьи 2</w:t>
        </w:r>
      </w:hyperlink>
      <w:r w:rsidRPr="001F1017">
        <w:t xml:space="preserve"> закона области N 1551-ОЗ;</w:t>
      </w:r>
    </w:p>
    <w:p w14:paraId="10DFF627" w14:textId="77777777" w:rsidR="00E834F5" w:rsidRPr="001F1017" w:rsidRDefault="00E834F5" w:rsidP="001F1017">
      <w:pPr>
        <w:pStyle w:val="ConsPlusNormal"/>
        <w:jc w:val="both"/>
      </w:pPr>
      <w:r w:rsidRPr="001F1017">
        <w:t xml:space="preserve">(пп. 14.10 введен </w:t>
      </w:r>
      <w:hyperlink r:id="rId147" w:history="1">
        <w:r w:rsidRPr="001F1017">
          <w:t>постановлением</w:t>
        </w:r>
      </w:hyperlink>
      <w:r w:rsidRPr="001F1017">
        <w:t xml:space="preserve"> Правительства Вологодской области от 17.05.2024 N 593)</w:t>
      </w:r>
    </w:p>
    <w:p w14:paraId="7AF2FFAB" w14:textId="77777777" w:rsidR="00E834F5" w:rsidRPr="001F1017" w:rsidRDefault="00E834F5" w:rsidP="001F1017">
      <w:pPr>
        <w:pStyle w:val="ConsPlusNormal"/>
        <w:ind w:firstLine="540"/>
        <w:jc w:val="both"/>
      </w:pPr>
      <w:r w:rsidRPr="001F1017">
        <w:t>15. В день принятия решения о подготовке Договора уполномоченный орган включает гражданина в соответствующий список граждан, нуждающихся в древесине для собственных нужд (далее - список), по указанной в Заявлении цели.</w:t>
      </w:r>
    </w:p>
    <w:p w14:paraId="57474A97" w14:textId="77777777" w:rsidR="00E834F5" w:rsidRPr="001F1017" w:rsidRDefault="00E834F5" w:rsidP="001F1017">
      <w:pPr>
        <w:pStyle w:val="ConsPlusNormal"/>
        <w:ind w:firstLine="540"/>
        <w:jc w:val="both"/>
      </w:pPr>
      <w:r w:rsidRPr="001F1017">
        <w:t xml:space="preserve">15(1). В случае поступления Заявления в соответствии с </w:t>
      </w:r>
      <w:hyperlink w:anchor="Par82" w:tooltip="3.2. Для строительства жилого дома в деревянном исполнении помимо документа, указанного в подпункте 3.1 настоящего пункта:" w:history="1">
        <w:r w:rsidRPr="001F1017">
          <w:t>подпунктами 3.2</w:t>
        </w:r>
      </w:hyperlink>
      <w:r w:rsidRPr="001F1017">
        <w:t xml:space="preserve">, </w:t>
      </w:r>
      <w:hyperlink w:anchor="Par90" w:tooltip="3.3. Для строительства жилого дома в деревянном исполнении в случае документально подтвержденного пожара или стихийного бедствия, которые повлекли утрату жилого помещения, помимо документов, указанных в подпунктах 3.1, 3.2 настоящего пункта:" w:history="1">
        <w:r w:rsidRPr="001F1017">
          <w:t>3.3 пункта 3</w:t>
        </w:r>
      </w:hyperlink>
      <w:r w:rsidRPr="001F1017">
        <w:t xml:space="preserve"> настоящего Порядка уполномоченный орган на основании соглашения о взаимодействии, заключенного между ним и органом местного самоуправления области по месту нахождения земельного участка, на котором планируется строительство (далее - соглашение), не позднее 3 рабочих дней со дня принятия решения о подготовке Договора направляет в орган местного самоуправления области запрос о предоставлении информации, подтверждающей наличие (отсутствие) на данном земельном участке фундамента.</w:t>
      </w:r>
    </w:p>
    <w:p w14:paraId="65056C47" w14:textId="77777777" w:rsidR="00E834F5" w:rsidRPr="001F1017" w:rsidRDefault="00E834F5" w:rsidP="001F1017">
      <w:pPr>
        <w:pStyle w:val="ConsPlusNormal"/>
        <w:ind w:firstLine="540"/>
        <w:jc w:val="both"/>
      </w:pPr>
      <w:r w:rsidRPr="001F1017">
        <w:t>Информация, подтверждающая наличие (отсутствие) фундамента на земельном участке, на котором планируется строительство, представляется органом местного самоуправления области по форме, предусмотренной соглашением.</w:t>
      </w:r>
    </w:p>
    <w:p w14:paraId="1C17CF70" w14:textId="77777777" w:rsidR="00E834F5" w:rsidRPr="001F1017" w:rsidRDefault="00E834F5" w:rsidP="001F1017">
      <w:pPr>
        <w:pStyle w:val="ConsPlusNormal"/>
        <w:ind w:firstLine="540"/>
        <w:jc w:val="both"/>
      </w:pPr>
      <w:r w:rsidRPr="001F1017">
        <w:lastRenderedPageBreak/>
        <w:t>При отсутствии соглашения оформление документа о наличии (отсутствии) фундамента по результатам выезда осуществляет уполномоченный орган не позднее 15 рабочих дней со дня принятия решения о подготовке Договора по установленной им форме.</w:t>
      </w:r>
    </w:p>
    <w:p w14:paraId="587DC7E3" w14:textId="77777777" w:rsidR="00E834F5" w:rsidRPr="001F1017" w:rsidRDefault="00E834F5" w:rsidP="001F1017">
      <w:pPr>
        <w:pStyle w:val="ConsPlusNormal"/>
        <w:jc w:val="both"/>
      </w:pPr>
      <w:r w:rsidRPr="001F1017">
        <w:t xml:space="preserve">(п. 15(1) введен </w:t>
      </w:r>
      <w:hyperlink r:id="rId148" w:history="1">
        <w:r w:rsidRPr="001F1017">
          <w:t>постановлением</w:t>
        </w:r>
      </w:hyperlink>
      <w:r w:rsidRPr="001F1017">
        <w:t xml:space="preserve"> Правительства Вологодской области от 17.05.2024 N 593)</w:t>
      </w:r>
    </w:p>
    <w:p w14:paraId="6C6A4540" w14:textId="77777777" w:rsidR="00E834F5" w:rsidRPr="001F1017" w:rsidRDefault="00E834F5" w:rsidP="001F1017">
      <w:pPr>
        <w:pStyle w:val="ConsPlusNormal"/>
        <w:ind w:firstLine="540"/>
        <w:jc w:val="both"/>
      </w:pPr>
      <w:r w:rsidRPr="001F1017">
        <w:t>16. Уполномоченный орган формирует и ведет списки по месту расположения лесных насаждений, заготовку которых предполагается осуществить, в порядке очередности поступления Заявлений раздельно в отношении следующих целей:</w:t>
      </w:r>
    </w:p>
    <w:p w14:paraId="43EF96C5" w14:textId="77777777" w:rsidR="00E834F5" w:rsidRPr="001F1017" w:rsidRDefault="00E834F5" w:rsidP="001F1017">
      <w:pPr>
        <w:pStyle w:val="ConsPlusNormal"/>
        <w:ind w:firstLine="540"/>
        <w:jc w:val="both"/>
      </w:pPr>
      <w:bookmarkStart w:id="65" w:name="Par249"/>
      <w:bookmarkEnd w:id="65"/>
      <w:r w:rsidRPr="001F1017">
        <w:t>1) для строительства жилого дома в деревянном исполнении, хозяйственных строений и сооружений, за исключением молодых и многодетных семей;</w:t>
      </w:r>
    </w:p>
    <w:p w14:paraId="5977DA68" w14:textId="77777777" w:rsidR="00E834F5" w:rsidRPr="001F1017" w:rsidRDefault="00E834F5" w:rsidP="001F1017">
      <w:pPr>
        <w:pStyle w:val="ConsPlusNormal"/>
        <w:jc w:val="both"/>
      </w:pPr>
      <w:r w:rsidRPr="001F1017">
        <w:t xml:space="preserve">(в ред. </w:t>
      </w:r>
      <w:hyperlink r:id="rId149" w:history="1">
        <w:r w:rsidRPr="001F1017">
          <w:t>постановления</w:t>
        </w:r>
      </w:hyperlink>
      <w:r w:rsidRPr="001F1017">
        <w:t xml:space="preserve"> Правительства Вологодской области от 17.05.2024 N 593)</w:t>
      </w:r>
    </w:p>
    <w:p w14:paraId="6602B5A0" w14:textId="77777777" w:rsidR="00E834F5" w:rsidRPr="001F1017" w:rsidRDefault="00E834F5" w:rsidP="001F1017">
      <w:pPr>
        <w:pStyle w:val="ConsPlusNormal"/>
        <w:ind w:firstLine="540"/>
        <w:jc w:val="both"/>
      </w:pPr>
      <w:bookmarkStart w:id="66" w:name="Par251"/>
      <w:bookmarkEnd w:id="66"/>
      <w:r w:rsidRPr="001F1017">
        <w:t>2) для строительства жилого дома в деревянном исполнении, строительства хозяйственных строений и сооружений для молодых и многодетных семей, реконструкции жилого дома для многодетной семьи в случае, если члены многодетной семьи ранее реализовали право на заготовку древесины по нормативу на строительство жилого дома либо жилого дома в деревянном исполнении на семью;</w:t>
      </w:r>
    </w:p>
    <w:p w14:paraId="10FE9FE8" w14:textId="77777777" w:rsidR="00E834F5" w:rsidRPr="001F1017" w:rsidRDefault="00E834F5" w:rsidP="001F1017">
      <w:pPr>
        <w:pStyle w:val="ConsPlusNormal"/>
        <w:jc w:val="both"/>
      </w:pPr>
      <w:r w:rsidRPr="001F1017">
        <w:t xml:space="preserve">(в ред. </w:t>
      </w:r>
      <w:hyperlink r:id="rId150" w:history="1">
        <w:r w:rsidRPr="001F1017">
          <w:t>постановления</w:t>
        </w:r>
      </w:hyperlink>
      <w:r w:rsidRPr="001F1017">
        <w:t xml:space="preserve"> Правительства Вологодской области от 17.05.2024 N 593)</w:t>
      </w:r>
    </w:p>
    <w:p w14:paraId="13494686" w14:textId="77777777" w:rsidR="00E834F5" w:rsidRPr="001F1017" w:rsidRDefault="00E834F5" w:rsidP="001F1017">
      <w:pPr>
        <w:pStyle w:val="ConsPlusNormal"/>
        <w:ind w:firstLine="540"/>
        <w:jc w:val="both"/>
      </w:pPr>
      <w:bookmarkStart w:id="67" w:name="Par253"/>
      <w:bookmarkEnd w:id="67"/>
      <w:r w:rsidRPr="001F1017">
        <w:t>3) для ремонта или реконструкции жилых помещений, хозяйственных строений и сооружений, иных хозяйственных нужд, для удовлетворения которых требуется древесина (за исключением реконструкции жилого дома либо жилого дома в деревянном исполнении для многодетной семьи в случае, если члены многодетной семьи ранее реализовали право на заготовку древесины по нормативу на строительство жилого дома либо жилого дома в деревянном исполнении на семью);</w:t>
      </w:r>
    </w:p>
    <w:p w14:paraId="7D2341D7" w14:textId="77777777" w:rsidR="00E834F5" w:rsidRPr="001F1017" w:rsidRDefault="00E834F5" w:rsidP="001F1017">
      <w:pPr>
        <w:pStyle w:val="ConsPlusNormal"/>
        <w:jc w:val="both"/>
      </w:pPr>
      <w:r w:rsidRPr="001F1017">
        <w:t xml:space="preserve">(в ред. </w:t>
      </w:r>
      <w:hyperlink r:id="rId151" w:history="1">
        <w:r w:rsidRPr="001F1017">
          <w:t>постановления</w:t>
        </w:r>
      </w:hyperlink>
      <w:r w:rsidRPr="001F1017">
        <w:t xml:space="preserve"> Правительства Вологодской области от 17.05.2024 N 593)</w:t>
      </w:r>
    </w:p>
    <w:p w14:paraId="4CA1DA07" w14:textId="77777777" w:rsidR="00E834F5" w:rsidRPr="001F1017" w:rsidRDefault="00E834F5" w:rsidP="001F1017">
      <w:pPr>
        <w:pStyle w:val="ConsPlusNormal"/>
        <w:ind w:firstLine="540"/>
        <w:jc w:val="both"/>
      </w:pPr>
      <w:bookmarkStart w:id="68" w:name="Par255"/>
      <w:bookmarkEnd w:id="68"/>
      <w:r w:rsidRPr="001F1017">
        <w:t>4) для отопления жилых домов, квартир;</w:t>
      </w:r>
    </w:p>
    <w:p w14:paraId="7836215F" w14:textId="77777777" w:rsidR="00E834F5" w:rsidRPr="001F1017" w:rsidRDefault="00E834F5" w:rsidP="001F1017">
      <w:pPr>
        <w:pStyle w:val="ConsPlusNormal"/>
        <w:ind w:firstLine="540"/>
        <w:jc w:val="both"/>
      </w:pPr>
      <w:bookmarkStart w:id="69" w:name="Par256"/>
      <w:bookmarkEnd w:id="69"/>
      <w:r w:rsidRPr="001F1017">
        <w:t>5) для строительства жилого дома в деревянном исполнении - в случае документально подтвержденного пожара или стихийного бедствия, которые повлекли утрату жилого помещения, принадлежащего гражданину на праве собственности.</w:t>
      </w:r>
    </w:p>
    <w:p w14:paraId="4FAB29C1" w14:textId="77777777" w:rsidR="00E834F5" w:rsidRPr="001F1017" w:rsidRDefault="00E834F5" w:rsidP="001F1017">
      <w:pPr>
        <w:pStyle w:val="ConsPlusNormal"/>
        <w:jc w:val="both"/>
      </w:pPr>
      <w:r w:rsidRPr="001F1017">
        <w:t xml:space="preserve">(в ред. </w:t>
      </w:r>
      <w:hyperlink r:id="rId152" w:history="1">
        <w:r w:rsidRPr="001F1017">
          <w:t>постановления</w:t>
        </w:r>
      </w:hyperlink>
      <w:r w:rsidRPr="001F1017">
        <w:t xml:space="preserve"> Правительства Вологодской области от 17.05.2024 N 593)</w:t>
      </w:r>
    </w:p>
    <w:p w14:paraId="746DAED8" w14:textId="77777777" w:rsidR="00E834F5" w:rsidRPr="001F1017" w:rsidRDefault="00E834F5" w:rsidP="001F1017">
      <w:pPr>
        <w:pStyle w:val="ConsPlusNormal"/>
        <w:ind w:firstLine="540"/>
        <w:jc w:val="both"/>
      </w:pPr>
      <w:r w:rsidRPr="001F1017">
        <w:t xml:space="preserve">Граждане, обратившиеся с Заявлениями для цели строительства хозяйственных строений и сооружений, для ремонта и реконструкции жилых домов до вступления в силу </w:t>
      </w:r>
      <w:hyperlink r:id="rId153" w:history="1">
        <w:r w:rsidRPr="001F1017">
          <w:t>закона</w:t>
        </w:r>
      </w:hyperlink>
      <w:r w:rsidRPr="001F1017">
        <w:t xml:space="preserve"> области от 26 ноября 2021 года N 4958-ОЗ "О внесении изменений в статьи 1 и 2 закона области "Об установлении порядка и нормативов заготовки древесины, порядка заготовки и сбора недревесных лесных ресурсов, порядка заготовки пищевых лесных ресурсов и сбора лекарственных растений на территории Вологодской области гражданами для собственных нужд" и статью 3(1) закона области "О мере государственной поддержки отдельных категорий граждан в области индивидуального жилищного строительства" (далее - закон от 26 ноября 2021 года N 4958-ОЗ) учитываются в предусмотренном </w:t>
      </w:r>
      <w:hyperlink w:anchor="Par253" w:tooltip="3) для ремонта или реконструкции жилых помещений, хозяйственных строений и сооружений, иных хозяйственных нужд, для удовлетворения которых требуется древесина (за исключением реконструкции жилого дома либо жилого дома в деревянном исполнении для многодетной семьи в случае, если члены многодетной семьи ранее реализовали право на заготовку древесины по нормативу на строительство жилого дома либо жилого дома в деревянном исполнении на семью);" w:history="1">
        <w:r w:rsidRPr="001F1017">
          <w:t>подпунктом 3</w:t>
        </w:r>
      </w:hyperlink>
      <w:r w:rsidRPr="001F1017">
        <w:t xml:space="preserve"> настоящего пункта списке исходя из даты и времени их поступления и находятся в нем до заключения Договора и (или) исключения их из списка.</w:t>
      </w:r>
    </w:p>
    <w:p w14:paraId="2ED99D97" w14:textId="77777777" w:rsidR="00E834F5" w:rsidRPr="001F1017" w:rsidRDefault="00E834F5" w:rsidP="001F1017">
      <w:pPr>
        <w:pStyle w:val="ConsPlusNormal"/>
        <w:ind w:firstLine="540"/>
        <w:jc w:val="both"/>
      </w:pPr>
      <w:r w:rsidRPr="001F1017">
        <w:t xml:space="preserve">Граждане, обратившиеся с Заявлениями для цели строительства жилых домов до вступления в силу </w:t>
      </w:r>
      <w:hyperlink r:id="rId154" w:history="1">
        <w:r w:rsidRPr="001F1017">
          <w:t>закона</w:t>
        </w:r>
      </w:hyperlink>
      <w:r w:rsidRPr="001F1017">
        <w:t xml:space="preserve"> области от 7 мая 2024 года N 5616-ОЗ "О внесении изменений в закон области "Об установлении порядка и нормативов заготовки древесины, порядка заготовки и сбора недревесных лесных ресурсов, порядка заготовки пищевых лесных ресурсов и сбора лекарственных растений на территории Вологодской области гражданами для собственных нужд", учитываются в соответствующем списке, предусмотренном </w:t>
      </w:r>
      <w:hyperlink w:anchor="Par249" w:tooltip="1) для строительства жилого дома в деревянном исполнении, хозяйственных строений и сооружений, за исключением молодых и многодетных семей;" w:history="1">
        <w:r w:rsidRPr="001F1017">
          <w:t>подпунктами 1</w:t>
        </w:r>
      </w:hyperlink>
      <w:r w:rsidRPr="001F1017">
        <w:t xml:space="preserve">, </w:t>
      </w:r>
      <w:hyperlink w:anchor="Par251" w:tooltip="2) для строительства жилого дома в деревянном исполнении, строительства хозяйственных строений и сооружений для молодых и многодетных семей, реконструкции жилого дома для многодетной семьи в случае, если члены многодетной семьи ранее реализовали право на заготовку древесины по нормативу на строительство жилого дома либо жилого дома в деревянном исполнении на семью;" w:history="1">
        <w:r w:rsidRPr="001F1017">
          <w:t>2</w:t>
        </w:r>
      </w:hyperlink>
      <w:r w:rsidRPr="001F1017">
        <w:t xml:space="preserve">, </w:t>
      </w:r>
      <w:hyperlink w:anchor="Par256" w:tooltip="5) для строительства жилого дома в деревянном исполнении - в случае документально подтвержденного пожара или стихийного бедствия, которые повлекли утрату жилого помещения, принадлежащего гражданину на праве собственности." w:history="1">
        <w:r w:rsidRPr="001F1017">
          <w:t>5</w:t>
        </w:r>
      </w:hyperlink>
      <w:r w:rsidRPr="001F1017">
        <w:t xml:space="preserve"> настоящего пункта, исходя из даты их поступления, и находятся в нем до заключения Договора и (или) исключения их из списка.</w:t>
      </w:r>
    </w:p>
    <w:p w14:paraId="6D7F6CEA" w14:textId="77777777" w:rsidR="00E834F5" w:rsidRPr="001F1017" w:rsidRDefault="00E834F5" w:rsidP="001F1017">
      <w:pPr>
        <w:pStyle w:val="ConsPlusNormal"/>
        <w:jc w:val="both"/>
      </w:pPr>
      <w:r w:rsidRPr="001F1017">
        <w:t xml:space="preserve">(в ред. </w:t>
      </w:r>
      <w:hyperlink r:id="rId155" w:history="1">
        <w:r w:rsidRPr="001F1017">
          <w:t>постановления</w:t>
        </w:r>
      </w:hyperlink>
      <w:r w:rsidRPr="001F1017">
        <w:t xml:space="preserve"> Правительства Вологодской области от 17.05.2024 N 593)</w:t>
      </w:r>
    </w:p>
    <w:p w14:paraId="4C823CA7" w14:textId="77777777" w:rsidR="00E834F5" w:rsidRPr="001F1017" w:rsidRDefault="00E834F5" w:rsidP="001F1017">
      <w:pPr>
        <w:pStyle w:val="ConsPlusNormal"/>
        <w:ind w:firstLine="540"/>
        <w:jc w:val="both"/>
      </w:pPr>
      <w:r w:rsidRPr="001F1017">
        <w:t>Участники специальной военной операции либо члены семьи участника специальной военной операции, подавшие Заявления с учетом настоящего Порядка, включаются в списки, предусмотренные настоящим пунктом, в первоочередном порядке с учетом очередности подачи ими Заявлений.</w:t>
      </w:r>
    </w:p>
    <w:p w14:paraId="3B5D9F05" w14:textId="77777777" w:rsidR="00E834F5" w:rsidRPr="001F1017" w:rsidRDefault="00E834F5" w:rsidP="001F1017">
      <w:pPr>
        <w:pStyle w:val="ConsPlusNormal"/>
        <w:jc w:val="both"/>
      </w:pPr>
      <w:r w:rsidRPr="001F1017">
        <w:t xml:space="preserve">(абзац введен </w:t>
      </w:r>
      <w:hyperlink r:id="rId156" w:history="1">
        <w:r w:rsidRPr="001F1017">
          <w:t>постановлением</w:t>
        </w:r>
      </w:hyperlink>
      <w:r w:rsidRPr="001F1017">
        <w:t xml:space="preserve"> Правительства Вологодской области от 17.05.2024 N 593)</w:t>
      </w:r>
    </w:p>
    <w:p w14:paraId="11AA602E" w14:textId="77777777" w:rsidR="00E834F5" w:rsidRPr="001F1017" w:rsidRDefault="00E834F5" w:rsidP="001F1017">
      <w:pPr>
        <w:pStyle w:val="ConsPlusNormal"/>
        <w:jc w:val="both"/>
      </w:pPr>
      <w:r w:rsidRPr="001F1017">
        <w:t xml:space="preserve">(п. 16 в ред. </w:t>
      </w:r>
      <w:hyperlink r:id="rId157" w:history="1">
        <w:r w:rsidRPr="001F1017">
          <w:t>постановления</w:t>
        </w:r>
      </w:hyperlink>
      <w:r w:rsidRPr="001F1017">
        <w:t xml:space="preserve"> Правительства Вологодской области от 20.12.2021 N 1467)</w:t>
      </w:r>
    </w:p>
    <w:p w14:paraId="503884A0" w14:textId="77777777" w:rsidR="00E834F5" w:rsidRPr="001F1017" w:rsidRDefault="00E834F5" w:rsidP="001F1017">
      <w:pPr>
        <w:pStyle w:val="ConsPlusNormal"/>
        <w:ind w:firstLine="540"/>
        <w:jc w:val="both"/>
      </w:pPr>
      <w:r w:rsidRPr="001F1017">
        <w:t xml:space="preserve">17. Для целей, указанных в </w:t>
      </w:r>
      <w:hyperlink w:anchor="Par249" w:tooltip="1) для строительства жилого дома в деревянном исполнении, хозяйственных строений и сооружений, за исключением молодых и многодетных семей;" w:history="1">
        <w:r w:rsidRPr="001F1017">
          <w:t>подпунктах 1</w:t>
        </w:r>
      </w:hyperlink>
      <w:r w:rsidRPr="001F1017">
        <w:t xml:space="preserve">, </w:t>
      </w:r>
      <w:hyperlink w:anchor="Par251" w:tooltip="2) для строительства жилого дома в деревянном исполнении, строительства хозяйственных строений и сооружений для молодых и многодетных семей, реконструкции жилого дома для многодетной семьи в случае, если члены многодетной семьи ранее реализовали право на заготовку древесины по нормативу на строительство жилого дома либо жилого дома в деревянном исполнении на семью;" w:history="1">
        <w:r w:rsidRPr="001F1017">
          <w:t>2 пункта 16</w:t>
        </w:r>
      </w:hyperlink>
      <w:r w:rsidRPr="001F1017">
        <w:t xml:space="preserve"> настоящего Порядка, распределение расчетной лесосеки (ежегодного допустимого объема изъятия древесины) при рубке спелых и </w:t>
      </w:r>
      <w:r w:rsidRPr="001F1017">
        <w:lastRenderedPageBreak/>
        <w:t xml:space="preserve">перестойных лесных насаждений в соответствии с перечнем кварталов по закреплению расчетной лесосеки для заготовки древесины гражданами для собственных нужд, установленным лесохозяйственным регламентом лесничества, в части хвойного хозяйства осуществляется в соответствии с </w:t>
      </w:r>
      <w:hyperlink r:id="rId158" w:history="1">
        <w:r w:rsidRPr="001F1017">
          <w:t>частью 13 статьи 1</w:t>
        </w:r>
      </w:hyperlink>
      <w:r w:rsidRPr="001F1017">
        <w:t xml:space="preserve"> закона области N 1551-ОЗ.</w:t>
      </w:r>
    </w:p>
    <w:p w14:paraId="2344C5A5" w14:textId="77777777" w:rsidR="00E834F5" w:rsidRPr="001F1017" w:rsidRDefault="00E834F5" w:rsidP="001F1017">
      <w:pPr>
        <w:pStyle w:val="ConsPlusNormal"/>
        <w:ind w:firstLine="540"/>
        <w:jc w:val="both"/>
      </w:pPr>
      <w:r w:rsidRPr="001F1017">
        <w:t xml:space="preserve">Для цели, указанной в </w:t>
      </w:r>
      <w:hyperlink w:anchor="Par253" w:tooltip="3) для ремонта или реконструкции жилых помещений, хозяйственных строений и сооружений, иных хозяйственных нужд, для удовлетворения которых требуется древесина (за исключением реконструкции жилого дома либо жилого дома в деревянном исполнении для многодетной семьи в случае, если члены многодетной семьи ранее реализовали право на заготовку древесины по нормативу на строительство жилого дома либо жилого дома в деревянном исполнении на семью);" w:history="1">
        <w:r w:rsidRPr="001F1017">
          <w:t>подпункте 3 пункта 16</w:t>
        </w:r>
      </w:hyperlink>
      <w:r w:rsidRPr="001F1017">
        <w:t xml:space="preserve"> настоящего Порядка, распределение расчетной лесосеки (ежегодного допустимого объема изъятия древесины) при рубке спелых и перестойных лесных насаждений в соответствии с перечнем кварталов по закреплению расчетной лесосеки для заготовки древесины гражданами для собственных нужд, установленным лесохозяйственным регламентом лесничества, в части мягколиственного хозяйства осуществляется в соответствии с </w:t>
      </w:r>
      <w:hyperlink r:id="rId159" w:history="1">
        <w:r w:rsidRPr="001F1017">
          <w:t>частью 13(1) статьи 1</w:t>
        </w:r>
      </w:hyperlink>
      <w:r w:rsidRPr="001F1017">
        <w:t xml:space="preserve"> закона области N 1551-ОЗ.</w:t>
      </w:r>
    </w:p>
    <w:p w14:paraId="205F046A" w14:textId="77777777" w:rsidR="00E834F5" w:rsidRPr="001F1017" w:rsidRDefault="00E834F5" w:rsidP="001F1017">
      <w:pPr>
        <w:pStyle w:val="ConsPlusNormal"/>
        <w:jc w:val="both"/>
      </w:pPr>
      <w:r w:rsidRPr="001F1017">
        <w:t xml:space="preserve">(абзац введен </w:t>
      </w:r>
      <w:hyperlink r:id="rId160" w:history="1">
        <w:r w:rsidRPr="001F1017">
          <w:t>постановлением</w:t>
        </w:r>
      </w:hyperlink>
      <w:r w:rsidRPr="001F1017">
        <w:t xml:space="preserve"> Правительства Вологодской области от 20.12.2021 N 1467; в ред. </w:t>
      </w:r>
      <w:hyperlink r:id="rId161" w:history="1">
        <w:r w:rsidRPr="001F1017">
          <w:t>постановления</w:t>
        </w:r>
      </w:hyperlink>
      <w:r w:rsidRPr="001F1017">
        <w:t xml:space="preserve"> Правительства Вологодской области от 17.05.2024 N 593)</w:t>
      </w:r>
    </w:p>
    <w:p w14:paraId="78391632" w14:textId="77777777" w:rsidR="00E834F5" w:rsidRPr="001F1017" w:rsidRDefault="00E834F5" w:rsidP="001F1017">
      <w:pPr>
        <w:pStyle w:val="ConsPlusNormal"/>
        <w:ind w:firstLine="540"/>
        <w:jc w:val="both"/>
      </w:pPr>
      <w:r w:rsidRPr="001F1017">
        <w:t xml:space="preserve">Для цели, указанной в </w:t>
      </w:r>
      <w:hyperlink w:anchor="Par255" w:tooltip="4) для отопления жилых домов, квартир;" w:history="1">
        <w:r w:rsidRPr="001F1017">
          <w:t>подпункте 4 пункта 16</w:t>
        </w:r>
      </w:hyperlink>
      <w:r w:rsidRPr="001F1017">
        <w:t xml:space="preserve"> настоящего Порядка, распределение расчетной лесосеки (ежегодного допустимого объема изъятия древесины) при рубке спелых и перестойных лесных насаждений в соответствии с перечнем кварталов по закреплению расчетной лесосеки для заготовки древесины гражданами для собственных нужд, установленным лесохозяйственным регламентом лесничества, в части мягколиственного хозяйства осуществляется в соответствии с </w:t>
      </w:r>
      <w:hyperlink r:id="rId162" w:history="1">
        <w:r w:rsidRPr="001F1017">
          <w:t>частью 13(1) статьи 1</w:t>
        </w:r>
      </w:hyperlink>
      <w:r w:rsidRPr="001F1017">
        <w:t xml:space="preserve"> закона области N 1551-ОЗ, а при ее освоении лесные насаждения выделяются в пределах расчетной лесосеки по мягколиственному хозяйству (ежегодного допустимого объема изъятия древесины) при рубке спелых и перестойных лесных насаждений, установленной лесохозяйственным регламентом лесничества.</w:t>
      </w:r>
    </w:p>
    <w:p w14:paraId="41156524" w14:textId="77777777" w:rsidR="00E834F5" w:rsidRPr="001F1017" w:rsidRDefault="00E834F5" w:rsidP="001F1017">
      <w:pPr>
        <w:pStyle w:val="ConsPlusNormal"/>
        <w:jc w:val="both"/>
      </w:pPr>
      <w:r w:rsidRPr="001F1017">
        <w:t xml:space="preserve">(в ред. </w:t>
      </w:r>
      <w:hyperlink r:id="rId163" w:history="1">
        <w:r w:rsidRPr="001F1017">
          <w:t>постановления</w:t>
        </w:r>
      </w:hyperlink>
      <w:r w:rsidRPr="001F1017">
        <w:t xml:space="preserve"> Правительства Вологодской области от 17.05.2024 N 593)</w:t>
      </w:r>
    </w:p>
    <w:p w14:paraId="6CD5DBFC" w14:textId="77777777" w:rsidR="00E834F5" w:rsidRPr="001F1017" w:rsidRDefault="00E834F5" w:rsidP="001F1017">
      <w:pPr>
        <w:pStyle w:val="ConsPlusNormal"/>
        <w:ind w:firstLine="540"/>
        <w:jc w:val="both"/>
      </w:pPr>
      <w:r w:rsidRPr="001F1017">
        <w:t xml:space="preserve">Для цели, указанной в </w:t>
      </w:r>
      <w:hyperlink w:anchor="Par256" w:tooltip="5) для строительства жилого дома в деревянном исполнении - в случае документально подтвержденного пожара или стихийного бедствия, которые повлекли утрату жилого помещения, принадлежащего гражданину на праве собственности." w:history="1">
        <w:r w:rsidRPr="001F1017">
          <w:t>подпункте 5 пункта 16</w:t>
        </w:r>
      </w:hyperlink>
      <w:r w:rsidRPr="001F1017">
        <w:t xml:space="preserve"> настоящего Порядка, лесные насаждения выделяются в пределах расчетной лесосеки (ежегодного допустимого объема изъятия древесины) при рубке спелых и перестойных лесных насаждений, установленной лесохозяйственным регламентом лесничества.</w:t>
      </w:r>
    </w:p>
    <w:p w14:paraId="63653E71" w14:textId="77777777" w:rsidR="00E834F5" w:rsidRPr="001F1017" w:rsidRDefault="00E834F5" w:rsidP="001F1017">
      <w:pPr>
        <w:pStyle w:val="ConsPlusNormal"/>
        <w:jc w:val="both"/>
      </w:pPr>
      <w:r w:rsidRPr="001F1017">
        <w:t xml:space="preserve">(абзац введен </w:t>
      </w:r>
      <w:hyperlink r:id="rId164" w:history="1">
        <w:r w:rsidRPr="001F1017">
          <w:t>постановлением</w:t>
        </w:r>
      </w:hyperlink>
      <w:r w:rsidRPr="001F1017">
        <w:t xml:space="preserve"> Правительства Вологодской области от 17.05.2024 N 593)</w:t>
      </w:r>
    </w:p>
    <w:p w14:paraId="3E196478" w14:textId="77777777" w:rsidR="00E834F5" w:rsidRPr="001F1017" w:rsidRDefault="00E834F5" w:rsidP="001F1017">
      <w:pPr>
        <w:pStyle w:val="ConsPlusNormal"/>
        <w:ind w:firstLine="540"/>
        <w:jc w:val="both"/>
      </w:pPr>
      <w:bookmarkStart w:id="70" w:name="Par271"/>
      <w:bookmarkEnd w:id="70"/>
      <w:r w:rsidRPr="001F1017">
        <w:t xml:space="preserve">18. Решение, указанное в </w:t>
      </w:r>
      <w:hyperlink w:anchor="Par210" w:tooltip="13. По результатам рассмотрения Заявления уполномоченный орган в срок, указанный в пункте 11:" w:history="1">
        <w:r w:rsidRPr="001F1017">
          <w:t>пункте 13</w:t>
        </w:r>
      </w:hyperlink>
      <w:r w:rsidRPr="001F1017">
        <w:t xml:space="preserve"> настоящего Порядка, направляется заявителю (его представителю по доверенности) в личный кабинет на Едином портале не позднее 15 рабочих дней с даты поступления Заявления в уполномоченный орган.</w:t>
      </w:r>
    </w:p>
    <w:p w14:paraId="6F302D40" w14:textId="77777777" w:rsidR="00E834F5" w:rsidRPr="001F1017" w:rsidRDefault="00E834F5" w:rsidP="001F1017">
      <w:pPr>
        <w:pStyle w:val="ConsPlusNormal"/>
        <w:ind w:firstLine="540"/>
        <w:jc w:val="both"/>
      </w:pPr>
      <w:r w:rsidRPr="001F1017">
        <w:t xml:space="preserve">В случае подачи Заявления посредством Единого портала при указании в нем о получении дополнительно результата рассмотрения Заявления на бумажном носителе решение, указанное в </w:t>
      </w:r>
      <w:hyperlink w:anchor="Par210" w:tooltip="13. По результатам рассмотрения Заявления уполномоченный орган в срок, указанный в пункте 11:" w:history="1">
        <w:r w:rsidRPr="001F1017">
          <w:t>пункте 13</w:t>
        </w:r>
      </w:hyperlink>
      <w:r w:rsidRPr="001F1017">
        <w:t xml:space="preserve"> настоящего Порядка, может быть получено заявителем (его представителем по доверенности) на бумажном носителе в уполномоченном органе или многофункциональном центре.</w:t>
      </w:r>
    </w:p>
    <w:p w14:paraId="2644F267" w14:textId="77777777" w:rsidR="00E834F5" w:rsidRPr="001F1017" w:rsidRDefault="00E834F5" w:rsidP="001F1017">
      <w:pPr>
        <w:pStyle w:val="ConsPlusNormal"/>
        <w:ind w:firstLine="540"/>
        <w:jc w:val="both"/>
      </w:pPr>
      <w:r w:rsidRPr="001F1017">
        <w:t xml:space="preserve">В случае подачи Заявления через многофункциональный центр уполномоченным органом заявителю (его представителю по доверенности) решение, указанное в </w:t>
      </w:r>
      <w:hyperlink w:anchor="Par210" w:tooltip="13. По результатам рассмотрения Заявления уполномоченный орган в срок, указанный в пункте 11:" w:history="1">
        <w:r w:rsidRPr="001F1017">
          <w:t>пункте 13</w:t>
        </w:r>
      </w:hyperlink>
      <w:r w:rsidRPr="001F1017">
        <w:t xml:space="preserve"> настоящего Порядка, в течение 2 рабочих дней после его принятия вручается лично при непосредственном обращении либо направляется по почте (заказным письмом с уведомлением о вручении).</w:t>
      </w:r>
    </w:p>
    <w:p w14:paraId="3E142086" w14:textId="77777777" w:rsidR="00E834F5" w:rsidRPr="001F1017" w:rsidRDefault="00E834F5" w:rsidP="001F1017">
      <w:pPr>
        <w:pStyle w:val="ConsPlusNormal"/>
        <w:jc w:val="both"/>
      </w:pPr>
      <w:r w:rsidRPr="001F1017">
        <w:t xml:space="preserve">(п. 18 в ред. </w:t>
      </w:r>
      <w:hyperlink r:id="rId165" w:history="1">
        <w:r w:rsidRPr="001F1017">
          <w:t>постановления</w:t>
        </w:r>
      </w:hyperlink>
      <w:r w:rsidRPr="001F1017">
        <w:t xml:space="preserve"> Правительства Вологодской области от 28.08.2023 N 992)</w:t>
      </w:r>
    </w:p>
    <w:p w14:paraId="25309CFB" w14:textId="77777777" w:rsidR="00E834F5" w:rsidRPr="001F1017" w:rsidRDefault="00E834F5" w:rsidP="001F1017">
      <w:pPr>
        <w:pStyle w:val="ConsPlusNormal"/>
        <w:ind w:firstLine="540"/>
        <w:jc w:val="both"/>
      </w:pPr>
      <w:bookmarkStart w:id="71" w:name="Par275"/>
      <w:bookmarkEnd w:id="71"/>
      <w:r w:rsidRPr="001F1017">
        <w:t>19. В целях подготовки Договора уполномоченный орган обеспечивает:</w:t>
      </w:r>
    </w:p>
    <w:p w14:paraId="55031D07" w14:textId="77777777" w:rsidR="00E834F5" w:rsidRPr="001F1017" w:rsidRDefault="00E834F5" w:rsidP="001F1017">
      <w:pPr>
        <w:pStyle w:val="ConsPlusNormal"/>
        <w:ind w:firstLine="540"/>
        <w:jc w:val="both"/>
      </w:pPr>
      <w:r w:rsidRPr="001F1017">
        <w:t>определение места заготовки требуемого количества древесины (определение лесничества, квартала, выдела);</w:t>
      </w:r>
    </w:p>
    <w:p w14:paraId="737D7932" w14:textId="77777777" w:rsidR="00E834F5" w:rsidRPr="001F1017" w:rsidRDefault="00E834F5" w:rsidP="001F1017">
      <w:pPr>
        <w:pStyle w:val="ConsPlusNormal"/>
        <w:ind w:firstLine="540"/>
        <w:jc w:val="both"/>
      </w:pPr>
      <w:r w:rsidRPr="001F1017">
        <w:t>отвод лесосеки;</w:t>
      </w:r>
    </w:p>
    <w:p w14:paraId="2F9F6355" w14:textId="77777777" w:rsidR="00E834F5" w:rsidRPr="001F1017" w:rsidRDefault="00E834F5" w:rsidP="001F1017">
      <w:pPr>
        <w:pStyle w:val="ConsPlusNormal"/>
        <w:ind w:firstLine="540"/>
        <w:jc w:val="both"/>
      </w:pPr>
      <w:r w:rsidRPr="001F1017">
        <w:t>проведение перечета лесных насаждений с занесением в ведомость перечета деревьев (порода, диаметр, количество деревьев);</w:t>
      </w:r>
    </w:p>
    <w:p w14:paraId="10B28A93" w14:textId="77777777" w:rsidR="00E834F5" w:rsidRPr="001F1017" w:rsidRDefault="00E834F5" w:rsidP="001F1017">
      <w:pPr>
        <w:pStyle w:val="ConsPlusNormal"/>
        <w:jc w:val="both"/>
      </w:pPr>
      <w:r w:rsidRPr="001F1017">
        <w:t xml:space="preserve">(в ред. </w:t>
      </w:r>
      <w:hyperlink r:id="rId166" w:history="1">
        <w:r w:rsidRPr="001F1017">
          <w:t>постановления</w:t>
        </w:r>
      </w:hyperlink>
      <w:r w:rsidRPr="001F1017">
        <w:t xml:space="preserve"> Правительства Вологодской области от 28.08.2023 N 992)</w:t>
      </w:r>
    </w:p>
    <w:p w14:paraId="2C7AE2F3" w14:textId="77777777" w:rsidR="00E834F5" w:rsidRPr="001F1017" w:rsidRDefault="00E834F5" w:rsidP="001F1017">
      <w:pPr>
        <w:pStyle w:val="ConsPlusNormal"/>
        <w:ind w:firstLine="540"/>
        <w:jc w:val="both"/>
      </w:pPr>
      <w:r w:rsidRPr="001F1017">
        <w:t>приглашение гражданина, включенного в список, на предъявление отведенных лесных насаждений (далее - приглашение);</w:t>
      </w:r>
    </w:p>
    <w:p w14:paraId="01614AF0" w14:textId="77777777" w:rsidR="00E834F5" w:rsidRPr="001F1017" w:rsidRDefault="00E834F5" w:rsidP="001F1017">
      <w:pPr>
        <w:pStyle w:val="ConsPlusNormal"/>
        <w:jc w:val="both"/>
      </w:pPr>
      <w:r w:rsidRPr="001F1017">
        <w:t xml:space="preserve">(в ред. </w:t>
      </w:r>
      <w:hyperlink r:id="rId167" w:history="1">
        <w:r w:rsidRPr="001F1017">
          <w:t>постановления</w:t>
        </w:r>
      </w:hyperlink>
      <w:r w:rsidRPr="001F1017">
        <w:t xml:space="preserve"> Правительства Вологодской области от 30.05.2022 N 686)</w:t>
      </w:r>
    </w:p>
    <w:p w14:paraId="0C8497AE" w14:textId="77777777" w:rsidR="00E834F5" w:rsidRPr="001F1017" w:rsidRDefault="00E834F5" w:rsidP="001F1017">
      <w:pPr>
        <w:pStyle w:val="ConsPlusNormal"/>
        <w:ind w:firstLine="540"/>
        <w:jc w:val="both"/>
      </w:pPr>
      <w:r w:rsidRPr="001F1017">
        <w:t>произведение на основании ведомости перечета деревьев, назначенных в рубку, материально-денежной оценки лесосеки и определение окончательной стоимости заявленного объема древесины;</w:t>
      </w:r>
    </w:p>
    <w:p w14:paraId="55BBB46B" w14:textId="77777777" w:rsidR="00E834F5" w:rsidRPr="001F1017" w:rsidRDefault="00E834F5" w:rsidP="001F1017">
      <w:pPr>
        <w:pStyle w:val="ConsPlusNormal"/>
        <w:jc w:val="both"/>
      </w:pPr>
      <w:r w:rsidRPr="001F1017">
        <w:t xml:space="preserve">(в ред. </w:t>
      </w:r>
      <w:hyperlink r:id="rId168" w:history="1">
        <w:r w:rsidRPr="001F1017">
          <w:t>постановления</w:t>
        </w:r>
      </w:hyperlink>
      <w:r w:rsidRPr="001F1017">
        <w:t xml:space="preserve"> Правительства Вологодской области от 28.08.2023 N 992)</w:t>
      </w:r>
    </w:p>
    <w:p w14:paraId="1D0559C8" w14:textId="77777777" w:rsidR="00E834F5" w:rsidRPr="001F1017" w:rsidRDefault="00E834F5" w:rsidP="001F1017">
      <w:pPr>
        <w:pStyle w:val="ConsPlusNormal"/>
        <w:ind w:firstLine="540"/>
        <w:jc w:val="both"/>
      </w:pPr>
      <w:r w:rsidRPr="001F1017">
        <w:t>составление технологической карты разработки лесосеки.</w:t>
      </w:r>
    </w:p>
    <w:p w14:paraId="715214D6" w14:textId="77777777" w:rsidR="00E834F5" w:rsidRPr="001F1017" w:rsidRDefault="00E834F5" w:rsidP="001F1017">
      <w:pPr>
        <w:pStyle w:val="ConsPlusNormal"/>
        <w:ind w:firstLine="540"/>
        <w:jc w:val="both"/>
      </w:pPr>
      <w:r w:rsidRPr="001F1017">
        <w:t xml:space="preserve">Мероприятия по отводу лесосеки, проведению перечета лесных насаждений не производятся </w:t>
      </w:r>
      <w:r w:rsidRPr="001F1017">
        <w:lastRenderedPageBreak/>
        <w:t>при наличии в лесу снежного покрова высотой более 10 сантиметров.</w:t>
      </w:r>
    </w:p>
    <w:p w14:paraId="74F64502" w14:textId="77777777" w:rsidR="00E834F5" w:rsidRPr="001F1017" w:rsidRDefault="00E834F5" w:rsidP="001F1017">
      <w:pPr>
        <w:pStyle w:val="ConsPlusNormal"/>
        <w:ind w:firstLine="540"/>
        <w:jc w:val="both"/>
      </w:pPr>
      <w:r w:rsidRPr="001F1017">
        <w:t>Приглашения готовятся в порядке очередности включения граждан в списки. Приглашения направляются (вручаются) не позднее чем за 3 рабочих дня до предъявления отведенных лесных насаждений телефонограммой либо смс-сообщением по форме, установленной правовым актом уполномоченного органа, на номер телефона, указанный в Заявлении (при наличии в Заявлении номера телефона), или иным способом, позволяющим подтвердить факт и дату его направления (вручения).</w:t>
      </w:r>
    </w:p>
    <w:p w14:paraId="26C253E4" w14:textId="77777777" w:rsidR="00E834F5" w:rsidRPr="001F1017" w:rsidRDefault="00E834F5" w:rsidP="001F1017">
      <w:pPr>
        <w:pStyle w:val="ConsPlusNormal"/>
        <w:jc w:val="both"/>
      </w:pPr>
      <w:r w:rsidRPr="001F1017">
        <w:t xml:space="preserve">(в ред. </w:t>
      </w:r>
      <w:hyperlink r:id="rId169" w:history="1">
        <w:r w:rsidRPr="001F1017">
          <w:t>постановления</w:t>
        </w:r>
      </w:hyperlink>
      <w:r w:rsidRPr="001F1017">
        <w:t xml:space="preserve"> Правительства Вологодской области от 24.04.2024 N 507)</w:t>
      </w:r>
    </w:p>
    <w:p w14:paraId="0819168B" w14:textId="77777777" w:rsidR="00E834F5" w:rsidRPr="001F1017" w:rsidRDefault="00E834F5" w:rsidP="001F1017">
      <w:pPr>
        <w:pStyle w:val="ConsPlusNormal"/>
        <w:ind w:firstLine="540"/>
        <w:jc w:val="both"/>
      </w:pPr>
      <w:r w:rsidRPr="001F1017">
        <w:t>В случае неявки гражданина (его представителя по доверенности) на предъявление при извещении смс-сообщением либо телефонограммой, приглашение направляется (вручается) повторно способом, позволяющим подтвердить факт и дату его направления (вручения), не позднее чем за 5 рабочих дней до назначенной даты предъявления отведенных лесных насаждений.</w:t>
      </w:r>
    </w:p>
    <w:p w14:paraId="45827543" w14:textId="77777777" w:rsidR="00E834F5" w:rsidRPr="001F1017" w:rsidRDefault="00E834F5" w:rsidP="001F1017">
      <w:pPr>
        <w:pStyle w:val="ConsPlusNormal"/>
        <w:jc w:val="both"/>
      </w:pPr>
      <w:r w:rsidRPr="001F1017">
        <w:t xml:space="preserve">(абзац введен </w:t>
      </w:r>
      <w:hyperlink r:id="rId170" w:history="1">
        <w:r w:rsidRPr="001F1017">
          <w:t>постановлением</w:t>
        </w:r>
      </w:hyperlink>
      <w:r w:rsidRPr="001F1017">
        <w:t xml:space="preserve"> Правительства Вологодской области от 24.04.2024 N 507)</w:t>
      </w:r>
    </w:p>
    <w:p w14:paraId="38D96FF8" w14:textId="77777777" w:rsidR="00E834F5" w:rsidRPr="001F1017" w:rsidRDefault="00E834F5" w:rsidP="001F1017">
      <w:pPr>
        <w:pStyle w:val="ConsPlusNormal"/>
        <w:jc w:val="both"/>
      </w:pPr>
      <w:r w:rsidRPr="001F1017">
        <w:t xml:space="preserve">(п. 19 в ред. </w:t>
      </w:r>
      <w:hyperlink r:id="rId171" w:history="1">
        <w:r w:rsidRPr="001F1017">
          <w:t>постановления</w:t>
        </w:r>
      </w:hyperlink>
      <w:r w:rsidRPr="001F1017">
        <w:t xml:space="preserve"> Правительства Вологодской области от 20.12.2021 N 1467)</w:t>
      </w:r>
    </w:p>
    <w:p w14:paraId="08A954C3" w14:textId="77777777" w:rsidR="00E834F5" w:rsidRPr="001F1017" w:rsidRDefault="00E834F5" w:rsidP="001F1017">
      <w:pPr>
        <w:pStyle w:val="ConsPlusNormal"/>
        <w:ind w:firstLine="540"/>
        <w:jc w:val="both"/>
      </w:pPr>
      <w:r w:rsidRPr="001F1017">
        <w:t>20. При предъявлении отведенных лесных насаждений гражданину (его представителю по доверенности) представляется ведомость перечета деревьев, назначенных в рубку. Наличие в ведомости перечета деревьев, назначенных в рубку, подписи гражданина (его представителя по доверенности) расценивается как согласие заявителя с характеристикой, объемом и местоположением предлагаемых к заготовке лесных насаждений и служит основанием для заключения Договора.</w:t>
      </w:r>
    </w:p>
    <w:p w14:paraId="6325843F" w14:textId="77777777" w:rsidR="00E834F5" w:rsidRPr="001F1017" w:rsidRDefault="00E834F5" w:rsidP="001F1017">
      <w:pPr>
        <w:pStyle w:val="ConsPlusNormal"/>
        <w:jc w:val="both"/>
      </w:pPr>
      <w:r w:rsidRPr="001F1017">
        <w:t xml:space="preserve">(п. 20 в ред. </w:t>
      </w:r>
      <w:hyperlink r:id="rId172" w:history="1">
        <w:r w:rsidRPr="001F1017">
          <w:t>постановления</w:t>
        </w:r>
      </w:hyperlink>
      <w:r w:rsidRPr="001F1017">
        <w:t xml:space="preserve"> Правительства Вологодской области от 28.08.2023 N 992)</w:t>
      </w:r>
    </w:p>
    <w:p w14:paraId="314F42B3" w14:textId="77777777" w:rsidR="00E834F5" w:rsidRPr="001F1017" w:rsidRDefault="00E834F5" w:rsidP="001F1017">
      <w:pPr>
        <w:pStyle w:val="ConsPlusNormal"/>
        <w:ind w:firstLine="540"/>
        <w:jc w:val="both"/>
      </w:pPr>
      <w:r w:rsidRPr="001F1017">
        <w:t>21. Уполномоченный орган в приглашении одновременно уведомляет гражданина, что в случае согласия с перечетом ему необходимо явиться для заключения Договора в течение 6 рабочих дней со дня предъявления отведенных лесных насаждений.</w:t>
      </w:r>
    </w:p>
    <w:p w14:paraId="48BE9063" w14:textId="77777777" w:rsidR="00E834F5" w:rsidRPr="001F1017" w:rsidRDefault="00E834F5" w:rsidP="001F1017">
      <w:pPr>
        <w:pStyle w:val="ConsPlusNormal"/>
        <w:jc w:val="both"/>
      </w:pPr>
      <w:r w:rsidRPr="001F1017">
        <w:t xml:space="preserve">(п. 21 в ред. </w:t>
      </w:r>
      <w:hyperlink r:id="rId173" w:history="1">
        <w:r w:rsidRPr="001F1017">
          <w:t>постановления</w:t>
        </w:r>
      </w:hyperlink>
      <w:r w:rsidRPr="001F1017">
        <w:t xml:space="preserve"> Правительства Вологодской области от 30.05.2022 N 686)</w:t>
      </w:r>
    </w:p>
    <w:p w14:paraId="51B60B1E" w14:textId="77777777" w:rsidR="00E834F5" w:rsidRPr="001F1017" w:rsidRDefault="00E834F5" w:rsidP="001F1017">
      <w:pPr>
        <w:pStyle w:val="ConsPlusNormal"/>
        <w:ind w:firstLine="540"/>
        <w:jc w:val="both"/>
      </w:pPr>
      <w:r w:rsidRPr="001F1017">
        <w:t xml:space="preserve">22. Гражданин, включенный в список, может обратиться в том числе через представителя по доверенности в уполномоченный орган по месту подачи Заявления (территориальный отдел - государственное лесничество Департамента лесного комплекса области либо уполномоченный орган, указанный в </w:t>
      </w:r>
      <w:hyperlink w:anchor="Par57" w:tooltip="б) в отношении лесных насаждений, расположенных на землях, находящихся в собственности муниципальных образований, - по решению органов местного самоуправления." w:history="1">
        <w:r w:rsidRPr="001F1017">
          <w:t>подпункте "б" пункта 2</w:t>
        </w:r>
      </w:hyperlink>
      <w:r w:rsidRPr="001F1017">
        <w:t xml:space="preserve"> настоящего Порядка) с заявлением о переносе даты явки на предъявление отведенных лесных насаждений либо переносе срока заключения Договора на период, не превышающий 3 месяцев, в случае:</w:t>
      </w:r>
    </w:p>
    <w:p w14:paraId="4FD55FFB" w14:textId="77777777" w:rsidR="00E834F5" w:rsidRPr="001F1017" w:rsidRDefault="00E834F5" w:rsidP="001F1017">
      <w:pPr>
        <w:pStyle w:val="ConsPlusNormal"/>
        <w:ind w:firstLine="540"/>
        <w:jc w:val="both"/>
      </w:pPr>
      <w:r w:rsidRPr="001F1017">
        <w:t>невозможности явки на предъявление отведенных лесных насаждений - при извещении уполномоченного органа не позднее рабочего дня, предшествующего дню, на который гражданин вызван на предъявление отведенных лесных насаждений;</w:t>
      </w:r>
    </w:p>
    <w:p w14:paraId="47CFF11B" w14:textId="77777777" w:rsidR="00E834F5" w:rsidRPr="001F1017" w:rsidRDefault="00E834F5" w:rsidP="001F1017">
      <w:pPr>
        <w:pStyle w:val="ConsPlusNormal"/>
        <w:ind w:firstLine="540"/>
        <w:jc w:val="both"/>
      </w:pPr>
      <w:r w:rsidRPr="001F1017">
        <w:t>невозможности явки на заключение Договора - при извещении уполномоченного органа не позднее 6 рабочих дней со дня предъявления отведенных лесных насаждений.</w:t>
      </w:r>
    </w:p>
    <w:p w14:paraId="0F61793F" w14:textId="77777777" w:rsidR="00E834F5" w:rsidRPr="001F1017" w:rsidRDefault="00E834F5" w:rsidP="001F1017">
      <w:pPr>
        <w:pStyle w:val="ConsPlusNormal"/>
        <w:ind w:firstLine="540"/>
        <w:jc w:val="both"/>
      </w:pPr>
      <w:r w:rsidRPr="001F1017">
        <w:t>Днем обращения гражданина (его представителя по доверенности) с заявлением о переносе даты явки на предъявление отведенных лесных насаждений либо заключения Договора считается день поступления указанного заявления в уполномоченный орган по месту подачи Заявления.</w:t>
      </w:r>
    </w:p>
    <w:p w14:paraId="29751099" w14:textId="77777777" w:rsidR="00E834F5" w:rsidRPr="001F1017" w:rsidRDefault="00E834F5" w:rsidP="001F1017">
      <w:pPr>
        <w:pStyle w:val="ConsPlusNormal"/>
        <w:jc w:val="both"/>
      </w:pPr>
      <w:r w:rsidRPr="001F1017">
        <w:t xml:space="preserve">(в ред. </w:t>
      </w:r>
      <w:hyperlink r:id="rId174" w:history="1">
        <w:r w:rsidRPr="001F1017">
          <w:t>постановления</w:t>
        </w:r>
      </w:hyperlink>
      <w:r w:rsidRPr="001F1017">
        <w:t xml:space="preserve"> Правительства Вологодской области от 13.03.2023 N 324)</w:t>
      </w:r>
    </w:p>
    <w:p w14:paraId="0B0A8597" w14:textId="77777777" w:rsidR="00E834F5" w:rsidRPr="001F1017" w:rsidRDefault="00E834F5" w:rsidP="001F1017">
      <w:pPr>
        <w:pStyle w:val="ConsPlusNormal"/>
        <w:ind w:firstLine="540"/>
        <w:jc w:val="both"/>
      </w:pPr>
      <w:r w:rsidRPr="001F1017">
        <w:t>Право гражданина на перенос даты явки на предъявление отведенных лесных насаждений либо даты заключения Договора реализуется однократно.</w:t>
      </w:r>
    </w:p>
    <w:p w14:paraId="2DB3BAB0" w14:textId="77777777" w:rsidR="00E834F5" w:rsidRPr="001F1017" w:rsidRDefault="00E834F5" w:rsidP="001F1017">
      <w:pPr>
        <w:pStyle w:val="ConsPlusNormal"/>
        <w:ind w:firstLine="540"/>
        <w:jc w:val="both"/>
      </w:pPr>
      <w:r w:rsidRPr="001F1017">
        <w:t>Перенос предъявления отведенных лесных насаждений гражданину (его представителю по доверенности) либо заключения Договора осуществляется на конкретные даты.</w:t>
      </w:r>
    </w:p>
    <w:p w14:paraId="630DBAB1" w14:textId="77777777" w:rsidR="00E834F5" w:rsidRPr="001F1017" w:rsidRDefault="00E834F5" w:rsidP="001F1017">
      <w:pPr>
        <w:pStyle w:val="ConsPlusNormal"/>
        <w:jc w:val="both"/>
      </w:pPr>
      <w:r w:rsidRPr="001F1017">
        <w:t xml:space="preserve">(в ред. </w:t>
      </w:r>
      <w:hyperlink r:id="rId175" w:history="1">
        <w:r w:rsidRPr="001F1017">
          <w:t>постановления</w:t>
        </w:r>
      </w:hyperlink>
      <w:r w:rsidRPr="001F1017">
        <w:t xml:space="preserve"> Правительства Вологодской области от 28.08.2023 N 992)</w:t>
      </w:r>
    </w:p>
    <w:p w14:paraId="20C00074" w14:textId="77777777" w:rsidR="00E834F5" w:rsidRPr="001F1017" w:rsidRDefault="00E834F5" w:rsidP="001F1017">
      <w:pPr>
        <w:pStyle w:val="ConsPlusNormal"/>
        <w:ind w:firstLine="540"/>
        <w:jc w:val="both"/>
      </w:pPr>
      <w:r w:rsidRPr="001F1017">
        <w:t>Информация о переносе даты предъявления отведенных лесных насаждений либо заключения Договора вручается гражданину (его представителю по доверенности) лично (с распиской о вручении) либо направляется способом, позволяющим подтвердить факт и дату его направления.</w:t>
      </w:r>
    </w:p>
    <w:p w14:paraId="00DE280E" w14:textId="77777777" w:rsidR="00E834F5" w:rsidRPr="001F1017" w:rsidRDefault="00E834F5" w:rsidP="001F1017">
      <w:pPr>
        <w:pStyle w:val="ConsPlusNormal"/>
        <w:jc w:val="both"/>
      </w:pPr>
      <w:r w:rsidRPr="001F1017">
        <w:t xml:space="preserve">(абзац введен </w:t>
      </w:r>
      <w:hyperlink r:id="rId176" w:history="1">
        <w:r w:rsidRPr="001F1017">
          <w:t>постановлением</w:t>
        </w:r>
      </w:hyperlink>
      <w:r w:rsidRPr="001F1017">
        <w:t xml:space="preserve"> Правительства Вологодской области от 28.08.2023 N 992)</w:t>
      </w:r>
    </w:p>
    <w:p w14:paraId="65B34041" w14:textId="77777777" w:rsidR="00E834F5" w:rsidRPr="001F1017" w:rsidRDefault="00E834F5" w:rsidP="001F1017">
      <w:pPr>
        <w:pStyle w:val="ConsPlusNormal"/>
        <w:jc w:val="both"/>
      </w:pPr>
      <w:r w:rsidRPr="001F1017">
        <w:t xml:space="preserve">(п. 22 в ред. </w:t>
      </w:r>
      <w:hyperlink r:id="rId177" w:history="1">
        <w:r w:rsidRPr="001F1017">
          <w:t>постановления</w:t>
        </w:r>
      </w:hyperlink>
      <w:r w:rsidRPr="001F1017">
        <w:t xml:space="preserve"> Правительства Вологодской области от 30.05.2022 N 686)</w:t>
      </w:r>
    </w:p>
    <w:p w14:paraId="28B4ED09" w14:textId="77777777" w:rsidR="00E834F5" w:rsidRPr="001F1017" w:rsidRDefault="00E834F5" w:rsidP="001F1017">
      <w:pPr>
        <w:pStyle w:val="ConsPlusNormal"/>
        <w:ind w:firstLine="540"/>
        <w:jc w:val="both"/>
      </w:pPr>
      <w:r w:rsidRPr="001F1017">
        <w:t xml:space="preserve">23. Неявка гражданина (его представителя по доверенности) на предъявление отведенных лесных насаждений в срок, указанный в приглашении (в информации о переносе даты предъявления отведенных лесных насаждений), либо отсутствие в ведомости перечета деревьев, назначенных в рубку, подписи гражданина (его представителя по доверенности), а также неявка </w:t>
      </w:r>
      <w:r w:rsidRPr="001F1017">
        <w:lastRenderedPageBreak/>
        <w:t xml:space="preserve">гражданина (его представителя по доверенности) для заключения Договора в течение 6 рабочих дней со дня предъявления отведенных лесных насаждений (неявка в указанный в информации о переносе заключения Договора срок) расцениваются как отказ от заключения Договора и основание для исключения его из списка, за исключением случая, предусмотренного </w:t>
      </w:r>
      <w:hyperlink w:anchor="Par308" w:tooltip="Неявка гражданина (его представителя по доверенности), вызванного на предъявление отведенных лесных насаждений смс-сообщением либо телефонограммой, не является основанием для исключения гражданина из списка." w:history="1">
        <w:r w:rsidRPr="001F1017">
          <w:t>абзацем вторым</w:t>
        </w:r>
      </w:hyperlink>
      <w:r w:rsidRPr="001F1017">
        <w:t xml:space="preserve"> настоящего пункта.</w:t>
      </w:r>
    </w:p>
    <w:p w14:paraId="3FF63508" w14:textId="77777777" w:rsidR="00E834F5" w:rsidRPr="001F1017" w:rsidRDefault="00E834F5" w:rsidP="001F1017">
      <w:pPr>
        <w:pStyle w:val="ConsPlusNormal"/>
        <w:jc w:val="both"/>
      </w:pPr>
      <w:r w:rsidRPr="001F1017">
        <w:t xml:space="preserve">(в ред. постановлений Правительства Вологодской области от 30.05.2022 </w:t>
      </w:r>
      <w:hyperlink r:id="rId178" w:history="1">
        <w:r w:rsidRPr="001F1017">
          <w:t>N 686</w:t>
        </w:r>
      </w:hyperlink>
      <w:r w:rsidRPr="001F1017">
        <w:t xml:space="preserve">, от 28.08.2023 </w:t>
      </w:r>
      <w:hyperlink r:id="rId179" w:history="1">
        <w:r w:rsidRPr="001F1017">
          <w:t>N 992</w:t>
        </w:r>
      </w:hyperlink>
      <w:r w:rsidRPr="001F1017">
        <w:t xml:space="preserve">, от 24.04.2024 </w:t>
      </w:r>
      <w:hyperlink r:id="rId180" w:history="1">
        <w:r w:rsidRPr="001F1017">
          <w:t>N 507</w:t>
        </w:r>
      </w:hyperlink>
      <w:r w:rsidRPr="001F1017">
        <w:t>)</w:t>
      </w:r>
    </w:p>
    <w:p w14:paraId="635D47AD" w14:textId="77777777" w:rsidR="00E834F5" w:rsidRPr="001F1017" w:rsidRDefault="00E834F5" w:rsidP="001F1017">
      <w:pPr>
        <w:pStyle w:val="ConsPlusNormal"/>
        <w:ind w:firstLine="540"/>
        <w:jc w:val="both"/>
      </w:pPr>
      <w:bookmarkStart w:id="72" w:name="Par308"/>
      <w:bookmarkEnd w:id="72"/>
      <w:r w:rsidRPr="001F1017">
        <w:t>Неявка гражданина (его представителя по доверенности), вызванного на предъявление отведенных лесных насаждений смс-сообщением либо телефонограммой, не является основанием для исключения гражданина из списка.</w:t>
      </w:r>
    </w:p>
    <w:p w14:paraId="0C93948A" w14:textId="77777777" w:rsidR="00E834F5" w:rsidRPr="001F1017" w:rsidRDefault="00E834F5" w:rsidP="001F1017">
      <w:pPr>
        <w:pStyle w:val="ConsPlusNormal"/>
        <w:jc w:val="both"/>
      </w:pPr>
      <w:r w:rsidRPr="001F1017">
        <w:t xml:space="preserve">(абзац введен </w:t>
      </w:r>
      <w:hyperlink r:id="rId181" w:history="1">
        <w:r w:rsidRPr="001F1017">
          <w:t>постановлением</w:t>
        </w:r>
      </w:hyperlink>
      <w:r w:rsidRPr="001F1017">
        <w:t xml:space="preserve"> Правительства Вологодской области от 24.04.2024 N 507)</w:t>
      </w:r>
    </w:p>
    <w:p w14:paraId="14B619B3" w14:textId="77777777" w:rsidR="00E834F5" w:rsidRPr="001F1017" w:rsidRDefault="00E834F5" w:rsidP="001F1017">
      <w:pPr>
        <w:pStyle w:val="ConsPlusNormal"/>
        <w:ind w:firstLine="540"/>
        <w:jc w:val="both"/>
      </w:pPr>
      <w:r w:rsidRPr="001F1017">
        <w:t>24. Гражданин имеет право обратиться в уполномоченный орган или многофункциональный центр с письменным заявлением об отказе от заключения Договора и исключении его из списка по указанной в Заявлении цели.</w:t>
      </w:r>
    </w:p>
    <w:p w14:paraId="290497E9" w14:textId="77777777" w:rsidR="00E834F5" w:rsidRPr="001F1017" w:rsidRDefault="00E834F5" w:rsidP="001F1017">
      <w:pPr>
        <w:pStyle w:val="ConsPlusNormal"/>
        <w:jc w:val="both"/>
      </w:pPr>
      <w:r w:rsidRPr="001F1017">
        <w:t xml:space="preserve">(п. 24 в ред. </w:t>
      </w:r>
      <w:hyperlink r:id="rId182" w:history="1">
        <w:r w:rsidRPr="001F1017">
          <w:t>постановления</w:t>
        </w:r>
      </w:hyperlink>
      <w:r w:rsidRPr="001F1017">
        <w:t xml:space="preserve"> Правительства Вологодской области от 20.12.2021 N 1467)</w:t>
      </w:r>
    </w:p>
    <w:p w14:paraId="30447BBE" w14:textId="77777777" w:rsidR="00E834F5" w:rsidRPr="001F1017" w:rsidRDefault="00E834F5" w:rsidP="001F1017">
      <w:pPr>
        <w:pStyle w:val="ConsPlusNormal"/>
        <w:ind w:firstLine="540"/>
        <w:jc w:val="both"/>
      </w:pPr>
      <w:r w:rsidRPr="001F1017">
        <w:t>25. Договор заключается путем составления одного документа в двух экземплярах и подписывается руководителем уполномоченного органа или уполномоченным лицом и гражданином (его представителем по доверенности).</w:t>
      </w:r>
    </w:p>
    <w:p w14:paraId="4E4C0768" w14:textId="77777777" w:rsidR="00E834F5" w:rsidRPr="001F1017" w:rsidRDefault="00E834F5" w:rsidP="001F1017">
      <w:pPr>
        <w:pStyle w:val="ConsPlusNormal"/>
        <w:jc w:val="both"/>
      </w:pPr>
      <w:r w:rsidRPr="001F1017">
        <w:t xml:space="preserve">(п. 25 в ред. </w:t>
      </w:r>
      <w:hyperlink r:id="rId183" w:history="1">
        <w:r w:rsidRPr="001F1017">
          <w:t>постановления</w:t>
        </w:r>
      </w:hyperlink>
      <w:r w:rsidRPr="001F1017">
        <w:t xml:space="preserve"> Правительства Вологодской области от 20.12.2021 N 1467)</w:t>
      </w:r>
    </w:p>
    <w:p w14:paraId="55C50363" w14:textId="77777777" w:rsidR="00E834F5" w:rsidRPr="001F1017" w:rsidRDefault="00E834F5" w:rsidP="001F1017">
      <w:pPr>
        <w:pStyle w:val="ConsPlusNormal"/>
        <w:ind w:firstLine="540"/>
        <w:jc w:val="both"/>
      </w:pPr>
      <w:r w:rsidRPr="001F1017">
        <w:t>26. Срок действия Договора не может превышать один год.</w:t>
      </w:r>
    </w:p>
    <w:p w14:paraId="021FC84E" w14:textId="77777777" w:rsidR="00E834F5" w:rsidRPr="001F1017" w:rsidRDefault="00E834F5" w:rsidP="001F1017">
      <w:pPr>
        <w:pStyle w:val="ConsPlusNormal"/>
        <w:jc w:val="both"/>
      </w:pPr>
      <w:r w:rsidRPr="001F1017">
        <w:t xml:space="preserve">(п. 26 в ред. </w:t>
      </w:r>
      <w:hyperlink r:id="rId184" w:history="1">
        <w:r w:rsidRPr="001F1017">
          <w:t>постановления</w:t>
        </w:r>
      </w:hyperlink>
      <w:r w:rsidRPr="001F1017">
        <w:t xml:space="preserve"> Правительства Вологодской области от 20.12.2021 N 1467)</w:t>
      </w:r>
    </w:p>
    <w:p w14:paraId="18541BED" w14:textId="77777777" w:rsidR="00E834F5" w:rsidRPr="001F1017" w:rsidRDefault="00E834F5" w:rsidP="001F1017">
      <w:pPr>
        <w:pStyle w:val="ConsPlusNormal"/>
        <w:ind w:firstLine="540"/>
        <w:jc w:val="both"/>
      </w:pPr>
      <w:r w:rsidRPr="001F1017">
        <w:t xml:space="preserve">27. В день появления расчетной лесосеки для удовлетворения потребности гражданина, включенного в список по заявленной им цели, приостановление выполнения мероприятий по основаниям, указанным в </w:t>
      </w:r>
      <w:hyperlink w:anchor="Par219" w:tooltip="13.2. принимает решение о подготовке Договора, включает заявителя в список граждан, нуждающихся в древесине, и приостанавливает обеспечение выполнения мероприятий, указанных в пункте 19 настоящего Порядка, в случае:" w:history="1">
        <w:r w:rsidRPr="001F1017">
          <w:t>подпункте 13.2 пункта 13</w:t>
        </w:r>
      </w:hyperlink>
      <w:r w:rsidRPr="001F1017">
        <w:t xml:space="preserve"> настоящего Порядка, прекращается, уполномоченный орган ставит в списке отметку о возобновлении проведения мероприятий по заключению Договора, указанных в </w:t>
      </w:r>
      <w:hyperlink w:anchor="Par275" w:tooltip="19. В целях подготовки Договора уполномоченный орган обеспечивает:" w:history="1">
        <w:r w:rsidRPr="001F1017">
          <w:t>пункте 19</w:t>
        </w:r>
      </w:hyperlink>
      <w:r w:rsidRPr="001F1017">
        <w:t xml:space="preserve"> настоящего Порядка.</w:t>
      </w:r>
    </w:p>
    <w:p w14:paraId="6DC0006E" w14:textId="77777777" w:rsidR="00E834F5" w:rsidRPr="001F1017" w:rsidRDefault="00E834F5" w:rsidP="001F1017">
      <w:pPr>
        <w:pStyle w:val="ConsPlusNormal"/>
        <w:jc w:val="both"/>
      </w:pPr>
      <w:r w:rsidRPr="001F1017">
        <w:t xml:space="preserve">(в ред. </w:t>
      </w:r>
      <w:hyperlink r:id="rId185" w:history="1">
        <w:r w:rsidRPr="001F1017">
          <w:t>постановления</w:t>
        </w:r>
      </w:hyperlink>
      <w:r w:rsidRPr="001F1017">
        <w:t xml:space="preserve"> Правительства Вологодской области от 13.03.2023 N 324)</w:t>
      </w:r>
    </w:p>
    <w:p w14:paraId="79DD68AE" w14:textId="77777777" w:rsidR="00E834F5" w:rsidRPr="001F1017" w:rsidRDefault="00E834F5" w:rsidP="001F1017">
      <w:pPr>
        <w:pStyle w:val="ConsPlusNormal"/>
        <w:ind w:firstLine="540"/>
        <w:jc w:val="both"/>
      </w:pPr>
      <w:r w:rsidRPr="001F1017">
        <w:t>Днем появления расчетной лесосеки для удовлетворения потребности гражданина, включенного список по заявленной им цели считается:</w:t>
      </w:r>
    </w:p>
    <w:p w14:paraId="3E05CAA1" w14:textId="77777777" w:rsidR="00E834F5" w:rsidRPr="001F1017" w:rsidRDefault="00E834F5" w:rsidP="001F1017">
      <w:pPr>
        <w:pStyle w:val="ConsPlusNormal"/>
        <w:ind w:firstLine="540"/>
        <w:jc w:val="both"/>
      </w:pPr>
      <w:r w:rsidRPr="001F1017">
        <w:t>первый рабочий день года - в части ежегодной расчетной лесосеки (ежегодного допустимого объема изъятия древесины) при рубке спелых и перестойных лесных насаждений в соответствии с перечнем кварталов по закреплению расчетной лесосеки для заготовки древесины гражданами для собственных нужд, установленным в лесохозяйственном регламенте лесничества;</w:t>
      </w:r>
    </w:p>
    <w:p w14:paraId="7F3B6038" w14:textId="77777777" w:rsidR="00E834F5" w:rsidRPr="001F1017" w:rsidRDefault="00E834F5" w:rsidP="001F1017">
      <w:pPr>
        <w:pStyle w:val="ConsPlusNormal"/>
        <w:ind w:firstLine="540"/>
        <w:jc w:val="both"/>
      </w:pPr>
      <w:r w:rsidRPr="001F1017">
        <w:t xml:space="preserve">день, когда в связи с исключением граждан из соответствующего списка, за исключением предусмотренного </w:t>
      </w:r>
      <w:hyperlink w:anchor="Par350" w:tooltip="31.2. Заключение Договора по указанной в Заявлении цели." w:history="1">
        <w:r w:rsidRPr="001F1017">
          <w:t>подпунктом 31.2 пункта 31</w:t>
        </w:r>
      </w:hyperlink>
      <w:r w:rsidRPr="001F1017">
        <w:t xml:space="preserve"> настоящего Порядка основания, образовалась расчетная лесосека (ежегодный допустимый объем изъятия древесины) при рубке спелых и перестойных лесных насаждений в соответствии с перечнем кварталов по закреплению расчетной лесосеки для заготовки древесины гражданами для собственных нужд, установленным лесохозяйственным регламентом лесничества, достаточная по объему для удовлетворения потребности гражданина, включенного в список по заявленной им цели.</w:t>
      </w:r>
    </w:p>
    <w:p w14:paraId="23E74D77" w14:textId="77777777" w:rsidR="00E834F5" w:rsidRPr="001F1017" w:rsidRDefault="00E834F5" w:rsidP="001F1017">
      <w:pPr>
        <w:pStyle w:val="ConsPlusNormal"/>
        <w:ind w:firstLine="540"/>
        <w:jc w:val="both"/>
      </w:pPr>
      <w:r w:rsidRPr="001F1017">
        <w:t>В случае отсутствия расчетной лесосеки (ежегодного допустимого объема изъятия древесины) при рубке спелых и перестойных лесных насаждений в соответствии с перечнем кварталов по закреплению расчетной лесосеки для заготовки древесины гражданами для собственных нужд, установленным в лесохозяйственном регламенте лесничества, в четвертом квартале текущего года допускается направление приглашений на следующий год.</w:t>
      </w:r>
    </w:p>
    <w:p w14:paraId="7B93914A" w14:textId="77777777" w:rsidR="00E834F5" w:rsidRPr="001F1017" w:rsidRDefault="00E834F5" w:rsidP="001F1017">
      <w:pPr>
        <w:pStyle w:val="ConsPlusNormal"/>
        <w:jc w:val="both"/>
      </w:pPr>
      <w:r w:rsidRPr="001F1017">
        <w:t xml:space="preserve">(абзац введен </w:t>
      </w:r>
      <w:hyperlink r:id="rId186" w:history="1">
        <w:r w:rsidRPr="001F1017">
          <w:t>постановлением</w:t>
        </w:r>
      </w:hyperlink>
      <w:r w:rsidRPr="001F1017">
        <w:t xml:space="preserve"> Правительства Вологодской области от 30.05.2022 N 686)</w:t>
      </w:r>
    </w:p>
    <w:p w14:paraId="6739B386" w14:textId="77777777" w:rsidR="00E834F5" w:rsidRPr="001F1017" w:rsidRDefault="00E834F5" w:rsidP="001F1017">
      <w:pPr>
        <w:pStyle w:val="ConsPlusNormal"/>
        <w:jc w:val="both"/>
      </w:pPr>
      <w:r w:rsidRPr="001F1017">
        <w:t xml:space="preserve">(п. 27 в ред. </w:t>
      </w:r>
      <w:hyperlink r:id="rId187" w:history="1">
        <w:r w:rsidRPr="001F1017">
          <w:t>постановления</w:t>
        </w:r>
      </w:hyperlink>
      <w:r w:rsidRPr="001F1017">
        <w:t xml:space="preserve"> Правительства Вологодской области от 20.12.2021 N 1467)</w:t>
      </w:r>
    </w:p>
    <w:p w14:paraId="2BA90E65" w14:textId="77777777" w:rsidR="00E834F5" w:rsidRPr="001F1017" w:rsidRDefault="00E834F5" w:rsidP="001F1017">
      <w:pPr>
        <w:pStyle w:val="ConsPlusNormal"/>
        <w:ind w:firstLine="540"/>
        <w:jc w:val="both"/>
      </w:pPr>
      <w:r w:rsidRPr="001F1017">
        <w:t xml:space="preserve">28. Гражданин, включенный в список по заявленной им цели, информируется о проведении (возобновлении) или приостановлении проведения мероприятий по заключению Договора, указанных в </w:t>
      </w:r>
      <w:hyperlink w:anchor="Par275" w:tooltip="19. В целях подготовки Договора уполномоченный орган обеспечивает:" w:history="1">
        <w:r w:rsidRPr="001F1017">
          <w:t>пункте 19</w:t>
        </w:r>
      </w:hyperlink>
      <w:r w:rsidRPr="001F1017">
        <w:t xml:space="preserve"> настоящего Порядка, путем размещения соответствующей информации в сведениях о текущем состоянии учета граждан, включенных в списки, на официальном сайте уполномоченного органа в информационно-телекоммуникационной сети "Интернет".</w:t>
      </w:r>
    </w:p>
    <w:p w14:paraId="0F9A160E" w14:textId="77777777" w:rsidR="00E834F5" w:rsidRPr="001F1017" w:rsidRDefault="00E834F5" w:rsidP="001F1017">
      <w:pPr>
        <w:pStyle w:val="ConsPlusNormal"/>
        <w:jc w:val="both"/>
      </w:pPr>
      <w:r w:rsidRPr="001F1017">
        <w:t xml:space="preserve">(в ред. </w:t>
      </w:r>
      <w:hyperlink r:id="rId188" w:history="1">
        <w:r w:rsidRPr="001F1017">
          <w:t>постановления</w:t>
        </w:r>
      </w:hyperlink>
      <w:r w:rsidRPr="001F1017">
        <w:t xml:space="preserve"> Правительства Вологодской области от 13.03.2023 N 324)</w:t>
      </w:r>
    </w:p>
    <w:p w14:paraId="254CD700" w14:textId="77777777" w:rsidR="00E834F5" w:rsidRPr="001F1017" w:rsidRDefault="00E834F5" w:rsidP="001F1017">
      <w:pPr>
        <w:pStyle w:val="ConsPlusNormal"/>
        <w:ind w:firstLine="540"/>
        <w:jc w:val="both"/>
      </w:pPr>
      <w:r w:rsidRPr="001F1017">
        <w:t xml:space="preserve">Информация о проведении (возобновлении) или приостановлении мероприятий по заключению Договора обновляется в сроки, предусмотренные </w:t>
      </w:r>
      <w:hyperlink w:anchor="Par382" w:tooltip="34. Сведения о текущем состоянии учета граждан, включенных в списки, подлежат размещению на официальном сайте уполномоченного органа в информационно-телекоммуникационной сети &quot;Интернет&quot; по состоянию на последнее число отчетного квартала не позднее 20 числа месяца, следующего за текущим кварталом." w:history="1">
        <w:r w:rsidRPr="001F1017">
          <w:t>пунктом 34</w:t>
        </w:r>
      </w:hyperlink>
      <w:r w:rsidRPr="001F1017">
        <w:t xml:space="preserve"> настоящего Порядка.</w:t>
      </w:r>
    </w:p>
    <w:p w14:paraId="0FE0F285" w14:textId="77777777" w:rsidR="00E834F5" w:rsidRPr="001F1017" w:rsidRDefault="00E834F5" w:rsidP="001F1017">
      <w:pPr>
        <w:pStyle w:val="ConsPlusNormal"/>
        <w:jc w:val="both"/>
      </w:pPr>
      <w:r w:rsidRPr="001F1017">
        <w:t xml:space="preserve">(в ред. </w:t>
      </w:r>
      <w:hyperlink r:id="rId189" w:history="1">
        <w:r w:rsidRPr="001F1017">
          <w:t>постановления</w:t>
        </w:r>
      </w:hyperlink>
      <w:r w:rsidRPr="001F1017">
        <w:t xml:space="preserve"> Правительства Вологодской области от 13.03.2023 N 324)</w:t>
      </w:r>
    </w:p>
    <w:p w14:paraId="43C491C9" w14:textId="77777777" w:rsidR="00E834F5" w:rsidRPr="001F1017" w:rsidRDefault="00E834F5" w:rsidP="001F1017">
      <w:pPr>
        <w:pStyle w:val="ConsPlusNormal"/>
        <w:jc w:val="both"/>
      </w:pPr>
      <w:r w:rsidRPr="001F1017">
        <w:lastRenderedPageBreak/>
        <w:t xml:space="preserve">(п. 28 в ред. </w:t>
      </w:r>
      <w:hyperlink r:id="rId190" w:history="1">
        <w:r w:rsidRPr="001F1017">
          <w:t>постановления</w:t>
        </w:r>
      </w:hyperlink>
      <w:r w:rsidRPr="001F1017">
        <w:t xml:space="preserve"> Правительства Вологодской области от 20.12.2021 N 1467)</w:t>
      </w:r>
    </w:p>
    <w:p w14:paraId="6719B212" w14:textId="77777777" w:rsidR="00E834F5" w:rsidRPr="001F1017" w:rsidRDefault="00E834F5" w:rsidP="001F1017">
      <w:pPr>
        <w:pStyle w:val="ConsPlusNormal"/>
        <w:ind w:firstLine="540"/>
        <w:jc w:val="both"/>
      </w:pPr>
      <w:r w:rsidRPr="001F1017">
        <w:t xml:space="preserve">29. В случае принятия решения, предусмотренного </w:t>
      </w:r>
      <w:hyperlink w:anchor="Par219" w:tooltip="13.2. принимает решение о подготовке Договора, включает заявителя в список граждан, нуждающихся в древесине, и приостанавливает обеспечение выполнения мероприятий, указанных в пункте 19 настоящего Порядка, в случае:" w:history="1">
        <w:r w:rsidRPr="001F1017">
          <w:t>подпунктом 13.2 пункта 13</w:t>
        </w:r>
      </w:hyperlink>
      <w:r w:rsidRPr="001F1017">
        <w:t xml:space="preserve"> настоящего Порядка, уполномоченный орган осуществляет актуализацию статуса гражданина как нуждающегося в древесине для собственных нужд по заявленной им цели, по которой он включен в список (далее - актуализация), если гражданин включен в список по заявленной цели более 12 месяцев. Актуализация осуществляется до направления приглашения о предъявлении включенному в список гражданину отведенных лесных насаждений.</w:t>
      </w:r>
    </w:p>
    <w:p w14:paraId="5FD14583" w14:textId="77777777" w:rsidR="00E834F5" w:rsidRPr="001F1017" w:rsidRDefault="00E834F5" w:rsidP="001F1017">
      <w:pPr>
        <w:pStyle w:val="ConsPlusNormal"/>
        <w:jc w:val="both"/>
      </w:pPr>
      <w:r w:rsidRPr="001F1017">
        <w:t xml:space="preserve">(в ред. постановлений Правительства Вологодской области от 20.12.2021 </w:t>
      </w:r>
      <w:hyperlink r:id="rId191" w:history="1">
        <w:r w:rsidRPr="001F1017">
          <w:t>N 1467</w:t>
        </w:r>
      </w:hyperlink>
      <w:r w:rsidRPr="001F1017">
        <w:t xml:space="preserve">, от 30.05.2022 </w:t>
      </w:r>
      <w:hyperlink r:id="rId192" w:history="1">
        <w:r w:rsidRPr="001F1017">
          <w:t>N 686</w:t>
        </w:r>
      </w:hyperlink>
      <w:r w:rsidRPr="001F1017">
        <w:t>)</w:t>
      </w:r>
    </w:p>
    <w:p w14:paraId="7A649EC8" w14:textId="77777777" w:rsidR="00E834F5" w:rsidRPr="001F1017" w:rsidRDefault="00E834F5" w:rsidP="001F1017">
      <w:pPr>
        <w:pStyle w:val="ConsPlusNormal"/>
        <w:ind w:firstLine="540"/>
        <w:jc w:val="both"/>
      </w:pPr>
      <w:r w:rsidRPr="001F1017">
        <w:t>30. Проведение актуализации осуществляется без участия гражданина, включенного в список, путем направления уполномоченным органом межведомственных запросов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(их копии или содержащиеся в них сведения).</w:t>
      </w:r>
    </w:p>
    <w:p w14:paraId="012C69F4" w14:textId="77777777" w:rsidR="00E834F5" w:rsidRPr="001F1017" w:rsidRDefault="00E834F5" w:rsidP="001F1017">
      <w:pPr>
        <w:pStyle w:val="ConsPlusNormal"/>
        <w:ind w:firstLine="540"/>
        <w:jc w:val="both"/>
      </w:pPr>
      <w:r w:rsidRPr="001F1017">
        <w:t xml:space="preserve">Уполномоченный орган запрашивает путем направления межведомственных запросов сведения, предусмотренные </w:t>
      </w:r>
      <w:hyperlink w:anchor="Par84" w:tooltip="выписка из Единого государственного реестра недвижимости, содержащая сведения о зарегистрированном праве заявителя на земельный участок, расположенный в пределах области, на котором планируется осуществить строительство;" w:history="1">
        <w:r w:rsidRPr="001F1017">
          <w:t>абзацами вторым</w:t>
        </w:r>
      </w:hyperlink>
      <w:r w:rsidRPr="001F1017">
        <w:t xml:space="preserve">, </w:t>
      </w:r>
      <w:hyperlink w:anchor="Par86" w:tooltip="разрешение на строительство объекта индивидуального жилищного строительства на данном земельном участке либо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по форме, утвержденной федеральным органом исполнительной власти, осуществляющим функции по выработке и реализации государственной политики и ..." w:history="1">
        <w:r w:rsidRPr="001F1017">
          <w:t>четвертым подпункта 3.2</w:t>
        </w:r>
      </w:hyperlink>
      <w:r w:rsidRPr="001F1017">
        <w:t xml:space="preserve">, </w:t>
      </w:r>
      <w:hyperlink w:anchor="Par105" w:tooltip="выписка из Единого государственного реестра недвижимости, содержащая сведения о зарегистрированном праве заявителя на земельный участок, предназначенный для индивидуального жилищного строительства либо ведения личного подсобного хозяйства, расположенный в пределах области, на котором планируется осуществить строительство;" w:history="1">
        <w:r w:rsidRPr="001F1017">
          <w:t>абзацем вторым подпункта 3.4</w:t>
        </w:r>
      </w:hyperlink>
      <w:r w:rsidRPr="001F1017">
        <w:t xml:space="preserve">, </w:t>
      </w:r>
      <w:hyperlink w:anchor="Par115" w:tooltip="выписка из Единого государственного реестра недвижимости, содержащая сведения о зарегистрированном праве собственности заявителя на жилое помещение либо о зарегистрированном праве на земельный участок, предназначенный для индивидуального жилищного строительства либо ведения личного подсобного хозяйства, садоводства, расположенные в пределах области, - для собственников жилых помещений либо правообладателей земельных участков;" w:history="1">
        <w:r w:rsidRPr="001F1017">
          <w:t>абзацами вторым</w:t>
        </w:r>
      </w:hyperlink>
      <w:r w:rsidRPr="001F1017">
        <w:t xml:space="preserve">, </w:t>
      </w:r>
      <w:hyperlink w:anchor="Par117" w:tooltip="документ, подтверждающий право пользования жилым помещением по договору найма государственного жилищного фонда или муниципального жилищного фонда, расположенным в пределах области, ремонт которого планируется осуществить, - для граждан, являющихся нанимателями жилых помещений по договору найма государственного жилищного фонда или муниципального жилищного фонда, для ремонта или реконструкции жилого помещения;" w:history="1">
        <w:r w:rsidRPr="001F1017">
          <w:t>четвертым</w:t>
        </w:r>
      </w:hyperlink>
      <w:r w:rsidRPr="001F1017">
        <w:t xml:space="preserve">, </w:t>
      </w:r>
      <w:hyperlink w:anchor="Par118" w:tooltip="разрешение на реконструкцию данного жилого помещения либо уведомление о соответствии указанных в уведомлении о планируемой реконструкции объекта индивидуального жилищного строительства параметров объекта индивидуального жилищного строительства требованиям законодательства о градостроительной деятельности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 w:history="1">
        <w:r w:rsidRPr="001F1017">
          <w:t>пятым подпункта 3.6</w:t>
        </w:r>
      </w:hyperlink>
      <w:r w:rsidRPr="001F1017">
        <w:t xml:space="preserve">, </w:t>
      </w:r>
      <w:hyperlink w:anchor="Par123" w:tooltip="выписка из Единого государственного реестра недвижимости, содержащая сведения о зарегистрированном праве собственности заявителя на жилой дом, расположенный в пределах области, реконструкцию которого планируется осуществить;" w:history="1">
        <w:r w:rsidRPr="001F1017">
          <w:t>абзацами вторым</w:t>
        </w:r>
      </w:hyperlink>
      <w:r w:rsidRPr="001F1017">
        <w:t xml:space="preserve">, </w:t>
      </w:r>
      <w:hyperlink w:anchor="Par125" w:tooltip="разрешение на реконструкцию данного жилого дома либо уведомление о соответствии указанных в уведомлении о планируемой реконструкции объекта индивидуального жилищного строительства параметров объекта индивидуального жилищного строительства требованиям законодательства о градостроительной деятельности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 w:history="1">
        <w:r w:rsidRPr="001F1017">
          <w:t>четвертым подпункта 3.7</w:t>
        </w:r>
      </w:hyperlink>
      <w:r w:rsidRPr="001F1017">
        <w:t xml:space="preserve">, </w:t>
      </w:r>
      <w:hyperlink w:anchor="Par127" w:tooltip="выписка из Единого государственного реестра недвижимости, содержащая сведения о зарегистрированном праве собственности заявителя на жилые помещения;" w:history="1">
        <w:r w:rsidRPr="001F1017">
          <w:t>абзацем вторым подпункта 3.8</w:t>
        </w:r>
      </w:hyperlink>
      <w:r w:rsidRPr="001F1017">
        <w:t xml:space="preserve">, </w:t>
      </w:r>
      <w:hyperlink w:anchor="Par141" w:tooltip="выписка из Единого государственного реестра недвижимости, содержащая сведения о зарегистрированном праве собственности заявителя на жилой дом (квартиру), расположенный в пределах области, - для заявителя, являющегося собственником жилого дома (квартиры);" w:history="1">
        <w:r w:rsidRPr="001F1017">
          <w:t>абзацами вторым</w:t>
        </w:r>
      </w:hyperlink>
      <w:r w:rsidRPr="001F1017">
        <w:t xml:space="preserve">, </w:t>
      </w:r>
      <w:hyperlink w:anchor="Par143" w:tooltip="документ, подтверждающий право пользования жилым домом (квартирой), расположенным в пределах области, - для заявителя, являющегося нанимателем жилого дома, квартиры государственного жилищного фонда или муниципального жилищного фонда;" w:history="1">
        <w:r w:rsidRPr="001F1017">
          <w:t>четвертым</w:t>
        </w:r>
      </w:hyperlink>
      <w:r w:rsidRPr="001F1017">
        <w:t xml:space="preserve">, </w:t>
      </w:r>
      <w:hyperlink w:anchor="Par146" w:tooltip="документ, выданный органом местного самоуправления области, подтверждающий отсутствие в жилом доме, квартире центрального и газового отопления;" w:history="1">
        <w:r w:rsidRPr="001F1017">
          <w:t>шестым подпункта 3.9 пункта 3</w:t>
        </w:r>
      </w:hyperlink>
      <w:r w:rsidRPr="001F1017">
        <w:t xml:space="preserve"> настоящего Порядка, а также межведомственных запросов о:</w:t>
      </w:r>
    </w:p>
    <w:p w14:paraId="1FE95C88" w14:textId="77777777" w:rsidR="00E834F5" w:rsidRPr="001F1017" w:rsidRDefault="00E834F5" w:rsidP="001F1017">
      <w:pPr>
        <w:pStyle w:val="ConsPlusNormal"/>
        <w:jc w:val="both"/>
      </w:pPr>
      <w:r w:rsidRPr="001F1017">
        <w:t xml:space="preserve">(в ред. </w:t>
      </w:r>
      <w:hyperlink r:id="rId193" w:history="1">
        <w:r w:rsidRPr="001F1017">
          <w:t>постановления</w:t>
        </w:r>
      </w:hyperlink>
      <w:r w:rsidRPr="001F1017">
        <w:t xml:space="preserve"> Правительства Вологодской области от 13.03.2023 N 324)</w:t>
      </w:r>
    </w:p>
    <w:p w14:paraId="568F8B4C" w14:textId="77777777" w:rsidR="00E834F5" w:rsidRPr="001F1017" w:rsidRDefault="00E834F5" w:rsidP="001F1017">
      <w:pPr>
        <w:pStyle w:val="ConsPlusNormal"/>
        <w:ind w:firstLine="540"/>
        <w:jc w:val="both"/>
      </w:pPr>
      <w:r w:rsidRPr="001F1017">
        <w:t>наличии (отсутствии) факта расторжения брака - в случае включения гражданина в список для целей строительства жилого дома по нормативу на семью (молодую семью, многодетную семью);</w:t>
      </w:r>
    </w:p>
    <w:p w14:paraId="5BDFC94C" w14:textId="77777777" w:rsidR="00E834F5" w:rsidRPr="001F1017" w:rsidRDefault="00E834F5" w:rsidP="001F1017">
      <w:pPr>
        <w:pStyle w:val="ConsPlusNormal"/>
        <w:ind w:firstLine="540"/>
        <w:jc w:val="both"/>
      </w:pPr>
      <w:r w:rsidRPr="001F1017">
        <w:t>смерти супруга (супруги) гражданина, включенного в список, - в случае включения гражданина в список граждан, нуждающихся в древесине для собственных нужд, для целей строительства жилого дома по нормативу на семью (молодую семью, многодетную семью). Если семья состоит из трех человек и более, то межведомственный запрос не направляется.</w:t>
      </w:r>
    </w:p>
    <w:p w14:paraId="333A534F" w14:textId="77777777" w:rsidR="00E834F5" w:rsidRPr="001F1017" w:rsidRDefault="00E834F5" w:rsidP="001F1017">
      <w:pPr>
        <w:pStyle w:val="ConsPlusNormal"/>
        <w:jc w:val="both"/>
      </w:pPr>
      <w:r w:rsidRPr="001F1017">
        <w:t xml:space="preserve">(в ред. </w:t>
      </w:r>
      <w:hyperlink r:id="rId194" w:history="1">
        <w:r w:rsidRPr="001F1017">
          <w:t>постановления</w:t>
        </w:r>
      </w:hyperlink>
      <w:r w:rsidRPr="001F1017">
        <w:t xml:space="preserve"> Правительства Вологодской области от 13.03.2023 N 324)</w:t>
      </w:r>
    </w:p>
    <w:p w14:paraId="5F9ACA59" w14:textId="77777777" w:rsidR="00E834F5" w:rsidRPr="001F1017" w:rsidRDefault="00E834F5" w:rsidP="001F1017">
      <w:pPr>
        <w:pStyle w:val="ConsPlusNormal"/>
        <w:ind w:firstLine="540"/>
        <w:jc w:val="both"/>
      </w:pPr>
      <w:r w:rsidRPr="001F1017">
        <w:t xml:space="preserve">Актуализация сведений (документов), предусмотренных </w:t>
      </w:r>
      <w:hyperlink w:anchor="Par86" w:tooltip="разрешение на строительство объекта индивидуального жилищного строительства на данном земельном участке либо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по форме, утвержденной федеральным органом исполнительной власти, осуществляющим функции по выработке и реализации государственной политики и ..." w:history="1">
        <w:r w:rsidRPr="001F1017">
          <w:t>абзацем четвертым подпункта 3.2</w:t>
        </w:r>
      </w:hyperlink>
      <w:r w:rsidRPr="001F1017">
        <w:t xml:space="preserve">, </w:t>
      </w:r>
      <w:hyperlink w:anchor="Par117" w:tooltip="документ, подтверждающий право пользования жилым помещением по договору найма государственного жилищного фонда или муниципального жилищного фонда, расположенным в пределах области, ремонт которого планируется осуществить, - для граждан, являющихся нанимателями жилых помещений по договору найма государственного жилищного фонда или муниципального жилищного фонда, для ремонта или реконструкции жилого помещения;" w:history="1">
        <w:r w:rsidRPr="001F1017">
          <w:t>абзацах четвертом</w:t>
        </w:r>
      </w:hyperlink>
      <w:r w:rsidRPr="001F1017">
        <w:t xml:space="preserve">, </w:t>
      </w:r>
      <w:hyperlink w:anchor="Par118" w:tooltip="разрешение на реконструкцию данного жилого помещения либо уведомление о соответствии указанных в уведомлении о планируемой реконструкции объекта индивидуального жилищного строительства параметров объекта индивидуального жилищного строительства требованиям законодательства о градостроительной деятельности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 w:history="1">
        <w:r w:rsidRPr="001F1017">
          <w:t>пятом подпункта 3.6</w:t>
        </w:r>
      </w:hyperlink>
      <w:r w:rsidRPr="001F1017">
        <w:t xml:space="preserve">, </w:t>
      </w:r>
      <w:hyperlink w:anchor="Par125" w:tooltip="разрешение на реконструкцию данного жилого дома либо уведомление о соответствии указанных в уведомлении о планируемой реконструкции объекта индивидуального жилищного строительства параметров объекта индивидуального жилищного строительства требованиям законодательства о градостроительной деятельности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 w:history="1">
        <w:r w:rsidRPr="001F1017">
          <w:t>абзацем четвертым подпункта 3.7</w:t>
        </w:r>
      </w:hyperlink>
      <w:r w:rsidRPr="001F1017">
        <w:t xml:space="preserve">, </w:t>
      </w:r>
      <w:hyperlink w:anchor="Par143" w:tooltip="документ, подтверждающий право пользования жилым домом (квартирой), расположенным в пределах области, - для заявителя, являющегося нанимателем жилого дома, квартиры государственного жилищного фонда или муниципального жилищного фонда;" w:history="1">
        <w:r w:rsidRPr="001F1017">
          <w:t>абзацем четвертым подпункта 3.9 пункта 3</w:t>
        </w:r>
      </w:hyperlink>
      <w:r w:rsidRPr="001F1017">
        <w:t xml:space="preserve"> настоящего Порядка, не производится в случае, если срок их действия не истек.</w:t>
      </w:r>
    </w:p>
    <w:p w14:paraId="5051B191" w14:textId="77777777" w:rsidR="00E834F5" w:rsidRPr="001F1017" w:rsidRDefault="00E834F5" w:rsidP="001F1017">
      <w:pPr>
        <w:pStyle w:val="ConsPlusNormal"/>
        <w:jc w:val="both"/>
      </w:pPr>
      <w:r w:rsidRPr="001F1017">
        <w:t xml:space="preserve">(в ред. </w:t>
      </w:r>
      <w:hyperlink r:id="rId195" w:history="1">
        <w:r w:rsidRPr="001F1017">
          <w:t>постановления</w:t>
        </w:r>
      </w:hyperlink>
      <w:r w:rsidRPr="001F1017">
        <w:t xml:space="preserve"> Правительства Вологодской области от 13.03.2023 N 324)</w:t>
      </w:r>
    </w:p>
    <w:p w14:paraId="6915DD77" w14:textId="77777777" w:rsidR="00E834F5" w:rsidRPr="001F1017" w:rsidRDefault="00E834F5" w:rsidP="001F1017">
      <w:pPr>
        <w:pStyle w:val="ConsPlusNormal"/>
        <w:ind w:firstLine="540"/>
        <w:jc w:val="both"/>
      </w:pPr>
      <w:r w:rsidRPr="001F1017">
        <w:t xml:space="preserve">Уполномоченный орган в случае поступления Заявления в соответствии с </w:t>
      </w:r>
      <w:hyperlink w:anchor="Par140" w:tooltip="3.9. Для отопления жилых домов, квартир помимо документа, указанного в подпункте 3.1 настоящего пункта:" w:history="1">
        <w:r w:rsidRPr="001F1017">
          <w:t>подпунктом 3.9 пункта 3</w:t>
        </w:r>
      </w:hyperlink>
      <w:r w:rsidRPr="001F1017">
        <w:t xml:space="preserve"> настоящего Порядка с отметкой о наличии у гражданина инвалидности и истечения срока, на который установлена инвалидность, при проведении актуализации запрашивает соответствующие сведения об инвалидности, содержащиеся государственной информационной системе "Единая централизованная цифровая платформа в социальной сфере". В случае отсутствия таких сведений по результатам актуализации в течение 2 рабочих дней со дня окончания ее проведения гражданин уведомляется о необходимости представления документов, подтверждающих факт установления инвалидности, выданных федеральным государственным учреждением медико-социальной экспертизы, до заключения Договора способом, позволяющим подтвердить факт и дату направления указанного уведомления.</w:t>
      </w:r>
    </w:p>
    <w:p w14:paraId="06DE1D9D" w14:textId="77777777" w:rsidR="00E834F5" w:rsidRPr="001F1017" w:rsidRDefault="00E834F5" w:rsidP="001F1017">
      <w:pPr>
        <w:pStyle w:val="ConsPlusNormal"/>
        <w:jc w:val="both"/>
      </w:pPr>
      <w:r w:rsidRPr="001F1017">
        <w:t xml:space="preserve">(в ред. постановлений Правительства Вологодской области от 13.03.2023 </w:t>
      </w:r>
      <w:hyperlink r:id="rId196" w:history="1">
        <w:r w:rsidRPr="001F1017">
          <w:t>N 324</w:t>
        </w:r>
      </w:hyperlink>
      <w:r w:rsidRPr="001F1017">
        <w:t xml:space="preserve">, от 28.08.2023 </w:t>
      </w:r>
      <w:hyperlink r:id="rId197" w:history="1">
        <w:r w:rsidRPr="001F1017">
          <w:t>N 992</w:t>
        </w:r>
      </w:hyperlink>
      <w:r w:rsidRPr="001F1017">
        <w:t>)</w:t>
      </w:r>
    </w:p>
    <w:p w14:paraId="1222BB6C" w14:textId="77777777" w:rsidR="00E834F5" w:rsidRPr="001F1017" w:rsidRDefault="00E834F5" w:rsidP="001F1017">
      <w:pPr>
        <w:pStyle w:val="ConsPlusNormal"/>
        <w:jc w:val="both"/>
      </w:pPr>
      <w:r w:rsidRPr="001F1017">
        <w:t xml:space="preserve">(п. 30 в ред. </w:t>
      </w:r>
      <w:hyperlink r:id="rId198" w:history="1">
        <w:r w:rsidRPr="001F1017">
          <w:t>постановления</w:t>
        </w:r>
      </w:hyperlink>
      <w:r w:rsidRPr="001F1017">
        <w:t xml:space="preserve"> Правительства Вологодской области от 20.12.2021 N 1467)</w:t>
      </w:r>
    </w:p>
    <w:p w14:paraId="597CD83A" w14:textId="77777777" w:rsidR="00E834F5" w:rsidRPr="001F1017" w:rsidRDefault="00E834F5" w:rsidP="001F1017">
      <w:pPr>
        <w:pStyle w:val="ConsPlusNormal"/>
        <w:ind w:firstLine="540"/>
        <w:jc w:val="both"/>
      </w:pPr>
      <w:bookmarkStart w:id="73" w:name="Par342"/>
      <w:bookmarkEnd w:id="73"/>
      <w:r w:rsidRPr="001F1017">
        <w:t>31. Основаниями для исключения гражданина из списка являются:</w:t>
      </w:r>
    </w:p>
    <w:p w14:paraId="2580198A" w14:textId="77777777" w:rsidR="00E834F5" w:rsidRPr="001F1017" w:rsidRDefault="00E834F5" w:rsidP="001F1017">
      <w:pPr>
        <w:pStyle w:val="ConsPlusNormal"/>
        <w:ind w:firstLine="540"/>
        <w:jc w:val="both"/>
      </w:pPr>
      <w:bookmarkStart w:id="74" w:name="Par343"/>
      <w:bookmarkEnd w:id="74"/>
      <w:r w:rsidRPr="001F1017">
        <w:t>31.1. Выявление по результатам актуализации:</w:t>
      </w:r>
    </w:p>
    <w:p w14:paraId="3E608F43" w14:textId="77777777" w:rsidR="00E834F5" w:rsidRPr="001F1017" w:rsidRDefault="00E834F5" w:rsidP="001F1017">
      <w:pPr>
        <w:pStyle w:val="ConsPlusNormal"/>
        <w:ind w:firstLine="540"/>
        <w:jc w:val="both"/>
      </w:pPr>
      <w:r w:rsidRPr="001F1017">
        <w:t xml:space="preserve">отсутствия документально подтвержденного права на заключение договора купли-продажи лесных насаждений для собственных нужд граждан на условиях и в пределах нормативов заготовки древесины, установленных </w:t>
      </w:r>
      <w:hyperlink r:id="rId199" w:history="1">
        <w:r w:rsidRPr="001F1017">
          <w:t>законом</w:t>
        </w:r>
      </w:hyperlink>
      <w:r w:rsidRPr="001F1017">
        <w:t xml:space="preserve"> области N 1551-ОЗ, исходя из целей ее использования, указанных в Заявлении;</w:t>
      </w:r>
    </w:p>
    <w:p w14:paraId="1964C5CC" w14:textId="77777777" w:rsidR="00E834F5" w:rsidRPr="001F1017" w:rsidRDefault="00E834F5" w:rsidP="001F1017">
      <w:pPr>
        <w:pStyle w:val="ConsPlusNormal"/>
        <w:jc w:val="both"/>
      </w:pPr>
      <w:r w:rsidRPr="001F1017">
        <w:t xml:space="preserve">(в ред. </w:t>
      </w:r>
      <w:hyperlink r:id="rId200" w:history="1">
        <w:r w:rsidRPr="001F1017">
          <w:t>постановления</w:t>
        </w:r>
      </w:hyperlink>
      <w:r w:rsidRPr="001F1017">
        <w:t xml:space="preserve"> Правительства Вологодской области от 13.03.2023 N 324)</w:t>
      </w:r>
    </w:p>
    <w:p w14:paraId="4A04EF63" w14:textId="77777777" w:rsidR="00E834F5" w:rsidRPr="001F1017" w:rsidRDefault="00E834F5" w:rsidP="001F1017">
      <w:pPr>
        <w:pStyle w:val="ConsPlusNormal"/>
        <w:ind w:firstLine="540"/>
        <w:jc w:val="both"/>
      </w:pPr>
      <w:r w:rsidRPr="001F1017">
        <w:t xml:space="preserve">смерти супруга (супруги), если заявитель включен в списки, предусмотренные </w:t>
      </w:r>
      <w:hyperlink w:anchor="Par249" w:tooltip="1) для строительства жилого дома в деревянном исполнении, хозяйственных строений и сооружений, за исключением молодых и многодетных семей;" w:history="1">
        <w:r w:rsidRPr="001F1017">
          <w:t>подпунктами 1</w:t>
        </w:r>
      </w:hyperlink>
      <w:r w:rsidRPr="001F1017">
        <w:t xml:space="preserve">, </w:t>
      </w:r>
      <w:hyperlink w:anchor="Par251" w:tooltip="2) для строительства жилого дома в деревянном исполнении, строительства хозяйственных строений и сооружений для молодых и многодетных семей, реконструкции жилого дома для многодетной семьи в случае, если члены многодетной семьи ранее реализовали право на заготовку древесины по нормативу на строительство жилого дома либо жилого дома в деревянном исполнении на семью;" w:history="1">
        <w:r w:rsidRPr="001F1017">
          <w:t>2 пункта 16</w:t>
        </w:r>
      </w:hyperlink>
      <w:r w:rsidRPr="001F1017">
        <w:t xml:space="preserve"> настоящего Порядка, по нормативам на строительство жилого дома, предусмотренным </w:t>
      </w:r>
      <w:hyperlink r:id="rId201" w:history="1">
        <w:r w:rsidRPr="001F1017">
          <w:t>пунктами 2</w:t>
        </w:r>
      </w:hyperlink>
      <w:r w:rsidRPr="001F1017">
        <w:t xml:space="preserve">, </w:t>
      </w:r>
      <w:hyperlink r:id="rId202" w:history="1">
        <w:r w:rsidRPr="001F1017">
          <w:t>3 части 2 статьи 2</w:t>
        </w:r>
      </w:hyperlink>
      <w:r w:rsidRPr="001F1017">
        <w:t xml:space="preserve"> закона области N 1551-ОЗ, за исключением </w:t>
      </w:r>
      <w:r w:rsidRPr="001F1017">
        <w:lastRenderedPageBreak/>
        <w:t xml:space="preserve">случая, предусмотренного </w:t>
      </w:r>
      <w:hyperlink w:anchor="Par378" w:tooltip="33.3. Смерть супруга заявителя, если при подаче Заявления в семье было более двух человек." w:history="1">
        <w:r w:rsidRPr="001F1017">
          <w:t>подпунктом 33.3 пункта 33</w:t>
        </w:r>
      </w:hyperlink>
      <w:r w:rsidRPr="001F1017">
        <w:t xml:space="preserve"> настоящего Порядка;</w:t>
      </w:r>
    </w:p>
    <w:p w14:paraId="3A607F5C" w14:textId="77777777" w:rsidR="00E834F5" w:rsidRPr="001F1017" w:rsidRDefault="00E834F5" w:rsidP="001F1017">
      <w:pPr>
        <w:pStyle w:val="ConsPlusNormal"/>
        <w:jc w:val="both"/>
      </w:pPr>
      <w:r w:rsidRPr="001F1017">
        <w:t xml:space="preserve">(в ред. </w:t>
      </w:r>
      <w:hyperlink r:id="rId203" w:history="1">
        <w:r w:rsidRPr="001F1017">
          <w:t>постановления</w:t>
        </w:r>
      </w:hyperlink>
      <w:r w:rsidRPr="001F1017">
        <w:t xml:space="preserve"> Правительства Вологодской области от 13.03.2023 N 324)</w:t>
      </w:r>
    </w:p>
    <w:p w14:paraId="2302B075" w14:textId="77777777" w:rsidR="00E834F5" w:rsidRPr="001F1017" w:rsidRDefault="00E834F5" w:rsidP="001F1017">
      <w:pPr>
        <w:pStyle w:val="ConsPlusNormal"/>
        <w:ind w:firstLine="540"/>
        <w:jc w:val="both"/>
      </w:pPr>
      <w:r w:rsidRPr="001F1017">
        <w:t xml:space="preserve">факта расторжения брака - если заявитель включен в список для целей строительства жилого дома по нормативам, предусмотренным </w:t>
      </w:r>
      <w:hyperlink r:id="rId204" w:history="1">
        <w:r w:rsidRPr="001F1017">
          <w:t>пунктами 2</w:t>
        </w:r>
      </w:hyperlink>
      <w:r w:rsidRPr="001F1017">
        <w:t xml:space="preserve">, </w:t>
      </w:r>
      <w:hyperlink r:id="rId205" w:history="1">
        <w:r w:rsidRPr="001F1017">
          <w:t>3 части 2 статьи 2</w:t>
        </w:r>
      </w:hyperlink>
      <w:r w:rsidRPr="001F1017">
        <w:t xml:space="preserve"> закона области N 1551-ОЗ, за исключением случая, предусмотренного </w:t>
      </w:r>
      <w:hyperlink w:anchor="Par379" w:tooltip="33.4. Расторжение брака в случае, если гражданин включен в список граждан, нуждающихся в древесине для собственных нужд граждан, для цели получения древесины на многодетную семью при наличии у него удостоверения многодетной семьи." w:history="1">
        <w:r w:rsidRPr="001F1017">
          <w:t>подпунктом 33.4 пункта 33</w:t>
        </w:r>
      </w:hyperlink>
      <w:r w:rsidRPr="001F1017">
        <w:t xml:space="preserve"> настоящего Порядка.</w:t>
      </w:r>
    </w:p>
    <w:p w14:paraId="39384FA5" w14:textId="77777777" w:rsidR="00E834F5" w:rsidRPr="001F1017" w:rsidRDefault="00E834F5" w:rsidP="001F1017">
      <w:pPr>
        <w:pStyle w:val="ConsPlusNormal"/>
        <w:jc w:val="both"/>
      </w:pPr>
      <w:r w:rsidRPr="001F1017">
        <w:t xml:space="preserve">(в ред. </w:t>
      </w:r>
      <w:hyperlink r:id="rId206" w:history="1">
        <w:r w:rsidRPr="001F1017">
          <w:t>постановления</w:t>
        </w:r>
      </w:hyperlink>
      <w:r w:rsidRPr="001F1017">
        <w:t xml:space="preserve"> Правительства Вологодской области от 13.03.2023 N 324)</w:t>
      </w:r>
    </w:p>
    <w:p w14:paraId="4054504C" w14:textId="77777777" w:rsidR="00E834F5" w:rsidRPr="001F1017" w:rsidRDefault="00E834F5" w:rsidP="001F1017">
      <w:pPr>
        <w:pStyle w:val="ConsPlusNormal"/>
        <w:ind w:firstLine="540"/>
        <w:jc w:val="both"/>
      </w:pPr>
      <w:bookmarkStart w:id="75" w:name="Par350"/>
      <w:bookmarkEnd w:id="75"/>
      <w:r w:rsidRPr="001F1017">
        <w:t>31.2. Заключение Договора по указанной в Заявлении цели.</w:t>
      </w:r>
    </w:p>
    <w:p w14:paraId="7D9947E6" w14:textId="77777777" w:rsidR="00E834F5" w:rsidRPr="001F1017" w:rsidRDefault="00E834F5" w:rsidP="001F1017">
      <w:pPr>
        <w:pStyle w:val="ConsPlusNormal"/>
        <w:ind w:firstLine="540"/>
        <w:jc w:val="both"/>
      </w:pPr>
      <w:bookmarkStart w:id="76" w:name="Par351"/>
      <w:bookmarkEnd w:id="76"/>
      <w:r w:rsidRPr="001F1017">
        <w:t xml:space="preserve">31.3. Неявка гражданина (его представителя по доверенности) на предъявление отведенных лесных насаждений в срок, указанный в приглашении (в информации о переносе даты предъявления отведенных лесных насаждений), за исключением случая, предусмотренного </w:t>
      </w:r>
      <w:hyperlink w:anchor="Par308" w:tooltip="Неявка гражданина (его представителя по доверенности), вызванного на предъявление отведенных лесных насаждений смс-сообщением либо телефонограммой, не является основанием для исключения гражданина из списка." w:history="1">
        <w:r w:rsidRPr="001F1017">
          <w:t>абзацем вторым пункта 23</w:t>
        </w:r>
      </w:hyperlink>
      <w:r w:rsidRPr="001F1017">
        <w:t xml:space="preserve"> настоящего Порядка.</w:t>
      </w:r>
    </w:p>
    <w:p w14:paraId="7C685004" w14:textId="77777777" w:rsidR="00E834F5" w:rsidRPr="001F1017" w:rsidRDefault="00E834F5" w:rsidP="001F1017">
      <w:pPr>
        <w:pStyle w:val="ConsPlusNormal"/>
        <w:jc w:val="both"/>
      </w:pPr>
      <w:r w:rsidRPr="001F1017">
        <w:t xml:space="preserve">(в ред. постановлений Правительства Вологодской области от 30.05.2022 </w:t>
      </w:r>
      <w:hyperlink r:id="rId207" w:history="1">
        <w:r w:rsidRPr="001F1017">
          <w:t>N 686</w:t>
        </w:r>
      </w:hyperlink>
      <w:r w:rsidRPr="001F1017">
        <w:t xml:space="preserve">, от 24.04.2024 </w:t>
      </w:r>
      <w:hyperlink r:id="rId208" w:history="1">
        <w:r w:rsidRPr="001F1017">
          <w:t>N 507</w:t>
        </w:r>
      </w:hyperlink>
      <w:r w:rsidRPr="001F1017">
        <w:t>)</w:t>
      </w:r>
    </w:p>
    <w:p w14:paraId="48D2A742" w14:textId="77777777" w:rsidR="00E834F5" w:rsidRPr="001F1017" w:rsidRDefault="00E834F5" w:rsidP="001F1017">
      <w:pPr>
        <w:pStyle w:val="ConsPlusNormal"/>
        <w:ind w:firstLine="540"/>
        <w:jc w:val="both"/>
      </w:pPr>
      <w:r w:rsidRPr="001F1017">
        <w:t>31.4. Отсутствие в ведомости перечета деревьев, назначенных в рубку, подписи гражданина (его представителя по доверенности).</w:t>
      </w:r>
    </w:p>
    <w:p w14:paraId="546767EA" w14:textId="77777777" w:rsidR="00E834F5" w:rsidRPr="001F1017" w:rsidRDefault="00E834F5" w:rsidP="001F1017">
      <w:pPr>
        <w:pStyle w:val="ConsPlusNormal"/>
        <w:jc w:val="both"/>
      </w:pPr>
      <w:r w:rsidRPr="001F1017">
        <w:t xml:space="preserve">(в ред. постановлений Правительства Вологодской области от 30.05.2022 </w:t>
      </w:r>
      <w:hyperlink r:id="rId209" w:history="1">
        <w:r w:rsidRPr="001F1017">
          <w:t>N 686</w:t>
        </w:r>
      </w:hyperlink>
      <w:r w:rsidRPr="001F1017">
        <w:t xml:space="preserve">, от 28.08.2023 </w:t>
      </w:r>
      <w:hyperlink r:id="rId210" w:history="1">
        <w:r w:rsidRPr="001F1017">
          <w:t>N 992</w:t>
        </w:r>
      </w:hyperlink>
      <w:r w:rsidRPr="001F1017">
        <w:t>)</w:t>
      </w:r>
    </w:p>
    <w:p w14:paraId="1E0A6D27" w14:textId="77777777" w:rsidR="00E834F5" w:rsidRPr="001F1017" w:rsidRDefault="00E834F5" w:rsidP="001F1017">
      <w:pPr>
        <w:pStyle w:val="ConsPlusNormal"/>
        <w:ind w:firstLine="540"/>
        <w:jc w:val="both"/>
      </w:pPr>
      <w:r w:rsidRPr="001F1017">
        <w:t>31.5. Неявка гражданина (его представителя по доверенности) для заключения Договора в течение 6 рабочих дней со дня предъявления отведенных лесных насаждений либо в срок, указанный в информации о переносе срока заключения Договора.</w:t>
      </w:r>
    </w:p>
    <w:p w14:paraId="110A2F49" w14:textId="77777777" w:rsidR="00E834F5" w:rsidRPr="001F1017" w:rsidRDefault="00E834F5" w:rsidP="001F1017">
      <w:pPr>
        <w:pStyle w:val="ConsPlusNormal"/>
        <w:jc w:val="both"/>
      </w:pPr>
      <w:r w:rsidRPr="001F1017">
        <w:t xml:space="preserve">(в ред. постановлений Правительства Вологодской области от 30.05.2022 </w:t>
      </w:r>
      <w:hyperlink r:id="rId211" w:history="1">
        <w:r w:rsidRPr="001F1017">
          <w:t>N 686</w:t>
        </w:r>
      </w:hyperlink>
      <w:r w:rsidRPr="001F1017">
        <w:t xml:space="preserve">, от 28.08.2023 </w:t>
      </w:r>
      <w:hyperlink r:id="rId212" w:history="1">
        <w:r w:rsidRPr="001F1017">
          <w:t>N 992</w:t>
        </w:r>
      </w:hyperlink>
      <w:r w:rsidRPr="001F1017">
        <w:t>)</w:t>
      </w:r>
    </w:p>
    <w:p w14:paraId="4EC4CD40" w14:textId="77777777" w:rsidR="00E834F5" w:rsidRPr="001F1017" w:rsidRDefault="00E834F5" w:rsidP="001F1017">
      <w:pPr>
        <w:pStyle w:val="ConsPlusNormal"/>
        <w:ind w:firstLine="540"/>
        <w:jc w:val="both"/>
      </w:pPr>
      <w:bookmarkStart w:id="77" w:name="Par357"/>
      <w:bookmarkEnd w:id="77"/>
      <w:r w:rsidRPr="001F1017">
        <w:t>31.6. Письменный отказ гражданина от заключения Договора.</w:t>
      </w:r>
    </w:p>
    <w:p w14:paraId="6F02DFE5" w14:textId="77777777" w:rsidR="00E834F5" w:rsidRPr="001F1017" w:rsidRDefault="00E834F5" w:rsidP="001F1017">
      <w:pPr>
        <w:pStyle w:val="ConsPlusNormal"/>
        <w:jc w:val="both"/>
      </w:pPr>
      <w:r w:rsidRPr="001F1017">
        <w:t xml:space="preserve">(п. 31 в ред. </w:t>
      </w:r>
      <w:hyperlink r:id="rId213" w:history="1">
        <w:r w:rsidRPr="001F1017">
          <w:t>постановления</w:t>
        </w:r>
      </w:hyperlink>
      <w:r w:rsidRPr="001F1017">
        <w:t xml:space="preserve"> Правительства Вологодской области от 20.12.2021 N 1467)</w:t>
      </w:r>
    </w:p>
    <w:p w14:paraId="5C54579D" w14:textId="77777777" w:rsidR="00E834F5" w:rsidRPr="001F1017" w:rsidRDefault="00E834F5" w:rsidP="001F1017">
      <w:pPr>
        <w:pStyle w:val="ConsPlusNormal"/>
        <w:ind w:firstLine="540"/>
        <w:jc w:val="both"/>
      </w:pPr>
      <w:bookmarkStart w:id="78" w:name="Par359"/>
      <w:bookmarkEnd w:id="78"/>
      <w:r w:rsidRPr="001F1017">
        <w:t>31.7. Отсутствие фундамента на земельном участке.</w:t>
      </w:r>
    </w:p>
    <w:p w14:paraId="2AB212F4" w14:textId="77777777" w:rsidR="00E834F5" w:rsidRPr="001F1017" w:rsidRDefault="00E834F5" w:rsidP="001F1017">
      <w:pPr>
        <w:pStyle w:val="ConsPlusNormal"/>
        <w:jc w:val="both"/>
      </w:pPr>
      <w:r w:rsidRPr="001F1017">
        <w:t xml:space="preserve">(пп. 31.7 введен </w:t>
      </w:r>
      <w:hyperlink r:id="rId214" w:history="1">
        <w:r w:rsidRPr="001F1017">
          <w:t>постановлением</w:t>
        </w:r>
      </w:hyperlink>
      <w:r w:rsidRPr="001F1017">
        <w:t xml:space="preserve"> Правительства Вологодской области от 17.05.2024 N 593)</w:t>
      </w:r>
    </w:p>
    <w:p w14:paraId="0C8DEA38" w14:textId="77777777" w:rsidR="00E834F5" w:rsidRPr="001F1017" w:rsidRDefault="00E834F5" w:rsidP="001F1017">
      <w:pPr>
        <w:pStyle w:val="ConsPlusNormal"/>
        <w:ind w:firstLine="540"/>
        <w:jc w:val="both"/>
      </w:pPr>
      <w:r w:rsidRPr="001F1017">
        <w:t xml:space="preserve">32. В случае наличия оснований, предусмотренных </w:t>
      </w:r>
      <w:hyperlink w:anchor="Par342" w:tooltip="31. Основаниями для исключения гражданина из списка являются:" w:history="1">
        <w:r w:rsidRPr="001F1017">
          <w:t>пунктом 31</w:t>
        </w:r>
      </w:hyperlink>
      <w:r w:rsidRPr="001F1017">
        <w:t xml:space="preserve"> настоящего Порядка, уполномоченным органом принимается решение об исключении гражданина из списка:</w:t>
      </w:r>
    </w:p>
    <w:p w14:paraId="3B5F1613" w14:textId="77777777" w:rsidR="00E834F5" w:rsidRPr="001F1017" w:rsidRDefault="00E834F5" w:rsidP="001F1017">
      <w:pPr>
        <w:pStyle w:val="ConsPlusNormal"/>
        <w:ind w:firstLine="540"/>
        <w:jc w:val="both"/>
      </w:pPr>
      <w:r w:rsidRPr="001F1017">
        <w:t xml:space="preserve">32.1. В случае наличия оснований, предусмотренных </w:t>
      </w:r>
      <w:hyperlink w:anchor="Par343" w:tooltip="31.1. Выявление по результатам актуализации:" w:history="1">
        <w:r w:rsidRPr="001F1017">
          <w:t>подпунктом 31.1 пункта 31</w:t>
        </w:r>
      </w:hyperlink>
      <w:r w:rsidRPr="001F1017">
        <w:t xml:space="preserve"> настоящего Порядка, гражданин исключается из списка в день окончания проведения актуализации, о чем в течение 3 рабочих дней со дня исключения гражданину направляется уведомление об утрате им права на получение древесины на заявленные им цели способом, позволяющим подтвердить факт и дату направления.</w:t>
      </w:r>
    </w:p>
    <w:p w14:paraId="49DEA56D" w14:textId="77777777" w:rsidR="00E834F5" w:rsidRPr="001F1017" w:rsidRDefault="00E834F5" w:rsidP="001F1017">
      <w:pPr>
        <w:pStyle w:val="ConsPlusNormal"/>
        <w:ind w:firstLine="540"/>
        <w:jc w:val="both"/>
      </w:pPr>
      <w:r w:rsidRPr="001F1017">
        <w:t xml:space="preserve">32.2. В случае наличия основания, предусмотренного </w:t>
      </w:r>
      <w:hyperlink w:anchor="Par350" w:tooltip="31.2. Заключение Договора по указанной в Заявлении цели." w:history="1">
        <w:r w:rsidRPr="001F1017">
          <w:t>подпунктом 31.2 пункта 31</w:t>
        </w:r>
      </w:hyperlink>
      <w:r w:rsidRPr="001F1017">
        <w:t xml:space="preserve"> настоящего Порядка, гражданин исключается из списка по заявленной им цели в день заключения Договора.</w:t>
      </w:r>
    </w:p>
    <w:p w14:paraId="7D7D2E38" w14:textId="77777777" w:rsidR="00E834F5" w:rsidRPr="001F1017" w:rsidRDefault="00E834F5" w:rsidP="001F1017">
      <w:pPr>
        <w:pStyle w:val="ConsPlusNormal"/>
        <w:ind w:firstLine="540"/>
        <w:jc w:val="both"/>
      </w:pPr>
      <w:r w:rsidRPr="001F1017">
        <w:t xml:space="preserve">32.3. В случае наличия оснований, предусмотренных </w:t>
      </w:r>
      <w:hyperlink w:anchor="Par351" w:tooltip="31.3. Неявка гражданина (его представителя по доверенности) на предъявление отведенных лесных насаждений в срок, указанный в приглашении (в информации о переносе даты предъявления отведенных лесных насаждений), за исключением случая, предусмотренного абзацем вторым пункта 23 настоящего Порядка." w:history="1">
        <w:r w:rsidRPr="001F1017">
          <w:t>подпунктами 31.3</w:t>
        </w:r>
      </w:hyperlink>
      <w:r w:rsidRPr="001F1017">
        <w:t xml:space="preserve"> - </w:t>
      </w:r>
      <w:hyperlink w:anchor="Par357" w:tooltip="31.6. Письменный отказ гражданина от заключения Договора." w:history="1">
        <w:r w:rsidRPr="001F1017">
          <w:t>31.6 пункта 31</w:t>
        </w:r>
      </w:hyperlink>
      <w:r w:rsidRPr="001F1017">
        <w:t xml:space="preserve"> настоящего Порядка, гражданин исключается из списка, о чем ему направляется уведомление об утрате гражданином права на получение древесины на заявленные им цели способом, позволяющим подтвердить факт и дату направления уведомления, в течение 3 рабочих дней со дня:</w:t>
      </w:r>
    </w:p>
    <w:p w14:paraId="46632290" w14:textId="77777777" w:rsidR="00E834F5" w:rsidRPr="001F1017" w:rsidRDefault="00E834F5" w:rsidP="001F1017">
      <w:pPr>
        <w:pStyle w:val="ConsPlusNormal"/>
        <w:ind w:firstLine="540"/>
        <w:jc w:val="both"/>
      </w:pPr>
      <w:r w:rsidRPr="001F1017">
        <w:t xml:space="preserve">неявки гражданина (его представителя по доверенности) на предъявление отведенных лесных насаждений в установленный срок, за исключением случая, предусмотренного </w:t>
      </w:r>
      <w:hyperlink w:anchor="Par308" w:tooltip="Неявка гражданина (его представителя по доверенности), вызванного на предъявление отведенных лесных насаждений смс-сообщением либо телефонограммой, не является основанием для исключения гражданина из списка." w:history="1">
        <w:r w:rsidRPr="001F1017">
          <w:t>абзацем вторым пункта 23</w:t>
        </w:r>
      </w:hyperlink>
      <w:r w:rsidRPr="001F1017">
        <w:t xml:space="preserve"> настоящего Порядка;</w:t>
      </w:r>
    </w:p>
    <w:p w14:paraId="6431D0D7" w14:textId="77777777" w:rsidR="00E834F5" w:rsidRPr="001F1017" w:rsidRDefault="00E834F5" w:rsidP="001F1017">
      <w:pPr>
        <w:pStyle w:val="ConsPlusNormal"/>
        <w:jc w:val="both"/>
      </w:pPr>
      <w:r w:rsidRPr="001F1017">
        <w:t xml:space="preserve">(в ред. постановлений Правительства Вологодской области от 30.05.2022 </w:t>
      </w:r>
      <w:hyperlink r:id="rId215" w:history="1">
        <w:r w:rsidRPr="001F1017">
          <w:t>N 686</w:t>
        </w:r>
      </w:hyperlink>
      <w:r w:rsidRPr="001F1017">
        <w:t xml:space="preserve">, от 24.04.2024 </w:t>
      </w:r>
      <w:hyperlink r:id="rId216" w:history="1">
        <w:r w:rsidRPr="001F1017">
          <w:t>N 507</w:t>
        </w:r>
      </w:hyperlink>
      <w:r w:rsidRPr="001F1017">
        <w:t>)</w:t>
      </w:r>
    </w:p>
    <w:p w14:paraId="6625C2D6" w14:textId="77777777" w:rsidR="00E834F5" w:rsidRPr="001F1017" w:rsidRDefault="00E834F5" w:rsidP="001F1017">
      <w:pPr>
        <w:pStyle w:val="ConsPlusNormal"/>
        <w:ind w:firstLine="540"/>
        <w:jc w:val="both"/>
      </w:pPr>
      <w:r w:rsidRPr="001F1017">
        <w:t>установления отсутствия в ведомости перечета деревьев, назначенных в рубку, подписи гражданина (его представителя по доверенности);</w:t>
      </w:r>
    </w:p>
    <w:p w14:paraId="51B079D0" w14:textId="77777777" w:rsidR="00E834F5" w:rsidRPr="001F1017" w:rsidRDefault="00E834F5" w:rsidP="001F1017">
      <w:pPr>
        <w:pStyle w:val="ConsPlusNormal"/>
        <w:jc w:val="both"/>
      </w:pPr>
      <w:r w:rsidRPr="001F1017">
        <w:t xml:space="preserve">(в ред. постановлений Правительства Вологодской области от 30.05.2022 </w:t>
      </w:r>
      <w:hyperlink r:id="rId217" w:history="1">
        <w:r w:rsidRPr="001F1017">
          <w:t>N 686</w:t>
        </w:r>
      </w:hyperlink>
      <w:r w:rsidRPr="001F1017">
        <w:t xml:space="preserve">, от 28.08.2023 </w:t>
      </w:r>
      <w:hyperlink r:id="rId218" w:history="1">
        <w:r w:rsidRPr="001F1017">
          <w:t>N 992</w:t>
        </w:r>
      </w:hyperlink>
      <w:r w:rsidRPr="001F1017">
        <w:t>)</w:t>
      </w:r>
    </w:p>
    <w:p w14:paraId="7A3DF3E1" w14:textId="77777777" w:rsidR="00E834F5" w:rsidRPr="001F1017" w:rsidRDefault="00E834F5" w:rsidP="001F1017">
      <w:pPr>
        <w:pStyle w:val="ConsPlusNormal"/>
        <w:ind w:firstLine="540"/>
        <w:jc w:val="both"/>
      </w:pPr>
      <w:r w:rsidRPr="001F1017">
        <w:t>неявки гражданина (его представителя по доверенности) для заключения Договора;</w:t>
      </w:r>
    </w:p>
    <w:p w14:paraId="35C1FE58" w14:textId="77777777" w:rsidR="00E834F5" w:rsidRPr="001F1017" w:rsidRDefault="00E834F5" w:rsidP="001F1017">
      <w:pPr>
        <w:pStyle w:val="ConsPlusNormal"/>
        <w:jc w:val="both"/>
      </w:pPr>
      <w:r w:rsidRPr="001F1017">
        <w:t xml:space="preserve">(в ред. </w:t>
      </w:r>
      <w:hyperlink r:id="rId219" w:history="1">
        <w:r w:rsidRPr="001F1017">
          <w:t>постановления</w:t>
        </w:r>
      </w:hyperlink>
      <w:r w:rsidRPr="001F1017">
        <w:t xml:space="preserve"> Правительства Вологодской области от 30.05.2022 N 686)</w:t>
      </w:r>
    </w:p>
    <w:p w14:paraId="6E473654" w14:textId="77777777" w:rsidR="00E834F5" w:rsidRPr="001F1017" w:rsidRDefault="00E834F5" w:rsidP="001F1017">
      <w:pPr>
        <w:pStyle w:val="ConsPlusNormal"/>
        <w:ind w:firstLine="540"/>
        <w:jc w:val="both"/>
      </w:pPr>
      <w:r w:rsidRPr="001F1017">
        <w:t>поступления письменного отказа гражданина от заключения Договора.</w:t>
      </w:r>
    </w:p>
    <w:p w14:paraId="3CFC35D8" w14:textId="77777777" w:rsidR="00E834F5" w:rsidRPr="001F1017" w:rsidRDefault="00E834F5" w:rsidP="001F1017">
      <w:pPr>
        <w:pStyle w:val="ConsPlusNormal"/>
        <w:ind w:firstLine="540"/>
        <w:jc w:val="both"/>
      </w:pPr>
      <w:r w:rsidRPr="001F1017">
        <w:t xml:space="preserve">32.4. В случае наличия основания, указанного в </w:t>
      </w:r>
      <w:hyperlink w:anchor="Par359" w:tooltip="31.7. Отсутствие фундамента на земельном участке." w:history="1">
        <w:r w:rsidRPr="001F1017">
          <w:t>подпункте 31.7 пункта 31</w:t>
        </w:r>
      </w:hyperlink>
      <w:r w:rsidRPr="001F1017">
        <w:t xml:space="preserve"> настоящего Порядка, гражданин исключается из списка в день поступления информации, о чем ему в течение 3 рабочих дней со дня исключения из списка направляется уведомление способом, позволяющим подтвердить факт и дату направления уведомления.</w:t>
      </w:r>
    </w:p>
    <w:p w14:paraId="32AA66BA" w14:textId="77777777" w:rsidR="00E834F5" w:rsidRPr="001F1017" w:rsidRDefault="00E834F5" w:rsidP="001F1017">
      <w:pPr>
        <w:pStyle w:val="ConsPlusNormal"/>
        <w:jc w:val="both"/>
      </w:pPr>
      <w:r w:rsidRPr="001F1017">
        <w:lastRenderedPageBreak/>
        <w:t xml:space="preserve">(пп. 32.4 введен </w:t>
      </w:r>
      <w:hyperlink r:id="rId220" w:history="1">
        <w:r w:rsidRPr="001F1017">
          <w:t>постановлением</w:t>
        </w:r>
      </w:hyperlink>
      <w:r w:rsidRPr="001F1017">
        <w:t xml:space="preserve"> Правительства Вологодской области от 17.05.2024 N 593)</w:t>
      </w:r>
    </w:p>
    <w:p w14:paraId="4E33BD71" w14:textId="77777777" w:rsidR="00E834F5" w:rsidRPr="001F1017" w:rsidRDefault="00E834F5" w:rsidP="001F1017">
      <w:pPr>
        <w:pStyle w:val="ConsPlusNormal"/>
        <w:jc w:val="both"/>
      </w:pPr>
      <w:r w:rsidRPr="001F1017">
        <w:t xml:space="preserve">(п. 32 в ред. </w:t>
      </w:r>
      <w:hyperlink r:id="rId221" w:history="1">
        <w:r w:rsidRPr="001F1017">
          <w:t>постановления</w:t>
        </w:r>
      </w:hyperlink>
      <w:r w:rsidRPr="001F1017">
        <w:t xml:space="preserve"> Правительства Вологодской области от 20.12.2021 N 1467)</w:t>
      </w:r>
    </w:p>
    <w:p w14:paraId="31F78A05" w14:textId="77777777" w:rsidR="00E834F5" w:rsidRPr="001F1017" w:rsidRDefault="00E834F5" w:rsidP="001F1017">
      <w:pPr>
        <w:pStyle w:val="ConsPlusNormal"/>
        <w:ind w:firstLine="540"/>
        <w:jc w:val="both"/>
      </w:pPr>
      <w:r w:rsidRPr="001F1017">
        <w:t>33. Не является основанием для исключения гражданина из списка:</w:t>
      </w:r>
    </w:p>
    <w:p w14:paraId="00769FDC" w14:textId="77777777" w:rsidR="00E834F5" w:rsidRPr="001F1017" w:rsidRDefault="00E834F5" w:rsidP="001F1017">
      <w:pPr>
        <w:pStyle w:val="ConsPlusNormal"/>
        <w:ind w:firstLine="540"/>
        <w:jc w:val="both"/>
      </w:pPr>
      <w:r w:rsidRPr="001F1017">
        <w:t>33.1. Утрата статуса молодой семьи в случае достижения одним или обоими супругами возраста 35 лет (включительно).</w:t>
      </w:r>
    </w:p>
    <w:p w14:paraId="61DF7DAE" w14:textId="77777777" w:rsidR="00E834F5" w:rsidRPr="001F1017" w:rsidRDefault="00E834F5" w:rsidP="001F1017">
      <w:pPr>
        <w:pStyle w:val="ConsPlusNormal"/>
        <w:ind w:firstLine="540"/>
        <w:jc w:val="both"/>
      </w:pPr>
      <w:r w:rsidRPr="001F1017">
        <w:t>33.2. Утрата статуса многодетной семьи в случае достижения членами семьи совершеннолетнего возраста.</w:t>
      </w:r>
    </w:p>
    <w:p w14:paraId="55E57658" w14:textId="77777777" w:rsidR="00E834F5" w:rsidRPr="001F1017" w:rsidRDefault="00E834F5" w:rsidP="001F1017">
      <w:pPr>
        <w:pStyle w:val="ConsPlusNormal"/>
        <w:ind w:firstLine="540"/>
        <w:jc w:val="both"/>
      </w:pPr>
      <w:bookmarkStart w:id="79" w:name="Par378"/>
      <w:bookmarkEnd w:id="79"/>
      <w:r w:rsidRPr="001F1017">
        <w:t>33.3. Смерть супруга заявителя, если при подаче Заявления в семье было более двух человек.</w:t>
      </w:r>
    </w:p>
    <w:p w14:paraId="5EF9F61E" w14:textId="77777777" w:rsidR="00E834F5" w:rsidRPr="001F1017" w:rsidRDefault="00E834F5" w:rsidP="001F1017">
      <w:pPr>
        <w:pStyle w:val="ConsPlusNormal"/>
        <w:ind w:firstLine="540"/>
        <w:jc w:val="both"/>
      </w:pPr>
      <w:bookmarkStart w:id="80" w:name="Par379"/>
      <w:bookmarkEnd w:id="80"/>
      <w:r w:rsidRPr="001F1017">
        <w:t>33.4. Расторжение брака в случае, если гражданин включен в список граждан, нуждающихся в древесине для собственных нужд граждан, для цели получения древесины на многодетную семью при наличии у него удостоверения многодетной семьи.</w:t>
      </w:r>
    </w:p>
    <w:p w14:paraId="3663C92C" w14:textId="77777777" w:rsidR="00E834F5" w:rsidRPr="001F1017" w:rsidRDefault="00E834F5" w:rsidP="001F1017">
      <w:pPr>
        <w:pStyle w:val="ConsPlusNormal"/>
        <w:ind w:firstLine="540"/>
        <w:jc w:val="both"/>
      </w:pPr>
      <w:r w:rsidRPr="001F1017">
        <w:t>33.5. Истечение 5 лет со дня пожара или стихийного бедствия.</w:t>
      </w:r>
    </w:p>
    <w:p w14:paraId="2D296285" w14:textId="77777777" w:rsidR="00E834F5" w:rsidRPr="001F1017" w:rsidRDefault="00E834F5" w:rsidP="001F1017">
      <w:pPr>
        <w:pStyle w:val="ConsPlusNormal"/>
        <w:jc w:val="both"/>
      </w:pPr>
      <w:r w:rsidRPr="001F1017">
        <w:t xml:space="preserve">(п. 33 в ред. </w:t>
      </w:r>
      <w:hyperlink r:id="rId222" w:history="1">
        <w:r w:rsidRPr="001F1017">
          <w:t>постановления</w:t>
        </w:r>
      </w:hyperlink>
      <w:r w:rsidRPr="001F1017">
        <w:t xml:space="preserve"> Правительства Вологодской области от 20.12.2021 N 1467)</w:t>
      </w:r>
    </w:p>
    <w:p w14:paraId="27B55160" w14:textId="77777777" w:rsidR="00E834F5" w:rsidRPr="001F1017" w:rsidRDefault="00E834F5" w:rsidP="001F1017">
      <w:pPr>
        <w:pStyle w:val="ConsPlusNormal"/>
        <w:ind w:firstLine="540"/>
        <w:jc w:val="both"/>
      </w:pPr>
      <w:bookmarkStart w:id="81" w:name="Par382"/>
      <w:bookmarkEnd w:id="81"/>
      <w:r w:rsidRPr="001F1017">
        <w:t>34. Сведения о текущем состоянии учета граждан, включенных в списки, подлежат размещению на официальном сайте уполномоченного органа в информационно-телекоммуникационной сети "Интернет" по состоянию на последнее число отчетного квартала не позднее 20 числа месяца, следующего за текущим кварталом.</w:t>
      </w:r>
    </w:p>
    <w:p w14:paraId="71FF872B" w14:textId="77777777" w:rsidR="00E834F5" w:rsidRPr="001F1017" w:rsidRDefault="00E834F5" w:rsidP="001F1017">
      <w:pPr>
        <w:pStyle w:val="ConsPlusNormal"/>
        <w:jc w:val="both"/>
      </w:pPr>
      <w:r w:rsidRPr="001F1017">
        <w:t xml:space="preserve">(п. 34 в ред. </w:t>
      </w:r>
      <w:hyperlink r:id="rId223" w:history="1">
        <w:r w:rsidRPr="001F1017">
          <w:t>постановления</w:t>
        </w:r>
      </w:hyperlink>
      <w:r w:rsidRPr="001F1017">
        <w:t xml:space="preserve"> Правительства Вологодской области от 20.12.2021 N 1467)</w:t>
      </w:r>
    </w:p>
    <w:p w14:paraId="72F17EC5" w14:textId="77777777" w:rsidR="00E834F5" w:rsidRPr="001F1017" w:rsidRDefault="00E834F5" w:rsidP="001F1017">
      <w:pPr>
        <w:pStyle w:val="ConsPlusNormal"/>
        <w:ind w:firstLine="540"/>
        <w:jc w:val="both"/>
      </w:pPr>
      <w:r w:rsidRPr="001F1017">
        <w:t xml:space="preserve">35. Утратил силу. - </w:t>
      </w:r>
      <w:hyperlink r:id="rId224" w:history="1">
        <w:r w:rsidRPr="001F1017">
          <w:t>Постановление</w:t>
        </w:r>
      </w:hyperlink>
      <w:r w:rsidRPr="001F1017">
        <w:t xml:space="preserve"> Правительства Вологодской области от 28.08.2023 N 992.</w:t>
      </w:r>
    </w:p>
    <w:p w14:paraId="3599390A" w14:textId="77777777" w:rsidR="00E834F5" w:rsidRPr="001F1017" w:rsidRDefault="00E834F5" w:rsidP="001F1017">
      <w:pPr>
        <w:pStyle w:val="ConsPlusNormal"/>
        <w:ind w:firstLine="540"/>
        <w:jc w:val="both"/>
      </w:pPr>
      <w:r w:rsidRPr="001F1017">
        <w:t xml:space="preserve">36 - 40. Утратили силу. - </w:t>
      </w:r>
      <w:hyperlink r:id="rId225" w:history="1">
        <w:r w:rsidRPr="001F1017">
          <w:t>Постановление</w:t>
        </w:r>
      </w:hyperlink>
      <w:r w:rsidRPr="001F1017">
        <w:t xml:space="preserve"> Правительства Вологодской области от 20.12.2021 N 1467.</w:t>
      </w:r>
    </w:p>
    <w:p w14:paraId="522DF6A5" w14:textId="77777777" w:rsidR="00E834F5" w:rsidRPr="001F1017" w:rsidRDefault="00E834F5" w:rsidP="001F1017">
      <w:pPr>
        <w:pStyle w:val="ConsPlusNormal"/>
        <w:jc w:val="both"/>
      </w:pPr>
    </w:p>
    <w:p w14:paraId="485BF2C1" w14:textId="77777777" w:rsidR="00E834F5" w:rsidRPr="001F1017" w:rsidRDefault="00E834F5" w:rsidP="001F1017">
      <w:pPr>
        <w:pStyle w:val="ConsPlusNormal"/>
        <w:jc w:val="both"/>
      </w:pPr>
    </w:p>
    <w:p w14:paraId="0A7CB5A7" w14:textId="77777777" w:rsidR="00E834F5" w:rsidRPr="001F1017" w:rsidRDefault="00E834F5" w:rsidP="001F1017">
      <w:pPr>
        <w:pStyle w:val="ConsPlusNormal"/>
        <w:jc w:val="both"/>
      </w:pPr>
    </w:p>
    <w:p w14:paraId="6D516B7B" w14:textId="77777777" w:rsidR="00E834F5" w:rsidRPr="001F1017" w:rsidRDefault="00E834F5" w:rsidP="001F1017">
      <w:pPr>
        <w:pStyle w:val="ConsPlusNormal"/>
        <w:jc w:val="both"/>
      </w:pPr>
    </w:p>
    <w:p w14:paraId="67954724" w14:textId="77777777" w:rsidR="00E834F5" w:rsidRPr="001F1017" w:rsidRDefault="00E834F5" w:rsidP="001F1017">
      <w:pPr>
        <w:pStyle w:val="ConsPlusNormal"/>
        <w:jc w:val="both"/>
      </w:pPr>
    </w:p>
    <w:p w14:paraId="64D71AD9" w14:textId="77777777" w:rsidR="00E834F5" w:rsidRPr="001F1017" w:rsidRDefault="001F1017" w:rsidP="001F1017">
      <w:pPr>
        <w:pStyle w:val="ConsPlusNormal"/>
        <w:jc w:val="right"/>
        <w:outlineLvl w:val="1"/>
      </w:pPr>
      <w:r>
        <w:br w:type="page"/>
      </w:r>
      <w:r w:rsidR="00E834F5" w:rsidRPr="001F1017">
        <w:lastRenderedPageBreak/>
        <w:t>Приложение 1</w:t>
      </w:r>
    </w:p>
    <w:p w14:paraId="2B2DF0D1" w14:textId="77777777" w:rsidR="00E834F5" w:rsidRPr="001F1017" w:rsidRDefault="001F1017" w:rsidP="001F1017">
      <w:pPr>
        <w:pStyle w:val="ConsPlusNormal"/>
        <w:jc w:val="right"/>
      </w:pPr>
      <w:r>
        <w:t>к Порядку</w:t>
      </w:r>
    </w:p>
    <w:tbl>
      <w:tblPr>
        <w:tblW w:w="5000" w:type="pct"/>
        <w:tblCellMar>
          <w:left w:w="0" w:type="dxa"/>
          <w:right w:w="0" w:type="dxa"/>
        </w:tblCellMar>
        <w:tblLook w:val="0000" w:firstRow="0" w:lastRow="0" w:firstColumn="0" w:lastColumn="0" w:noHBand="0" w:noVBand="0"/>
      </w:tblPr>
      <w:tblGrid>
        <w:gridCol w:w="60"/>
        <w:gridCol w:w="113"/>
        <w:gridCol w:w="9919"/>
        <w:gridCol w:w="113"/>
      </w:tblGrid>
      <w:tr w:rsidR="001F1017" w:rsidRPr="001F1017" w14:paraId="335F0766"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C7C50AE" w14:textId="77777777" w:rsidR="00E834F5" w:rsidRPr="001F1017" w:rsidRDefault="00E834F5" w:rsidP="001F1017">
            <w:pPr>
              <w:pStyle w:val="ConsPlusNormal"/>
            </w:pPr>
          </w:p>
        </w:tc>
        <w:tc>
          <w:tcPr>
            <w:tcW w:w="113" w:type="dxa"/>
            <w:shd w:val="clear" w:color="auto" w:fill="F4F3F8"/>
            <w:tcMar>
              <w:top w:w="0" w:type="dxa"/>
              <w:left w:w="0" w:type="dxa"/>
              <w:bottom w:w="0" w:type="dxa"/>
              <w:right w:w="0" w:type="dxa"/>
            </w:tcMar>
          </w:tcPr>
          <w:p w14:paraId="682FD303" w14:textId="77777777" w:rsidR="00E834F5" w:rsidRPr="001F1017" w:rsidRDefault="00E834F5" w:rsidP="001F1017">
            <w:pPr>
              <w:pStyle w:val="ConsPlusNormal"/>
            </w:pPr>
          </w:p>
        </w:tc>
        <w:tc>
          <w:tcPr>
            <w:tcW w:w="0" w:type="auto"/>
            <w:shd w:val="clear" w:color="auto" w:fill="F4F3F8"/>
            <w:tcMar>
              <w:top w:w="113" w:type="dxa"/>
              <w:left w:w="0" w:type="dxa"/>
              <w:bottom w:w="113" w:type="dxa"/>
              <w:right w:w="0" w:type="dxa"/>
            </w:tcMar>
          </w:tcPr>
          <w:p w14:paraId="0DBF15F3" w14:textId="77777777" w:rsidR="00E834F5" w:rsidRPr="001F1017" w:rsidRDefault="00E834F5" w:rsidP="001F1017">
            <w:pPr>
              <w:pStyle w:val="ConsPlusNormal"/>
              <w:jc w:val="center"/>
            </w:pPr>
            <w:r w:rsidRPr="001F1017">
              <w:t>Список изменяющих документов</w:t>
            </w:r>
          </w:p>
          <w:p w14:paraId="76B9C86A" w14:textId="77777777" w:rsidR="00E834F5" w:rsidRPr="001F1017" w:rsidRDefault="00E834F5" w:rsidP="001F1017">
            <w:pPr>
              <w:pStyle w:val="ConsPlusNormal"/>
              <w:jc w:val="center"/>
            </w:pPr>
            <w:r w:rsidRPr="001F1017">
              <w:t xml:space="preserve">(в ред. </w:t>
            </w:r>
            <w:hyperlink r:id="rId226" w:history="1">
              <w:r w:rsidRPr="001F1017">
                <w:t>постановления</w:t>
              </w:r>
            </w:hyperlink>
            <w:r w:rsidRPr="001F1017">
              <w:t xml:space="preserve"> Правительства Вологодской области</w:t>
            </w:r>
          </w:p>
          <w:p w14:paraId="504A931A" w14:textId="77777777" w:rsidR="00E834F5" w:rsidRPr="001F1017" w:rsidRDefault="00E834F5" w:rsidP="001F1017">
            <w:pPr>
              <w:pStyle w:val="ConsPlusNormal"/>
              <w:jc w:val="center"/>
            </w:pPr>
            <w:r w:rsidRPr="001F1017">
              <w:t>от 17.05.2024 N 593)</w:t>
            </w:r>
          </w:p>
        </w:tc>
        <w:tc>
          <w:tcPr>
            <w:tcW w:w="113" w:type="dxa"/>
            <w:shd w:val="clear" w:color="auto" w:fill="F4F3F8"/>
            <w:tcMar>
              <w:top w:w="0" w:type="dxa"/>
              <w:left w:w="0" w:type="dxa"/>
              <w:bottom w:w="0" w:type="dxa"/>
              <w:right w:w="0" w:type="dxa"/>
            </w:tcMar>
          </w:tcPr>
          <w:p w14:paraId="57FA2B61" w14:textId="77777777" w:rsidR="00E834F5" w:rsidRPr="001F1017" w:rsidRDefault="00E834F5" w:rsidP="001F1017">
            <w:pPr>
              <w:pStyle w:val="ConsPlusNormal"/>
              <w:jc w:val="center"/>
            </w:pPr>
          </w:p>
        </w:tc>
      </w:tr>
    </w:tbl>
    <w:p w14:paraId="5FABA1C1" w14:textId="77777777" w:rsidR="00E834F5" w:rsidRPr="001F1017" w:rsidRDefault="001F1017" w:rsidP="001F1017">
      <w:pPr>
        <w:pStyle w:val="ConsPlusNormal"/>
        <w:jc w:val="right"/>
      </w:pPr>
      <w:r>
        <w:t>Форма</w:t>
      </w:r>
    </w:p>
    <w:tbl>
      <w:tblPr>
        <w:tblW w:w="10377" w:type="dxa"/>
        <w:tblLayout w:type="fixed"/>
        <w:tblCellMar>
          <w:top w:w="102" w:type="dxa"/>
          <w:left w:w="62" w:type="dxa"/>
          <w:bottom w:w="102" w:type="dxa"/>
          <w:right w:w="62" w:type="dxa"/>
        </w:tblCellMar>
        <w:tblLook w:val="0000" w:firstRow="0" w:lastRow="0" w:firstColumn="0" w:lastColumn="0" w:noHBand="0" w:noVBand="0"/>
      </w:tblPr>
      <w:tblGrid>
        <w:gridCol w:w="2748"/>
        <w:gridCol w:w="3126"/>
        <w:gridCol w:w="287"/>
        <w:gridCol w:w="167"/>
        <w:gridCol w:w="173"/>
        <w:gridCol w:w="3876"/>
      </w:tblGrid>
      <w:tr w:rsidR="001F1017" w:rsidRPr="001F1017" w14:paraId="43CC1FE1" w14:textId="77777777" w:rsidTr="001F1017">
        <w:tc>
          <w:tcPr>
            <w:tcW w:w="5874" w:type="dxa"/>
            <w:gridSpan w:val="2"/>
            <w:vMerge w:val="restart"/>
          </w:tcPr>
          <w:p w14:paraId="566950D0" w14:textId="77777777" w:rsidR="00E834F5" w:rsidRPr="001F1017" w:rsidRDefault="00E834F5" w:rsidP="001F1017">
            <w:pPr>
              <w:pStyle w:val="ConsPlusNormal"/>
            </w:pPr>
          </w:p>
        </w:tc>
        <w:tc>
          <w:tcPr>
            <w:tcW w:w="454" w:type="dxa"/>
            <w:gridSpan w:val="2"/>
          </w:tcPr>
          <w:p w14:paraId="214E2464" w14:textId="77777777" w:rsidR="00E834F5" w:rsidRPr="001F1017" w:rsidRDefault="00E834F5" w:rsidP="001F1017">
            <w:pPr>
              <w:pStyle w:val="ConsPlusNormal"/>
            </w:pPr>
            <w:r w:rsidRPr="001F1017">
              <w:t>В</w:t>
            </w:r>
          </w:p>
        </w:tc>
        <w:tc>
          <w:tcPr>
            <w:tcW w:w="4049" w:type="dxa"/>
            <w:gridSpan w:val="2"/>
            <w:tcBorders>
              <w:bottom w:val="single" w:sz="4" w:space="0" w:color="auto"/>
            </w:tcBorders>
          </w:tcPr>
          <w:p w14:paraId="4DD6C839" w14:textId="77777777" w:rsidR="00E834F5" w:rsidRPr="001F1017" w:rsidRDefault="00E834F5" w:rsidP="001F1017">
            <w:pPr>
              <w:pStyle w:val="ConsPlusNormal"/>
            </w:pPr>
          </w:p>
        </w:tc>
      </w:tr>
      <w:tr w:rsidR="001F1017" w:rsidRPr="001F1017" w14:paraId="388FEE59" w14:textId="77777777" w:rsidTr="001F1017">
        <w:tc>
          <w:tcPr>
            <w:tcW w:w="5874" w:type="dxa"/>
            <w:gridSpan w:val="2"/>
            <w:vMerge/>
          </w:tcPr>
          <w:p w14:paraId="08EFC72B" w14:textId="77777777" w:rsidR="00E834F5" w:rsidRPr="001F1017" w:rsidRDefault="00E834F5" w:rsidP="001F1017">
            <w:pPr>
              <w:pStyle w:val="ConsPlusNormal"/>
            </w:pPr>
          </w:p>
        </w:tc>
        <w:tc>
          <w:tcPr>
            <w:tcW w:w="454" w:type="dxa"/>
            <w:gridSpan w:val="2"/>
          </w:tcPr>
          <w:p w14:paraId="71B87A96" w14:textId="77777777" w:rsidR="00E834F5" w:rsidRPr="001F1017" w:rsidRDefault="00E834F5" w:rsidP="001F1017">
            <w:pPr>
              <w:pStyle w:val="ConsPlusNormal"/>
              <w:rPr>
                <w:sz w:val="20"/>
                <w:szCs w:val="20"/>
              </w:rPr>
            </w:pPr>
          </w:p>
        </w:tc>
        <w:tc>
          <w:tcPr>
            <w:tcW w:w="4049" w:type="dxa"/>
            <w:gridSpan w:val="2"/>
            <w:tcBorders>
              <w:top w:val="single" w:sz="4" w:space="0" w:color="auto"/>
            </w:tcBorders>
          </w:tcPr>
          <w:p w14:paraId="4D43AEA6" w14:textId="77777777" w:rsidR="00E834F5" w:rsidRPr="001F1017" w:rsidRDefault="00E834F5" w:rsidP="001F1017">
            <w:pPr>
              <w:pStyle w:val="ConsPlusNormal"/>
              <w:rPr>
                <w:sz w:val="20"/>
                <w:szCs w:val="20"/>
              </w:rPr>
            </w:pPr>
            <w:r w:rsidRPr="001F1017">
              <w:rPr>
                <w:sz w:val="20"/>
                <w:szCs w:val="20"/>
              </w:rPr>
              <w:t>(наименование уполномоченного органа по месту расположения лесных насаждений, заготовку которых планируется осуществить, в который подается заявление о принятии решения о подготовке договора купли-продажи лесных насаждений)</w:t>
            </w:r>
          </w:p>
        </w:tc>
      </w:tr>
      <w:tr w:rsidR="001F1017" w:rsidRPr="001F1017" w14:paraId="27820F0D" w14:textId="77777777" w:rsidTr="001F1017">
        <w:tc>
          <w:tcPr>
            <w:tcW w:w="5874" w:type="dxa"/>
            <w:gridSpan w:val="2"/>
            <w:vMerge/>
          </w:tcPr>
          <w:p w14:paraId="04B79039" w14:textId="77777777" w:rsidR="00E834F5" w:rsidRPr="001F1017" w:rsidRDefault="00E834F5" w:rsidP="001F1017">
            <w:pPr>
              <w:pStyle w:val="ConsPlusNormal"/>
            </w:pPr>
          </w:p>
        </w:tc>
        <w:tc>
          <w:tcPr>
            <w:tcW w:w="454" w:type="dxa"/>
            <w:gridSpan w:val="2"/>
          </w:tcPr>
          <w:p w14:paraId="11247D8D" w14:textId="77777777" w:rsidR="00E834F5" w:rsidRPr="001F1017" w:rsidRDefault="00E834F5" w:rsidP="001F1017">
            <w:pPr>
              <w:pStyle w:val="ConsPlusNormal"/>
            </w:pPr>
            <w:r w:rsidRPr="001F1017">
              <w:t>от</w:t>
            </w:r>
          </w:p>
        </w:tc>
        <w:tc>
          <w:tcPr>
            <w:tcW w:w="4049" w:type="dxa"/>
            <w:gridSpan w:val="2"/>
            <w:tcBorders>
              <w:bottom w:val="single" w:sz="4" w:space="0" w:color="auto"/>
            </w:tcBorders>
          </w:tcPr>
          <w:p w14:paraId="3FF14F75" w14:textId="77777777" w:rsidR="00E834F5" w:rsidRPr="001F1017" w:rsidRDefault="00E834F5" w:rsidP="001F1017">
            <w:pPr>
              <w:pStyle w:val="ConsPlusNormal"/>
            </w:pPr>
          </w:p>
        </w:tc>
      </w:tr>
      <w:tr w:rsidR="001F1017" w:rsidRPr="001F1017" w14:paraId="2257788C" w14:textId="77777777" w:rsidTr="001F1017">
        <w:tc>
          <w:tcPr>
            <w:tcW w:w="5874" w:type="dxa"/>
            <w:gridSpan w:val="2"/>
            <w:vMerge/>
          </w:tcPr>
          <w:p w14:paraId="43882D81" w14:textId="77777777" w:rsidR="00E834F5" w:rsidRPr="001F1017" w:rsidRDefault="00E834F5" w:rsidP="001F1017">
            <w:pPr>
              <w:pStyle w:val="ConsPlusNormal"/>
            </w:pPr>
          </w:p>
        </w:tc>
        <w:tc>
          <w:tcPr>
            <w:tcW w:w="454" w:type="dxa"/>
            <w:gridSpan w:val="2"/>
          </w:tcPr>
          <w:p w14:paraId="5A468827" w14:textId="77777777" w:rsidR="00E834F5" w:rsidRPr="001F1017" w:rsidRDefault="00E834F5" w:rsidP="001F1017">
            <w:pPr>
              <w:pStyle w:val="ConsPlusNormal"/>
              <w:rPr>
                <w:sz w:val="20"/>
                <w:szCs w:val="20"/>
              </w:rPr>
            </w:pPr>
          </w:p>
        </w:tc>
        <w:tc>
          <w:tcPr>
            <w:tcW w:w="4049" w:type="dxa"/>
            <w:gridSpan w:val="2"/>
            <w:tcBorders>
              <w:top w:val="single" w:sz="4" w:space="0" w:color="auto"/>
            </w:tcBorders>
          </w:tcPr>
          <w:p w14:paraId="5EE21549" w14:textId="77777777" w:rsidR="00E834F5" w:rsidRPr="001F1017" w:rsidRDefault="00E834F5" w:rsidP="001F1017">
            <w:pPr>
              <w:pStyle w:val="ConsPlusNormal"/>
              <w:rPr>
                <w:sz w:val="20"/>
                <w:szCs w:val="20"/>
              </w:rPr>
            </w:pPr>
            <w:r w:rsidRPr="001F1017">
              <w:rPr>
                <w:sz w:val="20"/>
                <w:szCs w:val="20"/>
              </w:rPr>
              <w:t>(Ф.И.О. (последнее - при наличии) заявителя)</w:t>
            </w:r>
          </w:p>
        </w:tc>
      </w:tr>
      <w:tr w:rsidR="001F1017" w:rsidRPr="001F1017" w14:paraId="0CC790DE" w14:textId="77777777" w:rsidTr="001F1017">
        <w:tc>
          <w:tcPr>
            <w:tcW w:w="10377" w:type="dxa"/>
            <w:gridSpan w:val="6"/>
          </w:tcPr>
          <w:p w14:paraId="10B86356" w14:textId="77777777" w:rsidR="00E834F5" w:rsidRPr="001F1017" w:rsidRDefault="00E834F5" w:rsidP="001F1017">
            <w:pPr>
              <w:pStyle w:val="ConsPlusNormal"/>
              <w:rPr>
                <w:sz w:val="10"/>
                <w:szCs w:val="10"/>
              </w:rPr>
            </w:pPr>
          </w:p>
        </w:tc>
      </w:tr>
      <w:tr w:rsidR="001F1017" w:rsidRPr="001F1017" w14:paraId="42A75F6A" w14:textId="77777777" w:rsidTr="001F1017">
        <w:tc>
          <w:tcPr>
            <w:tcW w:w="10377" w:type="dxa"/>
            <w:gridSpan w:val="6"/>
          </w:tcPr>
          <w:p w14:paraId="5F0D5815" w14:textId="77777777" w:rsidR="00E834F5" w:rsidRPr="001F1017" w:rsidRDefault="00E834F5" w:rsidP="001F1017">
            <w:pPr>
              <w:pStyle w:val="ConsPlusNormal"/>
              <w:jc w:val="center"/>
            </w:pPr>
            <w:bookmarkStart w:id="82" w:name="Par409"/>
            <w:bookmarkEnd w:id="82"/>
            <w:r w:rsidRPr="001F1017">
              <w:t>СПРАВКА</w:t>
            </w:r>
          </w:p>
          <w:p w14:paraId="1DF909C1" w14:textId="77777777" w:rsidR="00E834F5" w:rsidRPr="001F1017" w:rsidRDefault="00E834F5" w:rsidP="001F1017">
            <w:pPr>
              <w:pStyle w:val="ConsPlusNormal"/>
              <w:jc w:val="center"/>
            </w:pPr>
            <w:r w:rsidRPr="001F1017">
              <w:t>о наличии на земельном участке строительной конструкции,</w:t>
            </w:r>
          </w:p>
          <w:p w14:paraId="75F7E8B5" w14:textId="77777777" w:rsidR="00E834F5" w:rsidRPr="001F1017" w:rsidRDefault="00E834F5" w:rsidP="001F1017">
            <w:pPr>
              <w:pStyle w:val="ConsPlusNormal"/>
              <w:jc w:val="center"/>
            </w:pPr>
            <w:r w:rsidRPr="001F1017">
              <w:t>служащей для передачи усилий на несущий грунт (фундаменте)</w:t>
            </w:r>
          </w:p>
        </w:tc>
      </w:tr>
      <w:tr w:rsidR="001F1017" w:rsidRPr="001F1017" w14:paraId="0077C594" w14:textId="77777777" w:rsidTr="001F1017">
        <w:tc>
          <w:tcPr>
            <w:tcW w:w="10377" w:type="dxa"/>
            <w:gridSpan w:val="6"/>
          </w:tcPr>
          <w:p w14:paraId="2A04427F" w14:textId="77777777" w:rsidR="00E834F5" w:rsidRPr="001F1017" w:rsidRDefault="00E834F5" w:rsidP="001F1017">
            <w:pPr>
              <w:pStyle w:val="ConsPlusNormal"/>
              <w:rPr>
                <w:sz w:val="10"/>
                <w:szCs w:val="10"/>
              </w:rPr>
            </w:pPr>
          </w:p>
        </w:tc>
      </w:tr>
      <w:tr w:rsidR="001F1017" w:rsidRPr="001F1017" w14:paraId="66A028DB" w14:textId="77777777" w:rsidTr="001F1017">
        <w:tc>
          <w:tcPr>
            <w:tcW w:w="10377" w:type="dxa"/>
            <w:gridSpan w:val="6"/>
          </w:tcPr>
          <w:p w14:paraId="0DE35E2A" w14:textId="77777777" w:rsidR="00E834F5" w:rsidRPr="001F1017" w:rsidRDefault="00E834F5" w:rsidP="001F1017">
            <w:pPr>
              <w:pStyle w:val="ConsPlusNormal"/>
            </w:pPr>
            <w:r w:rsidRPr="001F1017">
              <w:t>Сообщаю, что на земельном участке ____________</w:t>
            </w:r>
            <w:r w:rsidR="001F1017">
              <w:t>___________</w:t>
            </w:r>
            <w:r w:rsidRPr="001F1017">
              <w:t>______________________________</w:t>
            </w:r>
          </w:p>
        </w:tc>
      </w:tr>
      <w:tr w:rsidR="001F1017" w:rsidRPr="001F1017" w14:paraId="6BCE2CA7" w14:textId="77777777" w:rsidTr="001F1017">
        <w:tc>
          <w:tcPr>
            <w:tcW w:w="10377" w:type="dxa"/>
            <w:gridSpan w:val="6"/>
            <w:tcBorders>
              <w:bottom w:val="single" w:sz="4" w:space="0" w:color="auto"/>
            </w:tcBorders>
          </w:tcPr>
          <w:p w14:paraId="294C365C" w14:textId="77777777" w:rsidR="00E834F5" w:rsidRPr="001F1017" w:rsidRDefault="00E834F5" w:rsidP="001F1017">
            <w:pPr>
              <w:pStyle w:val="ConsPlusNormal"/>
            </w:pPr>
          </w:p>
        </w:tc>
      </w:tr>
      <w:tr w:rsidR="001F1017" w:rsidRPr="001F1017" w14:paraId="4B4D819F" w14:textId="77777777" w:rsidTr="001F1017">
        <w:tc>
          <w:tcPr>
            <w:tcW w:w="10377" w:type="dxa"/>
            <w:gridSpan w:val="6"/>
            <w:tcBorders>
              <w:top w:val="single" w:sz="4" w:space="0" w:color="auto"/>
            </w:tcBorders>
          </w:tcPr>
          <w:p w14:paraId="5F93FC93" w14:textId="77777777" w:rsidR="00E834F5" w:rsidRPr="001F1017" w:rsidRDefault="00E834F5" w:rsidP="001F1017">
            <w:pPr>
              <w:pStyle w:val="ConsPlusNormal"/>
              <w:jc w:val="center"/>
            </w:pPr>
            <w:r w:rsidRPr="001F1017">
              <w:t>(адрес земельного участка, кадастровый номер земельного участка (при наличии)</w:t>
            </w:r>
          </w:p>
        </w:tc>
      </w:tr>
      <w:tr w:rsidR="001F1017" w:rsidRPr="001F1017" w14:paraId="01589AD1" w14:textId="77777777" w:rsidTr="001F1017">
        <w:tc>
          <w:tcPr>
            <w:tcW w:w="10377" w:type="dxa"/>
            <w:gridSpan w:val="6"/>
          </w:tcPr>
          <w:p w14:paraId="77729204" w14:textId="77777777" w:rsidR="00E834F5" w:rsidRPr="001F1017" w:rsidRDefault="00E834F5" w:rsidP="001F1017">
            <w:pPr>
              <w:pStyle w:val="ConsPlusNormal"/>
              <w:rPr>
                <w:sz w:val="10"/>
                <w:szCs w:val="10"/>
              </w:rPr>
            </w:pPr>
          </w:p>
        </w:tc>
      </w:tr>
      <w:tr w:rsidR="001F1017" w:rsidRPr="001F1017" w14:paraId="6326248D" w14:textId="77777777" w:rsidTr="001F1017">
        <w:tc>
          <w:tcPr>
            <w:tcW w:w="10377" w:type="dxa"/>
            <w:gridSpan w:val="6"/>
          </w:tcPr>
          <w:p w14:paraId="3F38050A" w14:textId="77777777" w:rsidR="00E834F5" w:rsidRPr="001F1017" w:rsidRDefault="00E834F5" w:rsidP="001F1017">
            <w:pPr>
              <w:pStyle w:val="ConsPlusNormal"/>
            </w:pPr>
            <w:r w:rsidRPr="001F1017">
              <w:t>имеется __________________________________________</w:t>
            </w:r>
            <w:r w:rsidR="001F1017">
              <w:t>___________</w:t>
            </w:r>
            <w:r w:rsidRPr="001F1017">
              <w:t>________________________</w:t>
            </w:r>
          </w:p>
        </w:tc>
      </w:tr>
      <w:tr w:rsidR="001F1017" w:rsidRPr="001F1017" w14:paraId="636B59BA" w14:textId="77777777" w:rsidTr="001F1017">
        <w:tc>
          <w:tcPr>
            <w:tcW w:w="10377" w:type="dxa"/>
            <w:gridSpan w:val="6"/>
            <w:tcBorders>
              <w:bottom w:val="single" w:sz="4" w:space="0" w:color="auto"/>
            </w:tcBorders>
          </w:tcPr>
          <w:p w14:paraId="49552B4F" w14:textId="77777777" w:rsidR="00E834F5" w:rsidRPr="001F1017" w:rsidRDefault="00E834F5" w:rsidP="001F1017">
            <w:pPr>
              <w:pStyle w:val="ConsPlusNormal"/>
              <w:rPr>
                <w:sz w:val="20"/>
                <w:szCs w:val="20"/>
              </w:rPr>
            </w:pPr>
          </w:p>
        </w:tc>
      </w:tr>
      <w:tr w:rsidR="001F1017" w:rsidRPr="001F1017" w14:paraId="3E2D235B" w14:textId="77777777" w:rsidTr="001F1017">
        <w:tc>
          <w:tcPr>
            <w:tcW w:w="10377" w:type="dxa"/>
            <w:gridSpan w:val="6"/>
            <w:tcBorders>
              <w:top w:val="single" w:sz="4" w:space="0" w:color="auto"/>
              <w:bottom w:val="single" w:sz="4" w:space="0" w:color="auto"/>
            </w:tcBorders>
          </w:tcPr>
          <w:p w14:paraId="285E2138" w14:textId="77777777" w:rsidR="00E834F5" w:rsidRPr="001F1017" w:rsidRDefault="00E834F5" w:rsidP="001F1017">
            <w:pPr>
              <w:pStyle w:val="ConsPlusNormal"/>
              <w:rPr>
                <w:sz w:val="20"/>
                <w:szCs w:val="20"/>
              </w:rPr>
            </w:pPr>
          </w:p>
        </w:tc>
      </w:tr>
      <w:tr w:rsidR="001F1017" w:rsidRPr="001F1017" w14:paraId="23A32E8C" w14:textId="77777777" w:rsidTr="001F1017">
        <w:tc>
          <w:tcPr>
            <w:tcW w:w="10377" w:type="dxa"/>
            <w:gridSpan w:val="6"/>
            <w:tcBorders>
              <w:top w:val="single" w:sz="4" w:space="0" w:color="auto"/>
              <w:bottom w:val="single" w:sz="4" w:space="0" w:color="auto"/>
            </w:tcBorders>
          </w:tcPr>
          <w:p w14:paraId="64B234DF" w14:textId="77777777" w:rsidR="00E834F5" w:rsidRPr="001F1017" w:rsidRDefault="00E834F5" w:rsidP="001F1017">
            <w:pPr>
              <w:pStyle w:val="ConsPlusNormal"/>
              <w:rPr>
                <w:sz w:val="20"/>
                <w:szCs w:val="20"/>
              </w:rPr>
            </w:pPr>
          </w:p>
        </w:tc>
      </w:tr>
      <w:tr w:rsidR="001F1017" w:rsidRPr="001F1017" w14:paraId="3FA601BB" w14:textId="77777777" w:rsidTr="001F1017">
        <w:tc>
          <w:tcPr>
            <w:tcW w:w="10377" w:type="dxa"/>
            <w:gridSpan w:val="6"/>
            <w:tcBorders>
              <w:top w:val="single" w:sz="4" w:space="0" w:color="auto"/>
              <w:bottom w:val="single" w:sz="4" w:space="0" w:color="auto"/>
            </w:tcBorders>
          </w:tcPr>
          <w:p w14:paraId="463D7B0A" w14:textId="77777777" w:rsidR="00E834F5" w:rsidRPr="001F1017" w:rsidRDefault="00E834F5" w:rsidP="001F1017">
            <w:pPr>
              <w:pStyle w:val="ConsPlusNormal"/>
              <w:rPr>
                <w:sz w:val="20"/>
                <w:szCs w:val="20"/>
              </w:rPr>
            </w:pPr>
          </w:p>
        </w:tc>
      </w:tr>
      <w:tr w:rsidR="001F1017" w:rsidRPr="001F1017" w14:paraId="4DF84EB8" w14:textId="77777777" w:rsidTr="001F1017">
        <w:tc>
          <w:tcPr>
            <w:tcW w:w="10377" w:type="dxa"/>
            <w:gridSpan w:val="6"/>
            <w:tcBorders>
              <w:top w:val="single" w:sz="4" w:space="0" w:color="auto"/>
            </w:tcBorders>
          </w:tcPr>
          <w:p w14:paraId="5E9D2744" w14:textId="77777777" w:rsidR="00E834F5" w:rsidRPr="001F1017" w:rsidRDefault="00E834F5" w:rsidP="001F1017">
            <w:pPr>
              <w:pStyle w:val="ConsPlusNormal"/>
              <w:jc w:val="center"/>
              <w:rPr>
                <w:sz w:val="20"/>
                <w:szCs w:val="20"/>
              </w:rPr>
            </w:pPr>
            <w:r w:rsidRPr="001F1017">
              <w:rPr>
                <w:sz w:val="20"/>
                <w:szCs w:val="20"/>
              </w:rPr>
              <w:t>(краткое описание строительной конструкции, служащей для передачи усилий на несущий грунт (фундамента) (размер, общая площадь, использованные материалы и т.п.)</w:t>
            </w:r>
          </w:p>
        </w:tc>
      </w:tr>
      <w:tr w:rsidR="001F1017" w:rsidRPr="001F1017" w14:paraId="335E3146" w14:textId="77777777" w:rsidTr="001F1017">
        <w:tc>
          <w:tcPr>
            <w:tcW w:w="10377" w:type="dxa"/>
            <w:gridSpan w:val="6"/>
          </w:tcPr>
          <w:p w14:paraId="49F0BBB7" w14:textId="77777777" w:rsidR="00E834F5" w:rsidRPr="001F1017" w:rsidRDefault="00E834F5" w:rsidP="001F1017">
            <w:pPr>
              <w:pStyle w:val="ConsPlusNormal"/>
              <w:rPr>
                <w:sz w:val="10"/>
                <w:szCs w:val="10"/>
              </w:rPr>
            </w:pPr>
          </w:p>
        </w:tc>
      </w:tr>
      <w:tr w:rsidR="001F1017" w:rsidRPr="001F1017" w14:paraId="577D9E29" w14:textId="77777777" w:rsidTr="001F1017">
        <w:tc>
          <w:tcPr>
            <w:tcW w:w="10377" w:type="dxa"/>
            <w:gridSpan w:val="6"/>
          </w:tcPr>
          <w:p w14:paraId="3F952372" w14:textId="77777777" w:rsidR="00E834F5" w:rsidRPr="001F1017" w:rsidRDefault="00E834F5" w:rsidP="001F1017">
            <w:pPr>
              <w:pStyle w:val="ConsPlusNormal"/>
            </w:pPr>
            <w:r w:rsidRPr="001F1017">
              <w:t>Приложение: фотоматериалы фундамента</w:t>
            </w:r>
          </w:p>
        </w:tc>
      </w:tr>
      <w:tr w:rsidR="001F1017" w:rsidRPr="001F1017" w14:paraId="150466B8" w14:textId="77777777" w:rsidTr="001F1017">
        <w:tc>
          <w:tcPr>
            <w:tcW w:w="10377" w:type="dxa"/>
            <w:gridSpan w:val="6"/>
          </w:tcPr>
          <w:p w14:paraId="09296B42" w14:textId="77777777" w:rsidR="00E834F5" w:rsidRPr="001F1017" w:rsidRDefault="00E834F5" w:rsidP="001F1017">
            <w:pPr>
              <w:pStyle w:val="ConsPlusNormal"/>
              <w:rPr>
                <w:sz w:val="10"/>
                <w:szCs w:val="10"/>
              </w:rPr>
            </w:pPr>
          </w:p>
        </w:tc>
      </w:tr>
      <w:tr w:rsidR="001F1017" w:rsidRPr="001F1017" w14:paraId="509254E9" w14:textId="77777777" w:rsidTr="001F1017">
        <w:tc>
          <w:tcPr>
            <w:tcW w:w="10377" w:type="dxa"/>
            <w:gridSpan w:val="6"/>
          </w:tcPr>
          <w:p w14:paraId="64E56CF8" w14:textId="77777777" w:rsidR="00E834F5" w:rsidRPr="001F1017" w:rsidRDefault="00E834F5" w:rsidP="001F1017">
            <w:pPr>
              <w:pStyle w:val="ConsPlusNormal"/>
              <w:ind w:firstLine="283"/>
              <w:jc w:val="both"/>
            </w:pPr>
            <w:r w:rsidRPr="001F1017">
              <w:t>Достоверность предоставленных сведений подтверждаю:</w:t>
            </w:r>
          </w:p>
        </w:tc>
      </w:tr>
      <w:tr w:rsidR="001F1017" w:rsidRPr="001F1017" w14:paraId="2EFFD712" w14:textId="77777777" w:rsidTr="001F1017">
        <w:tc>
          <w:tcPr>
            <w:tcW w:w="2748" w:type="dxa"/>
          </w:tcPr>
          <w:p w14:paraId="18D0614A" w14:textId="77777777" w:rsidR="00E834F5" w:rsidRPr="001F1017" w:rsidRDefault="001F1017" w:rsidP="001F1017">
            <w:pPr>
              <w:pStyle w:val="ConsPlusNormal"/>
            </w:pPr>
            <w:r>
              <w:t>«</w:t>
            </w:r>
            <w:r w:rsidR="00E834F5" w:rsidRPr="001F1017">
              <w:t>__</w:t>
            </w:r>
            <w:r>
              <w:t>»</w:t>
            </w:r>
            <w:r w:rsidR="00E834F5" w:rsidRPr="001F1017">
              <w:t>__________ 20__ г.</w:t>
            </w:r>
          </w:p>
        </w:tc>
        <w:tc>
          <w:tcPr>
            <w:tcW w:w="3413" w:type="dxa"/>
            <w:gridSpan w:val="2"/>
            <w:tcBorders>
              <w:bottom w:val="single" w:sz="4" w:space="0" w:color="auto"/>
            </w:tcBorders>
          </w:tcPr>
          <w:p w14:paraId="0D3103EA" w14:textId="77777777" w:rsidR="00E834F5" w:rsidRPr="001F1017" w:rsidRDefault="00E834F5" w:rsidP="001F1017">
            <w:pPr>
              <w:pStyle w:val="ConsPlusNormal"/>
            </w:pPr>
          </w:p>
        </w:tc>
        <w:tc>
          <w:tcPr>
            <w:tcW w:w="340" w:type="dxa"/>
            <w:gridSpan w:val="2"/>
          </w:tcPr>
          <w:p w14:paraId="2C6FEC0B" w14:textId="77777777" w:rsidR="00E834F5" w:rsidRPr="001F1017" w:rsidRDefault="00E834F5" w:rsidP="001F1017">
            <w:pPr>
              <w:pStyle w:val="ConsPlusNormal"/>
            </w:pPr>
          </w:p>
        </w:tc>
        <w:tc>
          <w:tcPr>
            <w:tcW w:w="3876" w:type="dxa"/>
            <w:tcBorders>
              <w:bottom w:val="single" w:sz="4" w:space="0" w:color="auto"/>
            </w:tcBorders>
          </w:tcPr>
          <w:p w14:paraId="5CBF3923" w14:textId="77777777" w:rsidR="00E834F5" w:rsidRPr="001F1017" w:rsidRDefault="00E834F5" w:rsidP="001F1017">
            <w:pPr>
              <w:pStyle w:val="ConsPlusNormal"/>
            </w:pPr>
          </w:p>
        </w:tc>
      </w:tr>
      <w:tr w:rsidR="001F1017" w:rsidRPr="001F1017" w14:paraId="6A639A74" w14:textId="77777777" w:rsidTr="001F1017">
        <w:tc>
          <w:tcPr>
            <w:tcW w:w="2748" w:type="dxa"/>
          </w:tcPr>
          <w:p w14:paraId="27EAA1D6" w14:textId="77777777" w:rsidR="00E834F5" w:rsidRPr="001F1017" w:rsidRDefault="00E834F5" w:rsidP="001F1017">
            <w:pPr>
              <w:pStyle w:val="ConsPlusNormal"/>
              <w:rPr>
                <w:sz w:val="20"/>
                <w:szCs w:val="20"/>
              </w:rPr>
            </w:pPr>
          </w:p>
        </w:tc>
        <w:tc>
          <w:tcPr>
            <w:tcW w:w="3413" w:type="dxa"/>
            <w:gridSpan w:val="2"/>
            <w:tcBorders>
              <w:top w:val="single" w:sz="4" w:space="0" w:color="auto"/>
            </w:tcBorders>
          </w:tcPr>
          <w:p w14:paraId="6F4F4F7A" w14:textId="77777777" w:rsidR="00E834F5" w:rsidRPr="001F1017" w:rsidRDefault="00E834F5" w:rsidP="001F1017">
            <w:pPr>
              <w:pStyle w:val="ConsPlusNormal"/>
              <w:jc w:val="center"/>
              <w:rPr>
                <w:sz w:val="20"/>
                <w:szCs w:val="20"/>
              </w:rPr>
            </w:pPr>
            <w:r w:rsidRPr="001F1017">
              <w:rPr>
                <w:sz w:val="20"/>
                <w:szCs w:val="20"/>
              </w:rPr>
              <w:t>(подпись)</w:t>
            </w:r>
          </w:p>
        </w:tc>
        <w:tc>
          <w:tcPr>
            <w:tcW w:w="340" w:type="dxa"/>
            <w:gridSpan w:val="2"/>
          </w:tcPr>
          <w:p w14:paraId="50A8F920" w14:textId="77777777" w:rsidR="00E834F5" w:rsidRPr="001F1017" w:rsidRDefault="00E834F5" w:rsidP="001F1017">
            <w:pPr>
              <w:pStyle w:val="ConsPlusNormal"/>
              <w:rPr>
                <w:sz w:val="20"/>
                <w:szCs w:val="20"/>
              </w:rPr>
            </w:pPr>
          </w:p>
        </w:tc>
        <w:tc>
          <w:tcPr>
            <w:tcW w:w="3876" w:type="dxa"/>
            <w:tcBorders>
              <w:top w:val="single" w:sz="4" w:space="0" w:color="auto"/>
            </w:tcBorders>
          </w:tcPr>
          <w:p w14:paraId="7D6A1990" w14:textId="77777777" w:rsidR="00E834F5" w:rsidRPr="001F1017" w:rsidRDefault="00E834F5" w:rsidP="001F1017">
            <w:pPr>
              <w:pStyle w:val="ConsPlusNormal"/>
              <w:jc w:val="center"/>
              <w:rPr>
                <w:sz w:val="20"/>
                <w:szCs w:val="20"/>
              </w:rPr>
            </w:pPr>
            <w:r w:rsidRPr="001F1017">
              <w:rPr>
                <w:sz w:val="20"/>
                <w:szCs w:val="20"/>
              </w:rPr>
              <w:t>(Ф.И.О. заявителя)</w:t>
            </w:r>
          </w:p>
        </w:tc>
      </w:tr>
    </w:tbl>
    <w:p w14:paraId="0A2938C6" w14:textId="77777777" w:rsidR="00E834F5" w:rsidRPr="001F1017" w:rsidRDefault="00E834F5" w:rsidP="001F1017">
      <w:pPr>
        <w:pStyle w:val="ConsPlusNormal"/>
        <w:jc w:val="both"/>
      </w:pPr>
    </w:p>
    <w:p w14:paraId="6A73B53B" w14:textId="77777777" w:rsidR="00E834F5" w:rsidRPr="001F1017" w:rsidRDefault="00E834F5" w:rsidP="001F1017">
      <w:pPr>
        <w:pStyle w:val="ConsPlusNormal"/>
        <w:jc w:val="both"/>
      </w:pPr>
    </w:p>
    <w:p w14:paraId="73FC8633" w14:textId="77777777" w:rsidR="00E834F5" w:rsidRPr="001F1017" w:rsidRDefault="00E834F5" w:rsidP="001F1017">
      <w:pPr>
        <w:pStyle w:val="ConsPlusNormal"/>
        <w:jc w:val="both"/>
      </w:pPr>
    </w:p>
    <w:p w14:paraId="39B556B4" w14:textId="77777777" w:rsidR="00E834F5" w:rsidRPr="001F1017" w:rsidRDefault="00E834F5" w:rsidP="001F1017">
      <w:pPr>
        <w:pStyle w:val="ConsPlusNormal"/>
        <w:jc w:val="both"/>
      </w:pPr>
    </w:p>
    <w:p w14:paraId="7CCBFABF" w14:textId="77777777" w:rsidR="00E834F5" w:rsidRPr="001F1017" w:rsidRDefault="00E834F5" w:rsidP="001F1017">
      <w:pPr>
        <w:pStyle w:val="ConsPlusNormal"/>
        <w:jc w:val="both"/>
      </w:pPr>
    </w:p>
    <w:p w14:paraId="385F7CE7" w14:textId="77777777" w:rsidR="00E834F5" w:rsidRPr="001F1017" w:rsidRDefault="001F1017" w:rsidP="001F1017">
      <w:pPr>
        <w:pStyle w:val="ConsPlusNormal"/>
        <w:jc w:val="right"/>
        <w:outlineLvl w:val="1"/>
      </w:pPr>
      <w:r>
        <w:br w:type="page"/>
      </w:r>
      <w:r w:rsidR="00E834F5" w:rsidRPr="001F1017">
        <w:lastRenderedPageBreak/>
        <w:t>Приложение 2</w:t>
      </w:r>
    </w:p>
    <w:p w14:paraId="42478C26" w14:textId="77777777" w:rsidR="00E834F5" w:rsidRPr="001F1017" w:rsidRDefault="001F1017" w:rsidP="001F1017">
      <w:pPr>
        <w:pStyle w:val="ConsPlusNormal"/>
        <w:jc w:val="right"/>
      </w:pPr>
      <w:r>
        <w:t>к Порядку</w:t>
      </w:r>
    </w:p>
    <w:tbl>
      <w:tblPr>
        <w:tblW w:w="5000" w:type="pct"/>
        <w:tblCellMar>
          <w:left w:w="0" w:type="dxa"/>
          <w:right w:w="0" w:type="dxa"/>
        </w:tblCellMar>
        <w:tblLook w:val="0000" w:firstRow="0" w:lastRow="0" w:firstColumn="0" w:lastColumn="0" w:noHBand="0" w:noVBand="0"/>
      </w:tblPr>
      <w:tblGrid>
        <w:gridCol w:w="60"/>
        <w:gridCol w:w="113"/>
        <w:gridCol w:w="9919"/>
        <w:gridCol w:w="113"/>
      </w:tblGrid>
      <w:tr w:rsidR="001F1017" w:rsidRPr="001F1017" w14:paraId="282D0FD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DD86CAA" w14:textId="77777777" w:rsidR="00E834F5" w:rsidRPr="001F1017" w:rsidRDefault="00E834F5" w:rsidP="001F1017">
            <w:pPr>
              <w:pStyle w:val="ConsPlusNormal"/>
            </w:pPr>
          </w:p>
        </w:tc>
        <w:tc>
          <w:tcPr>
            <w:tcW w:w="113" w:type="dxa"/>
            <w:shd w:val="clear" w:color="auto" w:fill="F4F3F8"/>
            <w:tcMar>
              <w:top w:w="0" w:type="dxa"/>
              <w:left w:w="0" w:type="dxa"/>
              <w:bottom w:w="0" w:type="dxa"/>
              <w:right w:w="0" w:type="dxa"/>
            </w:tcMar>
          </w:tcPr>
          <w:p w14:paraId="02CD8DF4" w14:textId="77777777" w:rsidR="00E834F5" w:rsidRPr="001F1017" w:rsidRDefault="00E834F5" w:rsidP="001F1017">
            <w:pPr>
              <w:pStyle w:val="ConsPlusNormal"/>
            </w:pPr>
          </w:p>
        </w:tc>
        <w:tc>
          <w:tcPr>
            <w:tcW w:w="0" w:type="auto"/>
            <w:shd w:val="clear" w:color="auto" w:fill="F4F3F8"/>
            <w:tcMar>
              <w:top w:w="113" w:type="dxa"/>
              <w:left w:w="0" w:type="dxa"/>
              <w:bottom w:w="113" w:type="dxa"/>
              <w:right w:w="0" w:type="dxa"/>
            </w:tcMar>
          </w:tcPr>
          <w:p w14:paraId="22CB751A" w14:textId="77777777" w:rsidR="00E834F5" w:rsidRPr="001F1017" w:rsidRDefault="00E834F5" w:rsidP="001F1017">
            <w:pPr>
              <w:pStyle w:val="ConsPlusNormal"/>
              <w:jc w:val="center"/>
            </w:pPr>
            <w:r w:rsidRPr="001F1017">
              <w:t>Список изменяющих документов</w:t>
            </w:r>
          </w:p>
          <w:p w14:paraId="72582768" w14:textId="77777777" w:rsidR="00E834F5" w:rsidRPr="001F1017" w:rsidRDefault="00E834F5" w:rsidP="001F1017">
            <w:pPr>
              <w:pStyle w:val="ConsPlusNormal"/>
              <w:jc w:val="center"/>
            </w:pPr>
            <w:r w:rsidRPr="001F1017">
              <w:t xml:space="preserve">(в ред. </w:t>
            </w:r>
            <w:hyperlink r:id="rId227" w:history="1">
              <w:r w:rsidRPr="001F1017">
                <w:t>постановления</w:t>
              </w:r>
            </w:hyperlink>
            <w:r w:rsidRPr="001F1017">
              <w:t xml:space="preserve"> Пр</w:t>
            </w:r>
            <w:r w:rsidR="001F1017">
              <w:t xml:space="preserve">авительства Вологодской области </w:t>
            </w:r>
            <w:r w:rsidRPr="001F1017">
              <w:t>от 17.05.2024 N 593)</w:t>
            </w:r>
          </w:p>
        </w:tc>
        <w:tc>
          <w:tcPr>
            <w:tcW w:w="113" w:type="dxa"/>
            <w:shd w:val="clear" w:color="auto" w:fill="F4F3F8"/>
            <w:tcMar>
              <w:top w:w="0" w:type="dxa"/>
              <w:left w:w="0" w:type="dxa"/>
              <w:bottom w:w="0" w:type="dxa"/>
              <w:right w:w="0" w:type="dxa"/>
            </w:tcMar>
          </w:tcPr>
          <w:p w14:paraId="3AECC422" w14:textId="77777777" w:rsidR="00E834F5" w:rsidRPr="001F1017" w:rsidRDefault="00E834F5" w:rsidP="001F1017">
            <w:pPr>
              <w:pStyle w:val="ConsPlusNormal"/>
              <w:jc w:val="center"/>
            </w:pPr>
          </w:p>
        </w:tc>
      </w:tr>
    </w:tbl>
    <w:p w14:paraId="63C65E03" w14:textId="77777777" w:rsidR="00E834F5" w:rsidRPr="001F1017" w:rsidRDefault="001F1017" w:rsidP="001F1017">
      <w:pPr>
        <w:pStyle w:val="ConsPlusNormal"/>
        <w:jc w:val="right"/>
      </w:pPr>
      <w:r>
        <w:t>Форма</w:t>
      </w:r>
    </w:p>
    <w:tbl>
      <w:tblPr>
        <w:tblW w:w="10377" w:type="dxa"/>
        <w:tblLayout w:type="fixed"/>
        <w:tblCellMar>
          <w:top w:w="102" w:type="dxa"/>
          <w:left w:w="62" w:type="dxa"/>
          <w:bottom w:w="102" w:type="dxa"/>
          <w:right w:w="62" w:type="dxa"/>
        </w:tblCellMar>
        <w:tblLook w:val="0000" w:firstRow="0" w:lastRow="0" w:firstColumn="0" w:lastColumn="0" w:noHBand="0" w:noVBand="0"/>
      </w:tblPr>
      <w:tblGrid>
        <w:gridCol w:w="375"/>
        <w:gridCol w:w="2176"/>
        <w:gridCol w:w="1644"/>
        <w:gridCol w:w="1679"/>
        <w:gridCol w:w="454"/>
        <w:gridCol w:w="862"/>
        <w:gridCol w:w="360"/>
        <w:gridCol w:w="2827"/>
      </w:tblGrid>
      <w:tr w:rsidR="001F1017" w:rsidRPr="001F1017" w14:paraId="56786A3F" w14:textId="77777777" w:rsidTr="001F1017">
        <w:tc>
          <w:tcPr>
            <w:tcW w:w="5874" w:type="dxa"/>
            <w:gridSpan w:val="4"/>
            <w:vMerge w:val="restart"/>
          </w:tcPr>
          <w:p w14:paraId="4C1172EE" w14:textId="77777777" w:rsidR="00E834F5" w:rsidRPr="001F1017" w:rsidRDefault="00E834F5" w:rsidP="001F1017">
            <w:pPr>
              <w:pStyle w:val="ConsPlusNormal"/>
            </w:pPr>
          </w:p>
        </w:tc>
        <w:tc>
          <w:tcPr>
            <w:tcW w:w="454" w:type="dxa"/>
          </w:tcPr>
          <w:p w14:paraId="5472E622" w14:textId="77777777" w:rsidR="00E834F5" w:rsidRPr="001F1017" w:rsidRDefault="00E834F5" w:rsidP="001F1017">
            <w:pPr>
              <w:pStyle w:val="ConsPlusNormal"/>
            </w:pPr>
            <w:r w:rsidRPr="001F1017">
              <w:t>В</w:t>
            </w:r>
          </w:p>
        </w:tc>
        <w:tc>
          <w:tcPr>
            <w:tcW w:w="4049" w:type="dxa"/>
            <w:gridSpan w:val="3"/>
            <w:tcBorders>
              <w:bottom w:val="single" w:sz="4" w:space="0" w:color="auto"/>
            </w:tcBorders>
          </w:tcPr>
          <w:p w14:paraId="56F37FBD" w14:textId="77777777" w:rsidR="00E834F5" w:rsidRPr="001F1017" w:rsidRDefault="00E834F5" w:rsidP="001F1017">
            <w:pPr>
              <w:pStyle w:val="ConsPlusNormal"/>
            </w:pPr>
          </w:p>
        </w:tc>
      </w:tr>
      <w:tr w:rsidR="001F1017" w:rsidRPr="001F1017" w14:paraId="0ED60CEF" w14:textId="77777777" w:rsidTr="001F1017">
        <w:tc>
          <w:tcPr>
            <w:tcW w:w="5874" w:type="dxa"/>
            <w:gridSpan w:val="4"/>
            <w:vMerge/>
          </w:tcPr>
          <w:p w14:paraId="6490E500" w14:textId="77777777" w:rsidR="00E834F5" w:rsidRPr="001F1017" w:rsidRDefault="00E834F5" w:rsidP="001F1017">
            <w:pPr>
              <w:pStyle w:val="ConsPlusNormal"/>
            </w:pPr>
          </w:p>
        </w:tc>
        <w:tc>
          <w:tcPr>
            <w:tcW w:w="454" w:type="dxa"/>
          </w:tcPr>
          <w:p w14:paraId="25AE2358" w14:textId="77777777" w:rsidR="00E834F5" w:rsidRPr="001F1017" w:rsidRDefault="00E834F5" w:rsidP="001F1017">
            <w:pPr>
              <w:pStyle w:val="ConsPlusNormal"/>
              <w:rPr>
                <w:sz w:val="20"/>
                <w:szCs w:val="20"/>
              </w:rPr>
            </w:pPr>
          </w:p>
        </w:tc>
        <w:tc>
          <w:tcPr>
            <w:tcW w:w="4049" w:type="dxa"/>
            <w:gridSpan w:val="3"/>
            <w:tcBorders>
              <w:top w:val="single" w:sz="4" w:space="0" w:color="auto"/>
            </w:tcBorders>
          </w:tcPr>
          <w:p w14:paraId="248EA17D" w14:textId="77777777" w:rsidR="00E834F5" w:rsidRPr="001F1017" w:rsidRDefault="00E834F5" w:rsidP="001F1017">
            <w:pPr>
              <w:pStyle w:val="ConsPlusNormal"/>
              <w:rPr>
                <w:sz w:val="20"/>
                <w:szCs w:val="20"/>
              </w:rPr>
            </w:pPr>
            <w:r w:rsidRPr="001F1017">
              <w:rPr>
                <w:sz w:val="20"/>
                <w:szCs w:val="20"/>
              </w:rPr>
              <w:t>(наименование уполномоченного органа по месту расположения лесных насаждений, заготовку которых планируется осуществить, в который подается заявление о принятии решения о подготовке договора купли-продажи лесных насаждений)</w:t>
            </w:r>
          </w:p>
        </w:tc>
      </w:tr>
      <w:tr w:rsidR="001F1017" w:rsidRPr="001F1017" w14:paraId="6FD539BF" w14:textId="77777777" w:rsidTr="001F1017">
        <w:tc>
          <w:tcPr>
            <w:tcW w:w="5874" w:type="dxa"/>
            <w:gridSpan w:val="4"/>
            <w:vMerge/>
          </w:tcPr>
          <w:p w14:paraId="44BADC1B" w14:textId="77777777" w:rsidR="00E834F5" w:rsidRPr="001F1017" w:rsidRDefault="00E834F5" w:rsidP="001F1017">
            <w:pPr>
              <w:pStyle w:val="ConsPlusNormal"/>
            </w:pPr>
          </w:p>
        </w:tc>
        <w:tc>
          <w:tcPr>
            <w:tcW w:w="454" w:type="dxa"/>
          </w:tcPr>
          <w:p w14:paraId="4F9AC2E3" w14:textId="77777777" w:rsidR="00E834F5" w:rsidRPr="001F1017" w:rsidRDefault="00E834F5" w:rsidP="001F1017">
            <w:pPr>
              <w:pStyle w:val="ConsPlusNormal"/>
            </w:pPr>
            <w:r w:rsidRPr="001F1017">
              <w:t>от</w:t>
            </w:r>
          </w:p>
        </w:tc>
        <w:tc>
          <w:tcPr>
            <w:tcW w:w="4049" w:type="dxa"/>
            <w:gridSpan w:val="3"/>
            <w:tcBorders>
              <w:bottom w:val="single" w:sz="4" w:space="0" w:color="auto"/>
            </w:tcBorders>
          </w:tcPr>
          <w:p w14:paraId="7F335873" w14:textId="77777777" w:rsidR="00E834F5" w:rsidRPr="001F1017" w:rsidRDefault="00E834F5" w:rsidP="001F1017">
            <w:pPr>
              <w:pStyle w:val="ConsPlusNormal"/>
            </w:pPr>
          </w:p>
        </w:tc>
      </w:tr>
      <w:tr w:rsidR="001F1017" w:rsidRPr="001F1017" w14:paraId="26D4ECEC" w14:textId="77777777" w:rsidTr="001F1017">
        <w:tc>
          <w:tcPr>
            <w:tcW w:w="5874" w:type="dxa"/>
            <w:gridSpan w:val="4"/>
            <w:vMerge/>
          </w:tcPr>
          <w:p w14:paraId="62154BE5" w14:textId="77777777" w:rsidR="00E834F5" w:rsidRPr="001F1017" w:rsidRDefault="00E834F5" w:rsidP="001F1017">
            <w:pPr>
              <w:pStyle w:val="ConsPlusNormal"/>
            </w:pPr>
          </w:p>
        </w:tc>
        <w:tc>
          <w:tcPr>
            <w:tcW w:w="454" w:type="dxa"/>
          </w:tcPr>
          <w:p w14:paraId="660D859A" w14:textId="77777777" w:rsidR="00E834F5" w:rsidRPr="001F1017" w:rsidRDefault="00E834F5" w:rsidP="001F1017">
            <w:pPr>
              <w:pStyle w:val="ConsPlusNormal"/>
              <w:rPr>
                <w:sz w:val="20"/>
                <w:szCs w:val="20"/>
              </w:rPr>
            </w:pPr>
          </w:p>
        </w:tc>
        <w:tc>
          <w:tcPr>
            <w:tcW w:w="4049" w:type="dxa"/>
            <w:gridSpan w:val="3"/>
            <w:tcBorders>
              <w:top w:val="single" w:sz="4" w:space="0" w:color="auto"/>
            </w:tcBorders>
          </w:tcPr>
          <w:p w14:paraId="2FCB56FD" w14:textId="77777777" w:rsidR="00E834F5" w:rsidRPr="001F1017" w:rsidRDefault="00E834F5" w:rsidP="001F1017">
            <w:pPr>
              <w:pStyle w:val="ConsPlusNormal"/>
              <w:rPr>
                <w:sz w:val="20"/>
                <w:szCs w:val="20"/>
              </w:rPr>
            </w:pPr>
            <w:r w:rsidRPr="001F1017">
              <w:rPr>
                <w:sz w:val="20"/>
                <w:szCs w:val="20"/>
              </w:rPr>
              <w:t>(Ф.И.О. (последнее - при наличии) заявителя)</w:t>
            </w:r>
          </w:p>
        </w:tc>
      </w:tr>
      <w:tr w:rsidR="001F1017" w:rsidRPr="001F1017" w14:paraId="6326AF05" w14:textId="77777777" w:rsidTr="001F1017">
        <w:tc>
          <w:tcPr>
            <w:tcW w:w="10377" w:type="dxa"/>
            <w:gridSpan w:val="8"/>
          </w:tcPr>
          <w:p w14:paraId="5191D860" w14:textId="77777777" w:rsidR="00E834F5" w:rsidRPr="001F1017" w:rsidRDefault="00E834F5" w:rsidP="001F1017">
            <w:pPr>
              <w:pStyle w:val="ConsPlusNormal"/>
              <w:rPr>
                <w:sz w:val="10"/>
                <w:szCs w:val="10"/>
              </w:rPr>
            </w:pPr>
          </w:p>
        </w:tc>
      </w:tr>
      <w:tr w:rsidR="001F1017" w:rsidRPr="001F1017" w14:paraId="7A595260" w14:textId="77777777" w:rsidTr="001F1017">
        <w:tc>
          <w:tcPr>
            <w:tcW w:w="10377" w:type="dxa"/>
            <w:gridSpan w:val="8"/>
          </w:tcPr>
          <w:p w14:paraId="5E152BFB" w14:textId="77777777" w:rsidR="00E834F5" w:rsidRPr="001F1017" w:rsidRDefault="00E834F5" w:rsidP="001F1017">
            <w:pPr>
              <w:pStyle w:val="ConsPlusNormal"/>
              <w:jc w:val="center"/>
            </w:pPr>
            <w:bookmarkStart w:id="83" w:name="Par458"/>
            <w:bookmarkEnd w:id="83"/>
            <w:r w:rsidRPr="001F1017">
              <w:t>СОГЛАШЕНИЕ</w:t>
            </w:r>
          </w:p>
          <w:p w14:paraId="6D451BDD" w14:textId="77777777" w:rsidR="00E834F5" w:rsidRPr="001F1017" w:rsidRDefault="00E834F5" w:rsidP="001F1017">
            <w:pPr>
              <w:pStyle w:val="ConsPlusNormal"/>
              <w:jc w:val="center"/>
            </w:pPr>
            <w:r w:rsidRPr="001F1017">
              <w:t>собственников (правообладателей) жилого помещения</w:t>
            </w:r>
          </w:p>
          <w:p w14:paraId="0F4AEBC4" w14:textId="77777777" w:rsidR="00E834F5" w:rsidRPr="001F1017" w:rsidRDefault="00E834F5" w:rsidP="001F1017">
            <w:pPr>
              <w:pStyle w:val="ConsPlusNormal"/>
              <w:jc w:val="center"/>
            </w:pPr>
            <w:r w:rsidRPr="001F1017">
              <w:t>(земельного участка) о согласии на получение заявителем</w:t>
            </w:r>
          </w:p>
          <w:p w14:paraId="4843890E" w14:textId="77777777" w:rsidR="00E834F5" w:rsidRPr="001F1017" w:rsidRDefault="00E834F5" w:rsidP="001F1017">
            <w:pPr>
              <w:pStyle w:val="ConsPlusNormal"/>
              <w:jc w:val="center"/>
            </w:pPr>
            <w:r w:rsidRPr="001F1017">
              <w:t>древесины в объеме с учетом их долей в праве</w:t>
            </w:r>
          </w:p>
          <w:p w14:paraId="61EDC988" w14:textId="77777777" w:rsidR="00E834F5" w:rsidRPr="001F1017" w:rsidRDefault="00E834F5" w:rsidP="001F1017">
            <w:pPr>
              <w:pStyle w:val="ConsPlusNormal"/>
              <w:jc w:val="center"/>
            </w:pPr>
            <w:r w:rsidRPr="001F1017">
              <w:t>на жилое помещение (земельный участок)</w:t>
            </w:r>
          </w:p>
        </w:tc>
      </w:tr>
      <w:tr w:rsidR="001F1017" w:rsidRPr="001F1017" w14:paraId="32E79AE1" w14:textId="77777777" w:rsidTr="001F1017">
        <w:tc>
          <w:tcPr>
            <w:tcW w:w="10377" w:type="dxa"/>
            <w:gridSpan w:val="8"/>
          </w:tcPr>
          <w:p w14:paraId="4FBA2343" w14:textId="77777777" w:rsidR="00E834F5" w:rsidRPr="001F1017" w:rsidRDefault="00E834F5" w:rsidP="001F1017">
            <w:pPr>
              <w:pStyle w:val="ConsPlusNormal"/>
              <w:rPr>
                <w:sz w:val="10"/>
                <w:szCs w:val="10"/>
              </w:rPr>
            </w:pPr>
          </w:p>
        </w:tc>
      </w:tr>
      <w:tr w:rsidR="001F1017" w:rsidRPr="001F1017" w14:paraId="47A7F2C3" w14:textId="77777777" w:rsidTr="001F1017">
        <w:tc>
          <w:tcPr>
            <w:tcW w:w="375" w:type="dxa"/>
          </w:tcPr>
          <w:p w14:paraId="7A2D85E6" w14:textId="77777777" w:rsidR="00E834F5" w:rsidRPr="001F1017" w:rsidRDefault="00E834F5" w:rsidP="001F1017">
            <w:pPr>
              <w:pStyle w:val="ConsPlusNormal"/>
              <w:rPr>
                <w:sz w:val="10"/>
                <w:szCs w:val="10"/>
              </w:rPr>
            </w:pPr>
          </w:p>
        </w:tc>
        <w:tc>
          <w:tcPr>
            <w:tcW w:w="10002" w:type="dxa"/>
            <w:gridSpan w:val="7"/>
            <w:tcBorders>
              <w:bottom w:val="single" w:sz="4" w:space="0" w:color="auto"/>
            </w:tcBorders>
          </w:tcPr>
          <w:p w14:paraId="3F76B26E" w14:textId="77777777" w:rsidR="00E834F5" w:rsidRPr="001F1017" w:rsidRDefault="00E834F5" w:rsidP="001F1017">
            <w:pPr>
              <w:pStyle w:val="ConsPlusNormal"/>
              <w:rPr>
                <w:sz w:val="10"/>
                <w:szCs w:val="10"/>
              </w:rPr>
            </w:pPr>
          </w:p>
        </w:tc>
      </w:tr>
      <w:tr w:rsidR="001F1017" w:rsidRPr="001F1017" w14:paraId="3065DF53" w14:textId="77777777" w:rsidTr="001F1017">
        <w:tc>
          <w:tcPr>
            <w:tcW w:w="375" w:type="dxa"/>
          </w:tcPr>
          <w:p w14:paraId="111903A6" w14:textId="77777777" w:rsidR="00E834F5" w:rsidRPr="001F1017" w:rsidRDefault="00E834F5" w:rsidP="001F1017">
            <w:pPr>
              <w:pStyle w:val="ConsPlusNormal"/>
              <w:jc w:val="center"/>
              <w:rPr>
                <w:sz w:val="20"/>
                <w:szCs w:val="20"/>
              </w:rPr>
            </w:pPr>
          </w:p>
        </w:tc>
        <w:tc>
          <w:tcPr>
            <w:tcW w:w="10002" w:type="dxa"/>
            <w:gridSpan w:val="7"/>
            <w:tcBorders>
              <w:top w:val="single" w:sz="4" w:space="0" w:color="auto"/>
            </w:tcBorders>
          </w:tcPr>
          <w:p w14:paraId="07ADC4DC" w14:textId="77777777" w:rsidR="00E834F5" w:rsidRPr="001F1017" w:rsidRDefault="00E834F5" w:rsidP="001F1017">
            <w:pPr>
              <w:pStyle w:val="ConsPlusNormal"/>
              <w:jc w:val="center"/>
              <w:rPr>
                <w:sz w:val="20"/>
                <w:szCs w:val="20"/>
              </w:rPr>
            </w:pPr>
            <w:r w:rsidRPr="001F1017">
              <w:rPr>
                <w:sz w:val="20"/>
                <w:szCs w:val="20"/>
              </w:rPr>
              <w:t>(фамилии, имена, отчества (при наличии), данные документов, удостоверяющих личность (тип, серия, номер, дата выдачи, кем выдан, код подразделения) лиц)</w:t>
            </w:r>
          </w:p>
        </w:tc>
      </w:tr>
      <w:tr w:rsidR="001F1017" w:rsidRPr="001F1017" w14:paraId="4892D812" w14:textId="77777777" w:rsidTr="001F1017">
        <w:tc>
          <w:tcPr>
            <w:tcW w:w="10377" w:type="dxa"/>
            <w:gridSpan w:val="8"/>
            <w:tcBorders>
              <w:bottom w:val="single" w:sz="4" w:space="0" w:color="auto"/>
            </w:tcBorders>
          </w:tcPr>
          <w:p w14:paraId="4F353DDB" w14:textId="77777777" w:rsidR="00E834F5" w:rsidRPr="001F1017" w:rsidRDefault="00E834F5" w:rsidP="001F1017">
            <w:pPr>
              <w:pStyle w:val="ConsPlusNormal"/>
              <w:rPr>
                <w:sz w:val="10"/>
                <w:szCs w:val="10"/>
              </w:rPr>
            </w:pPr>
          </w:p>
        </w:tc>
      </w:tr>
      <w:tr w:rsidR="001F1017" w:rsidRPr="001F1017" w14:paraId="4980E39A" w14:textId="77777777" w:rsidTr="001F1017">
        <w:tc>
          <w:tcPr>
            <w:tcW w:w="10377" w:type="dxa"/>
            <w:gridSpan w:val="8"/>
            <w:tcBorders>
              <w:top w:val="single" w:sz="4" w:space="0" w:color="auto"/>
            </w:tcBorders>
          </w:tcPr>
          <w:p w14:paraId="4477F864" w14:textId="77777777" w:rsidR="00E834F5" w:rsidRPr="001F1017" w:rsidRDefault="00E834F5" w:rsidP="001F1017">
            <w:pPr>
              <w:pStyle w:val="ConsPlusNormal"/>
            </w:pPr>
            <w:r w:rsidRPr="001F1017">
              <w:t>согласны на получение с учетом нашей доли в праве на _________________________</w:t>
            </w:r>
          </w:p>
        </w:tc>
      </w:tr>
      <w:tr w:rsidR="001F1017" w:rsidRPr="001F1017" w14:paraId="0831F90E" w14:textId="77777777" w:rsidTr="001F1017">
        <w:tc>
          <w:tcPr>
            <w:tcW w:w="10377" w:type="dxa"/>
            <w:gridSpan w:val="8"/>
            <w:tcBorders>
              <w:bottom w:val="single" w:sz="4" w:space="0" w:color="auto"/>
            </w:tcBorders>
          </w:tcPr>
          <w:p w14:paraId="70A86B86" w14:textId="77777777" w:rsidR="00E834F5" w:rsidRPr="001F1017" w:rsidRDefault="00E834F5" w:rsidP="001F1017">
            <w:pPr>
              <w:pStyle w:val="ConsPlusNormal"/>
              <w:rPr>
                <w:sz w:val="10"/>
                <w:szCs w:val="10"/>
              </w:rPr>
            </w:pPr>
          </w:p>
        </w:tc>
      </w:tr>
      <w:tr w:rsidR="001F1017" w:rsidRPr="001F1017" w14:paraId="3EB36DC6" w14:textId="77777777" w:rsidTr="001F1017">
        <w:tc>
          <w:tcPr>
            <w:tcW w:w="10377" w:type="dxa"/>
            <w:gridSpan w:val="8"/>
            <w:tcBorders>
              <w:top w:val="single" w:sz="4" w:space="0" w:color="auto"/>
            </w:tcBorders>
          </w:tcPr>
          <w:p w14:paraId="002C4DDB" w14:textId="77777777" w:rsidR="00E834F5" w:rsidRPr="001F1017" w:rsidRDefault="00E834F5" w:rsidP="001F1017">
            <w:pPr>
              <w:pStyle w:val="ConsPlusNormal"/>
              <w:jc w:val="center"/>
              <w:rPr>
                <w:sz w:val="20"/>
                <w:szCs w:val="20"/>
              </w:rPr>
            </w:pPr>
            <w:r w:rsidRPr="001F1017">
              <w:rPr>
                <w:sz w:val="20"/>
                <w:szCs w:val="20"/>
              </w:rPr>
              <w:t>(земельный участок, жилой дом, квартиру, жилое помещение)</w:t>
            </w:r>
          </w:p>
        </w:tc>
      </w:tr>
      <w:tr w:rsidR="001F1017" w:rsidRPr="001F1017" w14:paraId="50D6730D" w14:textId="77777777" w:rsidTr="001F1017">
        <w:tc>
          <w:tcPr>
            <w:tcW w:w="10377" w:type="dxa"/>
            <w:gridSpan w:val="8"/>
            <w:tcBorders>
              <w:bottom w:val="single" w:sz="4" w:space="0" w:color="auto"/>
            </w:tcBorders>
          </w:tcPr>
          <w:p w14:paraId="04872D03" w14:textId="77777777" w:rsidR="00E834F5" w:rsidRPr="001F1017" w:rsidRDefault="00E834F5" w:rsidP="001F1017">
            <w:pPr>
              <w:pStyle w:val="ConsPlusNormal"/>
              <w:rPr>
                <w:sz w:val="10"/>
                <w:szCs w:val="10"/>
              </w:rPr>
            </w:pPr>
          </w:p>
        </w:tc>
      </w:tr>
      <w:tr w:rsidR="001F1017" w:rsidRPr="001F1017" w14:paraId="3CACAEFB" w14:textId="77777777" w:rsidTr="001F1017">
        <w:tc>
          <w:tcPr>
            <w:tcW w:w="10377" w:type="dxa"/>
            <w:gridSpan w:val="8"/>
            <w:tcBorders>
              <w:top w:val="single" w:sz="4" w:space="0" w:color="auto"/>
            </w:tcBorders>
          </w:tcPr>
          <w:p w14:paraId="4E08A4F2" w14:textId="77777777" w:rsidR="00E834F5" w:rsidRPr="001F1017" w:rsidRDefault="00E834F5" w:rsidP="001F1017">
            <w:pPr>
              <w:pStyle w:val="ConsPlusNormal"/>
              <w:jc w:val="center"/>
              <w:rPr>
                <w:sz w:val="20"/>
                <w:szCs w:val="20"/>
              </w:rPr>
            </w:pPr>
            <w:r w:rsidRPr="001F1017">
              <w:rPr>
                <w:sz w:val="20"/>
                <w:szCs w:val="20"/>
              </w:rPr>
              <w:t>(кадастровый номер (при наличии), адрес вышеуказанного земельного участка либо жилого помещения, жилого дома, квартиры)</w:t>
            </w:r>
          </w:p>
        </w:tc>
      </w:tr>
      <w:tr w:rsidR="001F1017" w:rsidRPr="001F1017" w14:paraId="6C794C74" w14:textId="77777777" w:rsidTr="001F1017">
        <w:tc>
          <w:tcPr>
            <w:tcW w:w="10377" w:type="dxa"/>
            <w:gridSpan w:val="8"/>
            <w:tcBorders>
              <w:bottom w:val="single" w:sz="4" w:space="0" w:color="auto"/>
            </w:tcBorders>
          </w:tcPr>
          <w:p w14:paraId="47C1AF92" w14:textId="77777777" w:rsidR="00E834F5" w:rsidRPr="001F1017" w:rsidRDefault="00E834F5" w:rsidP="001F1017">
            <w:pPr>
              <w:pStyle w:val="ConsPlusNormal"/>
              <w:rPr>
                <w:sz w:val="10"/>
                <w:szCs w:val="10"/>
              </w:rPr>
            </w:pPr>
          </w:p>
        </w:tc>
      </w:tr>
      <w:tr w:rsidR="001F1017" w:rsidRPr="001F1017" w14:paraId="6036F3AF" w14:textId="77777777" w:rsidTr="001F1017">
        <w:tc>
          <w:tcPr>
            <w:tcW w:w="10377" w:type="dxa"/>
            <w:gridSpan w:val="8"/>
            <w:tcBorders>
              <w:top w:val="single" w:sz="4" w:space="0" w:color="auto"/>
            </w:tcBorders>
          </w:tcPr>
          <w:p w14:paraId="0476E4DF" w14:textId="77777777" w:rsidR="00E834F5" w:rsidRPr="001F1017" w:rsidRDefault="00E834F5" w:rsidP="001F1017">
            <w:pPr>
              <w:pStyle w:val="ConsPlusNormal"/>
              <w:jc w:val="center"/>
              <w:rPr>
                <w:sz w:val="20"/>
                <w:szCs w:val="20"/>
              </w:rPr>
            </w:pPr>
            <w:r w:rsidRPr="001F1017">
              <w:rPr>
                <w:sz w:val="20"/>
                <w:szCs w:val="20"/>
              </w:rPr>
              <w:t>(фамилия, имя, отчество (при наличии) заявителя, данные документа, удостоверяющего личность (тип, серия, номер, дата выдачи, кем выдан, код подразделения)</w:t>
            </w:r>
          </w:p>
        </w:tc>
      </w:tr>
      <w:tr w:rsidR="001F1017" w:rsidRPr="001F1017" w14:paraId="32A8D845" w14:textId="77777777" w:rsidTr="001F1017">
        <w:tc>
          <w:tcPr>
            <w:tcW w:w="10377" w:type="dxa"/>
            <w:gridSpan w:val="8"/>
          </w:tcPr>
          <w:p w14:paraId="372F7503" w14:textId="77777777" w:rsidR="00E834F5" w:rsidRPr="001F1017" w:rsidRDefault="00E834F5" w:rsidP="001F1017">
            <w:pPr>
              <w:pStyle w:val="ConsPlusNormal"/>
            </w:pPr>
            <w:r w:rsidRPr="001F1017">
              <w:t>в объеме с учетом наших долей в праве собственности по нормативу ______________</w:t>
            </w:r>
          </w:p>
        </w:tc>
      </w:tr>
      <w:tr w:rsidR="001F1017" w:rsidRPr="001F1017" w14:paraId="78EE07A6" w14:textId="77777777" w:rsidTr="001F1017">
        <w:tc>
          <w:tcPr>
            <w:tcW w:w="10377" w:type="dxa"/>
            <w:gridSpan w:val="8"/>
            <w:tcBorders>
              <w:bottom w:val="single" w:sz="4" w:space="0" w:color="auto"/>
            </w:tcBorders>
          </w:tcPr>
          <w:p w14:paraId="127DA34A" w14:textId="77777777" w:rsidR="00E834F5" w:rsidRPr="001F1017" w:rsidRDefault="00E834F5" w:rsidP="001F1017">
            <w:pPr>
              <w:pStyle w:val="ConsPlusNormal"/>
              <w:rPr>
                <w:sz w:val="10"/>
                <w:szCs w:val="10"/>
              </w:rPr>
            </w:pPr>
          </w:p>
        </w:tc>
      </w:tr>
      <w:tr w:rsidR="001F1017" w:rsidRPr="001F1017" w14:paraId="7E734912" w14:textId="77777777" w:rsidTr="001F1017">
        <w:tc>
          <w:tcPr>
            <w:tcW w:w="10377" w:type="dxa"/>
            <w:gridSpan w:val="8"/>
            <w:tcBorders>
              <w:top w:val="single" w:sz="4" w:space="0" w:color="auto"/>
            </w:tcBorders>
          </w:tcPr>
          <w:p w14:paraId="5EA86D3B" w14:textId="77777777" w:rsidR="00E834F5" w:rsidRPr="001F1017" w:rsidRDefault="00E834F5" w:rsidP="001F1017">
            <w:pPr>
              <w:pStyle w:val="ConsPlusNormal"/>
            </w:pPr>
            <w:r w:rsidRPr="001F1017">
              <w:t>и не претендуем на получение лесных насаждений с учетом своей доли в праве.</w:t>
            </w:r>
          </w:p>
        </w:tc>
      </w:tr>
      <w:tr w:rsidR="001F1017" w:rsidRPr="001F1017" w14:paraId="5A6B91B6" w14:textId="77777777" w:rsidTr="001F1017">
        <w:tc>
          <w:tcPr>
            <w:tcW w:w="2551" w:type="dxa"/>
            <w:gridSpan w:val="2"/>
          </w:tcPr>
          <w:p w14:paraId="27C7332C" w14:textId="77777777" w:rsidR="00E834F5" w:rsidRPr="001F1017" w:rsidRDefault="001F1017" w:rsidP="001F1017">
            <w:pPr>
              <w:pStyle w:val="ConsPlusNormal"/>
              <w:jc w:val="both"/>
            </w:pPr>
            <w:r>
              <w:t>«</w:t>
            </w:r>
            <w:r w:rsidR="00E834F5" w:rsidRPr="001F1017">
              <w:t>__</w:t>
            </w:r>
            <w:r>
              <w:t>»</w:t>
            </w:r>
            <w:r w:rsidR="00E834F5" w:rsidRPr="001F1017">
              <w:t>__________ 20__</w:t>
            </w:r>
          </w:p>
        </w:tc>
        <w:tc>
          <w:tcPr>
            <w:tcW w:w="1644" w:type="dxa"/>
            <w:tcBorders>
              <w:bottom w:val="single" w:sz="4" w:space="0" w:color="auto"/>
            </w:tcBorders>
          </w:tcPr>
          <w:p w14:paraId="2002EDBC" w14:textId="77777777" w:rsidR="00E834F5" w:rsidRPr="001F1017" w:rsidRDefault="00E834F5" w:rsidP="001F1017">
            <w:pPr>
              <w:pStyle w:val="ConsPlusNormal"/>
            </w:pPr>
          </w:p>
        </w:tc>
        <w:tc>
          <w:tcPr>
            <w:tcW w:w="1679" w:type="dxa"/>
            <w:vMerge w:val="restart"/>
          </w:tcPr>
          <w:p w14:paraId="2B671B77" w14:textId="77777777" w:rsidR="00E834F5" w:rsidRPr="001F1017" w:rsidRDefault="00E834F5" w:rsidP="001F1017">
            <w:pPr>
              <w:pStyle w:val="ConsPlusNormal"/>
            </w:pPr>
          </w:p>
        </w:tc>
        <w:tc>
          <w:tcPr>
            <w:tcW w:w="4503" w:type="dxa"/>
            <w:gridSpan w:val="4"/>
            <w:tcBorders>
              <w:bottom w:val="single" w:sz="4" w:space="0" w:color="auto"/>
            </w:tcBorders>
          </w:tcPr>
          <w:p w14:paraId="2D9579BA" w14:textId="77777777" w:rsidR="00E834F5" w:rsidRPr="001F1017" w:rsidRDefault="00E834F5" w:rsidP="001F1017">
            <w:pPr>
              <w:pStyle w:val="ConsPlusNormal"/>
            </w:pPr>
          </w:p>
        </w:tc>
      </w:tr>
      <w:tr w:rsidR="001F1017" w:rsidRPr="001F1017" w14:paraId="670E42F9" w14:textId="77777777" w:rsidTr="001F1017">
        <w:tc>
          <w:tcPr>
            <w:tcW w:w="2551" w:type="dxa"/>
            <w:gridSpan w:val="2"/>
          </w:tcPr>
          <w:p w14:paraId="6BC1D559" w14:textId="77777777" w:rsidR="00E834F5" w:rsidRPr="001F1017" w:rsidRDefault="00E834F5" w:rsidP="001F1017">
            <w:pPr>
              <w:pStyle w:val="ConsPlusNormal"/>
              <w:rPr>
                <w:sz w:val="20"/>
                <w:szCs w:val="20"/>
              </w:rPr>
            </w:pPr>
          </w:p>
        </w:tc>
        <w:tc>
          <w:tcPr>
            <w:tcW w:w="1644" w:type="dxa"/>
            <w:tcBorders>
              <w:top w:val="single" w:sz="4" w:space="0" w:color="auto"/>
            </w:tcBorders>
          </w:tcPr>
          <w:p w14:paraId="06229632" w14:textId="77777777" w:rsidR="00E834F5" w:rsidRPr="001F1017" w:rsidRDefault="00E834F5" w:rsidP="001F1017">
            <w:pPr>
              <w:pStyle w:val="ConsPlusNormal"/>
              <w:jc w:val="center"/>
              <w:rPr>
                <w:sz w:val="20"/>
                <w:szCs w:val="20"/>
              </w:rPr>
            </w:pPr>
            <w:r w:rsidRPr="001F1017">
              <w:rPr>
                <w:sz w:val="20"/>
                <w:szCs w:val="20"/>
              </w:rPr>
              <w:t>(подпись)</w:t>
            </w:r>
          </w:p>
        </w:tc>
        <w:tc>
          <w:tcPr>
            <w:tcW w:w="1679" w:type="dxa"/>
            <w:vMerge/>
          </w:tcPr>
          <w:p w14:paraId="77E8AE23" w14:textId="77777777" w:rsidR="00E834F5" w:rsidRPr="001F1017" w:rsidRDefault="00E834F5" w:rsidP="001F1017">
            <w:pPr>
              <w:pStyle w:val="ConsPlusNormal"/>
              <w:jc w:val="center"/>
              <w:rPr>
                <w:sz w:val="20"/>
                <w:szCs w:val="20"/>
              </w:rPr>
            </w:pPr>
          </w:p>
        </w:tc>
        <w:tc>
          <w:tcPr>
            <w:tcW w:w="4503" w:type="dxa"/>
            <w:gridSpan w:val="4"/>
            <w:tcBorders>
              <w:top w:val="single" w:sz="4" w:space="0" w:color="auto"/>
            </w:tcBorders>
          </w:tcPr>
          <w:p w14:paraId="346D7AD6" w14:textId="77777777" w:rsidR="00E834F5" w:rsidRPr="001F1017" w:rsidRDefault="00E834F5" w:rsidP="001F1017">
            <w:pPr>
              <w:pStyle w:val="ConsPlusNormal"/>
              <w:jc w:val="center"/>
              <w:rPr>
                <w:sz w:val="20"/>
                <w:szCs w:val="20"/>
              </w:rPr>
            </w:pPr>
            <w:r w:rsidRPr="001F1017">
              <w:rPr>
                <w:sz w:val="20"/>
                <w:szCs w:val="20"/>
              </w:rPr>
              <w:t>(Ф.И.О. правообладателя (собственника)</w:t>
            </w:r>
          </w:p>
        </w:tc>
      </w:tr>
      <w:tr w:rsidR="001F1017" w:rsidRPr="001F1017" w14:paraId="47CD3536" w14:textId="77777777" w:rsidTr="001F1017">
        <w:tc>
          <w:tcPr>
            <w:tcW w:w="2551" w:type="dxa"/>
            <w:gridSpan w:val="2"/>
          </w:tcPr>
          <w:p w14:paraId="292C457E" w14:textId="77777777" w:rsidR="00E834F5" w:rsidRPr="001F1017" w:rsidRDefault="001F1017" w:rsidP="001F1017">
            <w:pPr>
              <w:pStyle w:val="ConsPlusNormal"/>
              <w:jc w:val="both"/>
            </w:pPr>
            <w:r>
              <w:t>«</w:t>
            </w:r>
            <w:r w:rsidR="00E834F5" w:rsidRPr="001F1017">
              <w:t>__</w:t>
            </w:r>
            <w:r>
              <w:t>»</w:t>
            </w:r>
            <w:r w:rsidR="00E834F5" w:rsidRPr="001F1017">
              <w:t>__________ 20__</w:t>
            </w:r>
          </w:p>
        </w:tc>
        <w:tc>
          <w:tcPr>
            <w:tcW w:w="1644" w:type="dxa"/>
            <w:tcBorders>
              <w:bottom w:val="single" w:sz="4" w:space="0" w:color="auto"/>
            </w:tcBorders>
          </w:tcPr>
          <w:p w14:paraId="2272AFFE" w14:textId="77777777" w:rsidR="00E834F5" w:rsidRPr="001F1017" w:rsidRDefault="00E834F5" w:rsidP="001F1017">
            <w:pPr>
              <w:pStyle w:val="ConsPlusNormal"/>
            </w:pPr>
          </w:p>
        </w:tc>
        <w:tc>
          <w:tcPr>
            <w:tcW w:w="1679" w:type="dxa"/>
            <w:vMerge/>
          </w:tcPr>
          <w:p w14:paraId="24D6661D" w14:textId="77777777" w:rsidR="00E834F5" w:rsidRPr="001F1017" w:rsidRDefault="00E834F5" w:rsidP="001F1017">
            <w:pPr>
              <w:pStyle w:val="ConsPlusNormal"/>
            </w:pPr>
          </w:p>
        </w:tc>
        <w:tc>
          <w:tcPr>
            <w:tcW w:w="4503" w:type="dxa"/>
            <w:gridSpan w:val="4"/>
            <w:tcBorders>
              <w:bottom w:val="single" w:sz="4" w:space="0" w:color="auto"/>
            </w:tcBorders>
          </w:tcPr>
          <w:p w14:paraId="50181AE9" w14:textId="77777777" w:rsidR="00E834F5" w:rsidRPr="001F1017" w:rsidRDefault="00E834F5" w:rsidP="001F1017">
            <w:pPr>
              <w:pStyle w:val="ConsPlusNormal"/>
            </w:pPr>
          </w:p>
        </w:tc>
      </w:tr>
      <w:tr w:rsidR="001F1017" w:rsidRPr="001F1017" w14:paraId="3FDAE443" w14:textId="77777777" w:rsidTr="001F1017">
        <w:tc>
          <w:tcPr>
            <w:tcW w:w="2551" w:type="dxa"/>
            <w:gridSpan w:val="2"/>
          </w:tcPr>
          <w:p w14:paraId="267F26EB" w14:textId="77777777" w:rsidR="00E834F5" w:rsidRPr="001F1017" w:rsidRDefault="00E834F5" w:rsidP="001F1017">
            <w:pPr>
              <w:pStyle w:val="ConsPlusNormal"/>
              <w:rPr>
                <w:sz w:val="20"/>
                <w:szCs w:val="20"/>
              </w:rPr>
            </w:pPr>
          </w:p>
        </w:tc>
        <w:tc>
          <w:tcPr>
            <w:tcW w:w="1644" w:type="dxa"/>
            <w:tcBorders>
              <w:top w:val="single" w:sz="4" w:space="0" w:color="auto"/>
            </w:tcBorders>
          </w:tcPr>
          <w:p w14:paraId="7704D817" w14:textId="77777777" w:rsidR="00E834F5" w:rsidRPr="001F1017" w:rsidRDefault="00E834F5" w:rsidP="001F1017">
            <w:pPr>
              <w:pStyle w:val="ConsPlusNormal"/>
              <w:jc w:val="center"/>
              <w:rPr>
                <w:sz w:val="20"/>
                <w:szCs w:val="20"/>
              </w:rPr>
            </w:pPr>
            <w:r w:rsidRPr="001F1017">
              <w:rPr>
                <w:sz w:val="20"/>
                <w:szCs w:val="20"/>
              </w:rPr>
              <w:t>(подпись)</w:t>
            </w:r>
          </w:p>
        </w:tc>
        <w:tc>
          <w:tcPr>
            <w:tcW w:w="1679" w:type="dxa"/>
            <w:vMerge/>
          </w:tcPr>
          <w:p w14:paraId="0FE2D894" w14:textId="77777777" w:rsidR="00E834F5" w:rsidRPr="001F1017" w:rsidRDefault="00E834F5" w:rsidP="001F1017">
            <w:pPr>
              <w:pStyle w:val="ConsPlusNormal"/>
              <w:jc w:val="center"/>
              <w:rPr>
                <w:sz w:val="20"/>
                <w:szCs w:val="20"/>
              </w:rPr>
            </w:pPr>
          </w:p>
        </w:tc>
        <w:tc>
          <w:tcPr>
            <w:tcW w:w="4503" w:type="dxa"/>
            <w:gridSpan w:val="4"/>
            <w:tcBorders>
              <w:top w:val="single" w:sz="4" w:space="0" w:color="auto"/>
            </w:tcBorders>
          </w:tcPr>
          <w:p w14:paraId="0C9B60BD" w14:textId="77777777" w:rsidR="00E834F5" w:rsidRPr="001F1017" w:rsidRDefault="00E834F5" w:rsidP="001F1017">
            <w:pPr>
              <w:pStyle w:val="ConsPlusNormal"/>
              <w:jc w:val="center"/>
              <w:rPr>
                <w:sz w:val="20"/>
                <w:szCs w:val="20"/>
              </w:rPr>
            </w:pPr>
            <w:r w:rsidRPr="001F1017">
              <w:rPr>
                <w:sz w:val="20"/>
                <w:szCs w:val="20"/>
              </w:rPr>
              <w:t>(Ф.И.О. правообладателя (собственника)</w:t>
            </w:r>
          </w:p>
        </w:tc>
      </w:tr>
      <w:tr w:rsidR="001F1017" w:rsidRPr="001F1017" w14:paraId="78D22EBE" w14:textId="77777777" w:rsidTr="001F1017">
        <w:tc>
          <w:tcPr>
            <w:tcW w:w="2551" w:type="dxa"/>
            <w:gridSpan w:val="2"/>
          </w:tcPr>
          <w:p w14:paraId="4B73C19F" w14:textId="77777777" w:rsidR="00E834F5" w:rsidRPr="001F1017" w:rsidRDefault="001F1017" w:rsidP="001F1017">
            <w:pPr>
              <w:pStyle w:val="ConsPlusNormal"/>
              <w:jc w:val="both"/>
            </w:pPr>
            <w:r>
              <w:t>«</w:t>
            </w:r>
            <w:r w:rsidR="00E834F5" w:rsidRPr="001F1017">
              <w:t>__</w:t>
            </w:r>
            <w:r>
              <w:t>»</w:t>
            </w:r>
            <w:r w:rsidR="00E834F5" w:rsidRPr="001F1017">
              <w:t>__________ 20__</w:t>
            </w:r>
          </w:p>
        </w:tc>
        <w:tc>
          <w:tcPr>
            <w:tcW w:w="1644" w:type="dxa"/>
            <w:tcBorders>
              <w:bottom w:val="single" w:sz="4" w:space="0" w:color="auto"/>
            </w:tcBorders>
          </w:tcPr>
          <w:p w14:paraId="32D7BE17" w14:textId="77777777" w:rsidR="00E834F5" w:rsidRPr="001F1017" w:rsidRDefault="00E834F5" w:rsidP="001F1017">
            <w:pPr>
              <w:pStyle w:val="ConsPlusNormal"/>
            </w:pPr>
          </w:p>
        </w:tc>
        <w:tc>
          <w:tcPr>
            <w:tcW w:w="1679" w:type="dxa"/>
            <w:vMerge/>
          </w:tcPr>
          <w:p w14:paraId="19A43D38" w14:textId="77777777" w:rsidR="00E834F5" w:rsidRPr="001F1017" w:rsidRDefault="00E834F5" w:rsidP="001F1017">
            <w:pPr>
              <w:pStyle w:val="ConsPlusNormal"/>
            </w:pPr>
          </w:p>
        </w:tc>
        <w:tc>
          <w:tcPr>
            <w:tcW w:w="4503" w:type="dxa"/>
            <w:gridSpan w:val="4"/>
            <w:tcBorders>
              <w:bottom w:val="single" w:sz="4" w:space="0" w:color="auto"/>
            </w:tcBorders>
          </w:tcPr>
          <w:p w14:paraId="4CCD3E0C" w14:textId="77777777" w:rsidR="00E834F5" w:rsidRPr="001F1017" w:rsidRDefault="00E834F5" w:rsidP="001F1017">
            <w:pPr>
              <w:pStyle w:val="ConsPlusNormal"/>
            </w:pPr>
          </w:p>
        </w:tc>
      </w:tr>
      <w:tr w:rsidR="001F1017" w:rsidRPr="001F1017" w14:paraId="2BA8F6C8" w14:textId="77777777" w:rsidTr="001F1017">
        <w:tc>
          <w:tcPr>
            <w:tcW w:w="2551" w:type="dxa"/>
            <w:gridSpan w:val="2"/>
          </w:tcPr>
          <w:p w14:paraId="32582DCE" w14:textId="77777777" w:rsidR="00E834F5" w:rsidRPr="001F1017" w:rsidRDefault="00E834F5" w:rsidP="001F1017">
            <w:pPr>
              <w:pStyle w:val="ConsPlusNormal"/>
              <w:rPr>
                <w:sz w:val="20"/>
                <w:szCs w:val="20"/>
              </w:rPr>
            </w:pPr>
          </w:p>
        </w:tc>
        <w:tc>
          <w:tcPr>
            <w:tcW w:w="1644" w:type="dxa"/>
            <w:tcBorders>
              <w:top w:val="single" w:sz="4" w:space="0" w:color="auto"/>
            </w:tcBorders>
          </w:tcPr>
          <w:p w14:paraId="7BE1F832" w14:textId="77777777" w:rsidR="00E834F5" w:rsidRPr="001F1017" w:rsidRDefault="00E834F5" w:rsidP="001F1017">
            <w:pPr>
              <w:pStyle w:val="ConsPlusNormal"/>
              <w:jc w:val="center"/>
              <w:rPr>
                <w:sz w:val="20"/>
                <w:szCs w:val="20"/>
              </w:rPr>
            </w:pPr>
            <w:r w:rsidRPr="001F1017">
              <w:rPr>
                <w:sz w:val="20"/>
                <w:szCs w:val="20"/>
              </w:rPr>
              <w:t>(подпись)</w:t>
            </w:r>
          </w:p>
        </w:tc>
        <w:tc>
          <w:tcPr>
            <w:tcW w:w="1679" w:type="dxa"/>
            <w:vMerge/>
          </w:tcPr>
          <w:p w14:paraId="26FB977E" w14:textId="77777777" w:rsidR="00E834F5" w:rsidRPr="001F1017" w:rsidRDefault="00E834F5" w:rsidP="001F1017">
            <w:pPr>
              <w:pStyle w:val="ConsPlusNormal"/>
              <w:jc w:val="center"/>
              <w:rPr>
                <w:sz w:val="20"/>
                <w:szCs w:val="20"/>
              </w:rPr>
            </w:pPr>
          </w:p>
        </w:tc>
        <w:tc>
          <w:tcPr>
            <w:tcW w:w="4503" w:type="dxa"/>
            <w:gridSpan w:val="4"/>
            <w:tcBorders>
              <w:top w:val="single" w:sz="4" w:space="0" w:color="auto"/>
            </w:tcBorders>
          </w:tcPr>
          <w:p w14:paraId="1CEF8408" w14:textId="77777777" w:rsidR="00E834F5" w:rsidRPr="001F1017" w:rsidRDefault="00E834F5" w:rsidP="001F1017">
            <w:pPr>
              <w:pStyle w:val="ConsPlusNormal"/>
              <w:jc w:val="center"/>
              <w:rPr>
                <w:sz w:val="20"/>
                <w:szCs w:val="20"/>
              </w:rPr>
            </w:pPr>
            <w:r w:rsidRPr="001F1017">
              <w:rPr>
                <w:sz w:val="20"/>
                <w:szCs w:val="20"/>
              </w:rPr>
              <w:t>(Ф.И.О. правообладателя (собственника)</w:t>
            </w:r>
          </w:p>
        </w:tc>
      </w:tr>
      <w:tr w:rsidR="001F1017" w:rsidRPr="001F1017" w14:paraId="61FF2261" w14:textId="77777777" w:rsidTr="001F1017">
        <w:tc>
          <w:tcPr>
            <w:tcW w:w="10377" w:type="dxa"/>
            <w:gridSpan w:val="8"/>
          </w:tcPr>
          <w:p w14:paraId="0C102243" w14:textId="77777777" w:rsidR="00E834F5" w:rsidRPr="001F1017" w:rsidRDefault="00E834F5" w:rsidP="001F1017">
            <w:pPr>
              <w:pStyle w:val="ConsPlusNormal"/>
              <w:rPr>
                <w:sz w:val="10"/>
                <w:szCs w:val="10"/>
              </w:rPr>
            </w:pPr>
          </w:p>
        </w:tc>
      </w:tr>
      <w:tr w:rsidR="001F1017" w:rsidRPr="001F1017" w14:paraId="326ADF8E" w14:textId="77777777" w:rsidTr="001F1017">
        <w:tc>
          <w:tcPr>
            <w:tcW w:w="10377" w:type="dxa"/>
            <w:gridSpan w:val="8"/>
          </w:tcPr>
          <w:p w14:paraId="13D6CC5E" w14:textId="77777777" w:rsidR="00E834F5" w:rsidRPr="001F1017" w:rsidRDefault="00E834F5" w:rsidP="001F1017">
            <w:pPr>
              <w:pStyle w:val="ConsPlusNormal"/>
            </w:pPr>
            <w:r w:rsidRPr="001F1017">
              <w:t>Достоверность предоставленных сведений</w:t>
            </w:r>
          </w:p>
        </w:tc>
      </w:tr>
      <w:tr w:rsidR="001F1017" w:rsidRPr="001F1017" w14:paraId="5558DEB5" w14:textId="77777777" w:rsidTr="001F1017">
        <w:tc>
          <w:tcPr>
            <w:tcW w:w="5874" w:type="dxa"/>
            <w:gridSpan w:val="4"/>
          </w:tcPr>
          <w:p w14:paraId="490F2746" w14:textId="77777777" w:rsidR="00E834F5" w:rsidRPr="001F1017" w:rsidRDefault="00E834F5" w:rsidP="001F1017">
            <w:pPr>
              <w:pStyle w:val="ConsPlusNormal"/>
              <w:jc w:val="both"/>
            </w:pPr>
            <w:r w:rsidRPr="001F1017">
              <w:t xml:space="preserve">подтверждаю </w:t>
            </w:r>
            <w:r w:rsidR="001F1017">
              <w:t>«</w:t>
            </w:r>
            <w:r w:rsidRPr="001F1017">
              <w:t>__</w:t>
            </w:r>
            <w:r w:rsidR="001F1017">
              <w:t>»</w:t>
            </w:r>
            <w:r w:rsidRPr="001F1017">
              <w:t>__________ 20__</w:t>
            </w:r>
          </w:p>
        </w:tc>
        <w:tc>
          <w:tcPr>
            <w:tcW w:w="1316" w:type="dxa"/>
            <w:gridSpan w:val="2"/>
            <w:tcBorders>
              <w:bottom w:val="single" w:sz="4" w:space="0" w:color="auto"/>
            </w:tcBorders>
          </w:tcPr>
          <w:p w14:paraId="6562765A" w14:textId="77777777" w:rsidR="00E834F5" w:rsidRPr="001F1017" w:rsidRDefault="00E834F5" w:rsidP="001F1017">
            <w:pPr>
              <w:pStyle w:val="ConsPlusNormal"/>
            </w:pPr>
          </w:p>
        </w:tc>
        <w:tc>
          <w:tcPr>
            <w:tcW w:w="360" w:type="dxa"/>
            <w:vMerge w:val="restart"/>
          </w:tcPr>
          <w:p w14:paraId="0D63574E" w14:textId="77777777" w:rsidR="00E834F5" w:rsidRPr="001F1017" w:rsidRDefault="00E834F5" w:rsidP="001F1017">
            <w:pPr>
              <w:pStyle w:val="ConsPlusNormal"/>
            </w:pPr>
          </w:p>
        </w:tc>
        <w:tc>
          <w:tcPr>
            <w:tcW w:w="2827" w:type="dxa"/>
            <w:tcBorders>
              <w:bottom w:val="single" w:sz="4" w:space="0" w:color="auto"/>
            </w:tcBorders>
          </w:tcPr>
          <w:p w14:paraId="3719016F" w14:textId="77777777" w:rsidR="00E834F5" w:rsidRPr="001F1017" w:rsidRDefault="00E834F5" w:rsidP="001F1017">
            <w:pPr>
              <w:pStyle w:val="ConsPlusNormal"/>
            </w:pPr>
          </w:p>
        </w:tc>
      </w:tr>
      <w:tr w:rsidR="001F1017" w:rsidRPr="001F1017" w14:paraId="52332FF7" w14:textId="77777777" w:rsidTr="001F1017">
        <w:tc>
          <w:tcPr>
            <w:tcW w:w="5874" w:type="dxa"/>
            <w:gridSpan w:val="4"/>
          </w:tcPr>
          <w:p w14:paraId="4D64A85C" w14:textId="77777777" w:rsidR="00E834F5" w:rsidRPr="001F1017" w:rsidRDefault="00E834F5" w:rsidP="001F1017">
            <w:pPr>
              <w:pStyle w:val="ConsPlusNormal"/>
              <w:rPr>
                <w:sz w:val="20"/>
                <w:szCs w:val="20"/>
              </w:rPr>
            </w:pPr>
          </w:p>
        </w:tc>
        <w:tc>
          <w:tcPr>
            <w:tcW w:w="1316" w:type="dxa"/>
            <w:gridSpan w:val="2"/>
            <w:tcBorders>
              <w:top w:val="single" w:sz="4" w:space="0" w:color="auto"/>
            </w:tcBorders>
          </w:tcPr>
          <w:p w14:paraId="299BACC3" w14:textId="77777777" w:rsidR="00E834F5" w:rsidRPr="001F1017" w:rsidRDefault="00E834F5" w:rsidP="001F1017">
            <w:pPr>
              <w:pStyle w:val="ConsPlusNormal"/>
              <w:jc w:val="center"/>
              <w:rPr>
                <w:sz w:val="20"/>
                <w:szCs w:val="20"/>
              </w:rPr>
            </w:pPr>
            <w:r w:rsidRPr="001F1017">
              <w:rPr>
                <w:sz w:val="20"/>
                <w:szCs w:val="20"/>
              </w:rPr>
              <w:t>(подпись)</w:t>
            </w:r>
          </w:p>
        </w:tc>
        <w:tc>
          <w:tcPr>
            <w:tcW w:w="360" w:type="dxa"/>
            <w:vMerge/>
          </w:tcPr>
          <w:p w14:paraId="543F786D" w14:textId="77777777" w:rsidR="00E834F5" w:rsidRPr="001F1017" w:rsidRDefault="00E834F5" w:rsidP="001F1017">
            <w:pPr>
              <w:pStyle w:val="ConsPlusNormal"/>
              <w:jc w:val="center"/>
              <w:rPr>
                <w:sz w:val="20"/>
                <w:szCs w:val="20"/>
              </w:rPr>
            </w:pPr>
          </w:p>
        </w:tc>
        <w:tc>
          <w:tcPr>
            <w:tcW w:w="2827" w:type="dxa"/>
            <w:tcBorders>
              <w:top w:val="single" w:sz="4" w:space="0" w:color="auto"/>
            </w:tcBorders>
          </w:tcPr>
          <w:p w14:paraId="21FBC14B" w14:textId="77777777" w:rsidR="00E834F5" w:rsidRPr="001F1017" w:rsidRDefault="00E834F5" w:rsidP="001F1017">
            <w:pPr>
              <w:pStyle w:val="ConsPlusNormal"/>
              <w:jc w:val="center"/>
              <w:rPr>
                <w:sz w:val="20"/>
                <w:szCs w:val="20"/>
              </w:rPr>
            </w:pPr>
            <w:r w:rsidRPr="001F1017">
              <w:rPr>
                <w:sz w:val="20"/>
                <w:szCs w:val="20"/>
              </w:rPr>
              <w:t>(Ф.И.О. заявителя)</w:t>
            </w:r>
          </w:p>
        </w:tc>
      </w:tr>
    </w:tbl>
    <w:p w14:paraId="10C3E8C8" w14:textId="77777777" w:rsidR="00E834F5" w:rsidRPr="001F1017" w:rsidRDefault="00E834F5" w:rsidP="001F1017">
      <w:pPr>
        <w:pStyle w:val="ConsPlusNormal"/>
        <w:jc w:val="both"/>
      </w:pPr>
    </w:p>
    <w:p w14:paraId="46C5F029" w14:textId="77777777" w:rsidR="00E834F5" w:rsidRPr="001F1017" w:rsidRDefault="00E834F5" w:rsidP="001F1017">
      <w:pPr>
        <w:pStyle w:val="ConsPlusNormal"/>
        <w:jc w:val="both"/>
      </w:pPr>
    </w:p>
    <w:p w14:paraId="329B34E1" w14:textId="77777777" w:rsidR="00E834F5" w:rsidRPr="001F1017" w:rsidRDefault="00E834F5" w:rsidP="001F1017">
      <w:pPr>
        <w:pStyle w:val="ConsPlusNormal"/>
        <w:jc w:val="both"/>
      </w:pPr>
    </w:p>
    <w:p w14:paraId="0748695E" w14:textId="77777777" w:rsidR="00E834F5" w:rsidRPr="001F1017" w:rsidRDefault="00E834F5" w:rsidP="001F1017">
      <w:pPr>
        <w:pStyle w:val="ConsPlusNormal"/>
        <w:jc w:val="both"/>
      </w:pPr>
    </w:p>
    <w:p w14:paraId="7FFEF584" w14:textId="77777777" w:rsidR="00E834F5" w:rsidRPr="001F1017" w:rsidRDefault="00E834F5" w:rsidP="001F1017">
      <w:pPr>
        <w:pStyle w:val="ConsPlusNormal"/>
        <w:jc w:val="both"/>
      </w:pPr>
    </w:p>
    <w:p w14:paraId="731DB5E5" w14:textId="77777777" w:rsidR="00E834F5" w:rsidRPr="001F1017" w:rsidRDefault="00E834F5" w:rsidP="001F1017">
      <w:pPr>
        <w:pStyle w:val="ConsPlusNormal"/>
        <w:sectPr w:rsidR="00E834F5" w:rsidRPr="001F1017" w:rsidSect="001F1017">
          <w:pgSz w:w="11906" w:h="16838"/>
          <w:pgMar w:top="567" w:right="567" w:bottom="567" w:left="1134" w:header="0" w:footer="0" w:gutter="0"/>
          <w:cols w:space="720"/>
          <w:noEndnote/>
        </w:sectPr>
      </w:pPr>
    </w:p>
    <w:p w14:paraId="55D81697" w14:textId="77777777" w:rsidR="001F1017" w:rsidRPr="001F1017" w:rsidRDefault="001F1017" w:rsidP="001F1017">
      <w:pPr>
        <w:pStyle w:val="ConsPlusNormal"/>
        <w:jc w:val="right"/>
        <w:outlineLvl w:val="1"/>
      </w:pPr>
      <w:r w:rsidRPr="001F1017">
        <w:lastRenderedPageBreak/>
        <w:t>Приложение 3</w:t>
      </w:r>
    </w:p>
    <w:p w14:paraId="5DE77732" w14:textId="77777777" w:rsidR="001F1017" w:rsidRPr="001F1017" w:rsidRDefault="001F1017" w:rsidP="001F1017">
      <w:pPr>
        <w:pStyle w:val="ConsPlusNormal"/>
        <w:jc w:val="right"/>
      </w:pPr>
      <w:r w:rsidRPr="001F1017">
        <w:t>к Порядку</w:t>
      </w:r>
    </w:p>
    <w:p w14:paraId="13D498ED" w14:textId="77777777" w:rsidR="001F1017" w:rsidRPr="001F1017" w:rsidRDefault="001F1017" w:rsidP="001F101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1F1017" w:rsidRPr="001F1017" w14:paraId="6713E869" w14:textId="77777777" w:rsidTr="00200A0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DFB74D1" w14:textId="77777777" w:rsidR="001F1017" w:rsidRPr="001F1017" w:rsidRDefault="001F1017" w:rsidP="00200A08">
            <w:pPr>
              <w:pStyle w:val="ConsPlusNormal"/>
            </w:pPr>
          </w:p>
        </w:tc>
        <w:tc>
          <w:tcPr>
            <w:tcW w:w="113" w:type="dxa"/>
            <w:shd w:val="clear" w:color="auto" w:fill="F4F3F8"/>
            <w:tcMar>
              <w:top w:w="0" w:type="dxa"/>
              <w:left w:w="0" w:type="dxa"/>
              <w:bottom w:w="0" w:type="dxa"/>
              <w:right w:w="0" w:type="dxa"/>
            </w:tcMar>
          </w:tcPr>
          <w:p w14:paraId="12BD6306" w14:textId="77777777" w:rsidR="001F1017" w:rsidRPr="001F1017" w:rsidRDefault="001F1017" w:rsidP="00200A08">
            <w:pPr>
              <w:pStyle w:val="ConsPlusNormal"/>
            </w:pPr>
          </w:p>
        </w:tc>
        <w:tc>
          <w:tcPr>
            <w:tcW w:w="0" w:type="auto"/>
            <w:shd w:val="clear" w:color="auto" w:fill="F4F3F8"/>
            <w:tcMar>
              <w:top w:w="113" w:type="dxa"/>
              <w:left w:w="0" w:type="dxa"/>
              <w:bottom w:w="113" w:type="dxa"/>
              <w:right w:w="0" w:type="dxa"/>
            </w:tcMar>
          </w:tcPr>
          <w:p w14:paraId="068CA2A4" w14:textId="77777777" w:rsidR="001F1017" w:rsidRPr="001F1017" w:rsidRDefault="001F1017" w:rsidP="00200A08">
            <w:pPr>
              <w:pStyle w:val="ConsPlusNormal"/>
              <w:jc w:val="center"/>
            </w:pPr>
            <w:r w:rsidRPr="001F1017">
              <w:t>Список изменяющих документов</w:t>
            </w:r>
          </w:p>
          <w:p w14:paraId="5C482FAA" w14:textId="77777777" w:rsidR="001F1017" w:rsidRPr="001F1017" w:rsidRDefault="001F1017" w:rsidP="00200A08">
            <w:pPr>
              <w:pStyle w:val="ConsPlusNormal"/>
              <w:jc w:val="center"/>
            </w:pPr>
            <w:r w:rsidRPr="001F1017">
              <w:t xml:space="preserve">(в ред. </w:t>
            </w:r>
            <w:hyperlink r:id="rId228" w:history="1">
              <w:r w:rsidRPr="001F1017">
                <w:t>постановления</w:t>
              </w:r>
            </w:hyperlink>
            <w:r w:rsidRPr="001F1017">
              <w:t xml:space="preserve"> Правительства Вологодской области</w:t>
            </w:r>
          </w:p>
          <w:p w14:paraId="58596E8A" w14:textId="77777777" w:rsidR="001F1017" w:rsidRPr="001F1017" w:rsidRDefault="001F1017" w:rsidP="00200A08">
            <w:pPr>
              <w:pStyle w:val="ConsPlusNormal"/>
              <w:jc w:val="center"/>
            </w:pPr>
            <w:r w:rsidRPr="001F1017">
              <w:t>от 17.05.2024 N 593)</w:t>
            </w:r>
          </w:p>
        </w:tc>
        <w:tc>
          <w:tcPr>
            <w:tcW w:w="113" w:type="dxa"/>
            <w:shd w:val="clear" w:color="auto" w:fill="F4F3F8"/>
            <w:tcMar>
              <w:top w:w="0" w:type="dxa"/>
              <w:left w:w="0" w:type="dxa"/>
              <w:bottom w:w="0" w:type="dxa"/>
              <w:right w:w="0" w:type="dxa"/>
            </w:tcMar>
          </w:tcPr>
          <w:p w14:paraId="79F27F8B" w14:textId="77777777" w:rsidR="001F1017" w:rsidRPr="001F1017" w:rsidRDefault="001F1017" w:rsidP="00200A08">
            <w:pPr>
              <w:pStyle w:val="ConsPlusNormal"/>
              <w:jc w:val="center"/>
            </w:pPr>
          </w:p>
        </w:tc>
      </w:tr>
    </w:tbl>
    <w:p w14:paraId="01C7FA29" w14:textId="77777777" w:rsidR="001F1017" w:rsidRPr="001F1017" w:rsidRDefault="001F1017" w:rsidP="001F1017">
      <w:pPr>
        <w:pStyle w:val="ConsPlusNormal"/>
        <w:jc w:val="both"/>
      </w:pPr>
    </w:p>
    <w:p w14:paraId="6FD4AD97" w14:textId="77777777" w:rsidR="001F1017" w:rsidRPr="001F1017" w:rsidRDefault="001F1017" w:rsidP="001F1017">
      <w:pPr>
        <w:pStyle w:val="ConsPlusNormal"/>
        <w:jc w:val="center"/>
      </w:pPr>
      <w:bookmarkStart w:id="84" w:name="Par518"/>
      <w:bookmarkEnd w:id="84"/>
      <w:r w:rsidRPr="001F1017">
        <w:t>СВЕДЕНИЯ</w:t>
      </w:r>
    </w:p>
    <w:p w14:paraId="4D146AA0" w14:textId="77777777" w:rsidR="001F1017" w:rsidRPr="001F1017" w:rsidRDefault="001F1017" w:rsidP="001F1017">
      <w:pPr>
        <w:pStyle w:val="ConsPlusNormal"/>
        <w:jc w:val="center"/>
      </w:pPr>
      <w:r w:rsidRPr="001F1017">
        <w:t>о составе семьи заявителя</w:t>
      </w:r>
    </w:p>
    <w:p w14:paraId="234B54C4" w14:textId="77777777" w:rsidR="001F1017" w:rsidRPr="001F1017" w:rsidRDefault="001F1017" w:rsidP="001F1017">
      <w:pPr>
        <w:pStyle w:val="ConsPlusNormal"/>
        <w:jc w:val="center"/>
      </w:pPr>
      <w:r w:rsidRPr="001F1017">
        <w:t>____________________________________________________________</w:t>
      </w:r>
    </w:p>
    <w:p w14:paraId="1BFFB879" w14:textId="77777777" w:rsidR="001F1017" w:rsidRDefault="001F1017" w:rsidP="001F1017">
      <w:pPr>
        <w:pStyle w:val="ConsPlusNormal"/>
        <w:jc w:val="center"/>
      </w:pPr>
      <w:r>
        <w:t>(Ф.И.О. заявителя)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1247"/>
        <w:gridCol w:w="2324"/>
        <w:gridCol w:w="3345"/>
        <w:gridCol w:w="3969"/>
        <w:gridCol w:w="1587"/>
      </w:tblGrid>
      <w:tr w:rsidR="001F1017" w:rsidRPr="001F1017" w14:paraId="7707BFDE" w14:textId="77777777" w:rsidTr="00200A08">
        <w:tc>
          <w:tcPr>
            <w:tcW w:w="1984" w:type="dxa"/>
            <w:tcBorders>
              <w:top w:val="single" w:sz="4" w:space="0" w:color="auto"/>
              <w:left w:val="single" w:sz="4" w:space="0" w:color="auto"/>
              <w:bottom w:val="single" w:sz="4" w:space="0" w:color="auto"/>
              <w:right w:val="single" w:sz="4" w:space="0" w:color="auto"/>
            </w:tcBorders>
          </w:tcPr>
          <w:p w14:paraId="3C54C88F" w14:textId="77777777" w:rsidR="001F1017" w:rsidRPr="001F1017" w:rsidRDefault="001F1017" w:rsidP="00200A08">
            <w:pPr>
              <w:pStyle w:val="ConsPlusNormal"/>
            </w:pPr>
            <w:r w:rsidRPr="001F1017">
              <w:t>Степень родства (свойства) члена семьи</w:t>
            </w:r>
          </w:p>
        </w:tc>
        <w:tc>
          <w:tcPr>
            <w:tcW w:w="1247" w:type="dxa"/>
            <w:tcBorders>
              <w:top w:val="single" w:sz="4" w:space="0" w:color="auto"/>
              <w:left w:val="single" w:sz="4" w:space="0" w:color="auto"/>
              <w:bottom w:val="single" w:sz="4" w:space="0" w:color="auto"/>
              <w:right w:val="single" w:sz="4" w:space="0" w:color="auto"/>
            </w:tcBorders>
          </w:tcPr>
          <w:p w14:paraId="1B9EDE2F" w14:textId="77777777" w:rsidR="001F1017" w:rsidRPr="001F1017" w:rsidRDefault="001F1017" w:rsidP="00200A08">
            <w:pPr>
              <w:pStyle w:val="ConsPlusNormal"/>
            </w:pPr>
            <w:r w:rsidRPr="001F1017">
              <w:t>Ф.И.О. и дата рождения</w:t>
            </w:r>
          </w:p>
        </w:tc>
        <w:tc>
          <w:tcPr>
            <w:tcW w:w="2324" w:type="dxa"/>
            <w:tcBorders>
              <w:top w:val="single" w:sz="4" w:space="0" w:color="auto"/>
              <w:left w:val="single" w:sz="4" w:space="0" w:color="auto"/>
              <w:bottom w:val="single" w:sz="4" w:space="0" w:color="auto"/>
              <w:right w:val="single" w:sz="4" w:space="0" w:color="auto"/>
            </w:tcBorders>
          </w:tcPr>
          <w:p w14:paraId="38BE6872" w14:textId="77777777" w:rsidR="001F1017" w:rsidRPr="001F1017" w:rsidRDefault="001F1017" w:rsidP="00200A08">
            <w:pPr>
              <w:pStyle w:val="ConsPlusNormal"/>
            </w:pPr>
            <w:r w:rsidRPr="001F1017">
              <w:t>Данные документа, удостоверяющего личность (тип документа, серия и номер, когда и кем выдан, код подразделения)</w:t>
            </w:r>
          </w:p>
        </w:tc>
        <w:tc>
          <w:tcPr>
            <w:tcW w:w="3345" w:type="dxa"/>
            <w:tcBorders>
              <w:top w:val="single" w:sz="4" w:space="0" w:color="auto"/>
              <w:left w:val="single" w:sz="4" w:space="0" w:color="auto"/>
              <w:bottom w:val="single" w:sz="4" w:space="0" w:color="auto"/>
              <w:right w:val="single" w:sz="4" w:space="0" w:color="auto"/>
            </w:tcBorders>
          </w:tcPr>
          <w:p w14:paraId="7BB9C02B" w14:textId="77777777" w:rsidR="001F1017" w:rsidRPr="001F1017" w:rsidRDefault="001F1017" w:rsidP="00200A08">
            <w:pPr>
              <w:pStyle w:val="ConsPlusNormal"/>
            </w:pPr>
            <w:r w:rsidRPr="001F1017">
              <w:t>Сведения о рождении (серия, номер и дата выдачи, полное наименование органа ЗАГС, субъект Российской Федерации, где зарегистрирован акт гражданского состояния)</w:t>
            </w:r>
          </w:p>
        </w:tc>
        <w:tc>
          <w:tcPr>
            <w:tcW w:w="3969" w:type="dxa"/>
            <w:tcBorders>
              <w:top w:val="single" w:sz="4" w:space="0" w:color="auto"/>
              <w:left w:val="single" w:sz="4" w:space="0" w:color="auto"/>
              <w:bottom w:val="single" w:sz="4" w:space="0" w:color="auto"/>
              <w:right w:val="single" w:sz="4" w:space="0" w:color="auto"/>
            </w:tcBorders>
          </w:tcPr>
          <w:p w14:paraId="200E1AE6" w14:textId="77777777" w:rsidR="001F1017" w:rsidRPr="001F1017" w:rsidRDefault="001F1017" w:rsidP="00200A08">
            <w:pPr>
              <w:pStyle w:val="ConsPlusNormal"/>
            </w:pPr>
            <w:r w:rsidRPr="001F1017">
              <w:t>Сведения о заключении брака (серия, номер и дата акта записи гражданского состояния, полное наименование органа ЗАГС и субъект Российской Федерации, где зарегистрирован акт гражданского состояния)</w:t>
            </w:r>
          </w:p>
        </w:tc>
        <w:tc>
          <w:tcPr>
            <w:tcW w:w="1587" w:type="dxa"/>
            <w:tcBorders>
              <w:top w:val="single" w:sz="4" w:space="0" w:color="auto"/>
              <w:left w:val="single" w:sz="4" w:space="0" w:color="auto"/>
              <w:bottom w:val="single" w:sz="4" w:space="0" w:color="auto"/>
              <w:right w:val="single" w:sz="4" w:space="0" w:color="auto"/>
            </w:tcBorders>
          </w:tcPr>
          <w:p w14:paraId="582AA4F9" w14:textId="77777777" w:rsidR="001F1017" w:rsidRPr="001F1017" w:rsidRDefault="001F1017" w:rsidP="00200A08">
            <w:pPr>
              <w:pStyle w:val="ConsPlusNormal"/>
            </w:pPr>
            <w:r w:rsidRPr="001F1017">
              <w:t>Адрес регистрации по месту жительства или пребывания</w:t>
            </w:r>
          </w:p>
        </w:tc>
      </w:tr>
      <w:tr w:rsidR="001F1017" w:rsidRPr="001F1017" w14:paraId="4A9F672C" w14:textId="77777777" w:rsidTr="00200A08">
        <w:tc>
          <w:tcPr>
            <w:tcW w:w="1984" w:type="dxa"/>
            <w:tcBorders>
              <w:top w:val="single" w:sz="4" w:space="0" w:color="auto"/>
              <w:left w:val="single" w:sz="4" w:space="0" w:color="auto"/>
              <w:bottom w:val="single" w:sz="4" w:space="0" w:color="auto"/>
              <w:right w:val="single" w:sz="4" w:space="0" w:color="auto"/>
            </w:tcBorders>
          </w:tcPr>
          <w:p w14:paraId="7F589890" w14:textId="77777777" w:rsidR="001F1017" w:rsidRPr="001F1017" w:rsidRDefault="001F1017" w:rsidP="00200A08">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04E1C254" w14:textId="77777777" w:rsidR="001F1017" w:rsidRPr="001F1017" w:rsidRDefault="001F1017" w:rsidP="00200A08">
            <w:pPr>
              <w:pStyle w:val="ConsPlusNormal"/>
            </w:pPr>
          </w:p>
        </w:tc>
        <w:tc>
          <w:tcPr>
            <w:tcW w:w="2324" w:type="dxa"/>
            <w:tcBorders>
              <w:top w:val="single" w:sz="4" w:space="0" w:color="auto"/>
              <w:left w:val="single" w:sz="4" w:space="0" w:color="auto"/>
              <w:bottom w:val="single" w:sz="4" w:space="0" w:color="auto"/>
              <w:right w:val="single" w:sz="4" w:space="0" w:color="auto"/>
            </w:tcBorders>
          </w:tcPr>
          <w:p w14:paraId="63E8C749" w14:textId="77777777" w:rsidR="001F1017" w:rsidRPr="001F1017" w:rsidRDefault="001F1017" w:rsidP="00200A08">
            <w:pPr>
              <w:pStyle w:val="ConsPlusNormal"/>
            </w:pPr>
          </w:p>
        </w:tc>
        <w:tc>
          <w:tcPr>
            <w:tcW w:w="3345" w:type="dxa"/>
            <w:tcBorders>
              <w:top w:val="single" w:sz="4" w:space="0" w:color="auto"/>
              <w:left w:val="single" w:sz="4" w:space="0" w:color="auto"/>
              <w:bottom w:val="single" w:sz="4" w:space="0" w:color="auto"/>
              <w:right w:val="single" w:sz="4" w:space="0" w:color="auto"/>
            </w:tcBorders>
          </w:tcPr>
          <w:p w14:paraId="74323341" w14:textId="77777777" w:rsidR="001F1017" w:rsidRPr="001F1017" w:rsidRDefault="001F1017" w:rsidP="00200A08">
            <w:pPr>
              <w:pStyle w:val="ConsPlusNormal"/>
            </w:pPr>
          </w:p>
        </w:tc>
        <w:tc>
          <w:tcPr>
            <w:tcW w:w="3969" w:type="dxa"/>
            <w:tcBorders>
              <w:top w:val="single" w:sz="4" w:space="0" w:color="auto"/>
              <w:left w:val="single" w:sz="4" w:space="0" w:color="auto"/>
              <w:bottom w:val="single" w:sz="4" w:space="0" w:color="auto"/>
              <w:right w:val="single" w:sz="4" w:space="0" w:color="auto"/>
            </w:tcBorders>
          </w:tcPr>
          <w:p w14:paraId="44E5287E" w14:textId="77777777" w:rsidR="001F1017" w:rsidRPr="001F1017" w:rsidRDefault="001F1017" w:rsidP="00200A08">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264F488F" w14:textId="77777777" w:rsidR="001F1017" w:rsidRPr="001F1017" w:rsidRDefault="001F1017" w:rsidP="00200A08">
            <w:pPr>
              <w:pStyle w:val="ConsPlusNormal"/>
            </w:pPr>
          </w:p>
        </w:tc>
      </w:tr>
      <w:tr w:rsidR="001F1017" w:rsidRPr="001F1017" w14:paraId="250BBAEA" w14:textId="77777777" w:rsidTr="00200A08">
        <w:tc>
          <w:tcPr>
            <w:tcW w:w="1984" w:type="dxa"/>
            <w:tcBorders>
              <w:top w:val="single" w:sz="4" w:space="0" w:color="auto"/>
              <w:left w:val="single" w:sz="4" w:space="0" w:color="auto"/>
              <w:bottom w:val="single" w:sz="4" w:space="0" w:color="auto"/>
              <w:right w:val="single" w:sz="4" w:space="0" w:color="auto"/>
            </w:tcBorders>
          </w:tcPr>
          <w:p w14:paraId="6045D8ED" w14:textId="77777777" w:rsidR="001F1017" w:rsidRPr="001F1017" w:rsidRDefault="001F1017" w:rsidP="00200A08">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729FE30C" w14:textId="77777777" w:rsidR="001F1017" w:rsidRPr="001F1017" w:rsidRDefault="001F1017" w:rsidP="00200A08">
            <w:pPr>
              <w:pStyle w:val="ConsPlusNormal"/>
            </w:pPr>
          </w:p>
        </w:tc>
        <w:tc>
          <w:tcPr>
            <w:tcW w:w="2324" w:type="dxa"/>
            <w:tcBorders>
              <w:top w:val="single" w:sz="4" w:space="0" w:color="auto"/>
              <w:left w:val="single" w:sz="4" w:space="0" w:color="auto"/>
              <w:bottom w:val="single" w:sz="4" w:space="0" w:color="auto"/>
              <w:right w:val="single" w:sz="4" w:space="0" w:color="auto"/>
            </w:tcBorders>
          </w:tcPr>
          <w:p w14:paraId="7AD63339" w14:textId="77777777" w:rsidR="001F1017" w:rsidRPr="001F1017" w:rsidRDefault="001F1017" w:rsidP="00200A08">
            <w:pPr>
              <w:pStyle w:val="ConsPlusNormal"/>
            </w:pPr>
          </w:p>
        </w:tc>
        <w:tc>
          <w:tcPr>
            <w:tcW w:w="3345" w:type="dxa"/>
            <w:tcBorders>
              <w:top w:val="single" w:sz="4" w:space="0" w:color="auto"/>
              <w:left w:val="single" w:sz="4" w:space="0" w:color="auto"/>
              <w:bottom w:val="single" w:sz="4" w:space="0" w:color="auto"/>
              <w:right w:val="single" w:sz="4" w:space="0" w:color="auto"/>
            </w:tcBorders>
          </w:tcPr>
          <w:p w14:paraId="06781942" w14:textId="77777777" w:rsidR="001F1017" w:rsidRPr="001F1017" w:rsidRDefault="001F1017" w:rsidP="00200A08">
            <w:pPr>
              <w:pStyle w:val="ConsPlusNormal"/>
            </w:pPr>
          </w:p>
        </w:tc>
        <w:tc>
          <w:tcPr>
            <w:tcW w:w="3969" w:type="dxa"/>
            <w:tcBorders>
              <w:top w:val="single" w:sz="4" w:space="0" w:color="auto"/>
              <w:left w:val="single" w:sz="4" w:space="0" w:color="auto"/>
              <w:bottom w:val="single" w:sz="4" w:space="0" w:color="auto"/>
              <w:right w:val="single" w:sz="4" w:space="0" w:color="auto"/>
            </w:tcBorders>
          </w:tcPr>
          <w:p w14:paraId="486D9CB8" w14:textId="77777777" w:rsidR="001F1017" w:rsidRPr="001F1017" w:rsidRDefault="001F1017" w:rsidP="00200A08">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30220AF9" w14:textId="77777777" w:rsidR="001F1017" w:rsidRPr="001F1017" w:rsidRDefault="001F1017" w:rsidP="00200A08">
            <w:pPr>
              <w:pStyle w:val="ConsPlusNormal"/>
            </w:pPr>
          </w:p>
        </w:tc>
      </w:tr>
      <w:tr w:rsidR="001F1017" w:rsidRPr="001F1017" w14:paraId="53C46D38" w14:textId="77777777" w:rsidTr="00200A08">
        <w:tc>
          <w:tcPr>
            <w:tcW w:w="1984" w:type="dxa"/>
            <w:tcBorders>
              <w:top w:val="single" w:sz="4" w:space="0" w:color="auto"/>
              <w:left w:val="single" w:sz="4" w:space="0" w:color="auto"/>
              <w:bottom w:val="single" w:sz="4" w:space="0" w:color="auto"/>
              <w:right w:val="single" w:sz="4" w:space="0" w:color="auto"/>
            </w:tcBorders>
          </w:tcPr>
          <w:p w14:paraId="4E0E6F49" w14:textId="77777777" w:rsidR="001F1017" w:rsidRPr="001F1017" w:rsidRDefault="001F1017" w:rsidP="00200A08">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1AD019EA" w14:textId="77777777" w:rsidR="001F1017" w:rsidRPr="001F1017" w:rsidRDefault="001F1017" w:rsidP="00200A08">
            <w:pPr>
              <w:pStyle w:val="ConsPlusNormal"/>
            </w:pPr>
          </w:p>
        </w:tc>
        <w:tc>
          <w:tcPr>
            <w:tcW w:w="2324" w:type="dxa"/>
            <w:tcBorders>
              <w:top w:val="single" w:sz="4" w:space="0" w:color="auto"/>
              <w:left w:val="single" w:sz="4" w:space="0" w:color="auto"/>
              <w:bottom w:val="single" w:sz="4" w:space="0" w:color="auto"/>
              <w:right w:val="single" w:sz="4" w:space="0" w:color="auto"/>
            </w:tcBorders>
          </w:tcPr>
          <w:p w14:paraId="3C7EEA0B" w14:textId="77777777" w:rsidR="001F1017" w:rsidRPr="001F1017" w:rsidRDefault="001F1017" w:rsidP="00200A08">
            <w:pPr>
              <w:pStyle w:val="ConsPlusNormal"/>
            </w:pPr>
          </w:p>
        </w:tc>
        <w:tc>
          <w:tcPr>
            <w:tcW w:w="3345" w:type="dxa"/>
            <w:tcBorders>
              <w:top w:val="single" w:sz="4" w:space="0" w:color="auto"/>
              <w:left w:val="single" w:sz="4" w:space="0" w:color="auto"/>
              <w:bottom w:val="single" w:sz="4" w:space="0" w:color="auto"/>
              <w:right w:val="single" w:sz="4" w:space="0" w:color="auto"/>
            </w:tcBorders>
          </w:tcPr>
          <w:p w14:paraId="6BE57F23" w14:textId="77777777" w:rsidR="001F1017" w:rsidRPr="001F1017" w:rsidRDefault="001F1017" w:rsidP="00200A08">
            <w:pPr>
              <w:pStyle w:val="ConsPlusNormal"/>
            </w:pPr>
          </w:p>
        </w:tc>
        <w:tc>
          <w:tcPr>
            <w:tcW w:w="3969" w:type="dxa"/>
            <w:tcBorders>
              <w:top w:val="single" w:sz="4" w:space="0" w:color="auto"/>
              <w:left w:val="single" w:sz="4" w:space="0" w:color="auto"/>
              <w:bottom w:val="single" w:sz="4" w:space="0" w:color="auto"/>
              <w:right w:val="single" w:sz="4" w:space="0" w:color="auto"/>
            </w:tcBorders>
          </w:tcPr>
          <w:p w14:paraId="5E4B4511" w14:textId="77777777" w:rsidR="001F1017" w:rsidRPr="001F1017" w:rsidRDefault="001F1017" w:rsidP="00200A08">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08A597FD" w14:textId="77777777" w:rsidR="001F1017" w:rsidRPr="001F1017" w:rsidRDefault="001F1017" w:rsidP="00200A08">
            <w:pPr>
              <w:pStyle w:val="ConsPlusNormal"/>
            </w:pPr>
          </w:p>
        </w:tc>
      </w:tr>
      <w:tr w:rsidR="001F1017" w:rsidRPr="001F1017" w14:paraId="3694F4FC" w14:textId="77777777" w:rsidTr="00200A08">
        <w:tc>
          <w:tcPr>
            <w:tcW w:w="1984" w:type="dxa"/>
            <w:tcBorders>
              <w:top w:val="single" w:sz="4" w:space="0" w:color="auto"/>
              <w:left w:val="single" w:sz="4" w:space="0" w:color="auto"/>
              <w:bottom w:val="single" w:sz="4" w:space="0" w:color="auto"/>
              <w:right w:val="single" w:sz="4" w:space="0" w:color="auto"/>
            </w:tcBorders>
          </w:tcPr>
          <w:p w14:paraId="319EF2E8" w14:textId="77777777" w:rsidR="001F1017" w:rsidRPr="001F1017" w:rsidRDefault="001F1017" w:rsidP="00200A08">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39D987E5" w14:textId="77777777" w:rsidR="001F1017" w:rsidRPr="001F1017" w:rsidRDefault="001F1017" w:rsidP="00200A08">
            <w:pPr>
              <w:pStyle w:val="ConsPlusNormal"/>
            </w:pPr>
          </w:p>
        </w:tc>
        <w:tc>
          <w:tcPr>
            <w:tcW w:w="2324" w:type="dxa"/>
            <w:tcBorders>
              <w:top w:val="single" w:sz="4" w:space="0" w:color="auto"/>
              <w:left w:val="single" w:sz="4" w:space="0" w:color="auto"/>
              <w:bottom w:val="single" w:sz="4" w:space="0" w:color="auto"/>
              <w:right w:val="single" w:sz="4" w:space="0" w:color="auto"/>
            </w:tcBorders>
          </w:tcPr>
          <w:p w14:paraId="693F3F52" w14:textId="77777777" w:rsidR="001F1017" w:rsidRPr="001F1017" w:rsidRDefault="001F1017" w:rsidP="00200A08">
            <w:pPr>
              <w:pStyle w:val="ConsPlusNormal"/>
            </w:pPr>
          </w:p>
        </w:tc>
        <w:tc>
          <w:tcPr>
            <w:tcW w:w="3345" w:type="dxa"/>
            <w:tcBorders>
              <w:top w:val="single" w:sz="4" w:space="0" w:color="auto"/>
              <w:left w:val="single" w:sz="4" w:space="0" w:color="auto"/>
              <w:bottom w:val="single" w:sz="4" w:space="0" w:color="auto"/>
              <w:right w:val="single" w:sz="4" w:space="0" w:color="auto"/>
            </w:tcBorders>
          </w:tcPr>
          <w:p w14:paraId="3A6D128B" w14:textId="77777777" w:rsidR="001F1017" w:rsidRPr="001F1017" w:rsidRDefault="001F1017" w:rsidP="00200A08">
            <w:pPr>
              <w:pStyle w:val="ConsPlusNormal"/>
            </w:pPr>
          </w:p>
        </w:tc>
        <w:tc>
          <w:tcPr>
            <w:tcW w:w="3969" w:type="dxa"/>
            <w:tcBorders>
              <w:top w:val="single" w:sz="4" w:space="0" w:color="auto"/>
              <w:left w:val="single" w:sz="4" w:space="0" w:color="auto"/>
              <w:bottom w:val="single" w:sz="4" w:space="0" w:color="auto"/>
              <w:right w:val="single" w:sz="4" w:space="0" w:color="auto"/>
            </w:tcBorders>
          </w:tcPr>
          <w:p w14:paraId="056D2B9A" w14:textId="77777777" w:rsidR="001F1017" w:rsidRPr="001F1017" w:rsidRDefault="001F1017" w:rsidP="00200A08">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482E62E6" w14:textId="77777777" w:rsidR="001F1017" w:rsidRPr="001F1017" w:rsidRDefault="001F1017" w:rsidP="00200A08">
            <w:pPr>
              <w:pStyle w:val="ConsPlusNormal"/>
            </w:pPr>
          </w:p>
        </w:tc>
      </w:tr>
      <w:tr w:rsidR="001F1017" w:rsidRPr="001F1017" w14:paraId="302234DA" w14:textId="77777777" w:rsidTr="00200A08">
        <w:tc>
          <w:tcPr>
            <w:tcW w:w="1984" w:type="dxa"/>
            <w:tcBorders>
              <w:top w:val="single" w:sz="4" w:space="0" w:color="auto"/>
              <w:left w:val="single" w:sz="4" w:space="0" w:color="auto"/>
              <w:bottom w:val="single" w:sz="4" w:space="0" w:color="auto"/>
              <w:right w:val="single" w:sz="4" w:space="0" w:color="auto"/>
            </w:tcBorders>
          </w:tcPr>
          <w:p w14:paraId="0B8742D0" w14:textId="77777777" w:rsidR="001F1017" w:rsidRPr="001F1017" w:rsidRDefault="001F1017" w:rsidP="00200A08">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5F1AE22E" w14:textId="77777777" w:rsidR="001F1017" w:rsidRPr="001F1017" w:rsidRDefault="001F1017" w:rsidP="00200A08">
            <w:pPr>
              <w:pStyle w:val="ConsPlusNormal"/>
            </w:pPr>
          </w:p>
        </w:tc>
        <w:tc>
          <w:tcPr>
            <w:tcW w:w="2324" w:type="dxa"/>
            <w:tcBorders>
              <w:top w:val="single" w:sz="4" w:space="0" w:color="auto"/>
              <w:left w:val="single" w:sz="4" w:space="0" w:color="auto"/>
              <w:bottom w:val="single" w:sz="4" w:space="0" w:color="auto"/>
              <w:right w:val="single" w:sz="4" w:space="0" w:color="auto"/>
            </w:tcBorders>
          </w:tcPr>
          <w:p w14:paraId="2563D687" w14:textId="77777777" w:rsidR="001F1017" w:rsidRPr="001F1017" w:rsidRDefault="001F1017" w:rsidP="00200A08">
            <w:pPr>
              <w:pStyle w:val="ConsPlusNormal"/>
            </w:pPr>
          </w:p>
        </w:tc>
        <w:tc>
          <w:tcPr>
            <w:tcW w:w="3345" w:type="dxa"/>
            <w:tcBorders>
              <w:top w:val="single" w:sz="4" w:space="0" w:color="auto"/>
              <w:left w:val="single" w:sz="4" w:space="0" w:color="auto"/>
              <w:bottom w:val="single" w:sz="4" w:space="0" w:color="auto"/>
              <w:right w:val="single" w:sz="4" w:space="0" w:color="auto"/>
            </w:tcBorders>
          </w:tcPr>
          <w:p w14:paraId="0229CE64" w14:textId="77777777" w:rsidR="001F1017" w:rsidRPr="001F1017" w:rsidRDefault="001F1017" w:rsidP="00200A08">
            <w:pPr>
              <w:pStyle w:val="ConsPlusNormal"/>
            </w:pPr>
          </w:p>
        </w:tc>
        <w:tc>
          <w:tcPr>
            <w:tcW w:w="3969" w:type="dxa"/>
            <w:tcBorders>
              <w:top w:val="single" w:sz="4" w:space="0" w:color="auto"/>
              <w:left w:val="single" w:sz="4" w:space="0" w:color="auto"/>
              <w:bottom w:val="single" w:sz="4" w:space="0" w:color="auto"/>
              <w:right w:val="single" w:sz="4" w:space="0" w:color="auto"/>
            </w:tcBorders>
          </w:tcPr>
          <w:p w14:paraId="18DF8189" w14:textId="77777777" w:rsidR="001F1017" w:rsidRPr="001F1017" w:rsidRDefault="001F1017" w:rsidP="00200A08">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517928E2" w14:textId="77777777" w:rsidR="001F1017" w:rsidRPr="001F1017" w:rsidRDefault="001F1017" w:rsidP="00200A08">
            <w:pPr>
              <w:pStyle w:val="ConsPlusNormal"/>
            </w:pPr>
          </w:p>
        </w:tc>
      </w:tr>
    </w:tbl>
    <w:p w14:paraId="2B52655D" w14:textId="77777777" w:rsidR="001F1017" w:rsidRPr="001F1017" w:rsidRDefault="001F1017" w:rsidP="001F1017">
      <w:pPr>
        <w:pStyle w:val="ConsPlusNormal"/>
        <w:jc w:val="both"/>
      </w:pPr>
    </w:p>
    <w:tbl>
      <w:tblPr>
        <w:tblW w:w="14521" w:type="dxa"/>
        <w:tblLayout w:type="fixed"/>
        <w:tblCellMar>
          <w:top w:w="102" w:type="dxa"/>
          <w:left w:w="62" w:type="dxa"/>
          <w:bottom w:w="102" w:type="dxa"/>
          <w:right w:w="62" w:type="dxa"/>
        </w:tblCellMar>
        <w:tblLook w:val="0000" w:firstRow="0" w:lastRow="0" w:firstColumn="0" w:lastColumn="0" w:noHBand="0" w:noVBand="0"/>
      </w:tblPr>
      <w:tblGrid>
        <w:gridCol w:w="6102"/>
        <w:gridCol w:w="964"/>
        <w:gridCol w:w="360"/>
        <w:gridCol w:w="2438"/>
        <w:gridCol w:w="340"/>
        <w:gridCol w:w="4317"/>
      </w:tblGrid>
      <w:tr w:rsidR="001F1017" w:rsidRPr="001F1017" w14:paraId="4A294CB1" w14:textId="77777777" w:rsidTr="001F1017">
        <w:tc>
          <w:tcPr>
            <w:tcW w:w="6102" w:type="dxa"/>
          </w:tcPr>
          <w:p w14:paraId="13077648" w14:textId="77777777" w:rsidR="00E834F5" w:rsidRPr="001F1017" w:rsidRDefault="00E834F5" w:rsidP="001F1017">
            <w:pPr>
              <w:pStyle w:val="ConsPlusNormal"/>
            </w:pPr>
            <w:r w:rsidRPr="001F1017">
              <w:t>Достоверность предоставленных сведений подтверждаю</w:t>
            </w:r>
          </w:p>
        </w:tc>
        <w:tc>
          <w:tcPr>
            <w:tcW w:w="964" w:type="dxa"/>
            <w:tcBorders>
              <w:bottom w:val="single" w:sz="4" w:space="0" w:color="auto"/>
            </w:tcBorders>
          </w:tcPr>
          <w:p w14:paraId="2051654D" w14:textId="77777777" w:rsidR="00E834F5" w:rsidRPr="001F1017" w:rsidRDefault="00E834F5" w:rsidP="001F1017">
            <w:pPr>
              <w:pStyle w:val="ConsPlusNormal"/>
            </w:pPr>
          </w:p>
        </w:tc>
        <w:tc>
          <w:tcPr>
            <w:tcW w:w="360" w:type="dxa"/>
            <w:vMerge w:val="restart"/>
          </w:tcPr>
          <w:p w14:paraId="6DA7F6D7" w14:textId="77777777" w:rsidR="00E834F5" w:rsidRPr="001F1017" w:rsidRDefault="00E834F5" w:rsidP="001F1017">
            <w:pPr>
              <w:pStyle w:val="ConsPlusNormal"/>
            </w:pPr>
          </w:p>
        </w:tc>
        <w:tc>
          <w:tcPr>
            <w:tcW w:w="2438" w:type="dxa"/>
            <w:tcBorders>
              <w:bottom w:val="single" w:sz="4" w:space="0" w:color="auto"/>
            </w:tcBorders>
          </w:tcPr>
          <w:p w14:paraId="5FB574F7" w14:textId="77777777" w:rsidR="00E834F5" w:rsidRPr="001F1017" w:rsidRDefault="00E834F5" w:rsidP="001F1017">
            <w:pPr>
              <w:pStyle w:val="ConsPlusNormal"/>
            </w:pPr>
          </w:p>
        </w:tc>
        <w:tc>
          <w:tcPr>
            <w:tcW w:w="340" w:type="dxa"/>
            <w:vMerge w:val="restart"/>
          </w:tcPr>
          <w:p w14:paraId="4F550012" w14:textId="77777777" w:rsidR="00E834F5" w:rsidRPr="001F1017" w:rsidRDefault="00E834F5" w:rsidP="001F1017">
            <w:pPr>
              <w:pStyle w:val="ConsPlusNormal"/>
            </w:pPr>
          </w:p>
        </w:tc>
        <w:tc>
          <w:tcPr>
            <w:tcW w:w="4317" w:type="dxa"/>
            <w:tcBorders>
              <w:bottom w:val="single" w:sz="4" w:space="0" w:color="auto"/>
            </w:tcBorders>
          </w:tcPr>
          <w:p w14:paraId="0AF0924D" w14:textId="77777777" w:rsidR="00E834F5" w:rsidRPr="001F1017" w:rsidRDefault="00E834F5" w:rsidP="001F1017">
            <w:pPr>
              <w:pStyle w:val="ConsPlusNormal"/>
            </w:pPr>
          </w:p>
        </w:tc>
      </w:tr>
      <w:tr w:rsidR="001F1017" w:rsidRPr="001F1017" w14:paraId="5728CF75" w14:textId="77777777" w:rsidTr="001F1017">
        <w:tc>
          <w:tcPr>
            <w:tcW w:w="6102" w:type="dxa"/>
          </w:tcPr>
          <w:p w14:paraId="2D700F66" w14:textId="77777777" w:rsidR="00E834F5" w:rsidRPr="001F1017" w:rsidRDefault="00E834F5" w:rsidP="001F1017">
            <w:pPr>
              <w:pStyle w:val="ConsPlusNormal"/>
              <w:rPr>
                <w:sz w:val="20"/>
                <w:szCs w:val="20"/>
              </w:rPr>
            </w:pPr>
          </w:p>
        </w:tc>
        <w:tc>
          <w:tcPr>
            <w:tcW w:w="964" w:type="dxa"/>
            <w:tcBorders>
              <w:top w:val="single" w:sz="4" w:space="0" w:color="auto"/>
            </w:tcBorders>
          </w:tcPr>
          <w:p w14:paraId="3F0B8183" w14:textId="77777777" w:rsidR="00E834F5" w:rsidRPr="001F1017" w:rsidRDefault="00E834F5" w:rsidP="001F1017">
            <w:pPr>
              <w:pStyle w:val="ConsPlusNormal"/>
              <w:jc w:val="center"/>
              <w:rPr>
                <w:sz w:val="20"/>
                <w:szCs w:val="20"/>
              </w:rPr>
            </w:pPr>
            <w:r w:rsidRPr="001F1017">
              <w:rPr>
                <w:sz w:val="20"/>
                <w:szCs w:val="20"/>
              </w:rPr>
              <w:t>(дата)</w:t>
            </w:r>
          </w:p>
        </w:tc>
        <w:tc>
          <w:tcPr>
            <w:tcW w:w="360" w:type="dxa"/>
            <w:vMerge/>
          </w:tcPr>
          <w:p w14:paraId="3774670A" w14:textId="77777777" w:rsidR="00E834F5" w:rsidRPr="001F1017" w:rsidRDefault="00E834F5" w:rsidP="001F1017">
            <w:pPr>
              <w:pStyle w:val="ConsPlusNormal"/>
              <w:jc w:val="center"/>
              <w:rPr>
                <w:sz w:val="20"/>
                <w:szCs w:val="20"/>
              </w:rPr>
            </w:pPr>
          </w:p>
        </w:tc>
        <w:tc>
          <w:tcPr>
            <w:tcW w:w="2438" w:type="dxa"/>
            <w:tcBorders>
              <w:top w:val="single" w:sz="4" w:space="0" w:color="auto"/>
            </w:tcBorders>
          </w:tcPr>
          <w:p w14:paraId="07A1CC6B" w14:textId="77777777" w:rsidR="00E834F5" w:rsidRPr="001F1017" w:rsidRDefault="00E834F5" w:rsidP="001F1017">
            <w:pPr>
              <w:pStyle w:val="ConsPlusNormal"/>
              <w:jc w:val="center"/>
              <w:rPr>
                <w:sz w:val="20"/>
                <w:szCs w:val="20"/>
              </w:rPr>
            </w:pPr>
            <w:r w:rsidRPr="001F1017">
              <w:rPr>
                <w:sz w:val="20"/>
                <w:szCs w:val="20"/>
              </w:rPr>
              <w:t>(подпись заявителя)</w:t>
            </w:r>
          </w:p>
        </w:tc>
        <w:tc>
          <w:tcPr>
            <w:tcW w:w="340" w:type="dxa"/>
            <w:vMerge/>
          </w:tcPr>
          <w:p w14:paraId="652BD9EB" w14:textId="77777777" w:rsidR="00E834F5" w:rsidRPr="001F1017" w:rsidRDefault="00E834F5" w:rsidP="001F1017">
            <w:pPr>
              <w:pStyle w:val="ConsPlusNormal"/>
              <w:jc w:val="center"/>
              <w:rPr>
                <w:sz w:val="20"/>
                <w:szCs w:val="20"/>
              </w:rPr>
            </w:pPr>
          </w:p>
        </w:tc>
        <w:tc>
          <w:tcPr>
            <w:tcW w:w="4317" w:type="dxa"/>
            <w:tcBorders>
              <w:top w:val="single" w:sz="4" w:space="0" w:color="auto"/>
            </w:tcBorders>
          </w:tcPr>
          <w:p w14:paraId="5E53FD49" w14:textId="77777777" w:rsidR="00E834F5" w:rsidRPr="001F1017" w:rsidRDefault="00E834F5" w:rsidP="001F1017">
            <w:pPr>
              <w:pStyle w:val="ConsPlusNormal"/>
              <w:jc w:val="center"/>
              <w:rPr>
                <w:sz w:val="20"/>
                <w:szCs w:val="20"/>
              </w:rPr>
            </w:pPr>
            <w:r w:rsidRPr="001F1017">
              <w:rPr>
                <w:sz w:val="20"/>
                <w:szCs w:val="20"/>
              </w:rPr>
              <w:t>(расшифровка подписи заявителя)</w:t>
            </w:r>
          </w:p>
        </w:tc>
      </w:tr>
    </w:tbl>
    <w:p w14:paraId="53AB9198" w14:textId="77777777" w:rsidR="00E834F5" w:rsidRPr="001F1017" w:rsidRDefault="00E834F5" w:rsidP="001F1017">
      <w:pPr>
        <w:pStyle w:val="ConsPlusNormal"/>
        <w:sectPr w:rsidR="00E834F5" w:rsidRPr="001F1017">
          <w:pgSz w:w="16838" w:h="11906" w:orient="landscape"/>
          <w:pgMar w:top="1133" w:right="1440" w:bottom="566" w:left="1440" w:header="0" w:footer="0" w:gutter="0"/>
          <w:cols w:space="720"/>
          <w:noEndnote/>
        </w:sectPr>
      </w:pPr>
    </w:p>
    <w:p w14:paraId="77FD691B" w14:textId="77777777" w:rsidR="00E834F5" w:rsidRPr="001F1017" w:rsidRDefault="00E834F5" w:rsidP="001F1017">
      <w:pPr>
        <w:pStyle w:val="ConsPlusNormal"/>
        <w:jc w:val="right"/>
        <w:outlineLvl w:val="1"/>
      </w:pPr>
      <w:r w:rsidRPr="001F1017">
        <w:lastRenderedPageBreak/>
        <w:t>Приложение 4</w:t>
      </w:r>
    </w:p>
    <w:p w14:paraId="4FB6186F" w14:textId="77777777" w:rsidR="00E834F5" w:rsidRPr="001F1017" w:rsidRDefault="001F1017" w:rsidP="001F1017">
      <w:pPr>
        <w:pStyle w:val="ConsPlusNormal"/>
        <w:jc w:val="right"/>
      </w:pPr>
      <w:r>
        <w:t>к Порядку</w:t>
      </w: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F1017" w:rsidRPr="001F1017" w14:paraId="688430E6"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7D43C42" w14:textId="77777777" w:rsidR="00E834F5" w:rsidRPr="001F1017" w:rsidRDefault="00E834F5" w:rsidP="001F1017">
            <w:pPr>
              <w:pStyle w:val="ConsPlusNormal"/>
            </w:pPr>
          </w:p>
        </w:tc>
        <w:tc>
          <w:tcPr>
            <w:tcW w:w="113" w:type="dxa"/>
            <w:shd w:val="clear" w:color="auto" w:fill="F4F3F8"/>
            <w:tcMar>
              <w:top w:w="0" w:type="dxa"/>
              <w:left w:w="0" w:type="dxa"/>
              <w:bottom w:w="0" w:type="dxa"/>
              <w:right w:w="0" w:type="dxa"/>
            </w:tcMar>
          </w:tcPr>
          <w:p w14:paraId="441872F6" w14:textId="77777777" w:rsidR="00E834F5" w:rsidRPr="001F1017" w:rsidRDefault="00E834F5" w:rsidP="001F1017">
            <w:pPr>
              <w:pStyle w:val="ConsPlusNormal"/>
            </w:pPr>
          </w:p>
        </w:tc>
        <w:tc>
          <w:tcPr>
            <w:tcW w:w="0" w:type="auto"/>
            <w:shd w:val="clear" w:color="auto" w:fill="F4F3F8"/>
            <w:tcMar>
              <w:top w:w="113" w:type="dxa"/>
              <w:left w:w="0" w:type="dxa"/>
              <w:bottom w:w="113" w:type="dxa"/>
              <w:right w:w="0" w:type="dxa"/>
            </w:tcMar>
          </w:tcPr>
          <w:p w14:paraId="78FF300A" w14:textId="77777777" w:rsidR="00E834F5" w:rsidRPr="001F1017" w:rsidRDefault="00E834F5" w:rsidP="001F1017">
            <w:pPr>
              <w:pStyle w:val="ConsPlusNormal"/>
              <w:jc w:val="center"/>
            </w:pPr>
            <w:r w:rsidRPr="001F1017">
              <w:t>Список изменяющих документов</w:t>
            </w:r>
          </w:p>
          <w:p w14:paraId="70E2E651" w14:textId="77777777" w:rsidR="00E834F5" w:rsidRPr="001F1017" w:rsidRDefault="00E834F5" w:rsidP="001F1017">
            <w:pPr>
              <w:pStyle w:val="ConsPlusNormal"/>
              <w:jc w:val="center"/>
            </w:pPr>
            <w:r w:rsidRPr="001F1017">
              <w:t xml:space="preserve">(введено </w:t>
            </w:r>
            <w:hyperlink r:id="rId229" w:history="1">
              <w:r w:rsidRPr="001F1017">
                <w:t>постановлением</w:t>
              </w:r>
            </w:hyperlink>
            <w:r w:rsidRPr="001F1017">
              <w:t xml:space="preserve"> Правительства Вологодской области</w:t>
            </w:r>
          </w:p>
          <w:p w14:paraId="4BAAA6D7" w14:textId="77777777" w:rsidR="00E834F5" w:rsidRPr="001F1017" w:rsidRDefault="00E834F5" w:rsidP="001F1017">
            <w:pPr>
              <w:pStyle w:val="ConsPlusNormal"/>
              <w:jc w:val="center"/>
            </w:pPr>
            <w:r w:rsidRPr="001F1017">
              <w:t>от 17.05.2024 N 593)</w:t>
            </w:r>
          </w:p>
        </w:tc>
        <w:tc>
          <w:tcPr>
            <w:tcW w:w="113" w:type="dxa"/>
            <w:shd w:val="clear" w:color="auto" w:fill="F4F3F8"/>
            <w:tcMar>
              <w:top w:w="0" w:type="dxa"/>
              <w:left w:w="0" w:type="dxa"/>
              <w:bottom w:w="0" w:type="dxa"/>
              <w:right w:w="0" w:type="dxa"/>
            </w:tcMar>
          </w:tcPr>
          <w:p w14:paraId="6CCF51DB" w14:textId="77777777" w:rsidR="00E834F5" w:rsidRPr="001F1017" w:rsidRDefault="00E834F5" w:rsidP="001F1017">
            <w:pPr>
              <w:pStyle w:val="ConsPlusNormal"/>
              <w:jc w:val="center"/>
            </w:pPr>
          </w:p>
        </w:tc>
      </w:tr>
    </w:tbl>
    <w:p w14:paraId="3254C897" w14:textId="77777777" w:rsidR="00E834F5" w:rsidRPr="001F1017" w:rsidRDefault="001F1017" w:rsidP="001F1017">
      <w:pPr>
        <w:pStyle w:val="ConsPlusNormal"/>
        <w:jc w:val="right"/>
      </w:pPr>
      <w: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64"/>
        <w:gridCol w:w="149"/>
        <w:gridCol w:w="1574"/>
        <w:gridCol w:w="299"/>
        <w:gridCol w:w="1306"/>
        <w:gridCol w:w="749"/>
        <w:gridCol w:w="360"/>
        <w:gridCol w:w="810"/>
        <w:gridCol w:w="3832"/>
        <w:gridCol w:w="425"/>
      </w:tblGrid>
      <w:tr w:rsidR="001F1017" w:rsidRPr="001F1017" w14:paraId="24C97873" w14:textId="77777777" w:rsidTr="001F1017">
        <w:tc>
          <w:tcPr>
            <w:tcW w:w="10268" w:type="dxa"/>
            <w:gridSpan w:val="10"/>
          </w:tcPr>
          <w:p w14:paraId="79A004F2" w14:textId="77777777" w:rsidR="00E834F5" w:rsidRPr="001F1017" w:rsidRDefault="00E834F5" w:rsidP="001F1017">
            <w:pPr>
              <w:pStyle w:val="ConsPlusNormal"/>
              <w:jc w:val="center"/>
            </w:pPr>
            <w:bookmarkStart w:id="85" w:name="Par583"/>
            <w:bookmarkEnd w:id="85"/>
            <w:r w:rsidRPr="001F1017">
              <w:t>СОГЛАСИЕ</w:t>
            </w:r>
          </w:p>
          <w:p w14:paraId="0AEAABAF" w14:textId="77777777" w:rsidR="00E834F5" w:rsidRPr="001F1017" w:rsidRDefault="00E834F5" w:rsidP="001F1017">
            <w:pPr>
              <w:pStyle w:val="ConsPlusNormal"/>
              <w:jc w:val="center"/>
            </w:pPr>
            <w:r w:rsidRPr="001F1017">
              <w:t>на обработку персональных данных</w:t>
            </w:r>
          </w:p>
          <w:p w14:paraId="67C8FE1C" w14:textId="77777777" w:rsidR="00E834F5" w:rsidRPr="001F1017" w:rsidRDefault="00E834F5" w:rsidP="001F1017">
            <w:pPr>
              <w:pStyle w:val="ConsPlusNormal"/>
              <w:jc w:val="center"/>
            </w:pPr>
            <w:r w:rsidRPr="001F1017">
              <w:t>членов семьи, не являющихся заявителями</w:t>
            </w:r>
          </w:p>
        </w:tc>
      </w:tr>
      <w:tr w:rsidR="001F1017" w:rsidRPr="001F1017" w14:paraId="7ADF0C70" w14:textId="77777777" w:rsidTr="001F1017">
        <w:tc>
          <w:tcPr>
            <w:tcW w:w="764" w:type="dxa"/>
          </w:tcPr>
          <w:p w14:paraId="601EAC6A" w14:textId="77777777" w:rsidR="00E834F5" w:rsidRPr="001F1017" w:rsidRDefault="00E834F5" w:rsidP="001F1017">
            <w:pPr>
              <w:pStyle w:val="ConsPlusNormal"/>
              <w:ind w:firstLine="283"/>
              <w:jc w:val="both"/>
            </w:pPr>
            <w:r w:rsidRPr="001F1017">
              <w:t>Я,</w:t>
            </w:r>
          </w:p>
        </w:tc>
        <w:tc>
          <w:tcPr>
            <w:tcW w:w="9079" w:type="dxa"/>
            <w:gridSpan w:val="8"/>
            <w:tcBorders>
              <w:bottom w:val="single" w:sz="4" w:space="0" w:color="auto"/>
            </w:tcBorders>
          </w:tcPr>
          <w:p w14:paraId="13C95A24" w14:textId="77777777" w:rsidR="00E834F5" w:rsidRPr="001F1017" w:rsidRDefault="00E834F5" w:rsidP="001F1017">
            <w:pPr>
              <w:pStyle w:val="ConsPlusNormal"/>
            </w:pPr>
          </w:p>
        </w:tc>
        <w:tc>
          <w:tcPr>
            <w:tcW w:w="425" w:type="dxa"/>
          </w:tcPr>
          <w:p w14:paraId="2E93E5AE" w14:textId="77777777" w:rsidR="00E834F5" w:rsidRPr="001F1017" w:rsidRDefault="00E834F5" w:rsidP="001F1017">
            <w:pPr>
              <w:pStyle w:val="ConsPlusNormal"/>
            </w:pPr>
            <w:r w:rsidRPr="001F1017">
              <w:t>,</w:t>
            </w:r>
          </w:p>
        </w:tc>
      </w:tr>
      <w:tr w:rsidR="001F1017" w:rsidRPr="001F1017" w14:paraId="0E53C8A4" w14:textId="77777777" w:rsidTr="001F1017">
        <w:tc>
          <w:tcPr>
            <w:tcW w:w="764" w:type="dxa"/>
          </w:tcPr>
          <w:p w14:paraId="59ED28C9" w14:textId="77777777" w:rsidR="00E834F5" w:rsidRPr="001F1017" w:rsidRDefault="00E834F5" w:rsidP="001F1017">
            <w:pPr>
              <w:pStyle w:val="ConsPlusNormal"/>
              <w:rPr>
                <w:sz w:val="20"/>
                <w:szCs w:val="20"/>
              </w:rPr>
            </w:pPr>
          </w:p>
        </w:tc>
        <w:tc>
          <w:tcPr>
            <w:tcW w:w="9079" w:type="dxa"/>
            <w:gridSpan w:val="8"/>
            <w:tcBorders>
              <w:top w:val="single" w:sz="4" w:space="0" w:color="auto"/>
            </w:tcBorders>
          </w:tcPr>
          <w:p w14:paraId="7A4289D9" w14:textId="77777777" w:rsidR="00E834F5" w:rsidRPr="001F1017" w:rsidRDefault="00E834F5" w:rsidP="001F1017">
            <w:pPr>
              <w:pStyle w:val="ConsPlusNormal"/>
              <w:rPr>
                <w:sz w:val="20"/>
                <w:szCs w:val="20"/>
              </w:rPr>
            </w:pPr>
            <w:r w:rsidRPr="001F1017">
              <w:rPr>
                <w:sz w:val="20"/>
                <w:szCs w:val="20"/>
              </w:rPr>
              <w:t>(фамилия, имя, отчество (при наличии) совершеннолетнего члена семьи либо законного представителя несовершеннолетнего члена семьи)</w:t>
            </w:r>
          </w:p>
        </w:tc>
        <w:tc>
          <w:tcPr>
            <w:tcW w:w="425" w:type="dxa"/>
          </w:tcPr>
          <w:p w14:paraId="65AF3A13" w14:textId="77777777" w:rsidR="00E834F5" w:rsidRPr="001F1017" w:rsidRDefault="00E834F5" w:rsidP="001F1017">
            <w:pPr>
              <w:pStyle w:val="ConsPlusNormal"/>
              <w:rPr>
                <w:sz w:val="20"/>
                <w:szCs w:val="20"/>
              </w:rPr>
            </w:pPr>
          </w:p>
        </w:tc>
      </w:tr>
      <w:tr w:rsidR="001F1017" w:rsidRPr="001F1017" w14:paraId="53E9CE5E" w14:textId="77777777" w:rsidTr="001F1017">
        <w:tc>
          <w:tcPr>
            <w:tcW w:w="10268" w:type="dxa"/>
            <w:gridSpan w:val="10"/>
          </w:tcPr>
          <w:p w14:paraId="3F44F7F8" w14:textId="77777777" w:rsidR="00E834F5" w:rsidRPr="001F1017" w:rsidRDefault="00E834F5" w:rsidP="001F1017">
            <w:pPr>
              <w:pStyle w:val="ConsPlusNormal"/>
              <w:jc w:val="both"/>
            </w:pPr>
            <w:r w:rsidRPr="001F1017">
              <w:t>дата рождения ____________________, место рождения _________________________,</w:t>
            </w:r>
          </w:p>
        </w:tc>
      </w:tr>
      <w:tr w:rsidR="001F1017" w:rsidRPr="001F1017" w14:paraId="40C8A6D5" w14:textId="77777777" w:rsidTr="001F1017">
        <w:tc>
          <w:tcPr>
            <w:tcW w:w="4092" w:type="dxa"/>
            <w:gridSpan w:val="5"/>
          </w:tcPr>
          <w:p w14:paraId="4B9ECDDB" w14:textId="77777777" w:rsidR="00E834F5" w:rsidRPr="001F1017" w:rsidRDefault="00E834F5" w:rsidP="001F1017">
            <w:pPr>
              <w:pStyle w:val="ConsPlusNormal"/>
              <w:jc w:val="both"/>
            </w:pPr>
            <w:r w:rsidRPr="001F1017">
              <w:t>документ, удостоверяющий личность:</w:t>
            </w:r>
          </w:p>
        </w:tc>
        <w:tc>
          <w:tcPr>
            <w:tcW w:w="1919" w:type="dxa"/>
            <w:gridSpan w:val="3"/>
            <w:tcBorders>
              <w:bottom w:val="single" w:sz="4" w:space="0" w:color="auto"/>
            </w:tcBorders>
          </w:tcPr>
          <w:p w14:paraId="264C1F01" w14:textId="77777777" w:rsidR="00E834F5" w:rsidRPr="001F1017" w:rsidRDefault="00E834F5" w:rsidP="001F1017">
            <w:pPr>
              <w:pStyle w:val="ConsPlusNormal"/>
            </w:pPr>
          </w:p>
        </w:tc>
        <w:tc>
          <w:tcPr>
            <w:tcW w:w="4257" w:type="dxa"/>
            <w:gridSpan w:val="2"/>
          </w:tcPr>
          <w:p w14:paraId="514E380A" w14:textId="77777777" w:rsidR="00E834F5" w:rsidRPr="001F1017" w:rsidRDefault="00E834F5" w:rsidP="001F1017">
            <w:pPr>
              <w:pStyle w:val="ConsPlusNormal"/>
              <w:jc w:val="both"/>
            </w:pPr>
            <w:r w:rsidRPr="001F1017">
              <w:t>серия _______ N ________,</w:t>
            </w:r>
          </w:p>
        </w:tc>
      </w:tr>
      <w:tr w:rsidR="001F1017" w:rsidRPr="001F1017" w14:paraId="5A004B08" w14:textId="77777777" w:rsidTr="001F1017">
        <w:tc>
          <w:tcPr>
            <w:tcW w:w="4092" w:type="dxa"/>
            <w:gridSpan w:val="5"/>
          </w:tcPr>
          <w:p w14:paraId="6CB512FE" w14:textId="77777777" w:rsidR="00E834F5" w:rsidRPr="001F1017" w:rsidRDefault="00E834F5" w:rsidP="001F1017">
            <w:pPr>
              <w:pStyle w:val="ConsPlusNormal"/>
              <w:rPr>
                <w:sz w:val="20"/>
                <w:szCs w:val="20"/>
              </w:rPr>
            </w:pPr>
          </w:p>
        </w:tc>
        <w:tc>
          <w:tcPr>
            <w:tcW w:w="1919" w:type="dxa"/>
            <w:gridSpan w:val="3"/>
            <w:tcBorders>
              <w:top w:val="single" w:sz="4" w:space="0" w:color="auto"/>
            </w:tcBorders>
          </w:tcPr>
          <w:p w14:paraId="79A67D66" w14:textId="77777777" w:rsidR="00E834F5" w:rsidRPr="001F1017" w:rsidRDefault="00E834F5" w:rsidP="001F1017">
            <w:pPr>
              <w:pStyle w:val="ConsPlusNormal"/>
              <w:jc w:val="center"/>
              <w:rPr>
                <w:sz w:val="20"/>
                <w:szCs w:val="20"/>
              </w:rPr>
            </w:pPr>
            <w:r w:rsidRPr="001F1017">
              <w:rPr>
                <w:sz w:val="20"/>
                <w:szCs w:val="20"/>
              </w:rPr>
              <w:t>(тип документа)</w:t>
            </w:r>
          </w:p>
        </w:tc>
        <w:tc>
          <w:tcPr>
            <w:tcW w:w="4257" w:type="dxa"/>
            <w:gridSpan w:val="2"/>
          </w:tcPr>
          <w:p w14:paraId="0325BE40" w14:textId="77777777" w:rsidR="00E834F5" w:rsidRPr="001F1017" w:rsidRDefault="00E834F5" w:rsidP="001F1017">
            <w:pPr>
              <w:pStyle w:val="ConsPlusNormal"/>
              <w:rPr>
                <w:sz w:val="20"/>
                <w:szCs w:val="20"/>
              </w:rPr>
            </w:pPr>
          </w:p>
        </w:tc>
      </w:tr>
      <w:tr w:rsidR="001F1017" w:rsidRPr="001F1017" w14:paraId="660218F0" w14:textId="77777777" w:rsidTr="001F1017">
        <w:tc>
          <w:tcPr>
            <w:tcW w:w="913" w:type="dxa"/>
            <w:gridSpan w:val="2"/>
          </w:tcPr>
          <w:p w14:paraId="584B4B12" w14:textId="77777777" w:rsidR="00E834F5" w:rsidRPr="001F1017" w:rsidRDefault="00E834F5" w:rsidP="001F1017">
            <w:pPr>
              <w:pStyle w:val="ConsPlusNormal"/>
              <w:jc w:val="both"/>
            </w:pPr>
            <w:r w:rsidRPr="001F1017">
              <w:t>выдан</w:t>
            </w:r>
          </w:p>
        </w:tc>
        <w:tc>
          <w:tcPr>
            <w:tcW w:w="8930" w:type="dxa"/>
            <w:gridSpan w:val="7"/>
            <w:tcBorders>
              <w:bottom w:val="single" w:sz="4" w:space="0" w:color="auto"/>
            </w:tcBorders>
          </w:tcPr>
          <w:p w14:paraId="5B8BE839" w14:textId="77777777" w:rsidR="00E834F5" w:rsidRPr="001F1017" w:rsidRDefault="00E834F5" w:rsidP="001F1017">
            <w:pPr>
              <w:pStyle w:val="ConsPlusNormal"/>
            </w:pPr>
          </w:p>
        </w:tc>
        <w:tc>
          <w:tcPr>
            <w:tcW w:w="425" w:type="dxa"/>
          </w:tcPr>
          <w:p w14:paraId="2158C81F" w14:textId="77777777" w:rsidR="00E834F5" w:rsidRPr="001F1017" w:rsidRDefault="00E834F5" w:rsidP="001F1017">
            <w:pPr>
              <w:pStyle w:val="ConsPlusNormal"/>
            </w:pPr>
            <w:r w:rsidRPr="001F1017">
              <w:t>,</w:t>
            </w:r>
          </w:p>
        </w:tc>
      </w:tr>
      <w:tr w:rsidR="001F1017" w:rsidRPr="001F1017" w14:paraId="4152B02F" w14:textId="77777777" w:rsidTr="001F1017">
        <w:tc>
          <w:tcPr>
            <w:tcW w:w="913" w:type="dxa"/>
            <w:gridSpan w:val="2"/>
          </w:tcPr>
          <w:p w14:paraId="79839A8E" w14:textId="77777777" w:rsidR="00E834F5" w:rsidRPr="001F1017" w:rsidRDefault="00E834F5" w:rsidP="001F1017">
            <w:pPr>
              <w:pStyle w:val="ConsPlusNormal"/>
              <w:rPr>
                <w:sz w:val="20"/>
                <w:szCs w:val="20"/>
              </w:rPr>
            </w:pPr>
          </w:p>
        </w:tc>
        <w:tc>
          <w:tcPr>
            <w:tcW w:w="8930" w:type="dxa"/>
            <w:gridSpan w:val="7"/>
            <w:tcBorders>
              <w:top w:val="single" w:sz="4" w:space="0" w:color="auto"/>
            </w:tcBorders>
          </w:tcPr>
          <w:p w14:paraId="48CD44F4" w14:textId="77777777" w:rsidR="00E834F5" w:rsidRPr="001F1017" w:rsidRDefault="00E834F5" w:rsidP="001F1017">
            <w:pPr>
              <w:pStyle w:val="ConsPlusNormal"/>
              <w:jc w:val="center"/>
              <w:rPr>
                <w:sz w:val="20"/>
                <w:szCs w:val="20"/>
              </w:rPr>
            </w:pPr>
            <w:r w:rsidRPr="001F1017">
              <w:rPr>
                <w:sz w:val="20"/>
                <w:szCs w:val="20"/>
              </w:rPr>
              <w:t>(когда и кем выдан, код подразделения)</w:t>
            </w:r>
          </w:p>
        </w:tc>
        <w:tc>
          <w:tcPr>
            <w:tcW w:w="425" w:type="dxa"/>
          </w:tcPr>
          <w:p w14:paraId="05DB18CA" w14:textId="77777777" w:rsidR="00E834F5" w:rsidRPr="001F1017" w:rsidRDefault="00E834F5" w:rsidP="001F1017">
            <w:pPr>
              <w:pStyle w:val="ConsPlusNormal"/>
              <w:rPr>
                <w:sz w:val="20"/>
                <w:szCs w:val="20"/>
              </w:rPr>
            </w:pPr>
          </w:p>
        </w:tc>
      </w:tr>
      <w:tr w:rsidR="001F1017" w:rsidRPr="001F1017" w14:paraId="27D7A3FD" w14:textId="77777777" w:rsidTr="001F1017">
        <w:tc>
          <w:tcPr>
            <w:tcW w:w="10268" w:type="dxa"/>
            <w:gridSpan w:val="10"/>
          </w:tcPr>
          <w:p w14:paraId="1C3DDAC3" w14:textId="77777777" w:rsidR="00E834F5" w:rsidRPr="001F1017" w:rsidRDefault="00E834F5" w:rsidP="001F1017">
            <w:pPr>
              <w:pStyle w:val="ConsPlusNormal"/>
            </w:pPr>
            <w:r w:rsidRPr="001F1017">
              <w:t>проживающий(ая) по адресу: ___________________________________________</w:t>
            </w:r>
            <w:r w:rsidR="001F1017">
              <w:t>__________</w:t>
            </w:r>
            <w:r w:rsidRPr="001F1017">
              <w:t>_____,</w:t>
            </w:r>
          </w:p>
          <w:p w14:paraId="0BFE1C99" w14:textId="77777777" w:rsidR="00E834F5" w:rsidRPr="001F1017" w:rsidRDefault="00E834F5" w:rsidP="001F1017">
            <w:pPr>
              <w:pStyle w:val="ConsPlusNormal"/>
            </w:pPr>
            <w:r w:rsidRPr="001F1017">
              <w:t>сведения о регистрации по месту жительства (месту пребывания): ________________</w:t>
            </w:r>
            <w:r w:rsidR="001F1017">
              <w:t>__________</w:t>
            </w:r>
            <w:r w:rsidRPr="001F1017">
              <w:t>_</w:t>
            </w:r>
          </w:p>
          <w:p w14:paraId="2E9BBE13" w14:textId="77777777" w:rsidR="00E834F5" w:rsidRPr="001F1017" w:rsidRDefault="00E834F5" w:rsidP="001F1017">
            <w:pPr>
              <w:pStyle w:val="ConsPlusNormal"/>
            </w:pPr>
            <w:r w:rsidRPr="001F1017">
              <w:t>______________________________________________________________________</w:t>
            </w:r>
            <w:r w:rsidR="001F1017">
              <w:t>___________</w:t>
            </w:r>
            <w:r w:rsidRPr="001F1017">
              <w:t>___,</w:t>
            </w:r>
          </w:p>
        </w:tc>
      </w:tr>
      <w:tr w:rsidR="001F1017" w:rsidRPr="001F1017" w14:paraId="40BF7F25" w14:textId="77777777" w:rsidTr="001F1017">
        <w:tc>
          <w:tcPr>
            <w:tcW w:w="2487" w:type="dxa"/>
            <w:gridSpan w:val="3"/>
          </w:tcPr>
          <w:p w14:paraId="16BAE685" w14:textId="77777777" w:rsidR="00E834F5" w:rsidRPr="001F1017" w:rsidRDefault="00E834F5" w:rsidP="001F1017">
            <w:pPr>
              <w:pStyle w:val="ConsPlusNormal"/>
            </w:pPr>
            <w:r w:rsidRPr="001F1017">
              <w:t>в связи с обращением</w:t>
            </w:r>
          </w:p>
        </w:tc>
        <w:tc>
          <w:tcPr>
            <w:tcW w:w="7781" w:type="dxa"/>
            <w:gridSpan w:val="7"/>
            <w:tcBorders>
              <w:bottom w:val="single" w:sz="4" w:space="0" w:color="auto"/>
            </w:tcBorders>
          </w:tcPr>
          <w:p w14:paraId="1B2A4C58" w14:textId="77777777" w:rsidR="00E834F5" w:rsidRPr="001F1017" w:rsidRDefault="00E834F5" w:rsidP="001F1017">
            <w:pPr>
              <w:pStyle w:val="ConsPlusNormal"/>
            </w:pPr>
          </w:p>
        </w:tc>
      </w:tr>
      <w:tr w:rsidR="001F1017" w:rsidRPr="001F1017" w14:paraId="0B408805" w14:textId="77777777" w:rsidTr="001F1017">
        <w:tc>
          <w:tcPr>
            <w:tcW w:w="2487" w:type="dxa"/>
            <w:gridSpan w:val="3"/>
          </w:tcPr>
          <w:p w14:paraId="0D7D8A9B" w14:textId="77777777" w:rsidR="00E834F5" w:rsidRPr="001F1017" w:rsidRDefault="00E834F5" w:rsidP="001F1017">
            <w:pPr>
              <w:pStyle w:val="ConsPlusNormal"/>
              <w:rPr>
                <w:sz w:val="20"/>
                <w:szCs w:val="20"/>
              </w:rPr>
            </w:pPr>
          </w:p>
        </w:tc>
        <w:tc>
          <w:tcPr>
            <w:tcW w:w="7781" w:type="dxa"/>
            <w:gridSpan w:val="7"/>
            <w:tcBorders>
              <w:top w:val="single" w:sz="4" w:space="0" w:color="auto"/>
            </w:tcBorders>
          </w:tcPr>
          <w:p w14:paraId="243B1FD2" w14:textId="77777777" w:rsidR="00E834F5" w:rsidRPr="001F1017" w:rsidRDefault="00E834F5" w:rsidP="001F1017">
            <w:pPr>
              <w:pStyle w:val="ConsPlusNormal"/>
              <w:jc w:val="center"/>
              <w:rPr>
                <w:sz w:val="20"/>
                <w:szCs w:val="20"/>
              </w:rPr>
            </w:pPr>
            <w:r w:rsidRPr="001F1017">
              <w:rPr>
                <w:sz w:val="20"/>
                <w:szCs w:val="20"/>
              </w:rPr>
              <w:t>(фамилия, имя, отчество (при наличии) заявителя)</w:t>
            </w:r>
          </w:p>
        </w:tc>
      </w:tr>
      <w:tr w:rsidR="001F1017" w:rsidRPr="001F1017" w14:paraId="601F9DEB" w14:textId="77777777" w:rsidTr="001F1017">
        <w:tc>
          <w:tcPr>
            <w:tcW w:w="10268" w:type="dxa"/>
            <w:gridSpan w:val="10"/>
          </w:tcPr>
          <w:p w14:paraId="45AEDB4B" w14:textId="77777777" w:rsidR="00E834F5" w:rsidRPr="001F1017" w:rsidRDefault="00E834F5" w:rsidP="001F1017">
            <w:pPr>
              <w:pStyle w:val="ConsPlusNormal"/>
              <w:jc w:val="both"/>
            </w:pPr>
            <w:r w:rsidRPr="001F1017">
              <w:t>с заявлением о принятии решения о подготовке договора купли-продажи лесных насаждений для собственных нужд (далее - заявление) даю согласие свободно, своей волей и в своем интересе в целях рассмотрения заявления, подготовки и исполнения условий договора купли-продажи лесных насаждений операторам персональных данных: Департаменту лесного комплекса Вологодской области, находящемуся по адресу: г. Вологда, ул. Герцена, д. 27, и _______________________________</w:t>
            </w:r>
            <w:r w:rsidR="001F1017">
              <w:t>____________________________________________</w:t>
            </w:r>
            <w:r w:rsidRPr="001F1017">
              <w:t>_________</w:t>
            </w:r>
          </w:p>
        </w:tc>
      </w:tr>
      <w:tr w:rsidR="001F1017" w:rsidRPr="001F1017" w14:paraId="10BB1C11" w14:textId="77777777" w:rsidTr="001F1017">
        <w:tc>
          <w:tcPr>
            <w:tcW w:w="10268" w:type="dxa"/>
            <w:gridSpan w:val="10"/>
            <w:tcBorders>
              <w:bottom w:val="single" w:sz="4" w:space="0" w:color="auto"/>
            </w:tcBorders>
          </w:tcPr>
          <w:p w14:paraId="37FA19C3" w14:textId="77777777" w:rsidR="00E834F5" w:rsidRPr="001F1017" w:rsidRDefault="00E834F5" w:rsidP="001F1017">
            <w:pPr>
              <w:pStyle w:val="ConsPlusNormal"/>
              <w:rPr>
                <w:sz w:val="10"/>
                <w:szCs w:val="10"/>
              </w:rPr>
            </w:pPr>
          </w:p>
        </w:tc>
      </w:tr>
      <w:tr w:rsidR="001F1017" w:rsidRPr="001F1017" w14:paraId="61420D70" w14:textId="77777777" w:rsidTr="001F1017">
        <w:tc>
          <w:tcPr>
            <w:tcW w:w="10268" w:type="dxa"/>
            <w:gridSpan w:val="10"/>
            <w:tcBorders>
              <w:top w:val="single" w:sz="4" w:space="0" w:color="auto"/>
            </w:tcBorders>
          </w:tcPr>
          <w:p w14:paraId="753083ED" w14:textId="77777777" w:rsidR="00E834F5" w:rsidRPr="001F1017" w:rsidRDefault="00E834F5" w:rsidP="001F1017">
            <w:pPr>
              <w:pStyle w:val="ConsPlusNormal"/>
            </w:pPr>
            <w:r w:rsidRPr="001F1017">
              <w:t>(наименование и адрес многофункционального центра предоставления государственных и муниципальных услуг, в которое подается заявление, - заполняется в случае подачи заявления через многофункциональный центр предоставления государственных и муниципальных услуг)</w:t>
            </w:r>
          </w:p>
        </w:tc>
      </w:tr>
      <w:tr w:rsidR="001F1017" w:rsidRPr="001F1017" w14:paraId="2F7A0F4D" w14:textId="77777777" w:rsidTr="001F1017">
        <w:tc>
          <w:tcPr>
            <w:tcW w:w="10268" w:type="dxa"/>
            <w:gridSpan w:val="10"/>
          </w:tcPr>
          <w:p w14:paraId="3E0A62B8" w14:textId="77777777" w:rsidR="00E834F5" w:rsidRPr="001F1017" w:rsidRDefault="00E834F5" w:rsidP="001F1017">
            <w:pPr>
              <w:pStyle w:val="ConsPlusNormal"/>
            </w:pPr>
            <w:r w:rsidRPr="001F1017">
              <w:t>на обработку моих персональных данных/персональных данных ребенка</w:t>
            </w:r>
          </w:p>
        </w:tc>
      </w:tr>
      <w:tr w:rsidR="001F1017" w:rsidRPr="001F1017" w14:paraId="4A4D1C56" w14:textId="77777777" w:rsidTr="001F1017">
        <w:tc>
          <w:tcPr>
            <w:tcW w:w="9843" w:type="dxa"/>
            <w:gridSpan w:val="9"/>
            <w:tcBorders>
              <w:bottom w:val="single" w:sz="4" w:space="0" w:color="auto"/>
            </w:tcBorders>
          </w:tcPr>
          <w:p w14:paraId="78A9CA5F" w14:textId="77777777" w:rsidR="00E834F5" w:rsidRPr="001F1017" w:rsidRDefault="00E834F5" w:rsidP="001F1017">
            <w:pPr>
              <w:pStyle w:val="ConsPlusNormal"/>
              <w:rPr>
                <w:sz w:val="10"/>
                <w:szCs w:val="10"/>
              </w:rPr>
            </w:pPr>
          </w:p>
        </w:tc>
        <w:tc>
          <w:tcPr>
            <w:tcW w:w="425" w:type="dxa"/>
          </w:tcPr>
          <w:p w14:paraId="24C590B4" w14:textId="77777777" w:rsidR="00E834F5" w:rsidRPr="001F1017" w:rsidRDefault="00E834F5" w:rsidP="001F1017">
            <w:pPr>
              <w:pStyle w:val="ConsPlusNormal"/>
              <w:jc w:val="both"/>
              <w:rPr>
                <w:sz w:val="10"/>
                <w:szCs w:val="10"/>
              </w:rPr>
            </w:pPr>
            <w:r w:rsidRPr="001F1017">
              <w:rPr>
                <w:sz w:val="10"/>
                <w:szCs w:val="10"/>
              </w:rPr>
              <w:t>.</w:t>
            </w:r>
          </w:p>
        </w:tc>
      </w:tr>
      <w:tr w:rsidR="001F1017" w:rsidRPr="001F1017" w14:paraId="2B693119" w14:textId="77777777" w:rsidTr="001F1017">
        <w:tc>
          <w:tcPr>
            <w:tcW w:w="9843" w:type="dxa"/>
            <w:gridSpan w:val="9"/>
            <w:tcBorders>
              <w:top w:val="single" w:sz="4" w:space="0" w:color="auto"/>
            </w:tcBorders>
          </w:tcPr>
          <w:p w14:paraId="0B44EC02" w14:textId="77777777" w:rsidR="00E834F5" w:rsidRPr="001F1017" w:rsidRDefault="00E834F5" w:rsidP="001F1017">
            <w:pPr>
              <w:pStyle w:val="ConsPlusNormal"/>
              <w:jc w:val="center"/>
              <w:rPr>
                <w:sz w:val="20"/>
                <w:szCs w:val="20"/>
              </w:rPr>
            </w:pPr>
            <w:r w:rsidRPr="001F1017">
              <w:rPr>
                <w:sz w:val="20"/>
                <w:szCs w:val="20"/>
              </w:rPr>
              <w:t>(фамилия, имя, отчество (при наличии), дата рождения ребенка - заполняется в случае подачи настоящего согласия законным представителем от лица ребенка)</w:t>
            </w:r>
          </w:p>
        </w:tc>
        <w:tc>
          <w:tcPr>
            <w:tcW w:w="425" w:type="dxa"/>
          </w:tcPr>
          <w:p w14:paraId="6E1EB741" w14:textId="77777777" w:rsidR="00E834F5" w:rsidRPr="001F1017" w:rsidRDefault="00E834F5" w:rsidP="001F1017">
            <w:pPr>
              <w:pStyle w:val="ConsPlusNormal"/>
              <w:rPr>
                <w:sz w:val="20"/>
                <w:szCs w:val="20"/>
              </w:rPr>
            </w:pPr>
          </w:p>
        </w:tc>
      </w:tr>
      <w:tr w:rsidR="001F1017" w:rsidRPr="001F1017" w14:paraId="23031208" w14:textId="77777777" w:rsidTr="001F1017">
        <w:tc>
          <w:tcPr>
            <w:tcW w:w="10268" w:type="dxa"/>
            <w:gridSpan w:val="10"/>
          </w:tcPr>
          <w:p w14:paraId="7D8D68EA" w14:textId="77777777" w:rsidR="00E834F5" w:rsidRPr="001F1017" w:rsidRDefault="00E834F5" w:rsidP="001F1017">
            <w:pPr>
              <w:pStyle w:val="ConsPlusNormal"/>
              <w:ind w:firstLine="283"/>
              <w:jc w:val="both"/>
            </w:pPr>
            <w:r w:rsidRPr="001F1017">
              <w:t>Согласие дается на обработку следующих персональных данных:</w:t>
            </w:r>
          </w:p>
          <w:p w14:paraId="34FEDB3C" w14:textId="77777777" w:rsidR="00E834F5" w:rsidRPr="001F1017" w:rsidRDefault="00E834F5" w:rsidP="001F1017">
            <w:pPr>
              <w:pStyle w:val="ConsPlusNormal"/>
              <w:ind w:firstLine="283"/>
              <w:jc w:val="both"/>
            </w:pPr>
            <w:r w:rsidRPr="001F1017">
              <w:t>фамилия, имя, отчество,</w:t>
            </w:r>
          </w:p>
          <w:p w14:paraId="302D5AF3" w14:textId="77777777" w:rsidR="00E834F5" w:rsidRPr="001F1017" w:rsidRDefault="00E834F5" w:rsidP="001F1017">
            <w:pPr>
              <w:pStyle w:val="ConsPlusNormal"/>
              <w:ind w:firstLine="283"/>
              <w:jc w:val="both"/>
            </w:pPr>
            <w:r w:rsidRPr="001F1017">
              <w:t>дата рождения,</w:t>
            </w:r>
          </w:p>
          <w:p w14:paraId="5706E10F" w14:textId="77777777" w:rsidR="00E834F5" w:rsidRPr="001F1017" w:rsidRDefault="00E834F5" w:rsidP="001F1017">
            <w:pPr>
              <w:pStyle w:val="ConsPlusNormal"/>
              <w:ind w:firstLine="283"/>
              <w:jc w:val="both"/>
            </w:pPr>
            <w:r w:rsidRPr="001F1017">
              <w:t>данные документа, удостоверяющего личность (тип документа, серия и номер, когда и кем выдан, код подразделения),</w:t>
            </w:r>
          </w:p>
          <w:p w14:paraId="3DF4F2E9" w14:textId="77777777" w:rsidR="00E834F5" w:rsidRPr="001F1017" w:rsidRDefault="00E834F5" w:rsidP="001F1017">
            <w:pPr>
              <w:pStyle w:val="ConsPlusNormal"/>
              <w:ind w:firstLine="283"/>
              <w:jc w:val="both"/>
            </w:pPr>
            <w:r w:rsidRPr="001F1017">
              <w:lastRenderedPageBreak/>
              <w:t>предоставляемые из ЕГРН ЗАГС/ЕРН из Федеральной налоговой службы по запросу сведения о записи актов гражданского состояния (о заключении брака, о рождении, о смерти);</w:t>
            </w:r>
          </w:p>
          <w:p w14:paraId="7917B526" w14:textId="77777777" w:rsidR="00E834F5" w:rsidRPr="001F1017" w:rsidRDefault="00E834F5" w:rsidP="001F1017">
            <w:pPr>
              <w:pStyle w:val="ConsPlusNormal"/>
              <w:ind w:firstLine="283"/>
              <w:jc w:val="both"/>
            </w:pPr>
            <w:r w:rsidRPr="001F1017">
              <w:t>сведения о статусе многодетной семьи,</w:t>
            </w:r>
          </w:p>
          <w:p w14:paraId="1D8D7136" w14:textId="77777777" w:rsidR="00E834F5" w:rsidRPr="001F1017" w:rsidRDefault="00E834F5" w:rsidP="001F1017">
            <w:pPr>
              <w:pStyle w:val="ConsPlusNormal"/>
              <w:ind w:firstLine="283"/>
              <w:jc w:val="both"/>
            </w:pPr>
            <w:r w:rsidRPr="001F1017">
              <w:t>адрес регистрации по месту жительства или пребывания.</w:t>
            </w:r>
          </w:p>
          <w:p w14:paraId="563CE893" w14:textId="77777777" w:rsidR="00E834F5" w:rsidRPr="001F1017" w:rsidRDefault="00E834F5" w:rsidP="001F1017">
            <w:pPr>
              <w:pStyle w:val="ConsPlusNormal"/>
              <w:ind w:firstLine="283"/>
              <w:jc w:val="both"/>
            </w:pPr>
            <w:r w:rsidRPr="001F1017">
              <w:t>С вышеуказанными персональными данными могут быть совершены следующие действия: обработка автоматизированная, а также без использования средств автоматизации (включая сбор, проверку, систематизацию, накопление, хранение, уточнение (обновление, изменение), использование, передачу (предоставление, доступ) в целях межведомственного информационного взаимодействия, уничтожение, а также осуществление любых иных действий с моими персональными данными с учетом федерального законодательства).</w:t>
            </w:r>
          </w:p>
          <w:p w14:paraId="79B345F0" w14:textId="77777777" w:rsidR="00E834F5" w:rsidRPr="001F1017" w:rsidRDefault="00E834F5" w:rsidP="001F1017">
            <w:pPr>
              <w:pStyle w:val="ConsPlusNormal"/>
              <w:ind w:firstLine="283"/>
              <w:jc w:val="both"/>
            </w:pPr>
            <w:r w:rsidRPr="001F1017">
              <w:t>Данное согласие действует с даты его подписания и до моего письменного отзыва данного согласия. Порядок отзыва согласия на обработку персональных данных мне известен.</w:t>
            </w:r>
          </w:p>
          <w:p w14:paraId="6D8EEFA9" w14:textId="77777777" w:rsidR="00E834F5" w:rsidRPr="001F1017" w:rsidRDefault="00E834F5" w:rsidP="001F1017">
            <w:pPr>
              <w:pStyle w:val="ConsPlusNormal"/>
              <w:ind w:firstLine="283"/>
              <w:jc w:val="both"/>
            </w:pPr>
            <w:r w:rsidRPr="001F1017">
              <w:t>Я ознакомлен(а):</w:t>
            </w:r>
          </w:p>
          <w:p w14:paraId="1F8D20C1" w14:textId="77777777" w:rsidR="00E834F5" w:rsidRPr="001F1017" w:rsidRDefault="00E834F5" w:rsidP="001F1017">
            <w:pPr>
              <w:pStyle w:val="ConsPlusNormal"/>
              <w:ind w:firstLine="283"/>
              <w:jc w:val="both"/>
            </w:pPr>
            <w:r w:rsidRPr="001F1017">
              <w:t xml:space="preserve">с правами субъекта персональных данных, предусмотренными </w:t>
            </w:r>
            <w:hyperlink r:id="rId230" w:history="1">
              <w:r w:rsidRPr="001F1017">
                <w:t>главой 3</w:t>
              </w:r>
            </w:hyperlink>
            <w:r w:rsidRPr="001F1017">
              <w:t xml:space="preserve"> Федерального закона от 27 июля 2006 года N 152-ФЗ </w:t>
            </w:r>
            <w:r w:rsidR="001F1017">
              <w:t>«</w:t>
            </w:r>
            <w:r w:rsidRPr="001F1017">
              <w:t>О персональных данных</w:t>
            </w:r>
            <w:r w:rsidR="001F1017">
              <w:t>»</w:t>
            </w:r>
            <w:r w:rsidRPr="001F1017">
              <w:t>;</w:t>
            </w:r>
          </w:p>
          <w:p w14:paraId="042E576C" w14:textId="77777777" w:rsidR="00E834F5" w:rsidRPr="001F1017" w:rsidRDefault="00E834F5" w:rsidP="001F1017">
            <w:pPr>
              <w:pStyle w:val="ConsPlusNormal"/>
              <w:ind w:firstLine="283"/>
              <w:jc w:val="both"/>
            </w:pPr>
            <w:r w:rsidRPr="001F1017">
              <w:t xml:space="preserve">с тем, что в случае отзыва согласия на обработку моих персональных данных Департамент лесного комплекса области вправе продолжить обработку персональных данных без согласия при наличии оснований, указанных в Федеральном </w:t>
            </w:r>
            <w:hyperlink r:id="rId231" w:history="1">
              <w:r w:rsidRPr="001F1017">
                <w:t>законе</w:t>
              </w:r>
            </w:hyperlink>
            <w:r w:rsidRPr="001F1017">
              <w:t xml:space="preserve"> от 27 июля 2006 года N 152-ФЗ </w:t>
            </w:r>
            <w:r w:rsidR="001F1017">
              <w:t>«</w:t>
            </w:r>
            <w:r w:rsidRPr="001F1017">
              <w:t>О персональных данных</w:t>
            </w:r>
            <w:r w:rsidR="001F1017">
              <w:t>»</w:t>
            </w:r>
            <w:r w:rsidRPr="001F1017">
              <w:t>;</w:t>
            </w:r>
          </w:p>
          <w:p w14:paraId="00DC6C68" w14:textId="77777777" w:rsidR="00E834F5" w:rsidRPr="001F1017" w:rsidRDefault="00E834F5" w:rsidP="001F1017">
            <w:pPr>
              <w:pStyle w:val="ConsPlusNormal"/>
              <w:ind w:firstLine="283"/>
              <w:jc w:val="both"/>
            </w:pPr>
            <w:r w:rsidRPr="001F1017">
              <w:t>с тем, что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функций, полномочий и обязанностей.</w:t>
            </w:r>
          </w:p>
          <w:p w14:paraId="23377EAA" w14:textId="77777777" w:rsidR="00E834F5" w:rsidRPr="001F1017" w:rsidRDefault="00E834F5" w:rsidP="001F1017">
            <w:pPr>
              <w:pStyle w:val="ConsPlusNormal"/>
              <w:ind w:firstLine="283"/>
              <w:jc w:val="both"/>
            </w:pPr>
            <w:r w:rsidRPr="001F1017">
              <w:t>Все вышеизложенное мною прочитано, мне понятно и подтверждается собственноручной подписью.</w:t>
            </w:r>
          </w:p>
        </w:tc>
      </w:tr>
      <w:tr w:rsidR="001F1017" w:rsidRPr="001F1017" w14:paraId="33421032" w14:textId="77777777" w:rsidTr="001F1017">
        <w:tc>
          <w:tcPr>
            <w:tcW w:w="10268" w:type="dxa"/>
            <w:gridSpan w:val="10"/>
          </w:tcPr>
          <w:p w14:paraId="47D78CD1" w14:textId="77777777" w:rsidR="00E834F5" w:rsidRPr="001F1017" w:rsidRDefault="00E834F5" w:rsidP="001F1017">
            <w:pPr>
              <w:pStyle w:val="ConsPlusNormal"/>
              <w:rPr>
                <w:sz w:val="10"/>
                <w:szCs w:val="10"/>
              </w:rPr>
            </w:pPr>
          </w:p>
        </w:tc>
      </w:tr>
      <w:tr w:rsidR="001F1017" w:rsidRPr="001F1017" w14:paraId="280910D3" w14:textId="77777777" w:rsidTr="001F1017">
        <w:tc>
          <w:tcPr>
            <w:tcW w:w="2786" w:type="dxa"/>
            <w:gridSpan w:val="4"/>
          </w:tcPr>
          <w:p w14:paraId="08741D4B" w14:textId="77777777" w:rsidR="00E834F5" w:rsidRPr="001F1017" w:rsidRDefault="001F1017" w:rsidP="001F1017">
            <w:pPr>
              <w:pStyle w:val="ConsPlusNormal"/>
            </w:pPr>
            <w:r>
              <w:t>«</w:t>
            </w:r>
            <w:r w:rsidR="00E834F5" w:rsidRPr="001F1017">
              <w:t>__</w:t>
            </w:r>
            <w:r>
              <w:t>»</w:t>
            </w:r>
            <w:r w:rsidR="00E834F5" w:rsidRPr="001F1017">
              <w:t>__________ 20__</w:t>
            </w:r>
          </w:p>
        </w:tc>
        <w:tc>
          <w:tcPr>
            <w:tcW w:w="2055" w:type="dxa"/>
            <w:gridSpan w:val="2"/>
            <w:tcBorders>
              <w:bottom w:val="single" w:sz="4" w:space="0" w:color="auto"/>
            </w:tcBorders>
          </w:tcPr>
          <w:p w14:paraId="69947287" w14:textId="77777777" w:rsidR="00E834F5" w:rsidRPr="001F1017" w:rsidRDefault="00E834F5" w:rsidP="001F1017">
            <w:pPr>
              <w:pStyle w:val="ConsPlusNormal"/>
            </w:pPr>
          </w:p>
        </w:tc>
        <w:tc>
          <w:tcPr>
            <w:tcW w:w="360" w:type="dxa"/>
          </w:tcPr>
          <w:p w14:paraId="7EFA8C4A" w14:textId="77777777" w:rsidR="00E834F5" w:rsidRPr="001F1017" w:rsidRDefault="00E834F5" w:rsidP="001F1017">
            <w:pPr>
              <w:pStyle w:val="ConsPlusNormal"/>
            </w:pPr>
          </w:p>
        </w:tc>
        <w:tc>
          <w:tcPr>
            <w:tcW w:w="5067" w:type="dxa"/>
            <w:gridSpan w:val="3"/>
            <w:tcBorders>
              <w:bottom w:val="single" w:sz="4" w:space="0" w:color="auto"/>
            </w:tcBorders>
          </w:tcPr>
          <w:p w14:paraId="6CE4FE9F" w14:textId="77777777" w:rsidR="00E834F5" w:rsidRPr="001F1017" w:rsidRDefault="00E834F5" w:rsidP="001F1017">
            <w:pPr>
              <w:pStyle w:val="ConsPlusNormal"/>
            </w:pPr>
          </w:p>
        </w:tc>
      </w:tr>
      <w:tr w:rsidR="001F1017" w:rsidRPr="001F1017" w14:paraId="7FA15774" w14:textId="77777777" w:rsidTr="001F1017">
        <w:tc>
          <w:tcPr>
            <w:tcW w:w="2786" w:type="dxa"/>
            <w:gridSpan w:val="4"/>
          </w:tcPr>
          <w:p w14:paraId="7ED73A40" w14:textId="77777777" w:rsidR="00E834F5" w:rsidRPr="001F1017" w:rsidRDefault="00E834F5" w:rsidP="001F1017">
            <w:pPr>
              <w:pStyle w:val="ConsPlusNormal"/>
              <w:rPr>
                <w:sz w:val="20"/>
                <w:szCs w:val="20"/>
              </w:rPr>
            </w:pPr>
          </w:p>
        </w:tc>
        <w:tc>
          <w:tcPr>
            <w:tcW w:w="2055" w:type="dxa"/>
            <w:gridSpan w:val="2"/>
            <w:tcBorders>
              <w:top w:val="single" w:sz="4" w:space="0" w:color="auto"/>
            </w:tcBorders>
          </w:tcPr>
          <w:p w14:paraId="21E2B405" w14:textId="77777777" w:rsidR="00E834F5" w:rsidRPr="001F1017" w:rsidRDefault="00E834F5" w:rsidP="001F1017">
            <w:pPr>
              <w:pStyle w:val="ConsPlusNormal"/>
              <w:jc w:val="center"/>
              <w:rPr>
                <w:sz w:val="20"/>
                <w:szCs w:val="20"/>
              </w:rPr>
            </w:pPr>
            <w:r w:rsidRPr="001F1017">
              <w:rPr>
                <w:sz w:val="20"/>
                <w:szCs w:val="20"/>
              </w:rPr>
              <w:t>(подпись)</w:t>
            </w:r>
          </w:p>
        </w:tc>
        <w:tc>
          <w:tcPr>
            <w:tcW w:w="360" w:type="dxa"/>
          </w:tcPr>
          <w:p w14:paraId="1120E695" w14:textId="77777777" w:rsidR="00E834F5" w:rsidRPr="001F1017" w:rsidRDefault="00E834F5" w:rsidP="001F1017">
            <w:pPr>
              <w:pStyle w:val="ConsPlusNormal"/>
              <w:rPr>
                <w:sz w:val="20"/>
                <w:szCs w:val="20"/>
              </w:rPr>
            </w:pPr>
          </w:p>
        </w:tc>
        <w:tc>
          <w:tcPr>
            <w:tcW w:w="5067" w:type="dxa"/>
            <w:gridSpan w:val="3"/>
            <w:tcBorders>
              <w:top w:val="single" w:sz="4" w:space="0" w:color="auto"/>
            </w:tcBorders>
          </w:tcPr>
          <w:p w14:paraId="363A8F89" w14:textId="77777777" w:rsidR="00E834F5" w:rsidRPr="001F1017" w:rsidRDefault="00E834F5" w:rsidP="001F1017">
            <w:pPr>
              <w:pStyle w:val="ConsPlusNormal"/>
              <w:jc w:val="center"/>
              <w:rPr>
                <w:sz w:val="20"/>
                <w:szCs w:val="20"/>
              </w:rPr>
            </w:pPr>
            <w:r w:rsidRPr="001F1017">
              <w:rPr>
                <w:sz w:val="20"/>
                <w:szCs w:val="20"/>
              </w:rPr>
              <w:t>(расшифровка подписи)</w:t>
            </w:r>
          </w:p>
        </w:tc>
      </w:tr>
    </w:tbl>
    <w:p w14:paraId="6BA4F16D" w14:textId="77777777" w:rsidR="00E834F5" w:rsidRPr="001F1017" w:rsidRDefault="00E834F5" w:rsidP="001F1017">
      <w:pPr>
        <w:pStyle w:val="ConsPlusNormal"/>
      </w:pPr>
    </w:p>
    <w:sectPr w:rsidR="00E834F5" w:rsidRPr="001F1017" w:rsidSect="001F1017">
      <w:pgSz w:w="11906" w:h="16838"/>
      <w:pgMar w:top="709"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17"/>
    <w:rsid w:val="001F1017"/>
    <w:rsid w:val="00200A08"/>
    <w:rsid w:val="003F7A0C"/>
    <w:rsid w:val="00715D3C"/>
    <w:rsid w:val="00E834F5"/>
    <w:rsid w:val="00FD0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77FDF3"/>
  <w14:defaultImageDpi w14:val="0"/>
  <w15:docId w15:val="{FFB144BB-EBD3-4C27-B45C-EF20CBC0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Balloon Text"/>
    <w:basedOn w:val="a"/>
    <w:link w:val="a4"/>
    <w:uiPriority w:val="99"/>
    <w:semiHidden/>
    <w:unhideWhenUsed/>
    <w:rsid w:val="003F7A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3F7A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5&amp;n=234162&amp;date=24.05.2024&amp;dst=34&amp;field=134" TargetMode="External"/><Relationship Id="rId21" Type="http://schemas.openxmlformats.org/officeDocument/2006/relationships/hyperlink" Target="https://login.consultant.ru/link/?req=doc&amp;base=RLAW095&amp;n=143143&amp;date=24.05.2024&amp;dst=100005&amp;field=134" TargetMode="External"/><Relationship Id="rId42" Type="http://schemas.openxmlformats.org/officeDocument/2006/relationships/hyperlink" Target="https://login.consultant.ru/link/?req=doc&amp;base=RLAW095&amp;n=128675&amp;date=24.05.2024&amp;dst=100006&amp;field=134" TargetMode="External"/><Relationship Id="rId63" Type="http://schemas.openxmlformats.org/officeDocument/2006/relationships/hyperlink" Target="https://login.consultant.ru/link/?req=doc&amp;base=LAW&amp;n=453004&amp;date=24.05.2024&amp;dst=100185&amp;field=134" TargetMode="External"/><Relationship Id="rId84" Type="http://schemas.openxmlformats.org/officeDocument/2006/relationships/hyperlink" Target="https://login.consultant.ru/link/?req=doc&amp;base=RLAW095&amp;n=234162&amp;date=24.05.2024&amp;dst=100253&amp;field=134" TargetMode="External"/><Relationship Id="rId138" Type="http://schemas.openxmlformats.org/officeDocument/2006/relationships/hyperlink" Target="https://login.consultant.ru/link/?req=doc&amp;base=RLAW095&amp;n=195068&amp;date=24.05.2024&amp;dst=100050&amp;field=134" TargetMode="External"/><Relationship Id="rId159" Type="http://schemas.openxmlformats.org/officeDocument/2006/relationships/hyperlink" Target="https://login.consultant.ru/link/?req=doc&amp;base=RLAW095&amp;n=234162&amp;date=24.05.2024&amp;dst=100255&amp;field=134" TargetMode="External"/><Relationship Id="rId170" Type="http://schemas.openxmlformats.org/officeDocument/2006/relationships/hyperlink" Target="https://login.consultant.ru/link/?req=doc&amp;base=RLAW095&amp;n=233657&amp;date=24.05.2024&amp;dst=100011&amp;field=134" TargetMode="External"/><Relationship Id="rId191" Type="http://schemas.openxmlformats.org/officeDocument/2006/relationships/hyperlink" Target="https://login.consultant.ru/link/?req=doc&amp;base=RLAW095&amp;n=201286&amp;date=24.05.2024&amp;dst=100129&amp;field=134" TargetMode="External"/><Relationship Id="rId205" Type="http://schemas.openxmlformats.org/officeDocument/2006/relationships/hyperlink" Target="https://login.consultant.ru/link/?req=doc&amp;base=RLAW095&amp;n=234162&amp;date=24.05.2024&amp;dst=100262&amp;field=134" TargetMode="External"/><Relationship Id="rId226" Type="http://schemas.openxmlformats.org/officeDocument/2006/relationships/hyperlink" Target="https://login.consultant.ru/link/?req=doc&amp;base=RLAW095&amp;n=234598&amp;date=24.05.2024&amp;dst=100095&amp;field=134" TargetMode="External"/><Relationship Id="rId107" Type="http://schemas.openxmlformats.org/officeDocument/2006/relationships/hyperlink" Target="https://login.consultant.ru/link/?req=doc&amp;base=LAW&amp;n=454305&amp;date=24.05.2024" TargetMode="External"/><Relationship Id="rId11" Type="http://schemas.openxmlformats.org/officeDocument/2006/relationships/hyperlink" Target="https://login.consultant.ru/link/?req=doc&amp;base=RLAW095&amp;n=77296&amp;date=24.05.2024&amp;dst=100005&amp;field=134" TargetMode="External"/><Relationship Id="rId32" Type="http://schemas.openxmlformats.org/officeDocument/2006/relationships/hyperlink" Target="https://login.consultant.ru/link/?req=doc&amp;base=RLAW095&amp;n=218238&amp;date=24.05.2024&amp;dst=100005&amp;field=134" TargetMode="External"/><Relationship Id="rId53" Type="http://schemas.openxmlformats.org/officeDocument/2006/relationships/hyperlink" Target="https://login.consultant.ru/link/?req=doc&amp;base=RLAW095&amp;n=233657&amp;date=24.05.2024&amp;dst=100005&amp;field=134" TargetMode="External"/><Relationship Id="rId74" Type="http://schemas.openxmlformats.org/officeDocument/2006/relationships/hyperlink" Target="https://login.consultant.ru/link/?req=doc&amp;base=RLAW095&amp;n=234598&amp;date=24.05.2024&amp;dst=100026&amp;field=134" TargetMode="External"/><Relationship Id="rId128" Type="http://schemas.openxmlformats.org/officeDocument/2006/relationships/hyperlink" Target="https://login.consultant.ru/link/?req=doc&amp;base=RLAW095&amp;n=234162&amp;date=24.05.2024&amp;dst=100285&amp;field=134" TargetMode="External"/><Relationship Id="rId149" Type="http://schemas.openxmlformats.org/officeDocument/2006/relationships/hyperlink" Target="https://login.consultant.ru/link/?req=doc&amp;base=RLAW095&amp;n=234598&amp;date=24.05.2024&amp;dst=100076&amp;field=134" TargetMode="External"/><Relationship Id="rId5" Type="http://schemas.openxmlformats.org/officeDocument/2006/relationships/hyperlink" Target="https://login.consultant.ru/link/?req=doc&amp;base=RLAW095&amp;n=40365&amp;date=24.05.2024&amp;dst=100005&amp;field=134" TargetMode="External"/><Relationship Id="rId95" Type="http://schemas.openxmlformats.org/officeDocument/2006/relationships/hyperlink" Target="https://login.consultant.ru/link/?req=doc&amp;base=RLAW095&amp;n=234162&amp;date=24.05.2024&amp;dst=100283&amp;field=134" TargetMode="External"/><Relationship Id="rId160" Type="http://schemas.openxmlformats.org/officeDocument/2006/relationships/hyperlink" Target="https://login.consultant.ru/link/?req=doc&amp;base=RLAW095&amp;n=201286&amp;date=24.05.2024&amp;dst=100100&amp;field=134" TargetMode="External"/><Relationship Id="rId181" Type="http://schemas.openxmlformats.org/officeDocument/2006/relationships/hyperlink" Target="https://login.consultant.ru/link/?req=doc&amp;base=RLAW095&amp;n=233657&amp;date=24.05.2024&amp;dst=100015&amp;field=134" TargetMode="External"/><Relationship Id="rId216" Type="http://schemas.openxmlformats.org/officeDocument/2006/relationships/hyperlink" Target="https://login.consultant.ru/link/?req=doc&amp;base=RLAW095&amp;n=233657&amp;date=24.05.2024&amp;dst=100018&amp;field=134" TargetMode="External"/><Relationship Id="rId22" Type="http://schemas.openxmlformats.org/officeDocument/2006/relationships/hyperlink" Target="https://login.consultant.ru/link/?req=doc&amp;base=RLAW095&amp;n=147090&amp;date=24.05.2024&amp;dst=100005&amp;field=134" TargetMode="External"/><Relationship Id="rId43" Type="http://schemas.openxmlformats.org/officeDocument/2006/relationships/hyperlink" Target="https://login.consultant.ru/link/?req=doc&amp;base=RLAW095&amp;n=143143&amp;date=24.05.2024&amp;dst=100006&amp;field=134" TargetMode="External"/><Relationship Id="rId64" Type="http://schemas.openxmlformats.org/officeDocument/2006/relationships/hyperlink" Target="https://login.consultant.ru/link/?req=doc&amp;base=RLAW095&amp;n=234598&amp;date=24.05.2024&amp;dst=100012&amp;field=134" TargetMode="External"/><Relationship Id="rId118" Type="http://schemas.openxmlformats.org/officeDocument/2006/relationships/hyperlink" Target="https://login.consultant.ru/link/?req=doc&amp;base=RLAW095&amp;n=218238&amp;date=24.05.2024&amp;dst=100093&amp;field=134" TargetMode="External"/><Relationship Id="rId139" Type="http://schemas.openxmlformats.org/officeDocument/2006/relationships/hyperlink" Target="https://login.consultant.ru/link/?req=doc&amp;base=RLAW095&amp;n=218238&amp;date=24.05.2024&amp;dst=100113&amp;field=134" TargetMode="External"/><Relationship Id="rId85" Type="http://schemas.openxmlformats.org/officeDocument/2006/relationships/hyperlink" Target="https://login.consultant.ru/link/?req=doc&amp;base=RLAW095&amp;n=234162&amp;date=24.05.2024&amp;dst=100254&amp;field=134" TargetMode="External"/><Relationship Id="rId150" Type="http://schemas.openxmlformats.org/officeDocument/2006/relationships/hyperlink" Target="https://login.consultant.ru/link/?req=doc&amp;base=RLAW095&amp;n=234598&amp;date=24.05.2024&amp;dst=100077&amp;field=134" TargetMode="External"/><Relationship Id="rId171" Type="http://schemas.openxmlformats.org/officeDocument/2006/relationships/hyperlink" Target="https://login.consultant.ru/link/?req=doc&amp;base=RLAW095&amp;n=201286&amp;date=24.05.2024&amp;dst=100102&amp;field=134" TargetMode="External"/><Relationship Id="rId192" Type="http://schemas.openxmlformats.org/officeDocument/2006/relationships/hyperlink" Target="https://login.consultant.ru/link/?req=doc&amp;base=RLAW095&amp;n=206955&amp;date=24.05.2024&amp;dst=100050&amp;field=134" TargetMode="External"/><Relationship Id="rId206" Type="http://schemas.openxmlformats.org/officeDocument/2006/relationships/hyperlink" Target="https://login.consultant.ru/link/?req=doc&amp;base=RLAW095&amp;n=218238&amp;date=24.05.2024&amp;dst=100137&amp;field=134" TargetMode="External"/><Relationship Id="rId227" Type="http://schemas.openxmlformats.org/officeDocument/2006/relationships/hyperlink" Target="https://login.consultant.ru/link/?req=doc&amp;base=RLAW095&amp;n=234598&amp;date=24.05.2024&amp;dst=100120&amp;field=134" TargetMode="External"/><Relationship Id="rId12" Type="http://schemas.openxmlformats.org/officeDocument/2006/relationships/hyperlink" Target="https://login.consultant.ru/link/?req=doc&amp;base=RLAW095&amp;n=80721&amp;date=24.05.2024&amp;dst=100005&amp;field=134" TargetMode="External"/><Relationship Id="rId33" Type="http://schemas.openxmlformats.org/officeDocument/2006/relationships/hyperlink" Target="https://login.consultant.ru/link/?req=doc&amp;base=RLAW095&amp;n=223748&amp;date=24.05.2024&amp;dst=100005&amp;field=134" TargetMode="External"/><Relationship Id="rId108" Type="http://schemas.openxmlformats.org/officeDocument/2006/relationships/hyperlink" Target="https://login.consultant.ru/link/?req=doc&amp;base=LAW&amp;n=465798&amp;date=24.05.2024" TargetMode="External"/><Relationship Id="rId129" Type="http://schemas.openxmlformats.org/officeDocument/2006/relationships/hyperlink" Target="https://login.consultant.ru/link/?req=doc&amp;base=RLAW095&amp;n=234598&amp;date=24.05.2024&amp;dst=100059&amp;field=134" TargetMode="External"/><Relationship Id="rId54" Type="http://schemas.openxmlformats.org/officeDocument/2006/relationships/hyperlink" Target="https://login.consultant.ru/link/?req=doc&amp;base=RLAW095&amp;n=234271&amp;date=24.05.2024&amp;dst=100005&amp;field=134" TargetMode="External"/><Relationship Id="rId75" Type="http://schemas.openxmlformats.org/officeDocument/2006/relationships/hyperlink" Target="https://login.consultant.ru/link/?req=doc&amp;base=RLAW095&amp;n=234598&amp;date=24.05.2024&amp;dst=100027&amp;field=134" TargetMode="External"/><Relationship Id="rId96" Type="http://schemas.openxmlformats.org/officeDocument/2006/relationships/hyperlink" Target="https://login.consultant.ru/link/?req=doc&amp;base=RLAW095&amp;n=234162&amp;date=24.05.2024&amp;dst=100259&amp;field=134" TargetMode="External"/><Relationship Id="rId140" Type="http://schemas.openxmlformats.org/officeDocument/2006/relationships/hyperlink" Target="https://login.consultant.ru/link/?req=doc&amp;base=RLAW095&amp;n=223748&amp;date=24.05.2024&amp;dst=100030&amp;field=134" TargetMode="External"/><Relationship Id="rId161" Type="http://schemas.openxmlformats.org/officeDocument/2006/relationships/hyperlink" Target="https://login.consultant.ru/link/?req=doc&amp;base=RLAW095&amp;n=234598&amp;date=24.05.2024&amp;dst=100086&amp;field=134" TargetMode="External"/><Relationship Id="rId182" Type="http://schemas.openxmlformats.org/officeDocument/2006/relationships/hyperlink" Target="https://login.consultant.ru/link/?req=doc&amp;base=RLAW095&amp;n=201286&amp;date=24.05.2024&amp;dst=100120&amp;field=134" TargetMode="External"/><Relationship Id="rId217" Type="http://schemas.openxmlformats.org/officeDocument/2006/relationships/hyperlink" Target="https://login.consultant.ru/link/?req=doc&amp;base=RLAW095&amp;n=206955&amp;date=24.05.2024&amp;dst=100058&amp;field=134" TargetMode="External"/><Relationship Id="rId6" Type="http://schemas.openxmlformats.org/officeDocument/2006/relationships/hyperlink" Target="https://login.consultant.ru/link/?req=doc&amp;base=RLAW095&amp;n=43916&amp;date=24.05.2024&amp;dst=100005&amp;field=134" TargetMode="External"/><Relationship Id="rId23" Type="http://schemas.openxmlformats.org/officeDocument/2006/relationships/hyperlink" Target="https://login.consultant.ru/link/?req=doc&amp;base=RLAW095&amp;n=155574&amp;date=24.05.2024&amp;dst=100005&amp;field=134" TargetMode="External"/><Relationship Id="rId119" Type="http://schemas.openxmlformats.org/officeDocument/2006/relationships/hyperlink" Target="https://login.consultant.ru/link/?req=doc&amp;base=RLAW095&amp;n=234272&amp;date=24.05.2024&amp;dst=100125&amp;field=134" TargetMode="External"/><Relationship Id="rId44" Type="http://schemas.openxmlformats.org/officeDocument/2006/relationships/hyperlink" Target="https://login.consultant.ru/link/?req=doc&amp;base=RLAW095&amp;n=162694&amp;date=24.05.2024&amp;dst=100006&amp;field=134" TargetMode="External"/><Relationship Id="rId65" Type="http://schemas.openxmlformats.org/officeDocument/2006/relationships/hyperlink" Target="https://login.consultant.ru/link/?req=doc&amp;base=RLAW095&amp;n=234598&amp;date=24.05.2024&amp;dst=100014&amp;field=134" TargetMode="External"/><Relationship Id="rId86" Type="http://schemas.openxmlformats.org/officeDocument/2006/relationships/hyperlink" Target="https://login.consultant.ru/link/?req=doc&amp;base=RLAW095&amp;n=234162&amp;date=24.05.2024&amp;dst=100261&amp;field=134" TargetMode="External"/><Relationship Id="rId130" Type="http://schemas.openxmlformats.org/officeDocument/2006/relationships/hyperlink" Target="https://login.consultant.ru/link/?req=doc&amp;base=RLAW095&amp;n=195068&amp;date=24.05.2024&amp;dst=100049&amp;field=134" TargetMode="External"/><Relationship Id="rId151" Type="http://schemas.openxmlformats.org/officeDocument/2006/relationships/hyperlink" Target="https://login.consultant.ru/link/?req=doc&amp;base=RLAW095&amp;n=234598&amp;date=24.05.2024&amp;dst=100079&amp;field=134" TargetMode="External"/><Relationship Id="rId172" Type="http://schemas.openxmlformats.org/officeDocument/2006/relationships/hyperlink" Target="https://login.consultant.ru/link/?req=doc&amp;base=RLAW095&amp;n=223748&amp;date=24.05.2024&amp;dst=100039&amp;field=134" TargetMode="External"/><Relationship Id="rId193" Type="http://schemas.openxmlformats.org/officeDocument/2006/relationships/hyperlink" Target="https://login.consultant.ru/link/?req=doc&amp;base=RLAW095&amp;n=218238&amp;date=24.05.2024&amp;dst=100129&amp;field=134" TargetMode="External"/><Relationship Id="rId207" Type="http://schemas.openxmlformats.org/officeDocument/2006/relationships/hyperlink" Target="https://login.consultant.ru/link/?req=doc&amp;base=RLAW095&amp;n=206955&amp;date=24.05.2024&amp;dst=100051&amp;field=134" TargetMode="External"/><Relationship Id="rId228" Type="http://schemas.openxmlformats.org/officeDocument/2006/relationships/hyperlink" Target="https://login.consultant.ru/link/?req=doc&amp;base=RLAW095&amp;n=234598&amp;date=24.05.2024&amp;dst=100124&amp;field=134" TargetMode="External"/><Relationship Id="rId13" Type="http://schemas.openxmlformats.org/officeDocument/2006/relationships/hyperlink" Target="https://login.consultant.ru/link/?req=doc&amp;base=RLAW095&amp;n=94025&amp;date=24.05.2024&amp;dst=100005&amp;field=134" TargetMode="External"/><Relationship Id="rId109" Type="http://schemas.openxmlformats.org/officeDocument/2006/relationships/hyperlink" Target="https://login.consultant.ru/link/?req=doc&amp;base=RLAW095&amp;n=218238&amp;date=24.05.2024&amp;dst=100089&amp;field=134" TargetMode="External"/><Relationship Id="rId34" Type="http://schemas.openxmlformats.org/officeDocument/2006/relationships/hyperlink" Target="https://login.consultant.ru/link/?req=doc&amp;base=RLAW095&amp;n=233657&amp;date=24.05.2024&amp;dst=100005&amp;field=134" TargetMode="External"/><Relationship Id="rId55" Type="http://schemas.openxmlformats.org/officeDocument/2006/relationships/hyperlink" Target="https://login.consultant.ru/link/?req=doc&amp;base=RLAW095&amp;n=234598&amp;date=24.05.2024&amp;dst=100005&amp;field=134" TargetMode="External"/><Relationship Id="rId76" Type="http://schemas.openxmlformats.org/officeDocument/2006/relationships/hyperlink" Target="https://login.consultant.ru/link/?req=doc&amp;base=RLAW095&amp;n=234598&amp;date=24.05.2024&amp;dst=100028&amp;field=134" TargetMode="External"/><Relationship Id="rId97" Type="http://schemas.openxmlformats.org/officeDocument/2006/relationships/hyperlink" Target="https://login.consultant.ru/link/?req=doc&amp;base=RLAW095&amp;n=234162&amp;date=24.05.2024&amp;dst=100294&amp;field=134" TargetMode="External"/><Relationship Id="rId120" Type="http://schemas.openxmlformats.org/officeDocument/2006/relationships/hyperlink" Target="https://login.consultant.ru/link/?req=doc&amp;base=RLAW095&amp;n=234598&amp;date=24.05.2024&amp;dst=100054&amp;field=134" TargetMode="External"/><Relationship Id="rId141" Type="http://schemas.openxmlformats.org/officeDocument/2006/relationships/hyperlink" Target="https://login.consultant.ru/link/?req=doc&amp;base=RLAW095&amp;n=201286&amp;date=24.05.2024&amp;dst=100088&amp;field=134" TargetMode="External"/><Relationship Id="rId7" Type="http://schemas.openxmlformats.org/officeDocument/2006/relationships/hyperlink" Target="https://login.consultant.ru/link/?req=doc&amp;base=RLAW095&amp;n=54117&amp;date=24.05.2024&amp;dst=100005&amp;field=134" TargetMode="External"/><Relationship Id="rId162" Type="http://schemas.openxmlformats.org/officeDocument/2006/relationships/hyperlink" Target="https://login.consultant.ru/link/?req=doc&amp;base=RLAW095&amp;n=234162&amp;date=24.05.2024&amp;dst=100255&amp;field=134" TargetMode="External"/><Relationship Id="rId183" Type="http://schemas.openxmlformats.org/officeDocument/2006/relationships/hyperlink" Target="https://login.consultant.ru/link/?req=doc&amp;base=RLAW095&amp;n=201286&amp;date=24.05.2024&amp;dst=100121&amp;field=134" TargetMode="External"/><Relationship Id="rId218" Type="http://schemas.openxmlformats.org/officeDocument/2006/relationships/hyperlink" Target="https://login.consultant.ru/link/?req=doc&amp;base=RLAW095&amp;n=223748&amp;date=24.05.2024&amp;dst=100051&amp;field=134" TargetMode="External"/><Relationship Id="rId24" Type="http://schemas.openxmlformats.org/officeDocument/2006/relationships/hyperlink" Target="https://login.consultant.ru/link/?req=doc&amp;base=RLAW095&amp;n=162694&amp;date=24.05.2024&amp;dst=100005&amp;field=134" TargetMode="External"/><Relationship Id="rId45" Type="http://schemas.openxmlformats.org/officeDocument/2006/relationships/hyperlink" Target="https://login.consultant.ru/link/?req=doc&amp;base=RLAW095&amp;n=188446&amp;date=24.05.2024&amp;dst=100006&amp;field=134" TargetMode="External"/><Relationship Id="rId66" Type="http://schemas.openxmlformats.org/officeDocument/2006/relationships/hyperlink" Target="https://login.consultant.ru/link/?req=doc&amp;base=RLAW095&amp;n=234598&amp;date=24.05.2024&amp;dst=100016&amp;field=134" TargetMode="External"/><Relationship Id="rId87" Type="http://schemas.openxmlformats.org/officeDocument/2006/relationships/hyperlink" Target="https://login.consultant.ru/link/?req=doc&amp;base=RLAW095&amp;n=234162&amp;date=24.05.2024&amp;dst=100264&amp;field=134" TargetMode="External"/><Relationship Id="rId110" Type="http://schemas.openxmlformats.org/officeDocument/2006/relationships/hyperlink" Target="https://login.consultant.ru/link/?req=doc&amp;base=RLAW095&amp;n=218238&amp;date=24.05.2024&amp;dst=100091&amp;field=134" TargetMode="External"/><Relationship Id="rId131" Type="http://schemas.openxmlformats.org/officeDocument/2006/relationships/hyperlink" Target="https://login.consultant.ru/link/?req=doc&amp;base=RLAW095&amp;n=218238&amp;date=24.05.2024&amp;dst=100109&amp;field=134" TargetMode="External"/><Relationship Id="rId152" Type="http://schemas.openxmlformats.org/officeDocument/2006/relationships/hyperlink" Target="https://login.consultant.ru/link/?req=doc&amp;base=RLAW095&amp;n=234598&amp;date=24.05.2024&amp;dst=100080&amp;field=134" TargetMode="External"/><Relationship Id="rId173" Type="http://schemas.openxmlformats.org/officeDocument/2006/relationships/hyperlink" Target="https://login.consultant.ru/link/?req=doc&amp;base=RLAW095&amp;n=206955&amp;date=24.05.2024&amp;dst=100039&amp;field=134" TargetMode="External"/><Relationship Id="rId194" Type="http://schemas.openxmlformats.org/officeDocument/2006/relationships/hyperlink" Target="https://login.consultant.ru/link/?req=doc&amp;base=RLAW095&amp;n=218238&amp;date=24.05.2024&amp;dst=100130&amp;field=134" TargetMode="External"/><Relationship Id="rId208" Type="http://schemas.openxmlformats.org/officeDocument/2006/relationships/hyperlink" Target="https://login.consultant.ru/link/?req=doc&amp;base=RLAW095&amp;n=233657&amp;date=24.05.2024&amp;dst=100017&amp;field=134" TargetMode="External"/><Relationship Id="rId229" Type="http://schemas.openxmlformats.org/officeDocument/2006/relationships/hyperlink" Target="https://login.consultant.ru/link/?req=doc&amp;base=RLAW095&amp;n=234598&amp;date=24.05.2024&amp;dst=100096&amp;field=134" TargetMode="External"/><Relationship Id="rId14" Type="http://schemas.openxmlformats.org/officeDocument/2006/relationships/hyperlink" Target="https://login.consultant.ru/link/?req=doc&amp;base=RLAW095&amp;n=97480&amp;date=24.05.2024&amp;dst=100005&amp;field=134" TargetMode="External"/><Relationship Id="rId35" Type="http://schemas.openxmlformats.org/officeDocument/2006/relationships/hyperlink" Target="https://login.consultant.ru/link/?req=doc&amp;base=RLAW095&amp;n=234271&amp;date=24.05.2024&amp;dst=100005&amp;field=134" TargetMode="External"/><Relationship Id="rId56" Type="http://schemas.openxmlformats.org/officeDocument/2006/relationships/hyperlink" Target="https://login.consultant.ru/link/?req=doc&amp;base=RLAW095&amp;n=234162&amp;date=24.05.2024&amp;dst=51&amp;field=134" TargetMode="External"/><Relationship Id="rId77" Type="http://schemas.openxmlformats.org/officeDocument/2006/relationships/hyperlink" Target="https://login.consultant.ru/link/?req=doc&amp;base=RLAW095&amp;n=234598&amp;date=24.05.2024&amp;dst=100030&amp;field=134" TargetMode="External"/><Relationship Id="rId100" Type="http://schemas.openxmlformats.org/officeDocument/2006/relationships/hyperlink" Target="https://login.consultant.ru/link/?req=doc&amp;base=RLAW095&amp;n=234598&amp;date=24.05.2024&amp;dst=100048&amp;field=134" TargetMode="External"/><Relationship Id="rId8" Type="http://schemas.openxmlformats.org/officeDocument/2006/relationships/hyperlink" Target="https://login.consultant.ru/link/?req=doc&amp;base=RLAW095&amp;n=66233&amp;date=24.05.2024&amp;dst=100005&amp;field=134" TargetMode="External"/><Relationship Id="rId98" Type="http://schemas.openxmlformats.org/officeDocument/2006/relationships/hyperlink" Target="https://login.consultant.ru/link/?req=doc&amp;base=RLAW095&amp;n=234598&amp;date=24.05.2024&amp;dst=100042&amp;field=134" TargetMode="External"/><Relationship Id="rId121" Type="http://schemas.openxmlformats.org/officeDocument/2006/relationships/hyperlink" Target="https://login.consultant.ru/link/?req=doc&amp;base=RLAW095&amp;n=233657&amp;date=24.05.2024&amp;dst=100006&amp;field=134" TargetMode="External"/><Relationship Id="rId142" Type="http://schemas.openxmlformats.org/officeDocument/2006/relationships/hyperlink" Target="https://login.consultant.ru/link/?req=doc&amp;base=RLAW095&amp;n=234598&amp;date=24.05.2024&amp;dst=100068&amp;field=134" TargetMode="External"/><Relationship Id="rId163" Type="http://schemas.openxmlformats.org/officeDocument/2006/relationships/hyperlink" Target="https://login.consultant.ru/link/?req=doc&amp;base=RLAW095&amp;n=234598&amp;date=24.05.2024&amp;dst=100087&amp;field=134" TargetMode="External"/><Relationship Id="rId184" Type="http://schemas.openxmlformats.org/officeDocument/2006/relationships/hyperlink" Target="https://login.consultant.ru/link/?req=doc&amp;base=RLAW095&amp;n=201286&amp;date=24.05.2024&amp;dst=100122&amp;field=134" TargetMode="External"/><Relationship Id="rId219" Type="http://schemas.openxmlformats.org/officeDocument/2006/relationships/hyperlink" Target="https://login.consultant.ru/link/?req=doc&amp;base=RLAW095&amp;n=206955&amp;date=24.05.2024&amp;dst=100059&amp;field=134" TargetMode="External"/><Relationship Id="rId230" Type="http://schemas.openxmlformats.org/officeDocument/2006/relationships/hyperlink" Target="https://login.consultant.ru/link/?req=doc&amp;base=LAW&amp;n=439201&amp;date=24.05.2024&amp;dst=100109&amp;field=134" TargetMode="External"/><Relationship Id="rId25" Type="http://schemas.openxmlformats.org/officeDocument/2006/relationships/hyperlink" Target="https://login.consultant.ru/link/?req=doc&amp;base=RLAW095&amp;n=169534&amp;date=24.05.2024&amp;dst=100005&amp;field=134" TargetMode="External"/><Relationship Id="rId46" Type="http://schemas.openxmlformats.org/officeDocument/2006/relationships/hyperlink" Target="https://login.consultant.ru/link/?req=doc&amp;base=RLAW095&amp;n=41300&amp;date=24.05.2024&amp;dst=100009&amp;field=134" TargetMode="External"/><Relationship Id="rId67" Type="http://schemas.openxmlformats.org/officeDocument/2006/relationships/hyperlink" Target="https://login.consultant.ru/link/?req=doc&amp;base=RLAW095&amp;n=234598&amp;date=24.05.2024&amp;dst=100017&amp;field=134" TargetMode="External"/><Relationship Id="rId20" Type="http://schemas.openxmlformats.org/officeDocument/2006/relationships/hyperlink" Target="https://login.consultant.ru/link/?req=doc&amp;base=RLAW095&amp;n=139882&amp;date=24.05.2024&amp;dst=100005&amp;field=134" TargetMode="External"/><Relationship Id="rId41" Type="http://schemas.openxmlformats.org/officeDocument/2006/relationships/hyperlink" Target="https://login.consultant.ru/link/?req=doc&amp;base=RLAW095&amp;n=75531&amp;date=24.05.2024&amp;dst=100006&amp;field=134" TargetMode="External"/><Relationship Id="rId62" Type="http://schemas.openxmlformats.org/officeDocument/2006/relationships/hyperlink" Target="https://login.consultant.ru/link/?req=doc&amp;base=RLAW095&amp;n=234598&amp;date=24.05.2024&amp;dst=100010&amp;field=134" TargetMode="External"/><Relationship Id="rId83" Type="http://schemas.openxmlformats.org/officeDocument/2006/relationships/hyperlink" Target="https://login.consultant.ru/link/?req=doc&amp;base=LAW&amp;n=453004&amp;date=24.05.2024&amp;dst=100185&amp;field=134" TargetMode="External"/><Relationship Id="rId88" Type="http://schemas.openxmlformats.org/officeDocument/2006/relationships/hyperlink" Target="https://login.consultant.ru/link/?req=doc&amp;base=RLAW095&amp;n=234598&amp;date=24.05.2024&amp;dst=100038&amp;field=134" TargetMode="External"/><Relationship Id="rId111" Type="http://schemas.openxmlformats.org/officeDocument/2006/relationships/hyperlink" Target="https://login.consultant.ru/link/?req=doc&amp;base=RLAW095&amp;n=223748&amp;date=24.05.2024&amp;dst=100022&amp;field=134" TargetMode="External"/><Relationship Id="rId132" Type="http://schemas.openxmlformats.org/officeDocument/2006/relationships/hyperlink" Target="https://login.consultant.ru/link/?req=doc&amp;base=RLAW095&amp;n=234598&amp;date=24.05.2024&amp;dst=100062&amp;field=134" TargetMode="External"/><Relationship Id="rId153" Type="http://schemas.openxmlformats.org/officeDocument/2006/relationships/hyperlink" Target="https://login.consultant.ru/link/?req=doc&amp;base=RLAW095&amp;n=199967&amp;date=24.05.2024&amp;dst=100050&amp;field=134" TargetMode="External"/><Relationship Id="rId174" Type="http://schemas.openxmlformats.org/officeDocument/2006/relationships/hyperlink" Target="https://login.consultant.ru/link/?req=doc&amp;base=RLAW095&amp;n=218238&amp;date=24.05.2024&amp;dst=100122&amp;field=134" TargetMode="External"/><Relationship Id="rId179" Type="http://schemas.openxmlformats.org/officeDocument/2006/relationships/hyperlink" Target="https://login.consultant.ru/link/?req=doc&amp;base=RLAW095&amp;n=223748&amp;date=24.05.2024&amp;dst=100046&amp;field=134" TargetMode="External"/><Relationship Id="rId195" Type="http://schemas.openxmlformats.org/officeDocument/2006/relationships/hyperlink" Target="https://login.consultant.ru/link/?req=doc&amp;base=RLAW095&amp;n=218238&amp;date=24.05.2024&amp;dst=100131&amp;field=134" TargetMode="External"/><Relationship Id="rId209" Type="http://schemas.openxmlformats.org/officeDocument/2006/relationships/hyperlink" Target="https://login.consultant.ru/link/?req=doc&amp;base=RLAW095&amp;n=206955&amp;date=24.05.2024&amp;dst=100053&amp;field=134" TargetMode="External"/><Relationship Id="rId190" Type="http://schemas.openxmlformats.org/officeDocument/2006/relationships/hyperlink" Target="https://login.consultant.ru/link/?req=doc&amp;base=RLAW095&amp;n=201286&amp;date=24.05.2024&amp;dst=100127&amp;field=134" TargetMode="External"/><Relationship Id="rId204" Type="http://schemas.openxmlformats.org/officeDocument/2006/relationships/hyperlink" Target="https://login.consultant.ru/link/?req=doc&amp;base=RLAW095&amp;n=234162&amp;date=24.05.2024&amp;dst=100261&amp;field=134" TargetMode="External"/><Relationship Id="rId220" Type="http://schemas.openxmlformats.org/officeDocument/2006/relationships/hyperlink" Target="https://login.consultant.ru/link/?req=doc&amp;base=RLAW095&amp;n=234598&amp;date=24.05.2024&amp;dst=100093&amp;field=134" TargetMode="External"/><Relationship Id="rId225" Type="http://schemas.openxmlformats.org/officeDocument/2006/relationships/hyperlink" Target="https://login.consultant.ru/link/?req=doc&amp;base=RLAW095&amp;n=201286&amp;date=24.05.2024&amp;dst=100164&amp;field=134" TargetMode="External"/><Relationship Id="rId15" Type="http://schemas.openxmlformats.org/officeDocument/2006/relationships/hyperlink" Target="https://login.consultant.ru/link/?req=doc&amp;base=RLAW095&amp;n=107756&amp;date=24.05.2024&amp;dst=100005&amp;field=134" TargetMode="External"/><Relationship Id="rId36" Type="http://schemas.openxmlformats.org/officeDocument/2006/relationships/hyperlink" Target="https://login.consultant.ru/link/?req=doc&amp;base=RLAW095&amp;n=234598&amp;date=24.05.2024&amp;dst=100005&amp;field=134" TargetMode="External"/><Relationship Id="rId57" Type="http://schemas.openxmlformats.org/officeDocument/2006/relationships/hyperlink" Target="https://login.consultant.ru/link/?req=doc&amp;base=RLAW095&amp;n=234598&amp;date=24.05.2024&amp;dst=100006&amp;field=134" TargetMode="External"/><Relationship Id="rId106" Type="http://schemas.openxmlformats.org/officeDocument/2006/relationships/hyperlink" Target="https://login.consultant.ru/link/?req=doc&amp;base=RLAW095&amp;n=223748&amp;date=24.05.2024&amp;dst=100021&amp;field=134" TargetMode="External"/><Relationship Id="rId127" Type="http://schemas.openxmlformats.org/officeDocument/2006/relationships/hyperlink" Target="https://login.consultant.ru/link/?req=doc&amp;base=RLAW095&amp;n=234598&amp;date=24.05.2024&amp;dst=100058&amp;field=134" TargetMode="External"/><Relationship Id="rId10" Type="http://schemas.openxmlformats.org/officeDocument/2006/relationships/hyperlink" Target="https://login.consultant.ru/link/?req=doc&amp;base=RLAW095&amp;n=75531&amp;date=24.05.2024&amp;dst=100005&amp;field=134" TargetMode="External"/><Relationship Id="rId31" Type="http://schemas.openxmlformats.org/officeDocument/2006/relationships/hyperlink" Target="https://login.consultant.ru/link/?req=doc&amp;base=RLAW095&amp;n=206955&amp;date=24.05.2024&amp;dst=100005&amp;field=134" TargetMode="External"/><Relationship Id="rId52" Type="http://schemas.openxmlformats.org/officeDocument/2006/relationships/hyperlink" Target="https://login.consultant.ru/link/?req=doc&amp;base=RLAW095&amp;n=223748&amp;date=24.05.2024&amp;dst=100005&amp;field=134" TargetMode="External"/><Relationship Id="rId73" Type="http://schemas.openxmlformats.org/officeDocument/2006/relationships/hyperlink" Target="https://login.consultant.ru/link/?req=doc&amp;base=RLAW095&amp;n=234598&amp;date=24.05.2024&amp;dst=100024&amp;field=134" TargetMode="External"/><Relationship Id="rId78" Type="http://schemas.openxmlformats.org/officeDocument/2006/relationships/hyperlink" Target="https://login.consultant.ru/link/?req=doc&amp;base=RLAW095&amp;n=223748&amp;date=24.05.2024&amp;dst=100015&amp;field=134" TargetMode="External"/><Relationship Id="rId94" Type="http://schemas.openxmlformats.org/officeDocument/2006/relationships/hyperlink" Target="https://login.consultant.ru/link/?req=doc&amp;base=RLAW095&amp;n=234162&amp;date=24.05.2024&amp;dst=100288&amp;field=134" TargetMode="External"/><Relationship Id="rId99" Type="http://schemas.openxmlformats.org/officeDocument/2006/relationships/hyperlink" Target="https://login.consultant.ru/link/?req=doc&amp;base=RLAW095&amp;n=218238&amp;date=24.05.2024&amp;dst=100006&amp;field=134" TargetMode="External"/><Relationship Id="rId101" Type="http://schemas.openxmlformats.org/officeDocument/2006/relationships/hyperlink" Target="https://login.consultant.ru/link/?req=doc&amp;base=RLAW095&amp;n=218238&amp;date=24.05.2024&amp;dst=100084&amp;field=134" TargetMode="External"/><Relationship Id="rId122" Type="http://schemas.openxmlformats.org/officeDocument/2006/relationships/hyperlink" Target="https://login.consultant.ru/link/?req=doc&amp;base=RLAW095&amp;n=223748&amp;date=24.05.2024&amp;dst=100026&amp;field=134" TargetMode="External"/><Relationship Id="rId143" Type="http://schemas.openxmlformats.org/officeDocument/2006/relationships/hyperlink" Target="https://login.consultant.ru/link/?req=doc&amp;base=RLAW095&amp;n=234162&amp;date=24.05.2024" TargetMode="External"/><Relationship Id="rId148" Type="http://schemas.openxmlformats.org/officeDocument/2006/relationships/hyperlink" Target="https://login.consultant.ru/link/?req=doc&amp;base=RLAW095&amp;n=234598&amp;date=24.05.2024&amp;dst=100071&amp;field=134" TargetMode="External"/><Relationship Id="rId164" Type="http://schemas.openxmlformats.org/officeDocument/2006/relationships/hyperlink" Target="https://login.consultant.ru/link/?req=doc&amp;base=RLAW095&amp;n=234598&amp;date=24.05.2024&amp;dst=100089&amp;field=134" TargetMode="External"/><Relationship Id="rId169" Type="http://schemas.openxmlformats.org/officeDocument/2006/relationships/hyperlink" Target="https://login.consultant.ru/link/?req=doc&amp;base=RLAW095&amp;n=233657&amp;date=24.05.2024&amp;dst=100009&amp;field=134" TargetMode="External"/><Relationship Id="rId185" Type="http://schemas.openxmlformats.org/officeDocument/2006/relationships/hyperlink" Target="https://login.consultant.ru/link/?req=doc&amp;base=RLAW095&amp;n=218238&amp;date=24.05.2024&amp;dst=100123&amp;field=134" TargetMode="External"/><Relationship Id="rId4" Type="http://schemas.openxmlformats.org/officeDocument/2006/relationships/hyperlink" Target="https://login.consultant.ru/link/?req=doc&amp;base=RLAW095&amp;n=41300&amp;date=24.05.2024&amp;dst=100005&amp;field=134" TargetMode="External"/><Relationship Id="rId9" Type="http://schemas.openxmlformats.org/officeDocument/2006/relationships/hyperlink" Target="https://login.consultant.ru/link/?req=doc&amp;base=RLAW095&amp;n=69210&amp;date=24.05.2024&amp;dst=100005&amp;field=134" TargetMode="External"/><Relationship Id="rId180" Type="http://schemas.openxmlformats.org/officeDocument/2006/relationships/hyperlink" Target="https://login.consultant.ru/link/?req=doc&amp;base=RLAW095&amp;n=233657&amp;date=24.05.2024&amp;dst=100014&amp;field=134" TargetMode="External"/><Relationship Id="rId210" Type="http://schemas.openxmlformats.org/officeDocument/2006/relationships/hyperlink" Target="https://login.consultant.ru/link/?req=doc&amp;base=RLAW095&amp;n=223748&amp;date=24.05.2024&amp;dst=100049&amp;field=134" TargetMode="External"/><Relationship Id="rId215" Type="http://schemas.openxmlformats.org/officeDocument/2006/relationships/hyperlink" Target="https://login.consultant.ru/link/?req=doc&amp;base=RLAW095&amp;n=206955&amp;date=24.05.2024&amp;dst=100056&amp;field=134" TargetMode="External"/><Relationship Id="rId26" Type="http://schemas.openxmlformats.org/officeDocument/2006/relationships/hyperlink" Target="https://login.consultant.ru/link/?req=doc&amp;base=RLAW095&amp;n=171639&amp;date=24.05.2024&amp;dst=100005&amp;field=134" TargetMode="External"/><Relationship Id="rId231" Type="http://schemas.openxmlformats.org/officeDocument/2006/relationships/hyperlink" Target="https://login.consultant.ru/link/?req=doc&amp;base=LAW&amp;n=439201&amp;date=24.05.2024" TargetMode="External"/><Relationship Id="rId47" Type="http://schemas.openxmlformats.org/officeDocument/2006/relationships/hyperlink" Target="https://login.consultant.ru/link/?req=doc&amp;base=RLAW095&amp;n=188446&amp;date=24.05.2024&amp;dst=100007&amp;field=134" TargetMode="External"/><Relationship Id="rId68" Type="http://schemas.openxmlformats.org/officeDocument/2006/relationships/hyperlink" Target="https://login.consultant.ru/link/?req=doc&amp;base=RLAW095&amp;n=234598&amp;date=24.05.2024&amp;dst=100018&amp;field=134" TargetMode="External"/><Relationship Id="rId89" Type="http://schemas.openxmlformats.org/officeDocument/2006/relationships/hyperlink" Target="https://login.consultant.ru/link/?req=doc&amp;base=RLAW095&amp;n=223748&amp;date=24.05.2024&amp;dst=100019&amp;field=134" TargetMode="External"/><Relationship Id="rId112" Type="http://schemas.openxmlformats.org/officeDocument/2006/relationships/hyperlink" Target="https://login.consultant.ru/link/?req=doc&amp;base=RLAW095&amp;n=218238&amp;date=24.05.2024&amp;dst=100092&amp;field=134" TargetMode="External"/><Relationship Id="rId133" Type="http://schemas.openxmlformats.org/officeDocument/2006/relationships/hyperlink" Target="https://login.consultant.ru/link/?req=doc&amp;base=RLAW095&amp;n=234598&amp;date=24.05.2024&amp;dst=100064&amp;field=134" TargetMode="External"/><Relationship Id="rId154" Type="http://schemas.openxmlformats.org/officeDocument/2006/relationships/hyperlink" Target="https://login.consultant.ru/link/?req=doc&amp;base=RLAW095&amp;n=234017&amp;date=24.05.2024&amp;dst=100038&amp;field=134" TargetMode="External"/><Relationship Id="rId175" Type="http://schemas.openxmlformats.org/officeDocument/2006/relationships/hyperlink" Target="https://login.consultant.ru/link/?req=doc&amp;base=RLAW095&amp;n=223748&amp;date=24.05.2024&amp;dst=100042&amp;field=134" TargetMode="External"/><Relationship Id="rId196" Type="http://schemas.openxmlformats.org/officeDocument/2006/relationships/hyperlink" Target="https://login.consultant.ru/link/?req=doc&amp;base=RLAW095&amp;n=218238&amp;date=24.05.2024&amp;dst=100132&amp;field=134" TargetMode="External"/><Relationship Id="rId200" Type="http://schemas.openxmlformats.org/officeDocument/2006/relationships/hyperlink" Target="https://login.consultant.ru/link/?req=doc&amp;base=RLAW095&amp;n=218238&amp;date=24.05.2024&amp;dst=100135&amp;field=134" TargetMode="External"/><Relationship Id="rId16" Type="http://schemas.openxmlformats.org/officeDocument/2006/relationships/hyperlink" Target="https://login.consultant.ru/link/?req=doc&amp;base=RLAW095&amp;n=115827&amp;date=24.05.2024&amp;dst=100005&amp;field=134" TargetMode="External"/><Relationship Id="rId221" Type="http://schemas.openxmlformats.org/officeDocument/2006/relationships/hyperlink" Target="https://login.consultant.ru/link/?req=doc&amp;base=RLAW095&amp;n=201286&amp;date=24.05.2024&amp;dst=100147&amp;field=134" TargetMode="External"/><Relationship Id="rId37" Type="http://schemas.openxmlformats.org/officeDocument/2006/relationships/hyperlink" Target="https://login.consultant.ru/link/?req=doc&amp;base=LAW&amp;n=453004&amp;date=24.05.2024&amp;dst=566&amp;field=134" TargetMode="External"/><Relationship Id="rId58" Type="http://schemas.openxmlformats.org/officeDocument/2006/relationships/hyperlink" Target="https://login.consultant.ru/link/?req=doc&amp;base=LAW&amp;n=453004&amp;date=24.05.2024&amp;dst=780&amp;field=134" TargetMode="External"/><Relationship Id="rId79" Type="http://schemas.openxmlformats.org/officeDocument/2006/relationships/hyperlink" Target="https://login.consultant.ru/link/?req=doc&amp;base=RLAW095&amp;n=223748&amp;date=24.05.2024&amp;dst=100017&amp;field=134" TargetMode="External"/><Relationship Id="rId102" Type="http://schemas.openxmlformats.org/officeDocument/2006/relationships/hyperlink" Target="https://login.consultant.ru/link/?req=doc&amp;base=RLAW095&amp;n=234162&amp;date=24.05.2024&amp;dst=100294&amp;field=134" TargetMode="External"/><Relationship Id="rId123" Type="http://schemas.openxmlformats.org/officeDocument/2006/relationships/hyperlink" Target="https://login.consultant.ru/link/?req=doc&amp;base=RLAW095&amp;n=223748&amp;date=24.05.2024&amp;dst=100029&amp;field=134" TargetMode="External"/><Relationship Id="rId144" Type="http://schemas.openxmlformats.org/officeDocument/2006/relationships/hyperlink" Target="https://login.consultant.ru/link/?req=doc&amp;base=RLAW095&amp;n=206955&amp;date=24.05.2024&amp;dst=100027&amp;field=134" TargetMode="External"/><Relationship Id="rId90" Type="http://schemas.openxmlformats.org/officeDocument/2006/relationships/hyperlink" Target="https://login.consultant.ru/link/?req=doc&amp;base=RLAW095&amp;n=234598&amp;date=24.05.2024&amp;dst=100039&amp;field=134" TargetMode="External"/><Relationship Id="rId165" Type="http://schemas.openxmlformats.org/officeDocument/2006/relationships/hyperlink" Target="https://login.consultant.ru/link/?req=doc&amp;base=RLAW095&amp;n=223748&amp;date=24.05.2024&amp;dst=100031&amp;field=134" TargetMode="External"/><Relationship Id="rId186" Type="http://schemas.openxmlformats.org/officeDocument/2006/relationships/hyperlink" Target="https://login.consultant.ru/link/?req=doc&amp;base=RLAW095&amp;n=206955&amp;date=24.05.2024&amp;dst=100048&amp;field=134" TargetMode="External"/><Relationship Id="rId211" Type="http://schemas.openxmlformats.org/officeDocument/2006/relationships/hyperlink" Target="https://login.consultant.ru/link/?req=doc&amp;base=RLAW095&amp;n=206955&amp;date=24.05.2024&amp;dst=100054&amp;field=134" TargetMode="External"/><Relationship Id="rId232" Type="http://schemas.openxmlformats.org/officeDocument/2006/relationships/fontTable" Target="fontTable.xml"/><Relationship Id="rId27" Type="http://schemas.openxmlformats.org/officeDocument/2006/relationships/hyperlink" Target="https://login.consultant.ru/link/?req=doc&amp;base=RLAW095&amp;n=175896&amp;date=24.05.2024&amp;dst=100005&amp;field=134" TargetMode="External"/><Relationship Id="rId48" Type="http://schemas.openxmlformats.org/officeDocument/2006/relationships/hyperlink" Target="https://login.consultant.ru/link/?req=doc&amp;base=RLAW095&amp;n=195068&amp;date=24.05.2024&amp;dst=100005&amp;field=134" TargetMode="External"/><Relationship Id="rId69" Type="http://schemas.openxmlformats.org/officeDocument/2006/relationships/hyperlink" Target="https://login.consultant.ru/link/?req=doc&amp;base=RLAW095&amp;n=234598&amp;date=24.05.2024&amp;dst=100021&amp;field=134" TargetMode="External"/><Relationship Id="rId113" Type="http://schemas.openxmlformats.org/officeDocument/2006/relationships/hyperlink" Target="https://login.consultant.ru/link/?req=doc&amp;base=RLAW095&amp;n=223748&amp;date=24.05.2024&amp;dst=100023&amp;field=134" TargetMode="External"/><Relationship Id="rId134" Type="http://schemas.openxmlformats.org/officeDocument/2006/relationships/hyperlink" Target="https://login.consultant.ru/link/?req=doc&amp;base=RLAW095&amp;n=234598&amp;date=24.05.2024&amp;dst=100065&amp;field=134" TargetMode="External"/><Relationship Id="rId80" Type="http://schemas.openxmlformats.org/officeDocument/2006/relationships/hyperlink" Target="https://login.consultant.ru/link/?req=doc&amp;base=RLAW095&amp;n=234598&amp;date=24.05.2024&amp;dst=100032&amp;field=134" TargetMode="External"/><Relationship Id="rId155" Type="http://schemas.openxmlformats.org/officeDocument/2006/relationships/hyperlink" Target="https://login.consultant.ru/link/?req=doc&amp;base=RLAW095&amp;n=234598&amp;date=24.05.2024&amp;dst=100081&amp;field=134" TargetMode="External"/><Relationship Id="rId176" Type="http://schemas.openxmlformats.org/officeDocument/2006/relationships/hyperlink" Target="https://login.consultant.ru/link/?req=doc&amp;base=RLAW095&amp;n=223748&amp;date=24.05.2024&amp;dst=100044&amp;field=134" TargetMode="External"/><Relationship Id="rId197" Type="http://schemas.openxmlformats.org/officeDocument/2006/relationships/hyperlink" Target="https://login.consultant.ru/link/?req=doc&amp;base=RLAW095&amp;n=223748&amp;date=24.05.2024&amp;dst=100047&amp;field=134" TargetMode="External"/><Relationship Id="rId201" Type="http://schemas.openxmlformats.org/officeDocument/2006/relationships/hyperlink" Target="https://login.consultant.ru/link/?req=doc&amp;base=RLAW095&amp;n=234162&amp;date=24.05.2024&amp;dst=100261&amp;field=134" TargetMode="External"/><Relationship Id="rId222" Type="http://schemas.openxmlformats.org/officeDocument/2006/relationships/hyperlink" Target="https://login.consultant.ru/link/?req=doc&amp;base=RLAW095&amp;n=201286&amp;date=24.05.2024&amp;dst=100155&amp;field=134" TargetMode="External"/><Relationship Id="rId17" Type="http://schemas.openxmlformats.org/officeDocument/2006/relationships/hyperlink" Target="https://login.consultant.ru/link/?req=doc&amp;base=RLAW095&amp;n=116580&amp;date=24.05.2024&amp;dst=100005&amp;field=134" TargetMode="External"/><Relationship Id="rId38" Type="http://schemas.openxmlformats.org/officeDocument/2006/relationships/hyperlink" Target="https://login.consultant.ru/link/?req=doc&amp;base=LAW&amp;n=370025&amp;date=24.05.2024&amp;dst=100010&amp;field=134" TargetMode="External"/><Relationship Id="rId59" Type="http://schemas.openxmlformats.org/officeDocument/2006/relationships/hyperlink" Target="https://login.consultant.ru/link/?req=doc&amp;base=RLAW095&amp;n=223748&amp;date=24.05.2024&amp;dst=100008&amp;field=134" TargetMode="External"/><Relationship Id="rId103" Type="http://schemas.openxmlformats.org/officeDocument/2006/relationships/hyperlink" Target="https://login.consultant.ru/link/?req=doc&amp;base=RLAW095&amp;n=234598&amp;date=24.05.2024&amp;dst=100051&amp;field=134" TargetMode="External"/><Relationship Id="rId124" Type="http://schemas.openxmlformats.org/officeDocument/2006/relationships/hyperlink" Target="https://login.consultant.ru/link/?req=doc&amp;base=RLAW095&amp;n=218238&amp;date=24.05.2024&amp;dst=100106&amp;field=134" TargetMode="External"/><Relationship Id="rId70" Type="http://schemas.openxmlformats.org/officeDocument/2006/relationships/hyperlink" Target="https://login.consultant.ru/link/?req=doc&amp;base=RLAW095&amp;n=223748&amp;date=24.05.2024&amp;dst=100012&amp;field=134" TargetMode="External"/><Relationship Id="rId91" Type="http://schemas.openxmlformats.org/officeDocument/2006/relationships/hyperlink" Target="https://login.consultant.ru/link/?req=doc&amp;base=RLAW095&amp;n=234162&amp;date=24.05.2024&amp;dst=100287&amp;field=134" TargetMode="External"/><Relationship Id="rId145" Type="http://schemas.openxmlformats.org/officeDocument/2006/relationships/hyperlink" Target="https://login.consultant.ru/link/?req=doc&amp;base=RLAW095&amp;n=218238&amp;date=24.05.2024&amp;dst=100114&amp;field=134" TargetMode="External"/><Relationship Id="rId166" Type="http://schemas.openxmlformats.org/officeDocument/2006/relationships/hyperlink" Target="https://login.consultant.ru/link/?req=doc&amp;base=RLAW095&amp;n=223748&amp;date=24.05.2024&amp;dst=100036&amp;field=134" TargetMode="External"/><Relationship Id="rId187" Type="http://schemas.openxmlformats.org/officeDocument/2006/relationships/hyperlink" Target="https://login.consultant.ru/link/?req=doc&amp;base=RLAW095&amp;n=201286&amp;date=24.05.2024&amp;dst=100123&amp;field=134" TargetMode="External"/><Relationship Id="rId1" Type="http://schemas.openxmlformats.org/officeDocument/2006/relationships/styles" Target="styles.xml"/><Relationship Id="rId212" Type="http://schemas.openxmlformats.org/officeDocument/2006/relationships/hyperlink" Target="https://login.consultant.ru/link/?req=doc&amp;base=RLAW095&amp;n=223748&amp;date=24.05.2024&amp;dst=100050&amp;field=134" TargetMode="External"/><Relationship Id="rId233" Type="http://schemas.openxmlformats.org/officeDocument/2006/relationships/theme" Target="theme/theme1.xml"/><Relationship Id="rId28" Type="http://schemas.openxmlformats.org/officeDocument/2006/relationships/hyperlink" Target="https://login.consultant.ru/link/?req=doc&amp;base=RLAW095&amp;n=188446&amp;date=24.05.2024&amp;dst=100005&amp;field=134" TargetMode="External"/><Relationship Id="rId49" Type="http://schemas.openxmlformats.org/officeDocument/2006/relationships/hyperlink" Target="https://login.consultant.ru/link/?req=doc&amp;base=RLAW095&amp;n=201286&amp;date=24.05.2024&amp;dst=100005&amp;field=134" TargetMode="External"/><Relationship Id="rId114" Type="http://schemas.openxmlformats.org/officeDocument/2006/relationships/hyperlink" Target="https://login.consultant.ru/link/?req=doc&amp;base=RLAW095&amp;n=234272&amp;date=24.05.2024&amp;dst=100075&amp;field=134" TargetMode="External"/><Relationship Id="rId60" Type="http://schemas.openxmlformats.org/officeDocument/2006/relationships/hyperlink" Target="https://login.consultant.ru/link/?req=doc&amp;base=RLAW095&amp;n=223748&amp;date=24.05.2024&amp;dst=100010&amp;field=134" TargetMode="External"/><Relationship Id="rId81" Type="http://schemas.openxmlformats.org/officeDocument/2006/relationships/hyperlink" Target="https://login.consultant.ru/link/?req=doc&amp;base=RLAW095&amp;n=234598&amp;date=24.05.2024&amp;dst=100034&amp;field=134" TargetMode="External"/><Relationship Id="rId135" Type="http://schemas.openxmlformats.org/officeDocument/2006/relationships/hyperlink" Target="https://login.consultant.ru/link/?req=doc&amp;base=RLAW095&amp;n=234162&amp;date=24.05.2024" TargetMode="External"/><Relationship Id="rId156" Type="http://schemas.openxmlformats.org/officeDocument/2006/relationships/hyperlink" Target="https://login.consultant.ru/link/?req=doc&amp;base=RLAW095&amp;n=234598&amp;date=24.05.2024&amp;dst=100083&amp;field=134" TargetMode="External"/><Relationship Id="rId177" Type="http://schemas.openxmlformats.org/officeDocument/2006/relationships/hyperlink" Target="https://login.consultant.ru/link/?req=doc&amp;base=RLAW095&amp;n=206955&amp;date=24.05.2024&amp;dst=100041&amp;field=134" TargetMode="External"/><Relationship Id="rId198" Type="http://schemas.openxmlformats.org/officeDocument/2006/relationships/hyperlink" Target="https://login.consultant.ru/link/?req=doc&amp;base=RLAW095&amp;n=201286&amp;date=24.05.2024&amp;dst=100131&amp;field=134" TargetMode="External"/><Relationship Id="rId202" Type="http://schemas.openxmlformats.org/officeDocument/2006/relationships/hyperlink" Target="https://login.consultant.ru/link/?req=doc&amp;base=RLAW095&amp;n=234162&amp;date=24.05.2024&amp;dst=100262&amp;field=134" TargetMode="External"/><Relationship Id="rId223" Type="http://schemas.openxmlformats.org/officeDocument/2006/relationships/hyperlink" Target="https://login.consultant.ru/link/?req=doc&amp;base=RLAW095&amp;n=201286&amp;date=24.05.2024&amp;dst=100161&amp;field=134" TargetMode="External"/><Relationship Id="rId18" Type="http://schemas.openxmlformats.org/officeDocument/2006/relationships/hyperlink" Target="https://login.consultant.ru/link/?req=doc&amp;base=RLAW095&amp;n=128675&amp;date=24.05.2024&amp;dst=100005&amp;field=134" TargetMode="External"/><Relationship Id="rId39" Type="http://schemas.openxmlformats.org/officeDocument/2006/relationships/hyperlink" Target="https://login.consultant.ru/link/?req=doc&amp;base=RLAW095&amp;n=234162&amp;date=24.05.2024&amp;dst=33&amp;field=134" TargetMode="External"/><Relationship Id="rId50" Type="http://schemas.openxmlformats.org/officeDocument/2006/relationships/hyperlink" Target="https://login.consultant.ru/link/?req=doc&amp;base=RLAW095&amp;n=206955&amp;date=24.05.2024&amp;dst=100005&amp;field=134" TargetMode="External"/><Relationship Id="rId104" Type="http://schemas.openxmlformats.org/officeDocument/2006/relationships/hyperlink" Target="https://login.consultant.ru/link/?req=doc&amp;base=RLAW095&amp;n=223748&amp;date=24.05.2024&amp;dst=100020&amp;field=134" TargetMode="External"/><Relationship Id="rId125" Type="http://schemas.openxmlformats.org/officeDocument/2006/relationships/hyperlink" Target="https://login.consultant.ru/link/?req=doc&amp;base=RLAW095&amp;n=195068&amp;date=24.05.2024&amp;dst=100048&amp;field=134" TargetMode="External"/><Relationship Id="rId146" Type="http://schemas.openxmlformats.org/officeDocument/2006/relationships/hyperlink" Target="https://login.consultant.ru/link/?req=doc&amp;base=RLAW095&amp;n=234162&amp;date=24.05.2024&amp;dst=100294&amp;field=134" TargetMode="External"/><Relationship Id="rId167" Type="http://schemas.openxmlformats.org/officeDocument/2006/relationships/hyperlink" Target="https://login.consultant.ru/link/?req=doc&amp;base=RLAW095&amp;n=206955&amp;date=24.05.2024&amp;dst=100033&amp;field=134" TargetMode="External"/><Relationship Id="rId188" Type="http://schemas.openxmlformats.org/officeDocument/2006/relationships/hyperlink" Target="https://login.consultant.ru/link/?req=doc&amp;base=RLAW095&amp;n=218238&amp;date=24.05.2024&amp;dst=100126&amp;field=134" TargetMode="External"/><Relationship Id="rId71" Type="http://schemas.openxmlformats.org/officeDocument/2006/relationships/hyperlink" Target="https://login.consultant.ru/link/?req=doc&amp;base=RLAW095&amp;n=234598&amp;date=24.05.2024&amp;dst=100022&amp;field=134" TargetMode="External"/><Relationship Id="rId92" Type="http://schemas.openxmlformats.org/officeDocument/2006/relationships/hyperlink" Target="https://login.consultant.ru/link/?req=doc&amp;base=RLAW095&amp;n=234162&amp;date=24.05.2024&amp;dst=100283&amp;field=134" TargetMode="External"/><Relationship Id="rId213" Type="http://schemas.openxmlformats.org/officeDocument/2006/relationships/hyperlink" Target="https://login.consultant.ru/link/?req=doc&amp;base=RLAW095&amp;n=201286&amp;date=24.05.2024&amp;dst=100137&amp;field=134" TargetMode="External"/><Relationship Id="rId2" Type="http://schemas.openxmlformats.org/officeDocument/2006/relationships/settings" Target="settings.xml"/><Relationship Id="rId29" Type="http://schemas.openxmlformats.org/officeDocument/2006/relationships/hyperlink" Target="https://login.consultant.ru/link/?req=doc&amp;base=RLAW095&amp;n=195068&amp;date=24.05.2024&amp;dst=100005&amp;field=134" TargetMode="External"/><Relationship Id="rId40" Type="http://schemas.openxmlformats.org/officeDocument/2006/relationships/hyperlink" Target="https://login.consultant.ru/link/?req=doc&amp;base=RLAW095&amp;n=219059&amp;date=24.05.2024&amp;dst=20&amp;field=134" TargetMode="External"/><Relationship Id="rId115" Type="http://schemas.openxmlformats.org/officeDocument/2006/relationships/hyperlink" Target="https://login.consultant.ru/link/?req=doc&amp;base=RLAW095&amp;n=195068&amp;date=24.05.2024&amp;dst=100038&amp;field=134" TargetMode="External"/><Relationship Id="rId136" Type="http://schemas.openxmlformats.org/officeDocument/2006/relationships/hyperlink" Target="https://login.consultant.ru/link/?req=doc&amp;base=RLAW095&amp;n=218238&amp;date=24.05.2024&amp;dst=100111&amp;field=134" TargetMode="External"/><Relationship Id="rId157" Type="http://schemas.openxmlformats.org/officeDocument/2006/relationships/hyperlink" Target="https://login.consultant.ru/link/?req=doc&amp;base=RLAW095&amp;n=201286&amp;date=24.05.2024&amp;dst=100091&amp;field=134" TargetMode="External"/><Relationship Id="rId178" Type="http://schemas.openxmlformats.org/officeDocument/2006/relationships/hyperlink" Target="https://login.consultant.ru/link/?req=doc&amp;base=RLAW095&amp;n=206955&amp;date=24.05.2024&amp;dst=100047&amp;field=134" TargetMode="External"/><Relationship Id="rId61" Type="http://schemas.openxmlformats.org/officeDocument/2006/relationships/hyperlink" Target="https://login.consultant.ru/link/?req=doc&amp;base=RLAW095&amp;n=234162&amp;date=24.05.2024&amp;dst=100259&amp;field=134" TargetMode="External"/><Relationship Id="rId82" Type="http://schemas.openxmlformats.org/officeDocument/2006/relationships/hyperlink" Target="https://login.consultant.ru/link/?req=doc&amp;base=RLAW095&amp;n=234598&amp;date=24.05.2024&amp;dst=100036&amp;field=134" TargetMode="External"/><Relationship Id="rId199" Type="http://schemas.openxmlformats.org/officeDocument/2006/relationships/hyperlink" Target="https://login.consultant.ru/link/?req=doc&amp;base=RLAW095&amp;n=234162&amp;date=24.05.2024" TargetMode="External"/><Relationship Id="rId203" Type="http://schemas.openxmlformats.org/officeDocument/2006/relationships/hyperlink" Target="https://login.consultant.ru/link/?req=doc&amp;base=RLAW095&amp;n=218238&amp;date=24.05.2024&amp;dst=100136&amp;field=134" TargetMode="External"/><Relationship Id="rId19" Type="http://schemas.openxmlformats.org/officeDocument/2006/relationships/hyperlink" Target="https://login.consultant.ru/link/?req=doc&amp;base=RLAW095&amp;n=131810&amp;date=24.05.2024&amp;dst=100005&amp;field=134" TargetMode="External"/><Relationship Id="rId224" Type="http://schemas.openxmlformats.org/officeDocument/2006/relationships/hyperlink" Target="https://login.consultant.ru/link/?req=doc&amp;base=RLAW095&amp;n=223748&amp;date=24.05.2024&amp;dst=100052&amp;field=134" TargetMode="External"/><Relationship Id="rId30" Type="http://schemas.openxmlformats.org/officeDocument/2006/relationships/hyperlink" Target="https://login.consultant.ru/link/?req=doc&amp;base=RLAW095&amp;n=201286&amp;date=24.05.2024&amp;dst=100005&amp;field=134" TargetMode="External"/><Relationship Id="rId105" Type="http://schemas.openxmlformats.org/officeDocument/2006/relationships/hyperlink" Target="https://login.consultant.ru/link/?req=doc&amp;base=RLAW095&amp;n=218238&amp;date=24.05.2024&amp;dst=100086&amp;field=134" TargetMode="External"/><Relationship Id="rId126" Type="http://schemas.openxmlformats.org/officeDocument/2006/relationships/hyperlink" Target="https://login.consultant.ru/link/?req=doc&amp;base=RLAW095&amp;n=218238&amp;date=24.05.2024&amp;dst=100108&amp;field=134" TargetMode="External"/><Relationship Id="rId147" Type="http://schemas.openxmlformats.org/officeDocument/2006/relationships/hyperlink" Target="https://login.consultant.ru/link/?req=doc&amp;base=RLAW095&amp;n=234598&amp;date=24.05.2024&amp;dst=100069&amp;field=134" TargetMode="External"/><Relationship Id="rId168" Type="http://schemas.openxmlformats.org/officeDocument/2006/relationships/hyperlink" Target="https://login.consultant.ru/link/?req=doc&amp;base=RLAW095&amp;n=223748&amp;date=24.05.2024&amp;dst=100038&amp;field=134" TargetMode="External"/><Relationship Id="rId51" Type="http://schemas.openxmlformats.org/officeDocument/2006/relationships/hyperlink" Target="https://login.consultant.ru/link/?req=doc&amp;base=RLAW095&amp;n=218238&amp;date=24.05.2024&amp;dst=100005&amp;field=134" TargetMode="External"/><Relationship Id="rId72" Type="http://schemas.openxmlformats.org/officeDocument/2006/relationships/hyperlink" Target="https://login.consultant.ru/link/?req=doc&amp;base=RLAW095&amp;n=234598&amp;date=24.05.2024&amp;dst=100023&amp;field=134" TargetMode="External"/><Relationship Id="rId93" Type="http://schemas.openxmlformats.org/officeDocument/2006/relationships/hyperlink" Target="https://login.consultant.ru/link/?req=doc&amp;base=RLAW095&amp;n=234598&amp;date=24.05.2024&amp;dst=100040&amp;field=134" TargetMode="External"/><Relationship Id="rId189" Type="http://schemas.openxmlformats.org/officeDocument/2006/relationships/hyperlink" Target="https://login.consultant.ru/link/?req=doc&amp;base=RLAW095&amp;n=218238&amp;date=24.05.2024&amp;dst=100127&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RLAW095&amp;n=234598&amp;date=24.05.2024&amp;dst=100091&amp;field=134" TargetMode="External"/><Relationship Id="rId116" Type="http://schemas.openxmlformats.org/officeDocument/2006/relationships/hyperlink" Target="https://login.consultant.ru/link/?req=doc&amp;base=RLAW095&amp;n=234162&amp;date=24.05.2024&amp;dst=34&amp;field=134" TargetMode="External"/><Relationship Id="rId137" Type="http://schemas.openxmlformats.org/officeDocument/2006/relationships/hyperlink" Target="https://login.consultant.ru/link/?req=doc&amp;base=RLAW095&amp;n=234162&amp;date=24.05.2024" TargetMode="External"/><Relationship Id="rId158" Type="http://schemas.openxmlformats.org/officeDocument/2006/relationships/hyperlink" Target="https://login.consultant.ru/link/?req=doc&amp;base=RLAW095&amp;n=234162&amp;date=24.05.2024&amp;dst=4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21081</Words>
  <Characters>120165</Characters>
  <Application>Microsoft Office Word</Application>
  <DocSecurity>2</DocSecurity>
  <Lines>1001</Lines>
  <Paragraphs>281</Paragraphs>
  <ScaleCrop>false</ScaleCrop>
  <Company>КонсультантПлюс Версия 4023.00.50</Company>
  <LinksUpToDate>false</LinksUpToDate>
  <CharactersWithSpaces>140965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Вологодской области от 19.03.2007 N 363(ред. от 17.05.2024)"Об утверждении Порядка заключения гражданами договоров купли-продажи лесных насаждений для собственных нужд на территории области"</dc:title>
  <dc:subject/>
  <dc:creator>Invest 216</dc:creator>
  <cp:keywords/>
  <dc:description/>
  <cp:lastModifiedBy>Администратор</cp:lastModifiedBy>
  <cp:revision>2</cp:revision>
  <cp:lastPrinted>2024-05-27T05:21:00Z</cp:lastPrinted>
  <dcterms:created xsi:type="dcterms:W3CDTF">2024-05-27T06:11:00Z</dcterms:created>
  <dcterms:modified xsi:type="dcterms:W3CDTF">2024-05-27T06:11:00Z</dcterms:modified>
</cp:coreProperties>
</file>