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1E9" w:rsidRDefault="00C744F1" w:rsidP="006561E9">
      <w:pPr>
        <w:pStyle w:val="a4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561E9">
        <w:rPr>
          <w:noProof/>
        </w:rPr>
        <w:t xml:space="preserve"> </w:t>
      </w:r>
      <w:r w:rsidR="006561E9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622935"/>
            <wp:effectExtent l="0" t="0" r="0" b="5715"/>
            <wp:wrapSquare wrapText="left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3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2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61E9">
        <w:br w:type="textWrapping" w:clear="all"/>
      </w:r>
    </w:p>
    <w:p w:rsidR="006561E9" w:rsidRDefault="006561E9" w:rsidP="006561E9">
      <w:pPr>
        <w:pStyle w:val="a4"/>
        <w:ind w:left="-142"/>
      </w:pPr>
    </w:p>
    <w:p w:rsidR="006561E9" w:rsidRDefault="006561E9" w:rsidP="006561E9">
      <w:pPr>
        <w:pStyle w:val="a4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ОКРУГА ВОЛОГОДСКОЙ ОБЛАСТИ</w:t>
      </w:r>
      <w:r>
        <w:rPr>
          <w:b w:val="0"/>
          <w:sz w:val="40"/>
          <w:szCs w:val="40"/>
        </w:rPr>
        <w:t xml:space="preserve"> </w:t>
      </w:r>
    </w:p>
    <w:p w:rsidR="006561E9" w:rsidRDefault="006561E9" w:rsidP="006561E9">
      <w:pPr>
        <w:pStyle w:val="3"/>
        <w:rPr>
          <w:b/>
          <w:sz w:val="40"/>
          <w:szCs w:val="40"/>
        </w:rPr>
      </w:pPr>
    </w:p>
    <w:p w:rsidR="006561E9" w:rsidRDefault="006561E9" w:rsidP="006561E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6561E9" w:rsidRDefault="006561E9" w:rsidP="006561E9">
      <w:pPr>
        <w:jc w:val="center"/>
        <w:rPr>
          <w:b/>
          <w:sz w:val="28"/>
          <w:szCs w:val="28"/>
        </w:rPr>
      </w:pPr>
    </w:p>
    <w:p w:rsidR="006561E9" w:rsidRDefault="006561E9" w:rsidP="006561E9">
      <w:pPr>
        <w:tabs>
          <w:tab w:val="left" w:pos="4215"/>
        </w:tabs>
        <w:rPr>
          <w:sz w:val="28"/>
          <w:szCs w:val="28"/>
        </w:rPr>
      </w:pPr>
      <w:r>
        <w:t xml:space="preserve">                </w:t>
      </w:r>
      <w:r>
        <w:rPr>
          <w:sz w:val="28"/>
          <w:szCs w:val="28"/>
        </w:rPr>
        <w:t>От 11.10.2024 г      № 872</w:t>
      </w:r>
    </w:p>
    <w:p w:rsidR="006561E9" w:rsidRDefault="006561E9" w:rsidP="006561E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143510</wp:posOffset>
                </wp:positionV>
                <wp:extent cx="0" cy="114300"/>
                <wp:effectExtent l="9525" t="10160" r="9525" b="889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7F8C9" id="Прямая соединительная линия 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1.3pt" to="26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143510</wp:posOffset>
                </wp:positionV>
                <wp:extent cx="228600" cy="0"/>
                <wp:effectExtent l="9525" t="10160" r="9525" b="8890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BAB5F" id="Прямая соединительная линия 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pt,11.3pt" to="264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474345</wp:posOffset>
                </wp:positionH>
                <wp:positionV relativeFrom="paragraph">
                  <wp:posOffset>20320</wp:posOffset>
                </wp:positionV>
                <wp:extent cx="1257300" cy="0"/>
                <wp:effectExtent l="7620" t="10795" r="11430" b="82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EB646" id="Прямая соединительная линия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5pt,1.6pt" to="136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1960245</wp:posOffset>
                </wp:positionH>
                <wp:positionV relativeFrom="paragraph">
                  <wp:posOffset>20320</wp:posOffset>
                </wp:positionV>
                <wp:extent cx="685800" cy="0"/>
                <wp:effectExtent l="7620" t="10795" r="11430" b="82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D4697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35pt,1.6pt" to="208.3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"/>
            </w:pict>
          </mc:Fallback>
        </mc:AlternateContent>
      </w:r>
      <w:r>
        <w:t xml:space="preserve">                            с. </w:t>
      </w:r>
      <w:proofErr w:type="spellStart"/>
      <w:r>
        <w:t>Кичменгский</w:t>
      </w:r>
      <w:proofErr w:type="spellEnd"/>
      <w:r>
        <w:t xml:space="preserve"> Городок</w:t>
      </w:r>
    </w:p>
    <w:p w:rsidR="006561E9" w:rsidRDefault="006561E9" w:rsidP="006561E9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228600" cy="0"/>
                <wp:effectExtent l="11430" t="6985" r="7620" b="12065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6233B1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15.1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-36195</wp:posOffset>
                </wp:positionH>
                <wp:positionV relativeFrom="paragraph">
                  <wp:posOffset>-2540</wp:posOffset>
                </wp:positionV>
                <wp:extent cx="0" cy="114300"/>
                <wp:effectExtent l="11430" t="6985" r="7620" b="1206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68A9AF" id="Прямая соединительная линия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-.2pt" to="-2.8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"/>
            </w:pict>
          </mc:Fallback>
        </mc:AlternateContent>
      </w:r>
      <w:r>
        <w:rPr>
          <w:sz w:val="28"/>
          <w:szCs w:val="28"/>
        </w:rPr>
        <w:t xml:space="preserve">     </w:t>
      </w:r>
    </w:p>
    <w:p w:rsidR="00C744F1" w:rsidRPr="006561E9" w:rsidRDefault="00C744F1" w:rsidP="006561E9">
      <w:pPr>
        <w:pStyle w:val="a4"/>
        <w:ind w:left="-142"/>
        <w:jc w:val="left"/>
        <w:rPr>
          <w:b w:val="0"/>
          <w:sz w:val="24"/>
        </w:rPr>
      </w:pPr>
      <w:r>
        <w:rPr>
          <w:szCs w:val="28"/>
        </w:rPr>
        <w:t xml:space="preserve">  </w:t>
      </w:r>
      <w:r w:rsidR="006F7F78" w:rsidRPr="006561E9">
        <w:rPr>
          <w:b w:val="0"/>
          <w:color w:val="000000"/>
          <w:szCs w:val="28"/>
        </w:rPr>
        <w:t>Об определении гарантирующей</w:t>
      </w:r>
    </w:p>
    <w:p w:rsidR="006F7F78" w:rsidRDefault="006F7F78" w:rsidP="00C744F1">
      <w:pPr>
        <w:shd w:val="clear" w:color="auto" w:fill="FFFFFF"/>
        <w:ind w:left="401" w:hanging="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организации по холодному </w:t>
      </w:r>
    </w:p>
    <w:p w:rsidR="006F7F78" w:rsidRPr="0056104A" w:rsidRDefault="006F7F78" w:rsidP="00C744F1">
      <w:pPr>
        <w:shd w:val="clear" w:color="auto" w:fill="FFFFFF"/>
        <w:ind w:left="401" w:hanging="40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водоснабжению и водоотведению</w:t>
      </w:r>
    </w:p>
    <w:p w:rsidR="00C744F1" w:rsidRPr="0056104A" w:rsidRDefault="00C744F1" w:rsidP="00C744F1">
      <w:pPr>
        <w:shd w:val="clear" w:color="auto" w:fill="FFFFFF"/>
        <w:ind w:left="401" w:hanging="401"/>
        <w:rPr>
          <w:sz w:val="28"/>
          <w:szCs w:val="28"/>
        </w:rPr>
      </w:pPr>
    </w:p>
    <w:p w:rsidR="006561E9" w:rsidRDefault="006F7F78" w:rsidP="009E2F9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="00710E8C">
        <w:rPr>
          <w:color w:val="000000"/>
          <w:sz w:val="28"/>
          <w:szCs w:val="28"/>
        </w:rPr>
        <w:t>Федеральным законом от 07.12.2011</w:t>
      </w:r>
      <w:r>
        <w:rPr>
          <w:color w:val="000000"/>
          <w:sz w:val="28"/>
          <w:szCs w:val="28"/>
        </w:rPr>
        <w:t xml:space="preserve"> №416-ФЗ «О водоснабжении и водоотведении» администрация Кичменгско-Городецкого муниципального округа </w:t>
      </w:r>
    </w:p>
    <w:p w:rsidR="00C744F1" w:rsidRPr="006561E9" w:rsidRDefault="006F7F78" w:rsidP="006561E9">
      <w:pPr>
        <w:jc w:val="both"/>
        <w:rPr>
          <w:b/>
          <w:sz w:val="28"/>
          <w:szCs w:val="28"/>
        </w:rPr>
      </w:pPr>
      <w:r w:rsidRPr="006561E9">
        <w:rPr>
          <w:b/>
          <w:color w:val="000000"/>
          <w:sz w:val="28"/>
          <w:szCs w:val="28"/>
        </w:rPr>
        <w:t>ПОСТАНОВЛЯЕТ:</w:t>
      </w:r>
    </w:p>
    <w:p w:rsidR="00C744F1" w:rsidRPr="0056104A" w:rsidRDefault="006F7F78" w:rsidP="00C744F1">
      <w:pPr>
        <w:shd w:val="clear" w:color="auto" w:fill="FFFFFF"/>
        <w:spacing w:before="286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 Опре</w:t>
      </w:r>
      <w:r w:rsidR="00710E8C">
        <w:rPr>
          <w:color w:val="000000"/>
          <w:sz w:val="28"/>
          <w:szCs w:val="28"/>
        </w:rPr>
        <w:t>делить гарантирующей организацией</w:t>
      </w:r>
      <w:r>
        <w:rPr>
          <w:color w:val="000000"/>
          <w:sz w:val="28"/>
          <w:szCs w:val="28"/>
        </w:rPr>
        <w:t xml:space="preserve"> для централизованной системы водоснабжения и водоотведения </w:t>
      </w:r>
      <w:r w:rsidR="00710E8C">
        <w:rPr>
          <w:color w:val="000000"/>
          <w:sz w:val="28"/>
          <w:szCs w:val="28"/>
        </w:rPr>
        <w:t>КУ "Центр по обеспечению д</w:t>
      </w:r>
      <w:r w:rsidR="00A80276" w:rsidRPr="00A80276">
        <w:rPr>
          <w:color w:val="000000"/>
          <w:sz w:val="28"/>
          <w:szCs w:val="28"/>
        </w:rPr>
        <w:t>еятельности"</w:t>
      </w:r>
      <w:r w:rsidR="00A80276">
        <w:rPr>
          <w:color w:val="000000"/>
          <w:sz w:val="28"/>
          <w:szCs w:val="28"/>
        </w:rPr>
        <w:t xml:space="preserve"> и определить зону ее деятельности территорию Кичменгско-Городецкого м</w:t>
      </w:r>
      <w:r w:rsidR="00710E8C">
        <w:rPr>
          <w:color w:val="000000"/>
          <w:sz w:val="28"/>
          <w:szCs w:val="28"/>
        </w:rPr>
        <w:t>униципального округа Вологодской области.</w:t>
      </w:r>
    </w:p>
    <w:p w:rsidR="00C744F1" w:rsidRPr="0056104A" w:rsidRDefault="00710E8C" w:rsidP="006B7CE2">
      <w:pPr>
        <w:shd w:val="clear" w:color="auto" w:fill="FFFFFF"/>
        <w:tabs>
          <w:tab w:val="left" w:pos="0"/>
          <w:tab w:val="left" w:pos="851"/>
        </w:tabs>
        <w:spacing w:before="10"/>
        <w:ind w:firstLine="52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Признать утратившим</w:t>
      </w:r>
      <w:r w:rsidR="00C744F1" w:rsidRPr="0056104A">
        <w:rPr>
          <w:color w:val="000000"/>
          <w:sz w:val="28"/>
          <w:szCs w:val="28"/>
        </w:rPr>
        <w:t xml:space="preserve"> силу </w:t>
      </w:r>
      <w:r w:rsidR="00C744F1" w:rsidRPr="0056104A">
        <w:rPr>
          <w:sz w:val="28"/>
          <w:szCs w:val="28"/>
        </w:rPr>
        <w:t>постановление администрации Кичменгско-Городец</w:t>
      </w:r>
      <w:r w:rsidR="00A84E0F" w:rsidRPr="0056104A">
        <w:rPr>
          <w:sz w:val="28"/>
          <w:szCs w:val="28"/>
        </w:rPr>
        <w:t xml:space="preserve">кого муниципального района от </w:t>
      </w:r>
      <w:r w:rsidR="006B7CE2" w:rsidRPr="006B7CE2">
        <w:rPr>
          <w:sz w:val="28"/>
          <w:szCs w:val="28"/>
        </w:rPr>
        <w:t>17.02.2016</w:t>
      </w:r>
      <w:r w:rsidR="00A84E0F" w:rsidRPr="006B7CE2">
        <w:rPr>
          <w:sz w:val="28"/>
          <w:szCs w:val="28"/>
        </w:rPr>
        <w:t xml:space="preserve"> </w:t>
      </w:r>
      <w:r w:rsidR="00C744F1" w:rsidRPr="006B7CE2">
        <w:rPr>
          <w:sz w:val="28"/>
          <w:szCs w:val="28"/>
        </w:rPr>
        <w:t xml:space="preserve">года № </w:t>
      </w:r>
      <w:r w:rsidR="006B7CE2" w:rsidRPr="006B7CE2">
        <w:rPr>
          <w:sz w:val="28"/>
          <w:szCs w:val="28"/>
        </w:rPr>
        <w:t>116</w:t>
      </w:r>
      <w:r w:rsidR="00C744F1" w:rsidRPr="006B7CE2">
        <w:rPr>
          <w:sz w:val="28"/>
          <w:szCs w:val="28"/>
        </w:rPr>
        <w:t xml:space="preserve"> </w:t>
      </w:r>
      <w:r w:rsidR="00C744F1" w:rsidRPr="0056104A">
        <w:rPr>
          <w:sz w:val="28"/>
          <w:szCs w:val="28"/>
        </w:rPr>
        <w:t>«</w:t>
      </w:r>
      <w:r w:rsidR="006B7CE2">
        <w:rPr>
          <w:sz w:val="28"/>
          <w:szCs w:val="28"/>
        </w:rPr>
        <w:t xml:space="preserve">Об определении гарантирующей организации по холодному </w:t>
      </w:r>
      <w:r w:rsidR="006B7CE2" w:rsidRPr="006B7CE2">
        <w:rPr>
          <w:sz w:val="28"/>
          <w:szCs w:val="28"/>
        </w:rPr>
        <w:t>водоснабжению и водоотведению</w:t>
      </w:r>
      <w:r w:rsidR="00C744F1" w:rsidRPr="0056104A">
        <w:rPr>
          <w:sz w:val="28"/>
          <w:szCs w:val="28"/>
        </w:rPr>
        <w:t>».</w:t>
      </w:r>
    </w:p>
    <w:p w:rsidR="00C744F1" w:rsidRPr="0056104A" w:rsidRDefault="00C744F1" w:rsidP="00C744F1">
      <w:pPr>
        <w:shd w:val="clear" w:color="auto" w:fill="FFFFFF"/>
        <w:tabs>
          <w:tab w:val="left" w:pos="0"/>
        </w:tabs>
        <w:spacing w:before="12"/>
        <w:ind w:firstLine="528"/>
        <w:jc w:val="both"/>
        <w:rPr>
          <w:color w:val="000000"/>
          <w:sz w:val="28"/>
          <w:szCs w:val="28"/>
        </w:rPr>
      </w:pPr>
      <w:r w:rsidRPr="0056104A">
        <w:rPr>
          <w:color w:val="000000"/>
          <w:sz w:val="28"/>
          <w:szCs w:val="28"/>
        </w:rPr>
        <w:t xml:space="preserve">3. Контроль   за   выполнением   данного   постановления   возложить   на заместителя </w:t>
      </w:r>
      <w:r w:rsidR="0056104A" w:rsidRPr="0056104A">
        <w:rPr>
          <w:color w:val="000000"/>
          <w:sz w:val="28"/>
          <w:szCs w:val="28"/>
        </w:rPr>
        <w:t>главы округа</w:t>
      </w:r>
      <w:r w:rsidRPr="0056104A">
        <w:rPr>
          <w:color w:val="000000"/>
          <w:sz w:val="28"/>
          <w:szCs w:val="28"/>
        </w:rPr>
        <w:t xml:space="preserve"> по развитию инфраструктуры </w:t>
      </w:r>
      <w:r w:rsidR="00A84E0F" w:rsidRPr="0056104A">
        <w:rPr>
          <w:color w:val="000000"/>
          <w:sz w:val="28"/>
          <w:szCs w:val="28"/>
        </w:rPr>
        <w:t>А.Д.</w:t>
      </w:r>
      <w:r w:rsidR="006561E9">
        <w:rPr>
          <w:color w:val="000000"/>
          <w:sz w:val="28"/>
          <w:szCs w:val="28"/>
        </w:rPr>
        <w:t xml:space="preserve"> </w:t>
      </w:r>
      <w:proofErr w:type="spellStart"/>
      <w:r w:rsidR="00A84E0F" w:rsidRPr="0056104A">
        <w:rPr>
          <w:color w:val="000000"/>
          <w:sz w:val="28"/>
          <w:szCs w:val="28"/>
        </w:rPr>
        <w:t>Гладских</w:t>
      </w:r>
      <w:proofErr w:type="spellEnd"/>
      <w:r w:rsidR="0056104A" w:rsidRPr="0056104A">
        <w:rPr>
          <w:color w:val="000000"/>
          <w:sz w:val="28"/>
          <w:szCs w:val="28"/>
        </w:rPr>
        <w:t>.</w:t>
      </w:r>
      <w:bookmarkStart w:id="0" w:name="_GoBack"/>
      <w:bookmarkEnd w:id="0"/>
    </w:p>
    <w:p w:rsidR="00C744F1" w:rsidRPr="0056104A" w:rsidRDefault="00C744F1" w:rsidP="00C744F1">
      <w:pPr>
        <w:ind w:firstLine="567"/>
        <w:jc w:val="both"/>
        <w:rPr>
          <w:sz w:val="28"/>
          <w:szCs w:val="28"/>
        </w:rPr>
      </w:pPr>
      <w:r w:rsidRPr="0056104A">
        <w:rPr>
          <w:color w:val="000000"/>
          <w:sz w:val="28"/>
          <w:szCs w:val="28"/>
        </w:rPr>
        <w:t xml:space="preserve">4. </w:t>
      </w:r>
      <w:r w:rsidRPr="0056104A">
        <w:rPr>
          <w:color w:val="000000"/>
          <w:spacing w:val="5"/>
          <w:sz w:val="28"/>
          <w:szCs w:val="28"/>
        </w:rPr>
        <w:t xml:space="preserve">Настоящее постановление вступает в силу после </w:t>
      </w:r>
      <w:r w:rsidRPr="0056104A">
        <w:rPr>
          <w:color w:val="000000"/>
          <w:sz w:val="28"/>
          <w:szCs w:val="28"/>
        </w:rPr>
        <w:t xml:space="preserve">официального опубликования в газете «Заря Севера» и подлежит размещению на официальном сайте Кичменгско-Городецкого муниципального </w:t>
      </w:r>
      <w:r w:rsidR="0056104A" w:rsidRPr="0056104A">
        <w:rPr>
          <w:color w:val="000000"/>
          <w:sz w:val="28"/>
          <w:szCs w:val="28"/>
        </w:rPr>
        <w:t xml:space="preserve">округа </w:t>
      </w:r>
      <w:r w:rsidRPr="0056104A">
        <w:rPr>
          <w:color w:val="000000"/>
          <w:sz w:val="28"/>
          <w:szCs w:val="28"/>
        </w:rPr>
        <w:t xml:space="preserve">в информационно-телекоммуникационной сети </w:t>
      </w:r>
      <w:r w:rsidR="00710E8C">
        <w:rPr>
          <w:color w:val="000000"/>
          <w:sz w:val="28"/>
          <w:szCs w:val="28"/>
        </w:rPr>
        <w:t>«И</w:t>
      </w:r>
      <w:r w:rsidRPr="0056104A">
        <w:rPr>
          <w:color w:val="000000"/>
          <w:sz w:val="28"/>
          <w:szCs w:val="28"/>
        </w:rPr>
        <w:t>нтернет</w:t>
      </w:r>
      <w:r w:rsidR="00710E8C">
        <w:rPr>
          <w:color w:val="000000"/>
          <w:sz w:val="28"/>
          <w:szCs w:val="28"/>
        </w:rPr>
        <w:t>»</w:t>
      </w:r>
      <w:r w:rsidRPr="0056104A">
        <w:rPr>
          <w:color w:val="000000"/>
          <w:sz w:val="28"/>
          <w:szCs w:val="28"/>
        </w:rPr>
        <w:t>.</w:t>
      </w:r>
    </w:p>
    <w:p w:rsidR="00C744F1" w:rsidRPr="0056104A" w:rsidRDefault="00C744F1" w:rsidP="00C744F1">
      <w:pPr>
        <w:shd w:val="clear" w:color="auto" w:fill="FFFFFF"/>
        <w:tabs>
          <w:tab w:val="left" w:pos="929"/>
        </w:tabs>
        <w:rPr>
          <w:bCs/>
          <w:sz w:val="28"/>
          <w:szCs w:val="28"/>
        </w:rPr>
      </w:pPr>
    </w:p>
    <w:p w:rsidR="00C744F1" w:rsidRPr="0056104A" w:rsidRDefault="00C744F1" w:rsidP="00C744F1">
      <w:pPr>
        <w:jc w:val="both"/>
        <w:rPr>
          <w:sz w:val="28"/>
          <w:szCs w:val="28"/>
        </w:rPr>
      </w:pPr>
    </w:p>
    <w:p w:rsidR="00C744F1" w:rsidRPr="0056104A" w:rsidRDefault="00C744F1" w:rsidP="00C744F1">
      <w:pPr>
        <w:jc w:val="both"/>
        <w:rPr>
          <w:sz w:val="28"/>
          <w:szCs w:val="28"/>
        </w:rPr>
      </w:pPr>
    </w:p>
    <w:p w:rsidR="006561E9" w:rsidRDefault="006B7CE2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6561E9">
        <w:rPr>
          <w:sz w:val="28"/>
          <w:szCs w:val="28"/>
        </w:rPr>
        <w:t xml:space="preserve">а </w:t>
      </w:r>
      <w:proofErr w:type="spellStart"/>
      <w:r w:rsidR="006561E9">
        <w:rPr>
          <w:sz w:val="28"/>
          <w:szCs w:val="28"/>
        </w:rPr>
        <w:t>Кичменгско</w:t>
      </w:r>
      <w:proofErr w:type="spellEnd"/>
      <w:r w:rsidR="006561E9">
        <w:rPr>
          <w:sz w:val="28"/>
          <w:szCs w:val="28"/>
        </w:rPr>
        <w:t xml:space="preserve">-Городецкого </w:t>
      </w:r>
    </w:p>
    <w:p w:rsidR="00CE7C7F" w:rsidRDefault="006561E9">
      <w:r>
        <w:rPr>
          <w:sz w:val="28"/>
          <w:szCs w:val="28"/>
        </w:rPr>
        <w:t>муниципального</w:t>
      </w:r>
      <w:r w:rsidR="00307083">
        <w:rPr>
          <w:sz w:val="28"/>
          <w:szCs w:val="28"/>
        </w:rPr>
        <w:t xml:space="preserve"> </w:t>
      </w:r>
      <w:r w:rsidR="00A84E0F" w:rsidRPr="0056104A">
        <w:rPr>
          <w:sz w:val="28"/>
          <w:szCs w:val="28"/>
        </w:rPr>
        <w:t>округа</w:t>
      </w:r>
      <w:r w:rsidR="00C744F1" w:rsidRPr="0056104A">
        <w:rPr>
          <w:sz w:val="28"/>
          <w:szCs w:val="28"/>
        </w:rPr>
        <w:t xml:space="preserve">     </w:t>
      </w:r>
      <w:r w:rsidR="00307083">
        <w:rPr>
          <w:sz w:val="28"/>
          <w:szCs w:val="28"/>
        </w:rPr>
        <w:t xml:space="preserve">                                           </w:t>
      </w:r>
      <w:r w:rsidR="00C744F1" w:rsidRPr="0056104A">
        <w:rPr>
          <w:sz w:val="28"/>
          <w:szCs w:val="28"/>
        </w:rPr>
        <w:t xml:space="preserve">  </w:t>
      </w:r>
      <w:r w:rsidR="00307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С.А. </w:t>
      </w:r>
      <w:proofErr w:type="spellStart"/>
      <w:r>
        <w:rPr>
          <w:sz w:val="28"/>
          <w:szCs w:val="28"/>
        </w:rPr>
        <w:t>Ордин</w:t>
      </w:r>
      <w:proofErr w:type="spellEnd"/>
    </w:p>
    <w:sectPr w:rsidR="00CE7C7F" w:rsidSect="00CE7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F1"/>
    <w:rsid w:val="00307083"/>
    <w:rsid w:val="0056104A"/>
    <w:rsid w:val="006561E9"/>
    <w:rsid w:val="006B7CE2"/>
    <w:rsid w:val="006E14E0"/>
    <w:rsid w:val="006F7F78"/>
    <w:rsid w:val="00710E8C"/>
    <w:rsid w:val="00830500"/>
    <w:rsid w:val="009B1373"/>
    <w:rsid w:val="009E2F99"/>
    <w:rsid w:val="00A80276"/>
    <w:rsid w:val="00A8420C"/>
    <w:rsid w:val="00A84E0F"/>
    <w:rsid w:val="00B12C6D"/>
    <w:rsid w:val="00C744F1"/>
    <w:rsid w:val="00CE7C7F"/>
    <w:rsid w:val="00F7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A7D08"/>
  <w15:docId w15:val="{C754B06F-D52B-4B41-B83F-769664EB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F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744F1"/>
    <w:pPr>
      <w:keepNext/>
      <w:widowControl/>
      <w:overflowPunct w:val="0"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C744F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C744F1"/>
    <w:rPr>
      <w:color w:val="0000FF"/>
      <w:u w:val="single"/>
    </w:rPr>
  </w:style>
  <w:style w:type="paragraph" w:styleId="a4">
    <w:name w:val="Subtitle"/>
    <w:basedOn w:val="a"/>
    <w:link w:val="a5"/>
    <w:uiPriority w:val="99"/>
    <w:qFormat/>
    <w:rsid w:val="00C744F1"/>
    <w:pPr>
      <w:widowControl/>
      <w:autoSpaceDE/>
      <w:autoSpaceDN/>
      <w:adjustRightInd/>
      <w:jc w:val="center"/>
    </w:pPr>
    <w:rPr>
      <w:b/>
      <w:sz w:val="28"/>
    </w:rPr>
  </w:style>
  <w:style w:type="character" w:customStyle="1" w:styleId="a5">
    <w:name w:val="Подзаголовок Знак"/>
    <w:basedOn w:val="a0"/>
    <w:link w:val="a4"/>
    <w:uiPriority w:val="99"/>
    <w:rsid w:val="00C744F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B13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B13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1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Luda</cp:lastModifiedBy>
  <cp:revision>2</cp:revision>
  <cp:lastPrinted>2024-10-03T08:36:00Z</cp:lastPrinted>
  <dcterms:created xsi:type="dcterms:W3CDTF">2024-10-17T13:05:00Z</dcterms:created>
  <dcterms:modified xsi:type="dcterms:W3CDTF">2024-10-17T13:05:00Z</dcterms:modified>
</cp:coreProperties>
</file>