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2F" w:rsidRPr="00AF1F77" w:rsidRDefault="00AF1F77" w:rsidP="00AF1F77">
      <w:pPr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51979" wp14:editId="4C4EFDB0">
            <wp:simplePos x="0" y="0"/>
            <wp:positionH relativeFrom="column">
              <wp:posOffset>2641600</wp:posOffset>
            </wp:positionH>
            <wp:positionV relativeFrom="paragraph">
              <wp:posOffset>276</wp:posOffset>
            </wp:positionV>
            <wp:extent cx="552450" cy="52387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7F0" w:rsidRDefault="00C307F0" w:rsidP="00C307F0">
      <w:pPr>
        <w:jc w:val="center"/>
        <w:rPr>
          <w:b/>
        </w:rPr>
      </w:pPr>
    </w:p>
    <w:p w:rsidR="00B03729" w:rsidRDefault="00B03729" w:rsidP="00B03729">
      <w:pPr>
        <w:jc w:val="center"/>
        <w:rPr>
          <w:b/>
        </w:rPr>
      </w:pPr>
    </w:p>
    <w:p w:rsidR="00B03729" w:rsidRDefault="00B03729" w:rsidP="00AF1F77">
      <w:pPr>
        <w:overflowPunct/>
        <w:autoSpaceDE/>
        <w:adjustRightInd/>
        <w:spacing w:after="160" w:line="256" w:lineRule="auto"/>
        <w:rPr>
          <w:b/>
        </w:rPr>
      </w:pPr>
    </w:p>
    <w:p w:rsidR="00B03729" w:rsidRDefault="00B03729" w:rsidP="00B03729">
      <w:pPr>
        <w:overflowPunct/>
        <w:autoSpaceDE/>
        <w:adjustRightInd/>
        <w:ind w:left="-142"/>
        <w:jc w:val="center"/>
        <w:rPr>
          <w:sz w:val="24"/>
          <w:szCs w:val="24"/>
        </w:rPr>
      </w:pPr>
      <w:r>
        <w:t>АДМИНИСТРАЦИЯ КИЧМЕНГСКО-ГОРОДЕЦКОГО МУНИЦИПАЛЬНОГО ОКРУГА ВОЛОГОДСКОЙ ОБЛАСТИ</w:t>
      </w:r>
      <w:r>
        <w:rPr>
          <w:sz w:val="40"/>
          <w:szCs w:val="40"/>
        </w:rPr>
        <w:t xml:space="preserve"> </w:t>
      </w:r>
    </w:p>
    <w:p w:rsidR="00B03729" w:rsidRDefault="00B03729" w:rsidP="00B03729">
      <w:pPr>
        <w:keepNext/>
        <w:jc w:val="center"/>
        <w:outlineLvl w:val="2"/>
        <w:rPr>
          <w:b/>
          <w:sz w:val="40"/>
          <w:szCs w:val="40"/>
        </w:rPr>
      </w:pPr>
    </w:p>
    <w:p w:rsidR="00B03729" w:rsidRDefault="00B03729" w:rsidP="00B03729">
      <w:pPr>
        <w:widowControl w:val="0"/>
        <w:overflowPunct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03729" w:rsidRDefault="00B03729" w:rsidP="00B03729">
      <w:pPr>
        <w:widowControl w:val="0"/>
        <w:overflowPunct/>
        <w:jc w:val="center"/>
        <w:rPr>
          <w:b/>
          <w:szCs w:val="28"/>
        </w:rPr>
      </w:pPr>
    </w:p>
    <w:p w:rsidR="00B03729" w:rsidRDefault="00B03729" w:rsidP="00B03729">
      <w:pPr>
        <w:widowControl w:val="0"/>
        <w:tabs>
          <w:tab w:val="left" w:pos="4215"/>
        </w:tabs>
        <w:overflowPunct/>
        <w:rPr>
          <w:szCs w:val="28"/>
        </w:rPr>
      </w:pPr>
      <w:r>
        <w:rPr>
          <w:sz w:val="20"/>
        </w:rPr>
        <w:t xml:space="preserve">                   </w:t>
      </w:r>
      <w:r w:rsidR="002B71BD">
        <w:rPr>
          <w:szCs w:val="28"/>
        </w:rPr>
        <w:t xml:space="preserve">От </w:t>
      </w:r>
      <w:proofErr w:type="gramStart"/>
      <w:r w:rsidR="002B71BD">
        <w:rPr>
          <w:szCs w:val="28"/>
        </w:rPr>
        <w:t xml:space="preserve">31.01.2025  </w:t>
      </w:r>
      <w:r>
        <w:rPr>
          <w:szCs w:val="28"/>
        </w:rPr>
        <w:t>№</w:t>
      </w:r>
      <w:proofErr w:type="gramEnd"/>
      <w:r>
        <w:rPr>
          <w:szCs w:val="28"/>
        </w:rPr>
        <w:t xml:space="preserve"> </w:t>
      </w:r>
      <w:r w:rsidR="002B71BD">
        <w:rPr>
          <w:szCs w:val="28"/>
        </w:rPr>
        <w:t>78</w:t>
      </w:r>
    </w:p>
    <w:p w:rsidR="00B03729" w:rsidRDefault="002B71BD" w:rsidP="00B03729">
      <w:pPr>
        <w:widowControl w:val="0"/>
        <w:overflowPunct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CBD7B" id="Прямая соединительная линия 7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F&#10;6QTP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3A4D" id="Прямая соединительная линия 6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B8u+&#10;ME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C4B20" id="Прямая соединительная линия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BW56NE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02C9A" id="Прямая соединительная линия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Jl+qFB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 w:rsidR="00B03729">
        <w:rPr>
          <w:sz w:val="20"/>
        </w:rPr>
        <w:t xml:space="preserve">                            с. Кичменгский Городок</w:t>
      </w:r>
    </w:p>
    <w:p w:rsidR="00B03729" w:rsidRDefault="002B71BD" w:rsidP="00B03729">
      <w:pPr>
        <w:widowControl w:val="0"/>
        <w:shd w:val="clear" w:color="auto" w:fill="FFFFFF"/>
        <w:overflowPunct/>
        <w:spacing w:line="281" w:lineRule="exact"/>
        <w:ind w:left="14" w:right="2913"/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B6D38" id="Прямая соединительная линия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Oarv09N&#10;AgAAVwQAAA4AAAAAAAAAAAAAAAAALgIAAGRycy9lMm9Eb2MueG1sUEsBAi0AFAAGAAgAAAAhAIJC&#10;aW/ZAAAABQEAAA8AAAAAAAAAAAAAAAAAp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5A946" id="Прямая соединительная линия 2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Xz9dt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="00B03729">
        <w:rPr>
          <w:szCs w:val="28"/>
        </w:rPr>
        <w:t xml:space="preserve">     </w:t>
      </w:r>
    </w:p>
    <w:p w:rsidR="002B71BD" w:rsidRPr="00AF1F77" w:rsidRDefault="002B71BD" w:rsidP="002B71BD">
      <w:pPr>
        <w:ind w:left="426" w:hanging="426"/>
        <w:jc w:val="both"/>
        <w:rPr>
          <w:szCs w:val="28"/>
        </w:rPr>
      </w:pPr>
      <w:r w:rsidRPr="00AF1F77">
        <w:rPr>
          <w:szCs w:val="28"/>
        </w:rPr>
        <w:t xml:space="preserve">О внесении </w:t>
      </w:r>
      <w:r w:rsidR="00B03729" w:rsidRPr="00AF1F77">
        <w:rPr>
          <w:szCs w:val="28"/>
        </w:rPr>
        <w:t>изменений в</w:t>
      </w:r>
      <w:r w:rsidRPr="00AF1F77">
        <w:rPr>
          <w:szCs w:val="28"/>
        </w:rPr>
        <w:t xml:space="preserve"> </w:t>
      </w:r>
      <w:r w:rsidR="00B03729" w:rsidRPr="00AF1F77">
        <w:rPr>
          <w:szCs w:val="28"/>
        </w:rPr>
        <w:t xml:space="preserve">Положение </w:t>
      </w:r>
    </w:p>
    <w:p w:rsidR="00B03729" w:rsidRPr="00AF1F77" w:rsidRDefault="00B03729" w:rsidP="002B71BD">
      <w:pPr>
        <w:ind w:left="426" w:hanging="426"/>
        <w:jc w:val="both"/>
        <w:rPr>
          <w:szCs w:val="28"/>
        </w:rPr>
      </w:pPr>
      <w:r w:rsidRPr="00AF1F77">
        <w:rPr>
          <w:szCs w:val="28"/>
        </w:rPr>
        <w:t>об отделе земельно-имущественных</w:t>
      </w:r>
    </w:p>
    <w:p w:rsidR="00B03729" w:rsidRPr="00AF1F77" w:rsidRDefault="00B03729" w:rsidP="00B03729">
      <w:pPr>
        <w:jc w:val="both"/>
        <w:rPr>
          <w:szCs w:val="28"/>
        </w:rPr>
      </w:pPr>
      <w:r w:rsidRPr="00AF1F77">
        <w:rPr>
          <w:szCs w:val="28"/>
        </w:rPr>
        <w:t>отношений администрации округа</w:t>
      </w:r>
    </w:p>
    <w:p w:rsidR="00B03729" w:rsidRPr="00AF1F77" w:rsidRDefault="00B03729" w:rsidP="00B03729">
      <w:pPr>
        <w:jc w:val="both"/>
        <w:rPr>
          <w:szCs w:val="28"/>
        </w:rPr>
      </w:pPr>
    </w:p>
    <w:p w:rsidR="002B71BD" w:rsidRPr="00AF1F77" w:rsidRDefault="00B03729" w:rsidP="002B71BD">
      <w:pPr>
        <w:ind w:firstLine="708"/>
        <w:jc w:val="both"/>
        <w:rPr>
          <w:szCs w:val="28"/>
        </w:rPr>
      </w:pPr>
      <w:r w:rsidRPr="00AF1F77">
        <w:rPr>
          <w:szCs w:val="28"/>
        </w:rPr>
        <w:t>На основании Федерального закона от 13.12.2024 № 474-ФЗ «О внесении изменений в отдельные законодательные акты Российской Федерации»</w:t>
      </w:r>
      <w:r w:rsidRPr="00AF1F77">
        <w:rPr>
          <w:spacing w:val="2"/>
          <w:szCs w:val="28"/>
        </w:rPr>
        <w:t>, а</w:t>
      </w:r>
      <w:r w:rsidRPr="00AF1F77">
        <w:rPr>
          <w:szCs w:val="28"/>
        </w:rPr>
        <w:t xml:space="preserve">дминистрация Кичменгско-Городецкого муниципального округа Вологодской области    </w:t>
      </w:r>
    </w:p>
    <w:p w:rsidR="00B03729" w:rsidRPr="00AF1F77" w:rsidRDefault="00B03729" w:rsidP="002B71BD">
      <w:pPr>
        <w:jc w:val="both"/>
        <w:rPr>
          <w:b/>
          <w:color w:val="000000"/>
          <w:szCs w:val="28"/>
        </w:rPr>
      </w:pPr>
      <w:r w:rsidRPr="00AF1F77">
        <w:rPr>
          <w:b/>
          <w:color w:val="000000"/>
          <w:szCs w:val="28"/>
        </w:rPr>
        <w:t>ПОСТАНОВЛЯЕТ:</w:t>
      </w:r>
    </w:p>
    <w:p w:rsidR="002B71BD" w:rsidRPr="00AF1F77" w:rsidRDefault="002B71BD" w:rsidP="002B71BD">
      <w:pPr>
        <w:jc w:val="both"/>
        <w:rPr>
          <w:b/>
          <w:color w:val="000000"/>
          <w:szCs w:val="28"/>
        </w:rPr>
      </w:pPr>
    </w:p>
    <w:p w:rsidR="00B03729" w:rsidRPr="00AF1F77" w:rsidRDefault="00B03729" w:rsidP="00B03729">
      <w:pPr>
        <w:jc w:val="both"/>
        <w:outlineLvl w:val="0"/>
        <w:rPr>
          <w:szCs w:val="28"/>
        </w:rPr>
      </w:pPr>
      <w:r w:rsidRPr="00AF1F77">
        <w:rPr>
          <w:szCs w:val="28"/>
        </w:rPr>
        <w:t xml:space="preserve">         1.Внести в Положение об отделе земельно-имущественных отношений администрации Кичменгско-Городецкого муниципального округа Вологодской области, утвержденное постановлением администрации Кичменгско-Городецкого муниципально</w:t>
      </w:r>
      <w:r w:rsidR="002B71BD" w:rsidRPr="00AF1F77">
        <w:rPr>
          <w:szCs w:val="28"/>
        </w:rPr>
        <w:t xml:space="preserve">го округа от </w:t>
      </w:r>
      <w:proofErr w:type="gramStart"/>
      <w:r w:rsidR="002B71BD" w:rsidRPr="00AF1F77">
        <w:rPr>
          <w:szCs w:val="28"/>
        </w:rPr>
        <w:t>23.01.2023  №</w:t>
      </w:r>
      <w:proofErr w:type="gramEnd"/>
      <w:r w:rsidR="002B71BD" w:rsidRPr="00AF1F77">
        <w:rPr>
          <w:szCs w:val="28"/>
        </w:rPr>
        <w:t xml:space="preserve"> 73   изменения; дополнив пункт 2.1.  абзацем</w:t>
      </w:r>
      <w:r w:rsidRPr="00AF1F77">
        <w:rPr>
          <w:szCs w:val="28"/>
        </w:rPr>
        <w:t xml:space="preserve"> следующего содержания:</w:t>
      </w:r>
    </w:p>
    <w:p w:rsidR="00B03729" w:rsidRPr="00AF1F77" w:rsidRDefault="00B03729" w:rsidP="00B03729">
      <w:pPr>
        <w:jc w:val="both"/>
        <w:outlineLvl w:val="0"/>
        <w:rPr>
          <w:color w:val="000000"/>
          <w:szCs w:val="28"/>
        </w:rPr>
      </w:pPr>
      <w:r w:rsidRPr="00AF1F77">
        <w:rPr>
          <w:color w:val="000000"/>
          <w:szCs w:val="28"/>
        </w:rPr>
        <w:t xml:space="preserve">«- </w:t>
      </w:r>
      <w:r w:rsidRPr="00AF1F77">
        <w:rPr>
          <w:color w:val="000000"/>
          <w:szCs w:val="28"/>
          <w:shd w:val="clear" w:color="auto" w:fill="FFFFFF"/>
        </w:rPr>
        <w:t>осуществляет формирование и направление в исполнительный орган Вологодской области, осуществляющий полномочия в сфере жилищных отношений, списки отдельных категорий граждан, имеющих право быть принятыми в члены жилищно-строительных кооперативов, создаваемых в целях обеспечения жильем граждан в соответствие с Федеральными законами "О содействии развитию жилищного строительства, созданию объектов туристской инфраструктуры и иному развитию территорий" и "О введении в действие Земельного кодекса Российской Федерации" при наличии данных ими заявлений.</w:t>
      </w:r>
      <w:r w:rsidRPr="00AF1F77">
        <w:rPr>
          <w:color w:val="000000"/>
          <w:szCs w:val="28"/>
        </w:rPr>
        <w:t xml:space="preserve">». </w:t>
      </w:r>
    </w:p>
    <w:p w:rsidR="00B03729" w:rsidRPr="00AF1F77" w:rsidRDefault="00B03729" w:rsidP="00B03729">
      <w:pPr>
        <w:jc w:val="both"/>
        <w:rPr>
          <w:szCs w:val="28"/>
        </w:rPr>
      </w:pPr>
      <w:r w:rsidRPr="00AF1F77">
        <w:rPr>
          <w:szCs w:val="28"/>
        </w:rPr>
        <w:t xml:space="preserve">         2. Постановление вступает в силу со дня его </w:t>
      </w:r>
      <w:proofErr w:type="gramStart"/>
      <w:r w:rsidRPr="00AF1F77">
        <w:rPr>
          <w:szCs w:val="28"/>
        </w:rPr>
        <w:t>принятия  и</w:t>
      </w:r>
      <w:proofErr w:type="gramEnd"/>
      <w:r w:rsidRPr="00AF1F77">
        <w:rPr>
          <w:szCs w:val="28"/>
        </w:rPr>
        <w:t xml:space="preserve"> подлежит размещению на официальном сайте Кичменгско-Городецкого муниципального округа в информационно-телекоммуникационной сети «Интернет». </w:t>
      </w:r>
    </w:p>
    <w:p w:rsidR="00B03729" w:rsidRPr="00AF1F77" w:rsidRDefault="00B03729" w:rsidP="00B03729">
      <w:pPr>
        <w:ind w:firstLine="225"/>
        <w:jc w:val="both"/>
        <w:rPr>
          <w:szCs w:val="28"/>
        </w:rPr>
      </w:pPr>
    </w:p>
    <w:p w:rsidR="00B03729" w:rsidRPr="00AF1F77" w:rsidRDefault="00B03729" w:rsidP="002B71BD">
      <w:pPr>
        <w:jc w:val="both"/>
        <w:rPr>
          <w:color w:val="000000"/>
          <w:szCs w:val="28"/>
        </w:rPr>
      </w:pPr>
      <w:r w:rsidRPr="00AF1F77">
        <w:rPr>
          <w:color w:val="000000"/>
          <w:szCs w:val="28"/>
        </w:rPr>
        <w:t>Первый заместитель Главы</w:t>
      </w:r>
    </w:p>
    <w:p w:rsidR="002B71BD" w:rsidRPr="00AF1F77" w:rsidRDefault="00B03729" w:rsidP="002B71BD">
      <w:pPr>
        <w:jc w:val="both"/>
        <w:rPr>
          <w:color w:val="000000"/>
          <w:szCs w:val="28"/>
        </w:rPr>
      </w:pPr>
      <w:proofErr w:type="spellStart"/>
      <w:r w:rsidRPr="00AF1F77">
        <w:rPr>
          <w:color w:val="000000"/>
          <w:szCs w:val="28"/>
        </w:rPr>
        <w:t>Кичменгско</w:t>
      </w:r>
      <w:proofErr w:type="spellEnd"/>
      <w:r w:rsidRPr="00AF1F77">
        <w:rPr>
          <w:color w:val="000000"/>
          <w:szCs w:val="28"/>
        </w:rPr>
        <w:t xml:space="preserve">-Городецкого </w:t>
      </w:r>
    </w:p>
    <w:p w:rsidR="00B03729" w:rsidRPr="00AF1F77" w:rsidRDefault="00B03729" w:rsidP="002B71BD">
      <w:pPr>
        <w:jc w:val="both"/>
        <w:rPr>
          <w:color w:val="000000"/>
          <w:szCs w:val="28"/>
        </w:rPr>
      </w:pPr>
      <w:r w:rsidRPr="00AF1F77">
        <w:rPr>
          <w:color w:val="000000"/>
          <w:szCs w:val="28"/>
        </w:rPr>
        <w:t xml:space="preserve">муниципального округа                                                                 </w:t>
      </w:r>
      <w:r w:rsidR="002B71BD" w:rsidRPr="00AF1F77">
        <w:rPr>
          <w:color w:val="000000"/>
          <w:szCs w:val="28"/>
        </w:rPr>
        <w:t xml:space="preserve">         </w:t>
      </w:r>
      <w:bookmarkStart w:id="0" w:name="_GoBack"/>
      <w:bookmarkEnd w:id="0"/>
      <w:r w:rsidR="002B71BD" w:rsidRPr="00AF1F77">
        <w:rPr>
          <w:color w:val="000000"/>
          <w:szCs w:val="28"/>
        </w:rPr>
        <w:t xml:space="preserve">             </w:t>
      </w:r>
      <w:proofErr w:type="spellStart"/>
      <w:r w:rsidRPr="00AF1F77">
        <w:rPr>
          <w:color w:val="000000"/>
          <w:szCs w:val="28"/>
        </w:rPr>
        <w:t>О.В.Китаева</w:t>
      </w:r>
      <w:proofErr w:type="spellEnd"/>
      <w:r w:rsidRPr="00AF1F77">
        <w:rPr>
          <w:color w:val="000000"/>
          <w:szCs w:val="28"/>
        </w:rPr>
        <w:t xml:space="preserve">           </w:t>
      </w:r>
    </w:p>
    <w:p w:rsidR="00853A91" w:rsidRPr="00AF1F77" w:rsidRDefault="00853A91" w:rsidP="008E57E5">
      <w:pPr>
        <w:rPr>
          <w:szCs w:val="28"/>
        </w:rPr>
      </w:pPr>
    </w:p>
    <w:sectPr w:rsidR="00853A91" w:rsidRPr="00AF1F77" w:rsidSect="002B71BD"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0D"/>
    <w:multiLevelType w:val="hybridMultilevel"/>
    <w:tmpl w:val="A45A7F3E"/>
    <w:lvl w:ilvl="0" w:tplc="1EEA4E6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F48B3"/>
    <w:multiLevelType w:val="multilevel"/>
    <w:tmpl w:val="F87E9C24"/>
    <w:lvl w:ilvl="0">
      <w:start w:val="1"/>
      <w:numFmt w:val="decimal"/>
      <w:lvlText w:val="%1."/>
      <w:lvlJc w:val="left"/>
      <w:pPr>
        <w:ind w:left="480" w:hanging="405"/>
      </w:pPr>
    </w:lvl>
    <w:lvl w:ilvl="1">
      <w:start w:val="1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605" w:hanging="720"/>
      </w:pPr>
    </w:lvl>
    <w:lvl w:ilvl="3">
      <w:start w:val="1"/>
      <w:numFmt w:val="decimal"/>
      <w:isLgl/>
      <w:lvlText w:val="%1.%2.%3.%4."/>
      <w:lvlJc w:val="left"/>
      <w:pPr>
        <w:ind w:left="2370" w:hanging="1080"/>
      </w:pPr>
    </w:lvl>
    <w:lvl w:ilvl="4">
      <w:start w:val="1"/>
      <w:numFmt w:val="decimal"/>
      <w:isLgl/>
      <w:lvlText w:val="%1.%2.%3.%4.%5."/>
      <w:lvlJc w:val="left"/>
      <w:pPr>
        <w:ind w:left="2775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305" w:hanging="1800"/>
      </w:p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</w:lvl>
  </w:abstractNum>
  <w:abstractNum w:abstractNumId="2" w15:restartNumberingAfterBreak="0">
    <w:nsid w:val="0DCC0821"/>
    <w:multiLevelType w:val="hybridMultilevel"/>
    <w:tmpl w:val="B650AD92"/>
    <w:lvl w:ilvl="0" w:tplc="8AB4B7E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E510F"/>
    <w:multiLevelType w:val="hybridMultilevel"/>
    <w:tmpl w:val="15F474B6"/>
    <w:lvl w:ilvl="0" w:tplc="4BFA2E78">
      <w:start w:val="1"/>
      <w:numFmt w:val="decimal"/>
      <w:lvlText w:val="%1."/>
      <w:lvlJc w:val="left"/>
      <w:pPr>
        <w:ind w:left="73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42326CB"/>
    <w:multiLevelType w:val="hybridMultilevel"/>
    <w:tmpl w:val="C922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F65EC"/>
    <w:multiLevelType w:val="hybridMultilevel"/>
    <w:tmpl w:val="FD4ABB3A"/>
    <w:lvl w:ilvl="0" w:tplc="01ECFE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1E33DA5"/>
    <w:multiLevelType w:val="hybridMultilevel"/>
    <w:tmpl w:val="8B62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C1839"/>
    <w:multiLevelType w:val="hybridMultilevel"/>
    <w:tmpl w:val="C922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A6652C"/>
    <w:multiLevelType w:val="hybridMultilevel"/>
    <w:tmpl w:val="C6F0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C7D"/>
    <w:multiLevelType w:val="multilevel"/>
    <w:tmpl w:val="95488DDE"/>
    <w:lvl w:ilvl="0">
      <w:start w:val="1"/>
      <w:numFmt w:val="decimal"/>
      <w:lvlText w:val="%1."/>
      <w:lvlJc w:val="left"/>
      <w:pPr>
        <w:ind w:left="735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20"/>
      </w:pPr>
      <w:rPr>
        <w:rFonts w:hint="default"/>
        <w:color w:val="auto"/>
      </w:rPr>
    </w:lvl>
    <w:lvl w:ilvl="2">
      <w:start w:val="1"/>
      <w:numFmt w:val="decimalZero"/>
      <w:isLgl/>
      <w:lvlText w:val="%1.%2.%3"/>
      <w:lvlJc w:val="left"/>
      <w:pPr>
        <w:ind w:left="196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2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59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65" w:hanging="2160"/>
      </w:pPr>
      <w:rPr>
        <w:rFonts w:hint="default"/>
        <w:color w:val="auto"/>
      </w:rPr>
    </w:lvl>
  </w:abstractNum>
  <w:abstractNum w:abstractNumId="11" w15:restartNumberingAfterBreak="0">
    <w:nsid w:val="3A227B3A"/>
    <w:multiLevelType w:val="hybridMultilevel"/>
    <w:tmpl w:val="6F2E97B2"/>
    <w:lvl w:ilvl="0" w:tplc="291C7E26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13335B"/>
    <w:multiLevelType w:val="multilevel"/>
    <w:tmpl w:val="BA44364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3" w15:restartNumberingAfterBreak="0">
    <w:nsid w:val="7E776983"/>
    <w:multiLevelType w:val="multilevel"/>
    <w:tmpl w:val="4FD03586"/>
    <w:lvl w:ilvl="0">
      <w:start w:val="1"/>
      <w:numFmt w:val="decimal"/>
      <w:lvlText w:val="%1."/>
      <w:lvlJc w:val="left"/>
      <w:pPr>
        <w:ind w:left="1005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E7"/>
    <w:rsid w:val="0003400D"/>
    <w:rsid w:val="000B2177"/>
    <w:rsid w:val="000C1933"/>
    <w:rsid w:val="000D4712"/>
    <w:rsid w:val="000D6252"/>
    <w:rsid w:val="000F07DB"/>
    <w:rsid w:val="000F75D8"/>
    <w:rsid w:val="00121F1F"/>
    <w:rsid w:val="0013741B"/>
    <w:rsid w:val="00184109"/>
    <w:rsid w:val="00191428"/>
    <w:rsid w:val="001B3E07"/>
    <w:rsid w:val="001B6727"/>
    <w:rsid w:val="001C4CAC"/>
    <w:rsid w:val="001C73A2"/>
    <w:rsid w:val="001E4093"/>
    <w:rsid w:val="001E4873"/>
    <w:rsid w:val="00235AA4"/>
    <w:rsid w:val="00256200"/>
    <w:rsid w:val="002565FD"/>
    <w:rsid w:val="0026338D"/>
    <w:rsid w:val="002B0F97"/>
    <w:rsid w:val="002B245C"/>
    <w:rsid w:val="002B71BD"/>
    <w:rsid w:val="002C5F96"/>
    <w:rsid w:val="002C65D3"/>
    <w:rsid w:val="00341E54"/>
    <w:rsid w:val="00344141"/>
    <w:rsid w:val="003738D4"/>
    <w:rsid w:val="003E16FA"/>
    <w:rsid w:val="003F368F"/>
    <w:rsid w:val="0043118F"/>
    <w:rsid w:val="00447899"/>
    <w:rsid w:val="00453CD7"/>
    <w:rsid w:val="0045518B"/>
    <w:rsid w:val="00467F49"/>
    <w:rsid w:val="0047468A"/>
    <w:rsid w:val="004B2FBA"/>
    <w:rsid w:val="004C5908"/>
    <w:rsid w:val="004C7BC4"/>
    <w:rsid w:val="00507612"/>
    <w:rsid w:val="00514558"/>
    <w:rsid w:val="00533B32"/>
    <w:rsid w:val="005F28B5"/>
    <w:rsid w:val="005F2BA4"/>
    <w:rsid w:val="00605309"/>
    <w:rsid w:val="006408B8"/>
    <w:rsid w:val="00640DDB"/>
    <w:rsid w:val="00676CCF"/>
    <w:rsid w:val="006876B3"/>
    <w:rsid w:val="006B31B1"/>
    <w:rsid w:val="006B507A"/>
    <w:rsid w:val="006C379D"/>
    <w:rsid w:val="00750637"/>
    <w:rsid w:val="00753044"/>
    <w:rsid w:val="007654FF"/>
    <w:rsid w:val="00775399"/>
    <w:rsid w:val="007919ED"/>
    <w:rsid w:val="00796A0A"/>
    <w:rsid w:val="007C2BE7"/>
    <w:rsid w:val="007D5077"/>
    <w:rsid w:val="007E71F4"/>
    <w:rsid w:val="00853A91"/>
    <w:rsid w:val="00880D1D"/>
    <w:rsid w:val="008812DA"/>
    <w:rsid w:val="008E57E5"/>
    <w:rsid w:val="00901443"/>
    <w:rsid w:val="0095000C"/>
    <w:rsid w:val="00965F11"/>
    <w:rsid w:val="00976293"/>
    <w:rsid w:val="00980EA0"/>
    <w:rsid w:val="009C497C"/>
    <w:rsid w:val="009C7EF0"/>
    <w:rsid w:val="00A0579E"/>
    <w:rsid w:val="00A106C5"/>
    <w:rsid w:val="00A7603F"/>
    <w:rsid w:val="00AD17CE"/>
    <w:rsid w:val="00AD2E4F"/>
    <w:rsid w:val="00AE65F2"/>
    <w:rsid w:val="00AF1F77"/>
    <w:rsid w:val="00B03729"/>
    <w:rsid w:val="00B443A6"/>
    <w:rsid w:val="00B45205"/>
    <w:rsid w:val="00B554AC"/>
    <w:rsid w:val="00B56EB2"/>
    <w:rsid w:val="00B72348"/>
    <w:rsid w:val="00BB56E5"/>
    <w:rsid w:val="00BD2533"/>
    <w:rsid w:val="00BE679D"/>
    <w:rsid w:val="00C01264"/>
    <w:rsid w:val="00C057EE"/>
    <w:rsid w:val="00C177E8"/>
    <w:rsid w:val="00C2331A"/>
    <w:rsid w:val="00C237B4"/>
    <w:rsid w:val="00C2700F"/>
    <w:rsid w:val="00C30560"/>
    <w:rsid w:val="00C307F0"/>
    <w:rsid w:val="00C61FD9"/>
    <w:rsid w:val="00C63D50"/>
    <w:rsid w:val="00C67BBE"/>
    <w:rsid w:val="00C72053"/>
    <w:rsid w:val="00C92AA0"/>
    <w:rsid w:val="00C97814"/>
    <w:rsid w:val="00CA6594"/>
    <w:rsid w:val="00CE7580"/>
    <w:rsid w:val="00DF10F8"/>
    <w:rsid w:val="00E2792F"/>
    <w:rsid w:val="00EB243E"/>
    <w:rsid w:val="00EE1084"/>
    <w:rsid w:val="00EE4626"/>
    <w:rsid w:val="00F03E93"/>
    <w:rsid w:val="00F579E3"/>
    <w:rsid w:val="00F72778"/>
    <w:rsid w:val="00FB0040"/>
    <w:rsid w:val="00F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FA2B"/>
  <w15:docId w15:val="{F47C0118-C126-4500-98EA-6DBAF6A0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B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56200"/>
    <w:pPr>
      <w:keepNext/>
      <w:overflowPunct/>
      <w:autoSpaceDE/>
      <w:autoSpaceDN/>
      <w:adjustRightInd/>
      <w:outlineLvl w:val="2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unhideWhenUsed/>
    <w:rsid w:val="007C2B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C2B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C5F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C5F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nhideWhenUsed/>
    <w:rsid w:val="002C5F96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C5F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9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96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96A0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25620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2562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56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256200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33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semiHidden/>
    <w:unhideWhenUsed/>
    <w:rsid w:val="00B56EB2"/>
    <w:pPr>
      <w:overflowPunct/>
      <w:autoSpaceDE/>
      <w:autoSpaceDN/>
      <w:adjustRightInd/>
      <w:spacing w:before="64" w:after="129"/>
    </w:pPr>
    <w:rPr>
      <w:rFonts w:ascii="Verdana" w:hAnsi="Verdana" w:cs="Verdana"/>
      <w:sz w:val="14"/>
      <w:szCs w:val="14"/>
    </w:rPr>
  </w:style>
  <w:style w:type="character" w:styleId="a5">
    <w:name w:val="Strong"/>
    <w:basedOn w:val="a0"/>
    <w:qFormat/>
    <w:rsid w:val="00B56EB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C7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semiHidden/>
    <w:unhideWhenUsed/>
    <w:rsid w:val="000D4712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plustitle0">
    <w:name w:val="consplustitle"/>
    <w:basedOn w:val="a"/>
    <w:rsid w:val="0047468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Subtitle"/>
    <w:basedOn w:val="a"/>
    <w:link w:val="a8"/>
    <w:qFormat/>
    <w:rsid w:val="006876B3"/>
    <w:pPr>
      <w:overflowPunct/>
      <w:autoSpaceDE/>
      <w:autoSpaceDN/>
      <w:adjustRightInd/>
      <w:jc w:val="center"/>
    </w:pPr>
    <w:rPr>
      <w:b/>
    </w:rPr>
  </w:style>
  <w:style w:type="character" w:customStyle="1" w:styleId="a8">
    <w:name w:val="Подзаголовок Знак"/>
    <w:basedOn w:val="a0"/>
    <w:link w:val="a7"/>
    <w:rsid w:val="006876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6876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blk">
    <w:name w:val="blk"/>
    <w:basedOn w:val="a0"/>
    <w:rsid w:val="006876B3"/>
  </w:style>
  <w:style w:type="paragraph" w:styleId="a9">
    <w:name w:val="Body Text"/>
    <w:basedOn w:val="a"/>
    <w:link w:val="aa"/>
    <w:uiPriority w:val="99"/>
    <w:semiHidden/>
    <w:unhideWhenUsed/>
    <w:rsid w:val="0075304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53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Title"/>
    <w:basedOn w:val="a"/>
    <w:link w:val="ac"/>
    <w:qFormat/>
    <w:rsid w:val="00753044"/>
    <w:pPr>
      <w:overflowPunct/>
      <w:autoSpaceDE/>
      <w:autoSpaceDN/>
      <w:adjustRightInd/>
      <w:ind w:left="426" w:firstLine="142"/>
      <w:jc w:val="center"/>
    </w:pPr>
    <w:rPr>
      <w:b/>
      <w:sz w:val="32"/>
    </w:rPr>
  </w:style>
  <w:style w:type="character" w:customStyle="1" w:styleId="ac">
    <w:name w:val="Заголовок Знак"/>
    <w:basedOn w:val="a0"/>
    <w:link w:val="ab"/>
    <w:rsid w:val="007530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0B21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Содержимое врезки"/>
    <w:basedOn w:val="a"/>
    <w:qFormat/>
    <w:rsid w:val="00853A91"/>
    <w:pPr>
      <w:overflowPunct/>
      <w:autoSpaceDE/>
      <w:autoSpaceDN/>
      <w:adjustRightInd/>
    </w:pPr>
    <w:rPr>
      <w:color w:val="00000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5D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65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Luda</cp:lastModifiedBy>
  <cp:revision>3</cp:revision>
  <cp:lastPrinted>2025-02-03T13:56:00Z</cp:lastPrinted>
  <dcterms:created xsi:type="dcterms:W3CDTF">2025-02-03T13:51:00Z</dcterms:created>
  <dcterms:modified xsi:type="dcterms:W3CDTF">2025-02-03T13:56:00Z</dcterms:modified>
</cp:coreProperties>
</file>