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CF" w:rsidRPr="00E32BCF" w:rsidRDefault="00E32BCF" w:rsidP="00E32BCF">
      <w:pPr>
        <w:spacing w:after="0" w:line="240" w:lineRule="auto"/>
        <w:ind w:left="-142"/>
        <w:rPr>
          <w:rFonts w:ascii="Times New Roman" w:hAnsi="Times New Roman"/>
          <w:b/>
          <w:color w:val="auto"/>
          <w:sz w:val="28"/>
        </w:rPr>
      </w:pPr>
      <w:r w:rsidRPr="00E32BCF"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0527D3" wp14:editId="476A58B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BCF">
        <w:rPr>
          <w:rFonts w:ascii="Times New Roman" w:hAnsi="Times New Roman"/>
          <w:b/>
          <w:color w:val="auto"/>
          <w:sz w:val="28"/>
          <w:szCs w:val="24"/>
        </w:rPr>
        <w:br w:type="textWrapping" w:clear="all"/>
      </w:r>
    </w:p>
    <w:p w:rsidR="00E32BCF" w:rsidRPr="00E32BCF" w:rsidRDefault="00E32BCF" w:rsidP="00E32BCF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 w:val="24"/>
          <w:szCs w:val="24"/>
        </w:rPr>
      </w:pPr>
      <w:r w:rsidRPr="00E32BCF">
        <w:rPr>
          <w:rFonts w:ascii="Times New Roman" w:hAnsi="Times New Roman"/>
          <w:color w:val="auto"/>
          <w:sz w:val="28"/>
          <w:szCs w:val="24"/>
        </w:rPr>
        <w:t>АДМИНИСТРАЦИЯ КИЧМЕНГСКО-ГОРОДЕЦКОГО МУНИЦИПАЛЬНОГО ОКРУГА ВОЛОГОДСКОЙ ОБЛАСТИ</w:t>
      </w:r>
      <w:r w:rsidRPr="00E32BCF">
        <w:rPr>
          <w:rFonts w:ascii="Times New Roman" w:hAnsi="Times New Roman"/>
          <w:color w:val="auto"/>
          <w:sz w:val="40"/>
          <w:szCs w:val="40"/>
        </w:rPr>
        <w:t xml:space="preserve"> </w:t>
      </w:r>
    </w:p>
    <w:p w:rsidR="00E32BCF" w:rsidRPr="00E32BCF" w:rsidRDefault="00E32BCF" w:rsidP="00E32BCF">
      <w:pPr>
        <w:keepNext/>
        <w:overflowPunct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40"/>
          <w:szCs w:val="40"/>
        </w:rPr>
      </w:pPr>
    </w:p>
    <w:p w:rsidR="00E32BCF" w:rsidRPr="00E32BCF" w:rsidRDefault="00E32BCF" w:rsidP="00E32BCF">
      <w:pPr>
        <w:keepNext/>
        <w:overflowPunct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40"/>
          <w:szCs w:val="40"/>
        </w:rPr>
      </w:pPr>
      <w:r w:rsidRPr="00E32BCF">
        <w:rPr>
          <w:rFonts w:ascii="Times New Roman" w:hAnsi="Times New Roman"/>
          <w:b/>
          <w:color w:val="auto"/>
          <w:sz w:val="40"/>
          <w:szCs w:val="40"/>
        </w:rPr>
        <w:t>ПОСТАНОВЛЕНИЕ</w:t>
      </w:r>
    </w:p>
    <w:p w:rsidR="00E32BCF" w:rsidRPr="00E32BCF" w:rsidRDefault="00E32BCF" w:rsidP="00E32BC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32BCF" w:rsidRPr="00E32BCF" w:rsidRDefault="00E32BCF" w:rsidP="00E32BCF">
      <w:pPr>
        <w:tabs>
          <w:tab w:val="left" w:pos="421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32BCF">
        <w:rPr>
          <w:rFonts w:ascii="Times New Roman" w:hAnsi="Times New Roman"/>
          <w:color w:val="auto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auto"/>
          <w:sz w:val="28"/>
          <w:szCs w:val="28"/>
        </w:rPr>
        <w:t>от 12.05.2025   № 447</w:t>
      </w:r>
    </w:p>
    <w:p w:rsidR="00E32BCF" w:rsidRPr="00E32BCF" w:rsidRDefault="00E32BCF" w:rsidP="00E32BCF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E32BCF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1ED5BFAB" wp14:editId="351CE970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A6262" id="Прямая соединительная линия 10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UaTwIAAFkEAAAOAAAAZHJzL2Uyb0RvYy54bWysVM1uEzEQviPxDtbe091NtqVddVOhbMKl&#10;QKSWB3Bsb9bCa1u2k02EkKBnpD4Cr8ABpEoFnmHzRoydH7VwQYgcnPHM+PM334z3/GLVCLRkxnIl&#10;iyg9SiLEJFGUy3kRvbme9E4jZB2WFAslWRGtmY0uhk+fnLc6Z31VK0GZQQAibd7qIqqd03kcW1Kz&#10;BtsjpZmEYKVMgx1szTymBreA3oi4nyQncasM1UYRZi14y20wGgb8qmLEva4qyxwSRQTcXFhNWGd+&#10;jYfnOJ8brGtOdjTwP7BoMJdw6QGqxA6jheF/QDWcGGVV5Y6IamJVVZywUANUkya/VXNVY81CLSCO&#10;1QeZ7P+DJa+WU4M4hd4NIiRxAz3qPm8+bG67792XzS3afOx+dt+6r91d96O729yAfb/5BLYPdvc7&#10;9y1Kg5attjlAjuTUeDXISl7pS0XeWiTVqMZyzkJN12sN96Re/fjREb+xGhjN2peKQg5eOBWEXVWm&#10;8ZAgGVqF/q0P/WMrh8jWScCbptkgCXRinO/PaWPdC6Ya5I0iElx6ZXGOl5fWeR4436d4t1QTLkSY&#10;DiFRW0Rnx/3jcMAqwakP+jRr5rORMGiJ/XyFXygKIg/TjFpIGsBqhul4ZzvMxdaGy4X0eFAJ0NlZ&#10;2wF6d5acjU/Hp1kv65+Me1lSlr3nk1HWO5mkz47LQTkalel7Ty3N8ppTyqRntx/mNPu7Ydk9q+0Y&#10;Hsb5IEP8GD3oBWT3/4F0aKXvnn99Np8pup6afYthfkPy7q35B/JwD/bDL8LwF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OnO9Rp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E32BCF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926B9D3" wp14:editId="588BA23D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FB1CD" id="Прямая соединительная линия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8lTQIAAFgEAAAOAAAAZHJzL2Uyb0RvYy54bWysVM1uEzEQviPxDtbe0/0hDcmqmwplEy4F&#10;KrU8gGN7sxZe27LdbCKEBJyR8gi8AgeQKhV4hs0bMXZ+1MIFIXJwxp6Zz9/MfN6z81Uj0JIZy5Us&#10;ovQkiRCTRFEuF0X0+nrWG0bIOiwpFkqyIlozG52PHz86a3XOMlUrQZlBACJt3uoiqp3TeRxbUrMG&#10;2xOlmQRnpUyDHWzNIqYGt4DeiDhLkkHcKkO1UYRZC6flzhmNA35VMeJeVZVlDokiAm4urCasc7/G&#10;4zOcLwzWNSd7GvgfWDSYS7j0CFVih9GN4X9ANZwYZVXlTohqYlVVnLBQA1STJr9Vc1VjzUIt0Byr&#10;j22y/w+WvFxeGsQpzC6LkMQNzKj7vH2/3XTfuy/bDdp+6H5237qv3W33o7vdfgT7bvsJbO/s7vbH&#10;GzTyrWy1zQFxIi+NbwZZySt9ocgbi6Sa1FguWCjpeq3hmtRnxA9S/MZqIDRvXygKMfjGqdDXVWUa&#10;DwkdQ6swvvVxfGzlEIHDLBsOEhgyObhinB/ytLHuOVMN8kYRCS59Y3GOlxfWeR44P4T4Y6lmXIgg&#10;DiFRW0Sj0+w0JFglOPVOH2bNYj4RBi2xl1f4haLAcz/MqBtJA1jNMJ3ubYe52NlwuZAeDyoBOntr&#10;p5+3o2Q0HU6H/V4/G0x7/aQse89mk35vMEufnpZPysmkTN95amk/rzmlTHp2By2n/b/Tyv5V7VR4&#10;VPOxDfFD9NAvIHv4D6TDKP30djqYK7q+NIcRg3xD8P6p+fdxfw/2/Q/C+Bc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LXa&#10;TyVNAgAAWA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E32BCF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DB377B2" wp14:editId="386347AB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5FA5" id="Прямая соединительная линия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NCTgIAAFk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wuzSCElcw4zaz9v32037vf2y3aDth/Zn+6392t61P9q77Uew77efwPbO9n5/&#10;vEFD38pG2wwQx/La+GaQlbzRV4q8sUiqcYXlnIWSbtcarkl9RvwoxW+sBkKz5oWiEIMXToW+rkpT&#10;e0joGFqF8a2P42Mrhwgcpr3B2UkCUyYHX4yzQ6I21j1nqkbeyCPBpe8szvDyyjpPBGeHEH8s1ZQL&#10;EdQhJGry6HzQG4QEqwSn3unDrJnPxsKgJfb6Cr9QFXgehhm1kDSAVQzTyd52mIudDZcL6fGgFKCz&#10;t3YCenuenE+Gk2G/0++dTjr9pCg6z6bjfud0mp4NipNiPC7Sd55a2s8qTimTnt1BzGn/78Syf1Y7&#10;GR7lfGxD/Bg99AvIHv4D6TBLP76dEGaKrq/NYcag3xC8f2v+gTzcg/3wizD6B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euhNC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32BCF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903A94D" wp14:editId="33F716A3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81331" id="Прямая соединительная линия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WnTQIAAFcEAAAOAAAAZHJzL2Uyb0RvYy54bWysVM1uEzEQviPxDpbv6e6GTZq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cpRpI0MKLu8+bD5rb73n3Z3KLNx+5n96372t11P7q7zQ3Y95tPYHtnd787&#10;vkXHvpOtthkATuSF8b2gK3mpzxV9a5FUk4rIBQ8VXa01XJP4jOhRit9YDXzm7UvFIIZcOxXauipN&#10;4yGhYWgVprc+TI+vHKJwOBwNRjHMmO5dEcn2edpY94KrBnkjx6KWvq8kI8tz6zwPku1D/LFUs1qI&#10;oA0hUZvjk0F/EBKsEjXzTh9mzWI+EQYtiVdX+IWiwPMwzKhryQJYxQmb7mxHarG14XIhPR5UAnR2&#10;1lY+707ik+loOkp7aX847aVxUfSezyZpbzhLjgfFs2IyKZL3nlqSZlXNGJee3V7KSfp3Utk9qq0I&#10;D2I+tCF6jB76BWT3/4F0GKWf3lYHc8XWF2Y/YlBvCN69NP88Hu7Bfvg9GP8C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1GIWn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E32BCF">
        <w:rPr>
          <w:rFonts w:ascii="Times New Roman" w:hAnsi="Times New Roman"/>
          <w:color w:val="auto"/>
          <w:sz w:val="24"/>
          <w:szCs w:val="24"/>
        </w:rPr>
        <w:t xml:space="preserve">                       </w:t>
      </w:r>
      <w:r w:rsidRPr="00E32BCF">
        <w:rPr>
          <w:rFonts w:ascii="Times New Roman" w:hAnsi="Times New Roman"/>
          <w:color w:val="auto"/>
          <w:szCs w:val="24"/>
        </w:rPr>
        <w:t xml:space="preserve">с. </w:t>
      </w:r>
      <w:proofErr w:type="spellStart"/>
      <w:r w:rsidRPr="00E32BCF">
        <w:rPr>
          <w:rFonts w:ascii="Times New Roman" w:hAnsi="Times New Roman"/>
          <w:color w:val="auto"/>
          <w:szCs w:val="24"/>
        </w:rPr>
        <w:t>Кичменгский</w:t>
      </w:r>
      <w:proofErr w:type="spellEnd"/>
      <w:r w:rsidRPr="00E32BCF">
        <w:rPr>
          <w:rFonts w:ascii="Times New Roman" w:hAnsi="Times New Roman"/>
          <w:color w:val="auto"/>
          <w:szCs w:val="24"/>
        </w:rPr>
        <w:t>-Городок</w:t>
      </w:r>
    </w:p>
    <w:p w:rsidR="00E32BCF" w:rsidRPr="00E32BCF" w:rsidRDefault="00E32BCF" w:rsidP="00E32BCF">
      <w:pPr>
        <w:shd w:val="clear" w:color="auto" w:fill="FFFFFF"/>
        <w:spacing w:after="0" w:line="281" w:lineRule="exact"/>
        <w:ind w:left="14" w:right="2913"/>
        <w:rPr>
          <w:rFonts w:ascii="Times New Roman" w:hAnsi="Times New Roman"/>
          <w:color w:val="auto"/>
          <w:sz w:val="28"/>
          <w:szCs w:val="28"/>
        </w:rPr>
      </w:pPr>
      <w:r w:rsidRPr="00E32BCF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C82CD4E" wp14:editId="3153082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812EA" id="Прямая соединительная линия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mN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ahk61xOQBO1IUNvaArdWnONX3jkNKTmqgFjxVdrQ1ck4WM5EFK2DgDfObtC80ghlx7Hdu6qmwT&#10;IKFhaBWntz5Mj688onDY74+GKcyY7l0Jyfd5xjr/nOsGBaPAUqjQV5KT5bnzgQfJ9yHhWOmZkDJq&#10;QyrUFvj0pH8SE5yWggVnCHN2MZ9Ii5YkqCv+YlHguR9m9bViEazmhE13tidCbm24XKqAB5UAnZ21&#10;lc/b0/R0OpqOBr1BfzjtDdKy7D2bTQa94Sx7clIel5NJmb0L1LJBXgvGuArs9lLOBn8nld2j2orw&#10;IOZDG5KH6LFfQHb/H0nHUYbpbXUw12x9YfcjBvXG4N1LC8/j/h7s+9+D8S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FMGuY1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E32BCF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410B1D7A" wp14:editId="66B63F7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5802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ph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z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DmYhph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E32BCF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E32BCF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E32BCF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                                                </w:t>
      </w:r>
    </w:p>
    <w:p w:rsidR="00190205" w:rsidRDefault="00190205" w:rsidP="00190205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п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лана подготовки </w:t>
      </w:r>
    </w:p>
    <w:p w:rsidR="00190205" w:rsidRDefault="00190205" w:rsidP="00190205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Кичменгско-Городецкого муниципального округа</w:t>
      </w:r>
    </w:p>
    <w:p w:rsidR="00190205" w:rsidRDefault="00190205" w:rsidP="00190205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>к отопительному периоду в осенне-зимний</w:t>
      </w:r>
    </w:p>
    <w:p w:rsidR="00190205" w:rsidRDefault="00190205" w:rsidP="00190205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период 2025- 2026 г.  </w:t>
      </w:r>
    </w:p>
    <w:p w:rsidR="00190205" w:rsidRDefault="00190205" w:rsidP="00190205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190205" w:rsidRDefault="00190205" w:rsidP="00190205">
      <w:pPr>
        <w:spacing w:after="0" w:line="240" w:lineRule="auto"/>
        <w:rPr>
          <w:rFonts w:ascii="XO Thames" w:hAnsi="XO Thames"/>
          <w:spacing w:val="2"/>
          <w:sz w:val="28"/>
        </w:rPr>
      </w:pPr>
    </w:p>
    <w:p w:rsidR="00190205" w:rsidRPr="008E3216" w:rsidRDefault="00190205" w:rsidP="0019020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XO Thames" w:hAnsi="XO Thames"/>
          <w:spacing w:val="2"/>
          <w:sz w:val="28"/>
        </w:rPr>
        <w:t xml:space="preserve">В соответствии с Приказом </w:t>
      </w:r>
      <w:r w:rsidRPr="008E3216">
        <w:rPr>
          <w:rFonts w:ascii="Times New Roman" w:hAnsi="Times New Roman"/>
          <w:sz w:val="28"/>
          <w:szCs w:val="28"/>
        </w:rPr>
        <w:t xml:space="preserve">Министерства энергетики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E3216">
        <w:rPr>
          <w:rFonts w:ascii="Times New Roman" w:hAnsi="Times New Roman"/>
          <w:sz w:val="28"/>
          <w:szCs w:val="28"/>
        </w:rPr>
        <w:t>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  <w:r>
        <w:rPr>
          <w:rFonts w:ascii="Times New Roman" w:hAnsi="Times New Roman"/>
          <w:sz w:val="28"/>
          <w:szCs w:val="28"/>
        </w:rPr>
        <w:t xml:space="preserve"> администрация Кичменгско-Городецкого муниципального округа </w:t>
      </w:r>
    </w:p>
    <w:p w:rsidR="00190205" w:rsidRPr="00E32BCF" w:rsidRDefault="00190205" w:rsidP="00E32BCF">
      <w:pPr>
        <w:spacing w:after="0" w:line="315" w:lineRule="atLeast"/>
        <w:rPr>
          <w:rFonts w:ascii="XO Thames" w:hAnsi="XO Thames"/>
          <w:b/>
          <w:spacing w:val="2"/>
          <w:sz w:val="28"/>
        </w:rPr>
      </w:pPr>
      <w:r w:rsidRPr="00E32BCF">
        <w:rPr>
          <w:rFonts w:ascii="XO Thames" w:hAnsi="XO Thames"/>
          <w:b/>
          <w:spacing w:val="2"/>
          <w:sz w:val="28"/>
        </w:rPr>
        <w:t>ПОСТАНОВЛЯЕТ:</w:t>
      </w:r>
    </w:p>
    <w:p w:rsidR="00190205" w:rsidRDefault="00190205" w:rsidP="00190205">
      <w:pPr>
        <w:spacing w:after="0" w:line="315" w:lineRule="atLeast"/>
        <w:ind w:firstLine="709"/>
        <w:jc w:val="center"/>
        <w:rPr>
          <w:rFonts w:ascii="XO Thames" w:hAnsi="XO Thames"/>
          <w:spacing w:val="2"/>
          <w:sz w:val="28"/>
        </w:rPr>
      </w:pPr>
    </w:p>
    <w:p w:rsidR="00190205" w:rsidRDefault="00190205" w:rsidP="00190205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190205" w:rsidRDefault="00190205" w:rsidP="0019020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XO Thames" w:hAnsi="XO Thames"/>
          <w:color w:val="111111"/>
          <w:sz w:val="28"/>
        </w:rPr>
        <w:t xml:space="preserve">         1. 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Утвердить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п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лан подготовки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Кичменгско-Городецкого муниципального округа 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>к отопительному периоду в осенне-зимний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8E3216">
        <w:rPr>
          <w:rFonts w:ascii="Times New Roman" w:hAnsi="Times New Roman"/>
          <w:color w:val="auto"/>
          <w:sz w:val="28"/>
          <w:szCs w:val="28"/>
          <w:lang w:eastAsia="ar-SA"/>
        </w:rPr>
        <w:t xml:space="preserve">период 2025-2026 г.  </w:t>
      </w:r>
    </w:p>
    <w:p w:rsidR="00190205" w:rsidRDefault="00190205" w:rsidP="00190205">
      <w:pPr>
        <w:spacing w:after="0" w:line="240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         2. Контроль исполнения настоящего постановления возложить на заместителя главы округа по развитию инфраструктуры </w:t>
      </w:r>
      <w:proofErr w:type="spellStart"/>
      <w:r>
        <w:rPr>
          <w:rFonts w:ascii="XO Thames" w:hAnsi="XO Thames"/>
          <w:spacing w:val="2"/>
          <w:sz w:val="28"/>
        </w:rPr>
        <w:t>Гладских</w:t>
      </w:r>
      <w:proofErr w:type="spellEnd"/>
      <w:r>
        <w:rPr>
          <w:rFonts w:ascii="XO Thames" w:hAnsi="XO Thames"/>
          <w:spacing w:val="2"/>
          <w:sz w:val="28"/>
        </w:rPr>
        <w:t xml:space="preserve"> А.Д.</w:t>
      </w:r>
    </w:p>
    <w:p w:rsidR="00190205" w:rsidRPr="00E216B8" w:rsidRDefault="00190205" w:rsidP="0019020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          </w:t>
      </w:r>
      <w:r w:rsidRPr="00E216B8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 </w:t>
      </w:r>
      <w:r w:rsidRPr="00E216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190205" w:rsidRDefault="00190205" w:rsidP="00190205">
      <w:pPr>
        <w:spacing w:after="0" w:line="240" w:lineRule="auto"/>
        <w:ind w:firstLine="708"/>
        <w:jc w:val="both"/>
        <w:rPr>
          <w:rFonts w:ascii="XO Thames" w:hAnsi="XO Thames"/>
          <w:spacing w:val="2"/>
          <w:sz w:val="28"/>
        </w:rPr>
      </w:pPr>
    </w:p>
    <w:p w:rsidR="00190205" w:rsidRDefault="00B92CB0" w:rsidP="00E32BCF">
      <w:pPr>
        <w:spacing w:after="0" w:line="240" w:lineRule="auto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Первый заместитель г</w:t>
      </w:r>
      <w:r w:rsidR="00190205">
        <w:rPr>
          <w:rFonts w:ascii="XO Thames" w:hAnsi="XO Thames"/>
          <w:spacing w:val="2"/>
          <w:sz w:val="28"/>
        </w:rPr>
        <w:t>лав</w:t>
      </w:r>
      <w:r>
        <w:rPr>
          <w:rFonts w:ascii="XO Thames" w:hAnsi="XO Thames"/>
          <w:spacing w:val="2"/>
          <w:sz w:val="28"/>
        </w:rPr>
        <w:t>ы</w:t>
      </w:r>
      <w:r w:rsidR="00190205">
        <w:rPr>
          <w:rFonts w:ascii="XO Thames" w:hAnsi="XO Thames"/>
          <w:spacing w:val="2"/>
          <w:sz w:val="28"/>
        </w:rPr>
        <w:t xml:space="preserve"> округа</w:t>
      </w:r>
      <w:r w:rsidR="00E32BCF">
        <w:rPr>
          <w:rFonts w:ascii="XO Thames" w:hAnsi="XO Thames"/>
          <w:spacing w:val="2"/>
          <w:sz w:val="28"/>
        </w:rPr>
        <w:t xml:space="preserve">                         </w:t>
      </w:r>
      <w:bookmarkStart w:id="0" w:name="_GoBack"/>
      <w:bookmarkEnd w:id="0"/>
      <w:r>
        <w:rPr>
          <w:rFonts w:ascii="XO Thames" w:hAnsi="XO Thames"/>
          <w:spacing w:val="2"/>
          <w:sz w:val="28"/>
        </w:rPr>
        <w:t xml:space="preserve">  </w:t>
      </w:r>
      <w:r w:rsidR="00190205">
        <w:rPr>
          <w:rFonts w:ascii="XO Thames" w:hAnsi="XO Thames"/>
          <w:spacing w:val="2"/>
          <w:sz w:val="28"/>
        </w:rPr>
        <w:t xml:space="preserve">____________    </w:t>
      </w:r>
      <w:proofErr w:type="spellStart"/>
      <w:r w:rsidR="00E32BCF">
        <w:rPr>
          <w:rFonts w:ascii="XO Thames" w:hAnsi="XO Thames"/>
          <w:spacing w:val="2"/>
          <w:sz w:val="28"/>
        </w:rPr>
        <w:t>О.В.Китаева</w:t>
      </w:r>
      <w:proofErr w:type="spellEnd"/>
    </w:p>
    <w:p w:rsidR="003316FE" w:rsidRDefault="003316FE"/>
    <w:sectPr w:rsidR="0033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05"/>
    <w:rsid w:val="00190205"/>
    <w:rsid w:val="00225A51"/>
    <w:rsid w:val="003316FE"/>
    <w:rsid w:val="00B92CB0"/>
    <w:rsid w:val="00BE1503"/>
    <w:rsid w:val="00E3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291C"/>
  <w15:chartTrackingRefBased/>
  <w15:docId w15:val="{71CBE1CD-0C65-4CD0-9931-EE52D804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05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19020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20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a3">
    <w:name w:val="Subtitle"/>
    <w:next w:val="a"/>
    <w:link w:val="a4"/>
    <w:qFormat/>
    <w:rsid w:val="0019020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9020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50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2025-05-12T12:39:00Z</cp:lastPrinted>
  <dcterms:created xsi:type="dcterms:W3CDTF">2025-05-12T13:16:00Z</dcterms:created>
  <dcterms:modified xsi:type="dcterms:W3CDTF">2025-05-12T13:16:00Z</dcterms:modified>
</cp:coreProperties>
</file>