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56" w:rsidRPr="003D5956" w:rsidRDefault="003D5956" w:rsidP="003D5956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95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3D5956" w:rsidRPr="003D5956" w:rsidRDefault="003D5956" w:rsidP="003D59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95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3D595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3D5956" w:rsidRPr="003D5956" w:rsidRDefault="003D5956" w:rsidP="003D595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59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956" w:rsidRPr="003D5956" w:rsidRDefault="003D5956" w:rsidP="003D5956">
      <w:pPr>
        <w:widowControl w:val="0"/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28.04.2025  </w: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9E4321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</w:p>
    <w:p w:rsidR="003D5956" w:rsidRPr="003D5956" w:rsidRDefault="003D5956" w:rsidP="003D59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143510</wp:posOffset>
                </wp:positionV>
                <wp:extent cx="0" cy="114300"/>
                <wp:effectExtent l="6985" t="6985" r="12065" b="120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1A213" id="Прямая соединительная линия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pt,11.3pt" to="30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143510</wp:posOffset>
                </wp:positionV>
                <wp:extent cx="228600" cy="0"/>
                <wp:effectExtent l="6985" t="6985" r="12065" b="120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9242B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pt,11.3pt" to="30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1AFE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166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S3vwc&#10;TQIAAFc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с. </w:t>
      </w:r>
      <w:proofErr w:type="spellStart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>Кичменгский</w:t>
      </w:r>
      <w:proofErr w:type="spellEnd"/>
      <w:r w:rsidRPr="003D5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Городок</w:t>
      </w:r>
    </w:p>
    <w:p w:rsidR="003D5956" w:rsidRPr="003D5956" w:rsidRDefault="003D5956" w:rsidP="003D5956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6985" r="1333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AB59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00sVVk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6985" r="13335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465D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fqaTgIAAFc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"/>
            </w:pict>
          </mc:Fallback>
        </mc:AlternateContent>
      </w:r>
      <w:r w:rsidRPr="003D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D5956" w:rsidRDefault="003D5956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«Об утвержден</w:t>
      </w:r>
      <w:r>
        <w:rPr>
          <w:rFonts w:ascii="Times New Roman" w:eastAsia="Calibri" w:hAnsi="Times New Roman" w:cs="Times New Roman"/>
          <w:sz w:val="28"/>
          <w:szCs w:val="28"/>
        </w:rPr>
        <w:t>ии административного регламента</w:t>
      </w:r>
    </w:p>
    <w:p w:rsidR="0053073B" w:rsidRDefault="003D5956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D5956">
        <w:rPr>
          <w:rFonts w:ascii="Times New Roman" w:eastAsia="Calibri" w:hAnsi="Times New Roman" w:cs="Times New Roman"/>
          <w:sz w:val="28"/>
          <w:szCs w:val="28"/>
        </w:rPr>
        <w:t>предост</w:t>
      </w:r>
      <w:r w:rsidR="0053073B">
        <w:rPr>
          <w:rFonts w:ascii="Times New Roman" w:eastAsia="Calibri" w:hAnsi="Times New Roman" w:cs="Times New Roman"/>
          <w:sz w:val="28"/>
          <w:szCs w:val="28"/>
        </w:rPr>
        <w:t>авления муниципальной услуги по</w:t>
      </w:r>
    </w:p>
    <w:p w:rsidR="0053073B" w:rsidRDefault="0053073B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согласованию проведения переустройства и (или)</w:t>
      </w:r>
    </w:p>
    <w:p w:rsidR="0053073B" w:rsidRDefault="0053073B" w:rsidP="00530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перепланировки помещения в многоквартирном</w:t>
      </w:r>
    </w:p>
    <w:p w:rsidR="003D5956" w:rsidRDefault="0053073B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доме</w:t>
      </w:r>
      <w:r w:rsidR="003D5956" w:rsidRPr="003D595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E4321" w:rsidRPr="003D5956" w:rsidRDefault="009E4321" w:rsidP="003D5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D5956" w:rsidRPr="003D5956" w:rsidRDefault="003D5956" w:rsidP="003D5956">
      <w:pPr>
        <w:shd w:val="clear" w:color="auto" w:fill="FFFFFF"/>
        <w:spacing w:after="0" w:line="186" w:lineRule="atLeast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Кичменгско-Городецкого муниципального округа от 14 сентября 2023 года № 964 «Об утверждении Порядка разработки и утверждения административных регламентов предоставления муниципальных услуг» администрация Кичменгско-Городецкого муниципального округа</w:t>
      </w:r>
    </w:p>
    <w:p w:rsidR="003D5956" w:rsidRDefault="003D5956" w:rsidP="009E4321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43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9E4321" w:rsidRPr="009E4321" w:rsidRDefault="009E4321" w:rsidP="009E4321">
      <w:pPr>
        <w:shd w:val="clear" w:color="auto" w:fill="FFFFFF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D5956" w:rsidRPr="009E4321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по </w:t>
      </w:r>
      <w:r w:rsidR="0053073B"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согласованию проведения переустройства и (или) перепланировки помещения в многоквартирном доме</w:t>
      </w:r>
      <w:r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согласно приложению, к настоящему постановлению.</w:t>
      </w:r>
    </w:p>
    <w:p w:rsidR="003D5956" w:rsidRPr="009E4321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Кичменгско-Городецкого муниципального округа от 27.02.2023 № </w:t>
      </w:r>
      <w:r w:rsidR="0053073B"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169</w:t>
      </w:r>
      <w:r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</w:t>
      </w:r>
      <w:r w:rsidR="0053073B"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согласованию проведения переустройства и (или) перепланировки помещения в многоквартирном доме</w:t>
      </w:r>
      <w:r w:rsidR="00E018B5" w:rsidRPr="009E432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 за исключением пункта 2 постановления.</w:t>
      </w:r>
    </w:p>
    <w:p w:rsidR="003D5956" w:rsidRPr="003D5956" w:rsidRDefault="003D5956" w:rsidP="003D595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186" w:lineRule="atLeast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D595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«Заря Севера»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3D5956" w:rsidRPr="003D5956" w:rsidRDefault="003D5956" w:rsidP="003D59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321" w:rsidRPr="009E4321" w:rsidRDefault="009E4321" w:rsidP="009E43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Кичменгско-Городецкого </w:t>
      </w:r>
    </w:p>
    <w:p w:rsidR="00E53155" w:rsidRDefault="009E4321" w:rsidP="009E4321">
      <w:r w:rsidRPr="002924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2924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92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Китаева</w:t>
      </w:r>
    </w:p>
    <w:sectPr w:rsidR="00E53155" w:rsidSect="009E4321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6CE" w:rsidRDefault="00B426CE">
      <w:pPr>
        <w:spacing w:after="0" w:line="240" w:lineRule="auto"/>
      </w:pPr>
      <w:r>
        <w:separator/>
      </w:r>
    </w:p>
  </w:endnote>
  <w:endnote w:type="continuationSeparator" w:id="0">
    <w:p w:rsidR="00B426CE" w:rsidRDefault="00B4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5C1" w:rsidRDefault="00B426CE">
    <w:pPr>
      <w:pStyle w:val="a5"/>
      <w:jc w:val="center"/>
    </w:pPr>
  </w:p>
  <w:p w:rsidR="00C005C1" w:rsidRDefault="00B42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6CE" w:rsidRDefault="00B426CE">
      <w:pPr>
        <w:spacing w:after="0" w:line="240" w:lineRule="auto"/>
      </w:pPr>
      <w:r>
        <w:separator/>
      </w:r>
    </w:p>
  </w:footnote>
  <w:footnote w:type="continuationSeparator" w:id="0">
    <w:p w:rsidR="00B426CE" w:rsidRDefault="00B42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0AE" w:rsidRDefault="003D59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E4321">
      <w:rPr>
        <w:noProof/>
      </w:rPr>
      <w:t>2</w:t>
    </w:r>
    <w:r>
      <w:fldChar w:fldCharType="end"/>
    </w:r>
  </w:p>
  <w:p w:rsidR="00B50BC3" w:rsidRDefault="00B42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D3A2E"/>
    <w:multiLevelType w:val="hybridMultilevel"/>
    <w:tmpl w:val="DC8A19FC"/>
    <w:lvl w:ilvl="0" w:tplc="20DE325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56"/>
    <w:rsid w:val="001366FB"/>
    <w:rsid w:val="003D5956"/>
    <w:rsid w:val="0053073B"/>
    <w:rsid w:val="009E4321"/>
    <w:rsid w:val="00B33DB2"/>
    <w:rsid w:val="00B426CE"/>
    <w:rsid w:val="00E018B5"/>
    <w:rsid w:val="00E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778C"/>
  <w15:chartTrackingRefBased/>
  <w15:docId w15:val="{71A86E22-E982-46EF-A627-6184ECF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D59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D5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5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</dc:creator>
  <cp:keywords/>
  <dc:description/>
  <cp:lastModifiedBy>Luda</cp:lastModifiedBy>
  <cp:revision>2</cp:revision>
  <cp:lastPrinted>2025-04-07T12:18:00Z</cp:lastPrinted>
  <dcterms:created xsi:type="dcterms:W3CDTF">2025-04-28T11:03:00Z</dcterms:created>
  <dcterms:modified xsi:type="dcterms:W3CDTF">2025-04-28T11:03:00Z</dcterms:modified>
</cp:coreProperties>
</file>