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7C" w:rsidRDefault="008A137C" w:rsidP="008A137C">
      <w:pPr>
        <w:ind w:left="-142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br w:type="textWrapping" w:clear="all"/>
      </w:r>
    </w:p>
    <w:p w:rsidR="008A137C" w:rsidRDefault="008A137C" w:rsidP="008A137C">
      <w:pPr>
        <w:ind w:left="-142"/>
        <w:jc w:val="center"/>
      </w:pPr>
      <w:r>
        <w:rPr>
          <w:sz w:val="28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8A137C" w:rsidRDefault="008A137C" w:rsidP="008A137C">
      <w:pPr>
        <w:keepNext/>
        <w:overflowPunct w:val="0"/>
        <w:jc w:val="center"/>
        <w:outlineLvl w:val="2"/>
        <w:rPr>
          <w:b/>
          <w:sz w:val="40"/>
          <w:szCs w:val="40"/>
        </w:rPr>
      </w:pPr>
    </w:p>
    <w:p w:rsidR="008A137C" w:rsidRDefault="008A137C" w:rsidP="008A137C">
      <w:pPr>
        <w:keepNext/>
        <w:overflowPunct w:val="0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A137C" w:rsidRDefault="008A137C" w:rsidP="008A137C">
      <w:pPr>
        <w:rPr>
          <w:sz w:val="28"/>
          <w:szCs w:val="28"/>
        </w:rPr>
      </w:pPr>
    </w:p>
    <w:p w:rsidR="008A137C" w:rsidRDefault="008A137C" w:rsidP="008A137C">
      <w:pPr>
        <w:tabs>
          <w:tab w:val="left" w:pos="4215"/>
        </w:tabs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от 24.04.2025   № 399</w:t>
      </w:r>
    </w:p>
    <w:p w:rsidR="008A137C" w:rsidRDefault="008A137C" w:rsidP="008A137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899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0CFA2" id="Прямая соединительная линия 21" o:spid="_x0000_s1026" style="position:absolute;z-index:251668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PTwIAAFk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GEE5g9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6F4C4" id="Прямая соединительная линия 20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NI0&#10;Nad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C9CDF" id="Прямая соединительная линия 15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cW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yXWn&#10;F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258F7" id="Прямая соединительная линия 12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gW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teLkMQ1zKj9vHu/27bf2y+7Ldp9aH+239qv7W37o73dfQT7bvcJbO9s7w7H&#10;WwTp0MtG2wwgJ/LK+G6QtbzWl4q8sUiqSYXlgoWabjYa7kl9RvwgxW+sBkbz5oWiEIOXToXGrktT&#10;e0hoGVqH+W1O82NrhwgcDkeDU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C7UgW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   с. </w:t>
      </w:r>
      <w:proofErr w:type="spellStart"/>
      <w:r>
        <w:t>Кичменгский</w:t>
      </w:r>
      <w:proofErr w:type="spellEnd"/>
      <w:r>
        <w:t>-Городок</w:t>
      </w:r>
    </w:p>
    <w:p w:rsidR="008A137C" w:rsidRDefault="008A137C" w:rsidP="008A137C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43637" id="Прямая соединительная линия 11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C6j0+W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796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18304" id="Прямая соединительная линия 10" o:spid="_x0000_s1026" style="position:absolute;z-index:251667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Jv5w+&#10;TQIAAFk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           </w:t>
      </w: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4133850" cy="2052955"/>
                <wp:effectExtent l="0" t="0" r="0" b="444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FFF" w:rsidRPr="008A137C" w:rsidRDefault="00F24805" w:rsidP="008A13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A137C"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</w:t>
                            </w:r>
                            <w:r w:rsidR="006D27C4" w:rsidRPr="008A137C">
                              <w:rPr>
                                <w:sz w:val="26"/>
                                <w:szCs w:val="26"/>
                              </w:rPr>
                              <w:t>постановление администрации Кичменгско-Городецкого муниципального округа от 21.03.2023 № 262 «Об утверждении административного</w:t>
                            </w:r>
                            <w:r w:rsidR="000B5325" w:rsidRPr="008A137C">
                              <w:rPr>
                                <w:sz w:val="26"/>
                                <w:szCs w:val="26"/>
                              </w:rPr>
                              <w:t xml:space="preserve"> регламент</w:t>
                            </w:r>
                            <w:r w:rsidR="006D27C4" w:rsidRPr="008A137C">
                              <w:rPr>
                                <w:sz w:val="26"/>
                                <w:szCs w:val="26"/>
                              </w:rPr>
                              <w:t xml:space="preserve">а </w:t>
                            </w:r>
                            <w:r w:rsidR="000B5325" w:rsidRPr="008A137C">
                              <w:rPr>
                                <w:sz w:val="26"/>
                                <w:szCs w:val="26"/>
                              </w:rPr>
                              <w:t xml:space="preserve">предоставления муниципальной услуги </w:t>
                            </w:r>
                            <w:r w:rsidR="00112111" w:rsidRPr="008A137C">
                              <w:rPr>
                                <w:sz w:val="26"/>
                                <w:szCs w:val="26"/>
                              </w:rPr>
                              <w:t>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                </w:r>
                            <w:r w:rsidR="006D27C4" w:rsidRPr="008A137C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49049B" w:rsidRPr="008A137C" w:rsidRDefault="0049049B" w:rsidP="00CA5FFF">
                            <w:pPr>
                              <w:ind w:firstLine="567"/>
                              <w:rPr>
                                <w:sz w:val="28"/>
                              </w:rPr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10.45pt;width:325.5pt;height:16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zt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" filled="f" stroked="f">
                <v:textbox>
                  <w:txbxContent>
                    <w:p w:rsidR="00CA5FFF" w:rsidRPr="008A137C" w:rsidRDefault="00F24805" w:rsidP="008A137C">
                      <w:pPr>
                        <w:rPr>
                          <w:sz w:val="26"/>
                          <w:szCs w:val="26"/>
                        </w:rPr>
                      </w:pPr>
                      <w:r w:rsidRPr="008A137C">
                        <w:rPr>
                          <w:sz w:val="26"/>
                          <w:szCs w:val="26"/>
                        </w:rPr>
                        <w:t xml:space="preserve">О внесении изменений в </w:t>
                      </w:r>
                      <w:r w:rsidR="006D27C4" w:rsidRPr="008A137C">
                        <w:rPr>
                          <w:sz w:val="26"/>
                          <w:szCs w:val="26"/>
                        </w:rPr>
                        <w:t>постановление администрации Кичменгско-Городецкого муниципального округа от 21.03.2023 № 262 «Об утверждении административного</w:t>
                      </w:r>
                      <w:r w:rsidR="000B5325" w:rsidRPr="008A137C">
                        <w:rPr>
                          <w:sz w:val="26"/>
                          <w:szCs w:val="26"/>
                        </w:rPr>
                        <w:t xml:space="preserve"> регламент</w:t>
                      </w:r>
                      <w:r w:rsidR="006D27C4" w:rsidRPr="008A137C">
                        <w:rPr>
                          <w:sz w:val="26"/>
                          <w:szCs w:val="26"/>
                        </w:rPr>
                        <w:t xml:space="preserve">а </w:t>
                      </w:r>
                      <w:r w:rsidR="000B5325" w:rsidRPr="008A137C">
                        <w:rPr>
                          <w:sz w:val="26"/>
                          <w:szCs w:val="26"/>
                        </w:rPr>
                        <w:t xml:space="preserve">предоставления муниципальной услуги </w:t>
                      </w:r>
                      <w:r w:rsidR="00112111" w:rsidRPr="008A137C">
                        <w:rPr>
                          <w:sz w:val="26"/>
                          <w:szCs w:val="26"/>
                        </w:rPr>
                        <w:t>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          </w:r>
                      <w:r w:rsidR="006D27C4" w:rsidRPr="008A137C">
                        <w:rPr>
                          <w:sz w:val="26"/>
                          <w:szCs w:val="26"/>
                        </w:rPr>
                        <w:t>»</w:t>
                      </w:r>
                    </w:p>
                    <w:p w:rsidR="0049049B" w:rsidRPr="008A137C" w:rsidRDefault="0049049B" w:rsidP="00CA5FFF">
                      <w:pPr>
                        <w:ind w:firstLine="567"/>
                        <w:rPr>
                          <w:sz w:val="28"/>
                        </w:rPr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A137C" w:rsidRDefault="008A137C" w:rsidP="008A137C">
      <w:pPr>
        <w:jc w:val="both"/>
        <w:rPr>
          <w:sz w:val="28"/>
          <w:szCs w:val="28"/>
        </w:rPr>
      </w:pPr>
    </w:p>
    <w:p w:rsidR="008A137C" w:rsidRDefault="008A137C" w:rsidP="009D34CB">
      <w:pPr>
        <w:ind w:firstLine="567"/>
        <w:jc w:val="both"/>
        <w:rPr>
          <w:sz w:val="28"/>
          <w:szCs w:val="28"/>
        </w:rPr>
      </w:pPr>
    </w:p>
    <w:p w:rsidR="008A137C" w:rsidRDefault="009D34CB" w:rsidP="009D34CB">
      <w:pPr>
        <w:ind w:firstLine="567"/>
        <w:jc w:val="both"/>
        <w:rPr>
          <w:sz w:val="26"/>
          <w:szCs w:val="26"/>
        </w:rPr>
      </w:pPr>
      <w:r w:rsidRPr="008A137C">
        <w:rPr>
          <w:sz w:val="26"/>
          <w:szCs w:val="26"/>
        </w:rPr>
        <w:t>В</w:t>
      </w:r>
      <w:r w:rsidR="00C5430A" w:rsidRPr="008A137C">
        <w:rPr>
          <w:sz w:val="26"/>
          <w:szCs w:val="26"/>
        </w:rPr>
        <w:t xml:space="preserve"> соответствие </w:t>
      </w:r>
      <w:r w:rsidR="006D27C4" w:rsidRPr="008A137C">
        <w:rPr>
          <w:sz w:val="26"/>
          <w:szCs w:val="26"/>
        </w:rPr>
        <w:t>с</w:t>
      </w:r>
      <w:r w:rsidR="001F4493" w:rsidRPr="008A137C">
        <w:rPr>
          <w:b/>
          <w:sz w:val="26"/>
          <w:szCs w:val="26"/>
        </w:rPr>
        <w:t xml:space="preserve"> </w:t>
      </w:r>
      <w:r w:rsidRPr="008A137C">
        <w:rPr>
          <w:sz w:val="26"/>
          <w:szCs w:val="26"/>
        </w:rPr>
        <w:t>пост</w:t>
      </w:r>
      <w:r w:rsidR="00317FA6" w:rsidRPr="008A137C">
        <w:rPr>
          <w:sz w:val="26"/>
          <w:szCs w:val="26"/>
        </w:rPr>
        <w:t>ановлением администрации Кичмен</w:t>
      </w:r>
      <w:r w:rsidRPr="008A137C">
        <w:rPr>
          <w:sz w:val="26"/>
          <w:szCs w:val="26"/>
        </w:rPr>
        <w:t>г</w:t>
      </w:r>
      <w:r w:rsidR="00317FA6" w:rsidRPr="008A137C">
        <w:rPr>
          <w:sz w:val="26"/>
          <w:szCs w:val="26"/>
        </w:rPr>
        <w:t>с</w:t>
      </w:r>
      <w:r w:rsidRPr="008A137C">
        <w:rPr>
          <w:sz w:val="26"/>
          <w:szCs w:val="26"/>
        </w:rPr>
        <w:t xml:space="preserve">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</w:t>
      </w:r>
      <w:proofErr w:type="gramStart"/>
      <w:r w:rsidRPr="008A137C">
        <w:rPr>
          <w:sz w:val="26"/>
          <w:szCs w:val="26"/>
        </w:rPr>
        <w:t>услуг</w:t>
      </w:r>
      <w:r w:rsidR="00A930B4" w:rsidRPr="008A137C">
        <w:rPr>
          <w:sz w:val="26"/>
          <w:szCs w:val="26"/>
        </w:rPr>
        <w:t>,</w:t>
      </w:r>
      <w:r w:rsidR="00676046" w:rsidRPr="008A137C">
        <w:rPr>
          <w:sz w:val="26"/>
          <w:szCs w:val="26"/>
        </w:rPr>
        <w:t xml:space="preserve"> </w:t>
      </w:r>
      <w:r w:rsidR="00CD4AAC" w:rsidRPr="008A137C">
        <w:rPr>
          <w:b/>
          <w:color w:val="000000"/>
          <w:spacing w:val="3"/>
          <w:sz w:val="26"/>
          <w:szCs w:val="26"/>
        </w:rPr>
        <w:t xml:space="preserve"> </w:t>
      </w:r>
      <w:r w:rsidR="00CD4AAC" w:rsidRPr="008A137C">
        <w:rPr>
          <w:sz w:val="26"/>
          <w:szCs w:val="26"/>
        </w:rPr>
        <w:t>администрация</w:t>
      </w:r>
      <w:proofErr w:type="gramEnd"/>
      <w:r w:rsidR="00CD4AAC" w:rsidRPr="008A137C">
        <w:rPr>
          <w:sz w:val="26"/>
          <w:szCs w:val="26"/>
        </w:rPr>
        <w:t xml:space="preserve"> </w:t>
      </w:r>
      <w:r w:rsidR="00DC3390" w:rsidRPr="008A137C">
        <w:rPr>
          <w:sz w:val="26"/>
          <w:szCs w:val="26"/>
        </w:rPr>
        <w:t>округа</w:t>
      </w:r>
      <w:r w:rsidR="006D4A1C" w:rsidRPr="008A137C">
        <w:rPr>
          <w:sz w:val="26"/>
          <w:szCs w:val="26"/>
        </w:rPr>
        <w:t xml:space="preserve"> </w:t>
      </w:r>
    </w:p>
    <w:p w:rsidR="00CD4AAC" w:rsidRPr="008A137C" w:rsidRDefault="00CD4AAC" w:rsidP="008A137C">
      <w:pPr>
        <w:jc w:val="both"/>
        <w:rPr>
          <w:b/>
          <w:sz w:val="26"/>
          <w:szCs w:val="26"/>
        </w:rPr>
      </w:pPr>
      <w:bookmarkStart w:id="0" w:name="_GoBack"/>
      <w:bookmarkEnd w:id="0"/>
      <w:r w:rsidRPr="008A137C">
        <w:rPr>
          <w:b/>
          <w:sz w:val="26"/>
          <w:szCs w:val="26"/>
        </w:rPr>
        <w:t>ПОСТАНОВЛЯЕТ:</w:t>
      </w:r>
    </w:p>
    <w:p w:rsidR="00945F76" w:rsidRPr="008A137C" w:rsidRDefault="00945F76" w:rsidP="0015434F">
      <w:pPr>
        <w:ind w:firstLine="567"/>
        <w:jc w:val="both"/>
        <w:rPr>
          <w:sz w:val="26"/>
          <w:szCs w:val="26"/>
        </w:rPr>
      </w:pPr>
    </w:p>
    <w:p w:rsidR="00317FA6" w:rsidRPr="008A137C" w:rsidRDefault="00FE77FA" w:rsidP="008A137C">
      <w:pPr>
        <w:ind w:firstLine="567"/>
        <w:jc w:val="both"/>
        <w:rPr>
          <w:sz w:val="26"/>
          <w:szCs w:val="26"/>
        </w:rPr>
      </w:pPr>
      <w:r w:rsidRPr="008A137C">
        <w:rPr>
          <w:sz w:val="26"/>
          <w:szCs w:val="26"/>
        </w:rPr>
        <w:t xml:space="preserve">1. </w:t>
      </w:r>
      <w:proofErr w:type="gramStart"/>
      <w:r w:rsidR="00317FA6" w:rsidRPr="008A137C">
        <w:rPr>
          <w:sz w:val="26"/>
          <w:szCs w:val="26"/>
        </w:rPr>
        <w:t>Внести  в</w:t>
      </w:r>
      <w:proofErr w:type="gramEnd"/>
      <w:r w:rsidR="00317FA6" w:rsidRPr="008A137C">
        <w:rPr>
          <w:sz w:val="26"/>
          <w:szCs w:val="26"/>
        </w:rPr>
        <w:t xml:space="preserve"> постановление администрации  Кичменгско-Городецкого муниципального округа от 21.03.2023 № 262 «Об утверждении административного регламента предоставления муниципальной услуги 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торгов» изменения согласно приложению к настоящему постановлению.</w:t>
      </w:r>
    </w:p>
    <w:p w:rsidR="00317FA6" w:rsidRPr="008A137C" w:rsidRDefault="00317FA6" w:rsidP="000B5325">
      <w:pPr>
        <w:suppressAutoHyphens/>
        <w:ind w:firstLine="709"/>
        <w:jc w:val="both"/>
        <w:rPr>
          <w:sz w:val="26"/>
          <w:szCs w:val="26"/>
        </w:rPr>
      </w:pPr>
    </w:p>
    <w:p w:rsidR="00FB268B" w:rsidRPr="008A137C" w:rsidRDefault="00FB268B" w:rsidP="00FB268B">
      <w:pPr>
        <w:suppressAutoHyphens/>
        <w:ind w:firstLine="709"/>
        <w:jc w:val="both"/>
        <w:rPr>
          <w:sz w:val="26"/>
          <w:szCs w:val="26"/>
        </w:rPr>
      </w:pPr>
      <w:r w:rsidRPr="008A137C">
        <w:rPr>
          <w:sz w:val="26"/>
          <w:szCs w:val="26"/>
        </w:rPr>
        <w:t xml:space="preserve">2. Настоящее </w:t>
      </w:r>
      <w:proofErr w:type="gramStart"/>
      <w:r w:rsidRPr="008A137C">
        <w:rPr>
          <w:sz w:val="26"/>
          <w:szCs w:val="26"/>
        </w:rPr>
        <w:t>постановление  вступает</w:t>
      </w:r>
      <w:proofErr w:type="gramEnd"/>
      <w:r w:rsidRPr="008A137C">
        <w:rPr>
          <w:sz w:val="26"/>
          <w:szCs w:val="26"/>
        </w:rPr>
        <w:t xml:space="preserve"> в силу со дня его официального опубликования в газете «Заря Севера» и подлежит размещению на официальном сайте Кичме</w:t>
      </w:r>
      <w:r w:rsidR="006D27C4" w:rsidRPr="008A137C">
        <w:rPr>
          <w:sz w:val="26"/>
          <w:szCs w:val="26"/>
        </w:rPr>
        <w:t>н</w:t>
      </w:r>
      <w:r w:rsidRPr="008A137C">
        <w:rPr>
          <w:sz w:val="26"/>
          <w:szCs w:val="26"/>
        </w:rPr>
        <w:t>гско-Городецкого муниципального округа в информационно-телекоммуникационной сети «Интернет».</w:t>
      </w:r>
    </w:p>
    <w:p w:rsidR="00FB268B" w:rsidRPr="008A137C" w:rsidRDefault="00FB268B" w:rsidP="00FB268B">
      <w:pPr>
        <w:suppressAutoHyphens/>
        <w:ind w:firstLine="709"/>
        <w:jc w:val="both"/>
        <w:rPr>
          <w:sz w:val="26"/>
          <w:szCs w:val="26"/>
        </w:rPr>
      </w:pPr>
    </w:p>
    <w:p w:rsidR="008A137C" w:rsidRDefault="008A137C" w:rsidP="008A137C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</w:p>
    <w:p w:rsidR="00FB268B" w:rsidRPr="008A137C" w:rsidRDefault="00FB268B" w:rsidP="008A137C">
      <w:pPr>
        <w:suppressAutoHyphens/>
        <w:jc w:val="both"/>
        <w:rPr>
          <w:sz w:val="26"/>
          <w:szCs w:val="26"/>
        </w:rPr>
      </w:pPr>
      <w:r w:rsidRPr="008A137C">
        <w:rPr>
          <w:sz w:val="26"/>
          <w:szCs w:val="26"/>
        </w:rPr>
        <w:t xml:space="preserve">Кичменгско-Городецкого </w:t>
      </w:r>
    </w:p>
    <w:p w:rsidR="00317FA6" w:rsidRPr="008A137C" w:rsidRDefault="00FB268B" w:rsidP="008A137C">
      <w:pPr>
        <w:suppressAutoHyphens/>
        <w:jc w:val="both"/>
        <w:rPr>
          <w:sz w:val="26"/>
          <w:szCs w:val="26"/>
        </w:rPr>
      </w:pPr>
      <w:r w:rsidRPr="008A137C">
        <w:rPr>
          <w:sz w:val="26"/>
          <w:szCs w:val="26"/>
        </w:rPr>
        <w:t xml:space="preserve">муниципального округа                                </w:t>
      </w:r>
      <w:r w:rsidR="008A137C">
        <w:rPr>
          <w:sz w:val="26"/>
          <w:szCs w:val="26"/>
        </w:rPr>
        <w:t xml:space="preserve">                                             О.В. Китаева</w:t>
      </w:r>
    </w:p>
    <w:p w:rsidR="00317FA6" w:rsidRDefault="00317FA6" w:rsidP="006D27C4">
      <w:pPr>
        <w:suppressAutoHyphens/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317FA6" w:rsidRPr="00D5123F" w:rsidTr="00710741">
        <w:tc>
          <w:tcPr>
            <w:tcW w:w="4602" w:type="dxa"/>
            <w:shd w:val="clear" w:color="auto" w:fill="auto"/>
          </w:tcPr>
          <w:p w:rsidR="00317FA6" w:rsidRPr="00D5123F" w:rsidRDefault="00317FA6" w:rsidP="0071074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2" w:type="dxa"/>
            <w:shd w:val="clear" w:color="auto" w:fill="auto"/>
          </w:tcPr>
          <w:p w:rsidR="00317FA6" w:rsidRPr="00D5123F" w:rsidRDefault="00317FA6" w:rsidP="00710741">
            <w:pPr>
              <w:jc w:val="both"/>
              <w:rPr>
                <w:rFonts w:eastAsia="Calibri"/>
                <w:sz w:val="28"/>
                <w:szCs w:val="28"/>
              </w:rPr>
            </w:pPr>
            <w:r w:rsidRPr="00D5123F">
              <w:rPr>
                <w:rFonts w:eastAsia="Calibri"/>
                <w:sz w:val="28"/>
                <w:szCs w:val="28"/>
              </w:rPr>
              <w:t>Приложение к постановлению администрации Кичменгско-Городецкого муниципального округа от</w:t>
            </w:r>
            <w:r w:rsidR="008A137C">
              <w:rPr>
                <w:rFonts w:eastAsia="Calibri"/>
                <w:sz w:val="28"/>
                <w:szCs w:val="28"/>
              </w:rPr>
              <w:t xml:space="preserve"> 24.04.2025</w:t>
            </w:r>
            <w:r w:rsidRPr="00D5123F">
              <w:rPr>
                <w:rFonts w:eastAsia="Calibri"/>
                <w:sz w:val="28"/>
                <w:szCs w:val="28"/>
              </w:rPr>
              <w:t xml:space="preserve"> №</w:t>
            </w:r>
            <w:r w:rsidR="008A137C">
              <w:rPr>
                <w:rFonts w:eastAsia="Calibri"/>
                <w:sz w:val="28"/>
                <w:szCs w:val="28"/>
              </w:rPr>
              <w:t xml:space="preserve"> 399</w:t>
            </w:r>
          </w:p>
        </w:tc>
      </w:tr>
    </w:tbl>
    <w:p w:rsidR="00317FA6" w:rsidRPr="00327D79" w:rsidRDefault="00317FA6" w:rsidP="00317FA6">
      <w:pPr>
        <w:jc w:val="both"/>
        <w:rPr>
          <w:sz w:val="28"/>
          <w:szCs w:val="28"/>
        </w:rPr>
      </w:pPr>
    </w:p>
    <w:p w:rsidR="00317FA6" w:rsidRPr="00327D79" w:rsidRDefault="00317FA6" w:rsidP="00317FA6">
      <w:pPr>
        <w:jc w:val="both"/>
        <w:rPr>
          <w:sz w:val="28"/>
          <w:szCs w:val="28"/>
        </w:rPr>
      </w:pPr>
    </w:p>
    <w:p w:rsidR="00317FA6" w:rsidRDefault="00317FA6" w:rsidP="00317FA6">
      <w:pPr>
        <w:jc w:val="both"/>
        <w:rPr>
          <w:b/>
          <w:sz w:val="28"/>
          <w:szCs w:val="28"/>
        </w:rPr>
      </w:pPr>
      <w:r w:rsidRPr="00327D79">
        <w:rPr>
          <w:b/>
          <w:sz w:val="28"/>
          <w:szCs w:val="28"/>
        </w:rPr>
        <w:t xml:space="preserve">Изменения, которые вносятся </w:t>
      </w:r>
      <w:r w:rsidRPr="00363261">
        <w:rPr>
          <w:b/>
          <w:sz w:val="28"/>
          <w:szCs w:val="28"/>
        </w:rPr>
        <w:t xml:space="preserve">в постановление </w:t>
      </w:r>
      <w:proofErr w:type="gramStart"/>
      <w:r w:rsidRPr="00363261">
        <w:rPr>
          <w:b/>
          <w:sz w:val="28"/>
          <w:szCs w:val="28"/>
        </w:rPr>
        <w:t>администрации  Кичменгско</w:t>
      </w:r>
      <w:proofErr w:type="gramEnd"/>
      <w:r w:rsidRPr="00363261">
        <w:rPr>
          <w:b/>
          <w:sz w:val="28"/>
          <w:szCs w:val="28"/>
        </w:rPr>
        <w:t>-Городецкого муниц</w:t>
      </w:r>
      <w:r>
        <w:rPr>
          <w:b/>
          <w:sz w:val="28"/>
          <w:szCs w:val="28"/>
        </w:rPr>
        <w:t>ипального округа от 21.03.2023 № 262</w:t>
      </w:r>
      <w:r w:rsidRPr="00363261">
        <w:rPr>
          <w:b/>
          <w:sz w:val="28"/>
          <w:szCs w:val="28"/>
        </w:rPr>
        <w:t xml:space="preserve"> «</w:t>
      </w:r>
      <w:r w:rsidRPr="00317FA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Pr="00363261">
        <w:rPr>
          <w:b/>
          <w:sz w:val="28"/>
          <w:szCs w:val="28"/>
        </w:rPr>
        <w:t>»</w:t>
      </w:r>
    </w:p>
    <w:p w:rsidR="00317FA6" w:rsidRDefault="00317FA6" w:rsidP="00317FA6">
      <w:pPr>
        <w:jc w:val="both"/>
        <w:rPr>
          <w:b/>
          <w:sz w:val="28"/>
          <w:szCs w:val="28"/>
        </w:rPr>
      </w:pPr>
    </w:p>
    <w:p w:rsidR="00317FA6" w:rsidRDefault="00317FA6" w:rsidP="00317FA6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 преамбуле постановления слова </w:t>
      </w:r>
      <w:r w:rsidRPr="00317FA6">
        <w:rPr>
          <w:sz w:val="28"/>
        </w:rPr>
        <w:t>«Порядком разработки и утверждения административных регламентов исполнения муниципальных услуг, утвержденным постановлением администрации района от 20.04.2022 года № 370,»</w:t>
      </w:r>
      <w:r>
        <w:rPr>
          <w:sz w:val="28"/>
        </w:rPr>
        <w:t xml:space="preserve"> </w:t>
      </w:r>
      <w:r w:rsidRPr="00317FA6">
        <w:rPr>
          <w:sz w:val="28"/>
        </w:rPr>
        <w:t>заменить словами «постановлением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услуг»».</w:t>
      </w:r>
    </w:p>
    <w:p w:rsidR="00317FA6" w:rsidRDefault="00317FA6" w:rsidP="009E4878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51C2F">
        <w:rPr>
          <w:sz w:val="28"/>
        </w:rPr>
        <w:t>П</w:t>
      </w:r>
      <w:r w:rsidR="009E4878">
        <w:rPr>
          <w:sz w:val="28"/>
        </w:rPr>
        <w:t>одпункты 6)</w:t>
      </w:r>
      <w:r w:rsidR="007A29C2">
        <w:rPr>
          <w:sz w:val="28"/>
        </w:rPr>
        <w:t>,</w:t>
      </w:r>
      <w:r w:rsidR="009E4878">
        <w:rPr>
          <w:sz w:val="28"/>
        </w:rPr>
        <w:t xml:space="preserve"> 10)</w:t>
      </w:r>
      <w:r w:rsidR="007A29C2">
        <w:rPr>
          <w:sz w:val="28"/>
        </w:rPr>
        <w:t xml:space="preserve"> и 12)</w:t>
      </w:r>
      <w:r w:rsidR="009E4878">
        <w:rPr>
          <w:sz w:val="28"/>
        </w:rPr>
        <w:t xml:space="preserve"> п</w:t>
      </w:r>
      <w:r w:rsidR="009E4878" w:rsidRPr="009E4878">
        <w:rPr>
          <w:sz w:val="28"/>
        </w:rPr>
        <w:t>ункт</w:t>
      </w:r>
      <w:r w:rsidR="009E4878">
        <w:rPr>
          <w:sz w:val="28"/>
        </w:rPr>
        <w:t xml:space="preserve">а </w:t>
      </w:r>
      <w:proofErr w:type="gramStart"/>
      <w:r w:rsidR="009E4878">
        <w:rPr>
          <w:sz w:val="28"/>
        </w:rPr>
        <w:t>1.5</w:t>
      </w:r>
      <w:r w:rsidR="009E4878" w:rsidRPr="009E4878">
        <w:rPr>
          <w:sz w:val="28"/>
        </w:rPr>
        <w:t>.</w:t>
      </w:r>
      <w:r w:rsidR="009E4878">
        <w:rPr>
          <w:sz w:val="28"/>
        </w:rPr>
        <w:t>1</w:t>
      </w:r>
      <w:r w:rsidR="009E4878" w:rsidRPr="009E4878">
        <w:rPr>
          <w:sz w:val="28"/>
        </w:rPr>
        <w:t xml:space="preserve">  приложения</w:t>
      </w:r>
      <w:proofErr w:type="gramEnd"/>
      <w:r w:rsidR="009E4878" w:rsidRPr="009E4878">
        <w:rPr>
          <w:sz w:val="28"/>
        </w:rPr>
        <w:t xml:space="preserve"> к постановлению</w:t>
      </w:r>
      <w:r w:rsidR="009E4878">
        <w:rPr>
          <w:sz w:val="28"/>
        </w:rPr>
        <w:t xml:space="preserve"> исключить.</w:t>
      </w:r>
    </w:p>
    <w:p w:rsidR="009E4878" w:rsidRDefault="00AA0A82" w:rsidP="009E4878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 П</w:t>
      </w:r>
      <w:r w:rsidR="009E4878">
        <w:rPr>
          <w:sz w:val="28"/>
        </w:rPr>
        <w:t xml:space="preserve">ункт 2.5 </w:t>
      </w:r>
      <w:r w:rsidR="009E4878" w:rsidRPr="009E4878">
        <w:rPr>
          <w:sz w:val="28"/>
        </w:rPr>
        <w:t>приложения к постановлению</w:t>
      </w:r>
      <w:r w:rsidR="009E4878">
        <w:rPr>
          <w:sz w:val="28"/>
        </w:rPr>
        <w:t xml:space="preserve"> исключить.</w:t>
      </w:r>
    </w:p>
    <w:p w:rsidR="006A2617" w:rsidRDefault="006A2617" w:rsidP="006A2617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4.  </w:t>
      </w:r>
      <w:r w:rsidR="00AA0A82">
        <w:rPr>
          <w:sz w:val="28"/>
        </w:rPr>
        <w:t>Н</w:t>
      </w:r>
      <w:r w:rsidR="0066585C">
        <w:rPr>
          <w:sz w:val="28"/>
        </w:rPr>
        <w:t xml:space="preserve">аименование </w:t>
      </w:r>
      <w:r>
        <w:rPr>
          <w:sz w:val="28"/>
        </w:rPr>
        <w:t>пункт</w:t>
      </w:r>
      <w:r w:rsidR="0066585C">
        <w:rPr>
          <w:sz w:val="28"/>
        </w:rPr>
        <w:t>а</w:t>
      </w:r>
      <w:r w:rsidR="009E4878">
        <w:rPr>
          <w:sz w:val="28"/>
        </w:rPr>
        <w:t xml:space="preserve"> 2.12</w:t>
      </w:r>
      <w:r>
        <w:rPr>
          <w:sz w:val="28"/>
        </w:rPr>
        <w:t xml:space="preserve"> </w:t>
      </w:r>
      <w:r w:rsidR="00B51914">
        <w:rPr>
          <w:sz w:val="28"/>
        </w:rPr>
        <w:t xml:space="preserve">приложения к постановлению </w:t>
      </w:r>
      <w:r>
        <w:rPr>
          <w:sz w:val="28"/>
        </w:rPr>
        <w:t>изложить в следующей редакции:</w:t>
      </w:r>
    </w:p>
    <w:p w:rsidR="006A2617" w:rsidRDefault="006A2617" w:rsidP="0066585C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«2.12. М</w:t>
      </w:r>
      <w:r w:rsidRPr="006A2617">
        <w:rPr>
          <w:sz w:val="28"/>
        </w:rPr>
        <w:t>аксимальный срок ожидания в очереди при подаче запроса о предоставлении муниципальной ус</w:t>
      </w:r>
      <w:r>
        <w:rPr>
          <w:sz w:val="28"/>
        </w:rPr>
        <w:t xml:space="preserve">луги и при получении результата </w:t>
      </w:r>
      <w:r w:rsidRPr="006A2617">
        <w:rPr>
          <w:sz w:val="28"/>
        </w:rPr>
        <w:t>предоставления муниципальной услуги в случае обращения заявителя непосредс</w:t>
      </w:r>
      <w:r>
        <w:rPr>
          <w:sz w:val="28"/>
        </w:rPr>
        <w:t>твенно в орган, предоставляющий муниципальную услугу</w:t>
      </w:r>
      <w:r w:rsidRPr="006A2617">
        <w:rPr>
          <w:sz w:val="28"/>
        </w:rPr>
        <w:t>, или многофункциональный центр</w:t>
      </w:r>
      <w:r w:rsidR="0066585C">
        <w:rPr>
          <w:sz w:val="28"/>
        </w:rPr>
        <w:t>».</w:t>
      </w:r>
    </w:p>
    <w:p w:rsidR="0066585C" w:rsidRDefault="0066585C" w:rsidP="0066585C">
      <w:pPr>
        <w:suppressAutoHyphens/>
        <w:ind w:firstLine="709"/>
        <w:jc w:val="both"/>
        <w:rPr>
          <w:sz w:val="28"/>
        </w:rPr>
      </w:pPr>
      <w:r>
        <w:rPr>
          <w:sz w:val="28"/>
        </w:rPr>
        <w:t>5.</w:t>
      </w:r>
      <w:r w:rsidR="00B51914">
        <w:rPr>
          <w:sz w:val="28"/>
        </w:rPr>
        <w:t xml:space="preserve"> Пункт</w:t>
      </w:r>
      <w:r w:rsidR="00AA0A82">
        <w:rPr>
          <w:sz w:val="28"/>
        </w:rPr>
        <w:t xml:space="preserve"> 2.14 </w:t>
      </w:r>
      <w:r w:rsidR="00B51914">
        <w:rPr>
          <w:sz w:val="28"/>
        </w:rPr>
        <w:t xml:space="preserve">приложения к постановлению </w:t>
      </w:r>
      <w:r w:rsidR="00AA0A82">
        <w:rPr>
          <w:sz w:val="28"/>
        </w:rPr>
        <w:t>после слов «перечнем документов» дополнить словами «и (или) информации».</w:t>
      </w:r>
    </w:p>
    <w:p w:rsidR="00AA0A82" w:rsidRPr="006A2617" w:rsidRDefault="00AA0A82" w:rsidP="0066585C">
      <w:pPr>
        <w:suppressAutoHyphens/>
        <w:ind w:firstLine="709"/>
        <w:jc w:val="both"/>
        <w:rPr>
          <w:sz w:val="28"/>
        </w:rPr>
      </w:pPr>
      <w:r>
        <w:rPr>
          <w:sz w:val="28"/>
        </w:rPr>
        <w:t>6. Разделы 4 и 5 приложения к постановлению исключить.</w:t>
      </w:r>
    </w:p>
    <w:p w:rsidR="009E4878" w:rsidRPr="006A2617" w:rsidRDefault="009E4878" w:rsidP="006A2617">
      <w:pPr>
        <w:suppressAutoHyphens/>
        <w:ind w:firstLine="709"/>
        <w:jc w:val="both"/>
        <w:rPr>
          <w:sz w:val="28"/>
        </w:rPr>
      </w:pPr>
    </w:p>
    <w:p w:rsidR="00317FA6" w:rsidRDefault="00317FA6" w:rsidP="006D27C4">
      <w:pPr>
        <w:suppressAutoHyphens/>
        <w:ind w:firstLine="709"/>
        <w:jc w:val="both"/>
        <w:rPr>
          <w:sz w:val="28"/>
        </w:rPr>
      </w:pPr>
    </w:p>
    <w:p w:rsidR="00317FA6" w:rsidRDefault="00317FA6" w:rsidP="006D27C4">
      <w:pPr>
        <w:suppressAutoHyphens/>
        <w:ind w:firstLine="709"/>
        <w:jc w:val="both"/>
        <w:rPr>
          <w:sz w:val="28"/>
        </w:rPr>
      </w:pPr>
    </w:p>
    <w:p w:rsidR="00317FA6" w:rsidRDefault="00317FA6" w:rsidP="006D27C4">
      <w:pPr>
        <w:suppressAutoHyphens/>
        <w:ind w:firstLine="709"/>
        <w:jc w:val="both"/>
        <w:rPr>
          <w:sz w:val="28"/>
        </w:rPr>
      </w:pPr>
    </w:p>
    <w:sectPr w:rsidR="00317FA6" w:rsidSect="005D0D2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40923"/>
    <w:rsid w:val="00041F05"/>
    <w:rsid w:val="00066D30"/>
    <w:rsid w:val="00091A55"/>
    <w:rsid w:val="000A5567"/>
    <w:rsid w:val="000B4EA4"/>
    <w:rsid w:val="000B5325"/>
    <w:rsid w:val="00103CFA"/>
    <w:rsid w:val="00104A37"/>
    <w:rsid w:val="00110C5E"/>
    <w:rsid w:val="0011149E"/>
    <w:rsid w:val="00112111"/>
    <w:rsid w:val="001243BD"/>
    <w:rsid w:val="00135503"/>
    <w:rsid w:val="00136D57"/>
    <w:rsid w:val="00147443"/>
    <w:rsid w:val="0015178F"/>
    <w:rsid w:val="00152C61"/>
    <w:rsid w:val="0015434F"/>
    <w:rsid w:val="00161C1E"/>
    <w:rsid w:val="00166582"/>
    <w:rsid w:val="00177025"/>
    <w:rsid w:val="00187C58"/>
    <w:rsid w:val="001962AD"/>
    <w:rsid w:val="001A13F9"/>
    <w:rsid w:val="001B2160"/>
    <w:rsid w:val="001B22F0"/>
    <w:rsid w:val="001B2B1C"/>
    <w:rsid w:val="001B6265"/>
    <w:rsid w:val="001D4588"/>
    <w:rsid w:val="001E21FE"/>
    <w:rsid w:val="001F4493"/>
    <w:rsid w:val="00205794"/>
    <w:rsid w:val="00206B5A"/>
    <w:rsid w:val="00225132"/>
    <w:rsid w:val="002532DD"/>
    <w:rsid w:val="002B545F"/>
    <w:rsid w:val="002E3273"/>
    <w:rsid w:val="002F029F"/>
    <w:rsid w:val="003121BC"/>
    <w:rsid w:val="00317FA6"/>
    <w:rsid w:val="00322036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E71C9"/>
    <w:rsid w:val="003E787C"/>
    <w:rsid w:val="004031EA"/>
    <w:rsid w:val="00413E85"/>
    <w:rsid w:val="00444451"/>
    <w:rsid w:val="004553D4"/>
    <w:rsid w:val="004618AC"/>
    <w:rsid w:val="0049049B"/>
    <w:rsid w:val="004B622B"/>
    <w:rsid w:val="004D308C"/>
    <w:rsid w:val="004D5768"/>
    <w:rsid w:val="004F029E"/>
    <w:rsid w:val="00506985"/>
    <w:rsid w:val="00510C33"/>
    <w:rsid w:val="00543246"/>
    <w:rsid w:val="00555225"/>
    <w:rsid w:val="00563E85"/>
    <w:rsid w:val="00565C63"/>
    <w:rsid w:val="00571B79"/>
    <w:rsid w:val="00574774"/>
    <w:rsid w:val="005A4238"/>
    <w:rsid w:val="005B6CFC"/>
    <w:rsid w:val="005D0D2A"/>
    <w:rsid w:val="005D369D"/>
    <w:rsid w:val="005F473C"/>
    <w:rsid w:val="00614475"/>
    <w:rsid w:val="006164B0"/>
    <w:rsid w:val="00620C53"/>
    <w:rsid w:val="00625E57"/>
    <w:rsid w:val="00640E95"/>
    <w:rsid w:val="00653DF5"/>
    <w:rsid w:val="00653FB3"/>
    <w:rsid w:val="00655141"/>
    <w:rsid w:val="00661F1D"/>
    <w:rsid w:val="0066585C"/>
    <w:rsid w:val="0067128C"/>
    <w:rsid w:val="00676046"/>
    <w:rsid w:val="006906C3"/>
    <w:rsid w:val="006A2617"/>
    <w:rsid w:val="006D27C4"/>
    <w:rsid w:val="006D4A1C"/>
    <w:rsid w:val="006E2D79"/>
    <w:rsid w:val="00705539"/>
    <w:rsid w:val="00714549"/>
    <w:rsid w:val="00726828"/>
    <w:rsid w:val="0074020F"/>
    <w:rsid w:val="00747A3F"/>
    <w:rsid w:val="00747F84"/>
    <w:rsid w:val="00784910"/>
    <w:rsid w:val="007A29C2"/>
    <w:rsid w:val="00806CFD"/>
    <w:rsid w:val="0081224D"/>
    <w:rsid w:val="00824464"/>
    <w:rsid w:val="00827938"/>
    <w:rsid w:val="0083631A"/>
    <w:rsid w:val="00842E65"/>
    <w:rsid w:val="00845165"/>
    <w:rsid w:val="00847428"/>
    <w:rsid w:val="0085280A"/>
    <w:rsid w:val="008A06B9"/>
    <w:rsid w:val="008A137C"/>
    <w:rsid w:val="009001C0"/>
    <w:rsid w:val="0091349E"/>
    <w:rsid w:val="00920580"/>
    <w:rsid w:val="00932115"/>
    <w:rsid w:val="00945F76"/>
    <w:rsid w:val="00947C2F"/>
    <w:rsid w:val="00955B59"/>
    <w:rsid w:val="00956360"/>
    <w:rsid w:val="009937A3"/>
    <w:rsid w:val="009951E8"/>
    <w:rsid w:val="009A0212"/>
    <w:rsid w:val="009A1DCF"/>
    <w:rsid w:val="009A47BD"/>
    <w:rsid w:val="009B2D3D"/>
    <w:rsid w:val="009D34CB"/>
    <w:rsid w:val="009E4878"/>
    <w:rsid w:val="00A068E3"/>
    <w:rsid w:val="00A23BF3"/>
    <w:rsid w:val="00A31A77"/>
    <w:rsid w:val="00A4083A"/>
    <w:rsid w:val="00A709A0"/>
    <w:rsid w:val="00A85491"/>
    <w:rsid w:val="00A930B4"/>
    <w:rsid w:val="00AA0A82"/>
    <w:rsid w:val="00AE1A80"/>
    <w:rsid w:val="00B155DE"/>
    <w:rsid w:val="00B37E05"/>
    <w:rsid w:val="00B4609D"/>
    <w:rsid w:val="00B47A02"/>
    <w:rsid w:val="00B47D2A"/>
    <w:rsid w:val="00B51914"/>
    <w:rsid w:val="00B61B1F"/>
    <w:rsid w:val="00B72704"/>
    <w:rsid w:val="00B948C1"/>
    <w:rsid w:val="00BC0970"/>
    <w:rsid w:val="00BC30D2"/>
    <w:rsid w:val="00BC36CD"/>
    <w:rsid w:val="00BD15EF"/>
    <w:rsid w:val="00BE1211"/>
    <w:rsid w:val="00C12A65"/>
    <w:rsid w:val="00C217F4"/>
    <w:rsid w:val="00C2757D"/>
    <w:rsid w:val="00C30B1D"/>
    <w:rsid w:val="00C5430A"/>
    <w:rsid w:val="00C54589"/>
    <w:rsid w:val="00C748B9"/>
    <w:rsid w:val="00C832EB"/>
    <w:rsid w:val="00CA5FFF"/>
    <w:rsid w:val="00CD4AAC"/>
    <w:rsid w:val="00CE4FD4"/>
    <w:rsid w:val="00CE739B"/>
    <w:rsid w:val="00CF5EAA"/>
    <w:rsid w:val="00D17099"/>
    <w:rsid w:val="00D214EC"/>
    <w:rsid w:val="00D23619"/>
    <w:rsid w:val="00D41417"/>
    <w:rsid w:val="00D51C2F"/>
    <w:rsid w:val="00D64A39"/>
    <w:rsid w:val="00D772AC"/>
    <w:rsid w:val="00D961BF"/>
    <w:rsid w:val="00DA71C0"/>
    <w:rsid w:val="00DA7B4F"/>
    <w:rsid w:val="00DA7F98"/>
    <w:rsid w:val="00DB053C"/>
    <w:rsid w:val="00DC3390"/>
    <w:rsid w:val="00DD09FD"/>
    <w:rsid w:val="00E00C0C"/>
    <w:rsid w:val="00E24445"/>
    <w:rsid w:val="00E3206C"/>
    <w:rsid w:val="00E65EB2"/>
    <w:rsid w:val="00E8019B"/>
    <w:rsid w:val="00E82E5F"/>
    <w:rsid w:val="00EA0376"/>
    <w:rsid w:val="00ED03C0"/>
    <w:rsid w:val="00EF64F4"/>
    <w:rsid w:val="00EF7AFA"/>
    <w:rsid w:val="00F16904"/>
    <w:rsid w:val="00F24805"/>
    <w:rsid w:val="00F630BF"/>
    <w:rsid w:val="00F8003F"/>
    <w:rsid w:val="00F8198F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90AB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9D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2025-04-18T08:13:00Z</cp:lastPrinted>
  <dcterms:created xsi:type="dcterms:W3CDTF">2025-04-25T12:18:00Z</dcterms:created>
  <dcterms:modified xsi:type="dcterms:W3CDTF">2025-04-25T12:18:00Z</dcterms:modified>
</cp:coreProperties>
</file>