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231" w:rsidRPr="00811EFE" w:rsidRDefault="00617231" w:rsidP="006313B8">
      <w:pPr>
        <w:tabs>
          <w:tab w:val="center" w:pos="4677"/>
          <w:tab w:val="left" w:pos="6148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9E3D84" w:rsidRPr="00811EFE" w:rsidRDefault="009E3D84" w:rsidP="00F45611">
      <w:pPr>
        <w:shd w:val="clear" w:color="auto" w:fill="FFFFFF"/>
        <w:spacing w:after="0" w:line="240" w:lineRule="auto"/>
        <w:ind w:left="4678"/>
        <w:jc w:val="center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  <w:sz w:val="26"/>
          <w:szCs w:val="26"/>
        </w:rPr>
        <w:t>Приложение</w:t>
      </w:r>
    </w:p>
    <w:p w:rsidR="009E3D84" w:rsidRPr="00811EFE" w:rsidRDefault="009E3D84" w:rsidP="00F45611">
      <w:pPr>
        <w:shd w:val="clear" w:color="auto" w:fill="FFFFFF"/>
        <w:spacing w:after="0" w:line="240" w:lineRule="auto"/>
        <w:ind w:left="4678"/>
        <w:jc w:val="center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1860CB" w:rsidRDefault="009E3D84" w:rsidP="00F45611">
      <w:pPr>
        <w:shd w:val="clear" w:color="auto" w:fill="FFFFFF"/>
        <w:spacing w:after="0" w:line="240" w:lineRule="auto"/>
        <w:ind w:left="4678"/>
        <w:jc w:val="center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  <w:sz w:val="26"/>
          <w:szCs w:val="26"/>
        </w:rPr>
        <w:t xml:space="preserve">Кичменгско-Городецкого муниципального округа </w:t>
      </w:r>
    </w:p>
    <w:p w:rsidR="009E3D84" w:rsidRPr="00811EFE" w:rsidRDefault="001860CB" w:rsidP="00F45611">
      <w:pPr>
        <w:shd w:val="clear" w:color="auto" w:fill="FFFFFF"/>
        <w:spacing w:after="0" w:line="240" w:lineRule="auto"/>
        <w:ind w:left="4678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от 21 марта 2023 года </w:t>
      </w:r>
      <w:r w:rsidR="009E3D84" w:rsidRPr="00811EFE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 xml:space="preserve"> 263</w:t>
      </w:r>
    </w:p>
    <w:p w:rsidR="006313B8" w:rsidRPr="00811EFE" w:rsidRDefault="006313B8" w:rsidP="009E3D84">
      <w:pPr>
        <w:tabs>
          <w:tab w:val="center" w:pos="4677"/>
          <w:tab w:val="left" w:pos="6148"/>
        </w:tabs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027BD" w:rsidRPr="00811EFE" w:rsidRDefault="00F740B3" w:rsidP="00F87C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1EFE">
        <w:rPr>
          <w:rFonts w:ascii="Times New Roman" w:hAnsi="Times New Roman"/>
          <w:sz w:val="28"/>
          <w:szCs w:val="28"/>
          <w:lang w:eastAsia="ru-RU"/>
        </w:rPr>
        <w:t>А</w:t>
      </w:r>
      <w:r w:rsidR="00BA4643" w:rsidRPr="00811EFE">
        <w:rPr>
          <w:rFonts w:ascii="Times New Roman" w:hAnsi="Times New Roman"/>
          <w:sz w:val="28"/>
          <w:szCs w:val="28"/>
          <w:lang w:eastAsia="ru-RU"/>
        </w:rPr>
        <w:t>дминистративный регламент</w:t>
      </w:r>
      <w:r w:rsidR="00F87CFD" w:rsidRPr="00811EF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87CFD" w:rsidRPr="00811EFE" w:rsidRDefault="00BA4643" w:rsidP="00F87CFD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hAnsi="Times New Roman"/>
          <w:sz w:val="28"/>
          <w:szCs w:val="28"/>
          <w:lang w:eastAsia="ru-RU"/>
        </w:rPr>
        <w:t xml:space="preserve">предоставления муниципальной услуги </w:t>
      </w:r>
      <w:r w:rsidRPr="00811EFE">
        <w:rPr>
          <w:rFonts w:ascii="Times New Roman" w:hAnsi="Times New Roman"/>
          <w:sz w:val="28"/>
          <w:szCs w:val="28"/>
        </w:rPr>
        <w:t xml:space="preserve">по </w:t>
      </w:r>
      <w:r w:rsidR="00F87CFD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постановке отдельных категорий граждан на учет в качестве лиц, имеющих право на предоставление земельных участков, </w:t>
      </w:r>
      <w:r w:rsidR="005C363E" w:rsidRPr="00811EFE">
        <w:rPr>
          <w:rFonts w:ascii="Times New Roman" w:hAnsi="Times New Roman"/>
          <w:sz w:val="28"/>
          <w:szCs w:val="28"/>
        </w:rPr>
        <w:t>находящихся  в муниципальной собственности либо государственная собственность на которые не разграничена</w:t>
      </w:r>
      <w:r w:rsidR="00F87CFD" w:rsidRPr="00811EFE">
        <w:rPr>
          <w:rFonts w:ascii="Times New Roman" w:eastAsia="Calibri" w:hAnsi="Times New Roman"/>
          <w:sz w:val="28"/>
          <w:szCs w:val="28"/>
          <w:lang w:eastAsia="ru-RU"/>
        </w:rPr>
        <w:t>, в собственность бесплатно</w:t>
      </w:r>
    </w:p>
    <w:p w:rsidR="00F87CFD" w:rsidRPr="00811EFE" w:rsidRDefault="00F87CFD" w:rsidP="00BA464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A4643" w:rsidRPr="00811EFE" w:rsidRDefault="00C14DAC" w:rsidP="005027BD">
      <w:pPr>
        <w:spacing w:before="71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  <w:lang w:val="en-US"/>
        </w:rPr>
        <w:t>I</w:t>
      </w:r>
      <w:r w:rsidR="00BA4643" w:rsidRPr="00811EFE">
        <w:rPr>
          <w:rFonts w:ascii="Times New Roman" w:hAnsi="Times New Roman"/>
          <w:sz w:val="28"/>
          <w:szCs w:val="28"/>
        </w:rPr>
        <w:t>. Общие положения</w:t>
      </w:r>
    </w:p>
    <w:p w:rsidR="00BA4643" w:rsidRPr="00811EFE" w:rsidRDefault="00BA4643" w:rsidP="00C14DAC">
      <w:pPr>
        <w:spacing w:after="0" w:line="240" w:lineRule="auto"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</w:p>
    <w:p w:rsidR="00BA4643" w:rsidRPr="00811EFE" w:rsidRDefault="00BA4643" w:rsidP="00C00C81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="005C363E" w:rsidRPr="00811EFE">
        <w:rPr>
          <w:rFonts w:ascii="Times New Roman" w:hAnsi="Times New Roman"/>
          <w:sz w:val="28"/>
          <w:szCs w:val="28"/>
        </w:rPr>
        <w:t xml:space="preserve">по </w:t>
      </w:r>
      <w:r w:rsidR="005C363E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постановке отдельных категорий граждан на учет в качестве лиц, имеющих право на предоставление земельных участков, </w:t>
      </w:r>
      <w:r w:rsidR="005C363E" w:rsidRPr="00811EFE">
        <w:rPr>
          <w:rFonts w:ascii="Times New Roman" w:hAnsi="Times New Roman"/>
          <w:sz w:val="28"/>
          <w:szCs w:val="28"/>
        </w:rPr>
        <w:t>находящихся  в муниципальной собственности либо государственная собственность на которые не разграничена</w:t>
      </w:r>
      <w:r w:rsidR="005C363E" w:rsidRPr="00811EFE">
        <w:rPr>
          <w:rFonts w:ascii="Times New Roman" w:eastAsia="Calibri" w:hAnsi="Times New Roman"/>
          <w:sz w:val="28"/>
          <w:szCs w:val="28"/>
          <w:lang w:eastAsia="ru-RU"/>
        </w:rPr>
        <w:t>, в собственность бесплатно</w:t>
      </w:r>
      <w:r w:rsidR="005C363E" w:rsidRPr="00811E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11EFE">
        <w:rPr>
          <w:rFonts w:ascii="Times New Roman" w:hAnsi="Times New Roman"/>
          <w:sz w:val="28"/>
          <w:szCs w:val="28"/>
          <w:lang w:eastAsia="ru-RU"/>
        </w:rPr>
        <w:t xml:space="preserve">(далее </w:t>
      </w:r>
      <w:r w:rsidRPr="00811EFE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11E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6CA8" w:rsidRPr="00811EFE">
        <w:rPr>
          <w:rFonts w:ascii="Times New Roman" w:hAnsi="Times New Roman"/>
          <w:sz w:val="28"/>
          <w:szCs w:val="28"/>
          <w:lang w:eastAsia="ru-RU"/>
        </w:rPr>
        <w:t>административный р</w:t>
      </w:r>
      <w:r w:rsidRPr="00811EFE">
        <w:rPr>
          <w:rFonts w:ascii="Times New Roman" w:hAnsi="Times New Roman"/>
          <w:sz w:val="28"/>
          <w:szCs w:val="28"/>
          <w:lang w:eastAsia="ru-RU"/>
        </w:rPr>
        <w:t>егламент)</w:t>
      </w:r>
      <w:r w:rsidR="00191D19" w:rsidRPr="00811EFE">
        <w:rPr>
          <w:rFonts w:ascii="Times New Roman" w:hAnsi="Times New Roman"/>
          <w:sz w:val="28"/>
          <w:szCs w:val="28"/>
        </w:rPr>
        <w:t xml:space="preserve"> устанавливает порядок и стандарт предоставления муниципальной услуги.</w:t>
      </w:r>
    </w:p>
    <w:p w:rsidR="008E05E7" w:rsidRPr="00811EFE" w:rsidRDefault="008E05E7" w:rsidP="00320C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Действие настоящего административного регламента распространяется на земельные участки, находящиеся в муниципальной собственности, и земельные участки, государственная собственность на которые не разграничена, расположенные на территории </w:t>
      </w:r>
      <w:r w:rsidR="00847387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Кичменгско-Городецкого муниципального </w:t>
      </w:r>
      <w:r w:rsidR="00801F7F" w:rsidRPr="00811EFE">
        <w:rPr>
          <w:rFonts w:ascii="Times New Roman" w:eastAsia="Calibri" w:hAnsi="Times New Roman"/>
          <w:sz w:val="28"/>
          <w:szCs w:val="28"/>
          <w:lang w:eastAsia="ru-RU"/>
        </w:rPr>
        <w:t>округа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>, полномочия по распоряжению</w:t>
      </w:r>
      <w:r w:rsidR="009C5C63" w:rsidRPr="00811EFE">
        <w:rPr>
          <w:rFonts w:ascii="Times New Roman" w:eastAsia="Calibri" w:hAnsi="Times New Roman"/>
          <w:sz w:val="28"/>
          <w:szCs w:val="28"/>
          <w:lang w:eastAsia="ru-RU"/>
        </w:rPr>
        <w:t>,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которыми в соответствии с федеральным законодательством возложены на органы местного самоуправления.</w:t>
      </w:r>
    </w:p>
    <w:p w:rsidR="00320C5D" w:rsidRPr="00811EFE" w:rsidRDefault="00320C5D" w:rsidP="00320C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1.2. </w:t>
      </w:r>
      <w:r w:rsidR="00BA4643" w:rsidRPr="00811EFE">
        <w:rPr>
          <w:rFonts w:ascii="Times New Roman" w:hAnsi="Times New Roman"/>
          <w:sz w:val="28"/>
          <w:szCs w:val="28"/>
        </w:rPr>
        <w:t>Заявителями при предоставлении муниципальной услуги являются</w:t>
      </w:r>
      <w:r w:rsidRPr="00811EFE">
        <w:rPr>
          <w:rFonts w:ascii="Times New Roman" w:hAnsi="Times New Roman"/>
          <w:sz w:val="28"/>
          <w:szCs w:val="28"/>
        </w:rPr>
        <w:t>:</w:t>
      </w:r>
      <w:r w:rsidR="00BA4643" w:rsidRPr="00811EFE">
        <w:rPr>
          <w:rFonts w:ascii="Times New Roman" w:hAnsi="Times New Roman"/>
          <w:sz w:val="28"/>
          <w:szCs w:val="28"/>
        </w:rPr>
        <w:t xml:space="preserve"> </w:t>
      </w:r>
    </w:p>
    <w:p w:rsidR="005C363E" w:rsidRPr="00811EFE" w:rsidRDefault="00E154AF" w:rsidP="0059724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11EFE">
        <w:rPr>
          <w:rFonts w:ascii="Times New Roman" w:hAnsi="Times New Roman" w:cs="Times New Roman"/>
          <w:sz w:val="28"/>
          <w:szCs w:val="28"/>
        </w:rPr>
        <w:t>1.2.</w:t>
      </w:r>
      <w:r w:rsidR="005C363E" w:rsidRPr="00811EFE">
        <w:rPr>
          <w:rFonts w:ascii="Times New Roman" w:hAnsi="Times New Roman" w:cs="Times New Roman"/>
          <w:sz w:val="28"/>
          <w:szCs w:val="28"/>
        </w:rPr>
        <w:t>1</w:t>
      </w:r>
      <w:r w:rsidR="008254BE" w:rsidRPr="00811EFE">
        <w:rPr>
          <w:rFonts w:ascii="Times New Roman" w:hAnsi="Times New Roman" w:cs="Times New Roman"/>
          <w:sz w:val="28"/>
          <w:szCs w:val="28"/>
        </w:rPr>
        <w:t xml:space="preserve">. </w:t>
      </w:r>
      <w:r w:rsidR="005C363E" w:rsidRPr="00811EFE">
        <w:rPr>
          <w:rFonts w:ascii="Times New Roman" w:hAnsi="Times New Roman" w:cs="Times New Roman"/>
          <w:sz w:val="28"/>
          <w:szCs w:val="28"/>
        </w:rPr>
        <w:t>граждане, имеющие трех и более детей</w:t>
      </w:r>
      <w:r w:rsidR="00B65434" w:rsidRPr="00811EFE">
        <w:rPr>
          <w:rFonts w:ascii="Times New Roman" w:hAnsi="Times New Roman" w:cs="Times New Roman"/>
          <w:sz w:val="28"/>
          <w:szCs w:val="28"/>
        </w:rPr>
        <w:t xml:space="preserve"> (гражданами, имеющими трех и более детей на дату подачи заявления о постановке на учет в качестве лиц, имеющих право на предоставление земельных участков, </w:t>
      </w:r>
      <w:r w:rsidR="00B65434" w:rsidRPr="00811EFE">
        <w:rPr>
          <w:rFonts w:ascii="Times New Roman" w:hAnsi="Times New Roman" w:cs="Times New Roman"/>
          <w:spacing w:val="-4"/>
          <w:sz w:val="28"/>
          <w:szCs w:val="28"/>
        </w:rPr>
        <w:t>находящихся  в муниципальной собственности либо государственная собственность на которые не разграничена</w:t>
      </w:r>
      <w:r w:rsidR="00B65434" w:rsidRPr="00811EFE">
        <w:rPr>
          <w:rFonts w:ascii="Times New Roman" w:hAnsi="Times New Roman" w:cs="Times New Roman"/>
          <w:sz w:val="28"/>
          <w:szCs w:val="28"/>
        </w:rPr>
        <w:t xml:space="preserve">, в собственность бесплатно, считаются лица - </w:t>
      </w:r>
      <w:r w:rsidR="00801F7F" w:rsidRPr="00811EFE">
        <w:rPr>
          <w:rFonts w:ascii="Times New Roman" w:hAnsi="Times New Roman" w:cs="Times New Roman"/>
          <w:sz w:val="28"/>
          <w:szCs w:val="28"/>
        </w:rPr>
        <w:t xml:space="preserve">лица (один из родителей либо одинокая мать (отец), в том числе мачеха (отчим), имеющие трех и более детей, в том числе усыновленных (удочеренных), пасынков и падчериц, подопечных в семьях опекунов (попечителей), в том числе в приемных семьях (за исключением предварительных опеки или попечительства), в возрасте до восемнадцати лет, а также детей, в том числе усыновленных (удочеренных), пасынков и падчериц, старше восемнадцати лет, являющихся учащимися, студентами, курсантами, слушателями, обучающимися в образовательных организациях по основным </w:t>
      </w:r>
      <w:r w:rsidR="00801F7F" w:rsidRPr="00811EFE">
        <w:rPr>
          <w:rFonts w:ascii="Times New Roman" w:hAnsi="Times New Roman" w:cs="Times New Roman"/>
          <w:sz w:val="28"/>
          <w:szCs w:val="28"/>
        </w:rPr>
        <w:lastRenderedPageBreak/>
        <w:t>образовательным программам по очной форме (инвалидов с детства независимо от формы получения образования и формы обучения), до окончания ими такого обучения, но не дольше чем до достижения ими возраста двадцати трех лет</w:t>
      </w:r>
      <w:r w:rsidR="00801F7F" w:rsidRPr="00811EFE">
        <w:rPr>
          <w:rFonts w:ascii="Times New Roman" w:hAnsi="Times New Roman" w:cs="Times New Roman"/>
        </w:rPr>
        <w:t>.</w:t>
      </w:r>
      <w:r w:rsidR="00B65434" w:rsidRPr="00811EFE">
        <w:rPr>
          <w:rFonts w:ascii="Times New Roman" w:hAnsi="Times New Roman" w:cs="Times New Roman"/>
          <w:sz w:val="28"/>
          <w:szCs w:val="28"/>
        </w:rPr>
        <w:t>)</w:t>
      </w:r>
      <w:r w:rsidR="005C363E" w:rsidRPr="00811EFE">
        <w:rPr>
          <w:rFonts w:ascii="Times New Roman" w:hAnsi="Times New Roman" w:cs="Times New Roman"/>
          <w:sz w:val="28"/>
          <w:szCs w:val="28"/>
        </w:rPr>
        <w:t>;</w:t>
      </w:r>
    </w:p>
    <w:p w:rsidR="005C363E" w:rsidRPr="00811EFE" w:rsidRDefault="00E154AF" w:rsidP="00320C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1.2.</w:t>
      </w:r>
      <w:r w:rsidR="005C363E" w:rsidRPr="00811EFE">
        <w:rPr>
          <w:rFonts w:ascii="Times New Roman" w:eastAsia="Calibri" w:hAnsi="Times New Roman"/>
          <w:sz w:val="28"/>
          <w:szCs w:val="28"/>
          <w:lang w:eastAsia="ru-RU"/>
        </w:rPr>
        <w:t>2</w:t>
      </w:r>
      <w:r w:rsidR="008254BE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. </w:t>
      </w:r>
      <w:r w:rsidR="005C363E" w:rsidRPr="00811EFE">
        <w:rPr>
          <w:rFonts w:ascii="Times New Roman" w:eastAsia="Calibri" w:hAnsi="Times New Roman"/>
          <w:sz w:val="28"/>
          <w:szCs w:val="28"/>
          <w:lang w:eastAsia="ru-RU"/>
        </w:rPr>
        <w:t>граждане, утратившие единственное принадлежащее им на праве собственности жилое помещение, расположенное в сельском (городском) поселении муниципального района области, в результате чрезвычайной ситуации природного или техногенного характера;</w:t>
      </w:r>
    </w:p>
    <w:p w:rsidR="005C363E" w:rsidRPr="00811EFE" w:rsidRDefault="008254BE" w:rsidP="00320C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1.2.</w:t>
      </w:r>
      <w:r w:rsidR="005C363E" w:rsidRPr="00811EFE">
        <w:rPr>
          <w:rFonts w:ascii="Times New Roman" w:eastAsia="Calibri" w:hAnsi="Times New Roman"/>
          <w:sz w:val="28"/>
          <w:szCs w:val="28"/>
          <w:lang w:eastAsia="ru-RU"/>
        </w:rPr>
        <w:t>3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. </w:t>
      </w:r>
      <w:r w:rsidR="005C363E" w:rsidRPr="00811EFE">
        <w:rPr>
          <w:rFonts w:ascii="Times New Roman" w:eastAsia="Calibri" w:hAnsi="Times New Roman"/>
          <w:sz w:val="28"/>
          <w:szCs w:val="28"/>
          <w:lang w:eastAsia="ru-RU"/>
        </w:rPr>
        <w:t>граждане, являющиеся медицинскими работниками;</w:t>
      </w:r>
    </w:p>
    <w:p w:rsidR="005C363E" w:rsidRPr="00811EFE" w:rsidRDefault="005C363E" w:rsidP="00320C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либо их уполномоченные представители (далее - заявители).</w:t>
      </w:r>
    </w:p>
    <w:p w:rsidR="008E2131" w:rsidRPr="00811EFE" w:rsidRDefault="008E2131" w:rsidP="004947A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1.3. Постановка на учет в качестве лиц, имеющих право на предоставление земельных участков в собственность бесплатно (далее </w:t>
      </w:r>
      <w:r w:rsidR="00B65434" w:rsidRPr="00811EFE">
        <w:rPr>
          <w:rFonts w:ascii="Times New Roman" w:hAnsi="Times New Roman"/>
          <w:sz w:val="28"/>
          <w:szCs w:val="28"/>
        </w:rPr>
        <w:t>–</w:t>
      </w:r>
      <w:r w:rsidRPr="00811EFE">
        <w:rPr>
          <w:rFonts w:ascii="Times New Roman" w:hAnsi="Times New Roman"/>
          <w:sz w:val="28"/>
          <w:szCs w:val="28"/>
        </w:rPr>
        <w:t xml:space="preserve"> </w:t>
      </w:r>
      <w:r w:rsidR="00B65434" w:rsidRPr="00811EFE">
        <w:rPr>
          <w:rFonts w:ascii="Times New Roman" w:hAnsi="Times New Roman"/>
          <w:sz w:val="28"/>
          <w:szCs w:val="28"/>
        </w:rPr>
        <w:t xml:space="preserve">постановка на </w:t>
      </w:r>
      <w:r w:rsidRPr="00811EFE">
        <w:rPr>
          <w:rFonts w:ascii="Times New Roman" w:hAnsi="Times New Roman"/>
          <w:sz w:val="28"/>
          <w:szCs w:val="28"/>
        </w:rPr>
        <w:t>учет), граждан, указанных в под</w:t>
      </w:r>
      <w:hyperlink r:id="rId8" w:history="1">
        <w:r w:rsidRPr="00811EF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пункте 1.2.1 пункта 1</w:t>
        </w:r>
      </w:hyperlink>
      <w:r w:rsidRPr="00811EFE">
        <w:rPr>
          <w:rFonts w:ascii="Times New Roman" w:hAnsi="Times New Roman"/>
          <w:sz w:val="28"/>
          <w:szCs w:val="28"/>
        </w:rPr>
        <w:t>.2 настоящего административного регламента, осуществляется в случае постоянного проживания граждан на территории Вологодской области не менее одного года на дату подачи заявления о постановке на учет в качестве лиц, имеющих право на предоставление земельных участков в собственность бесплатно.</w:t>
      </w:r>
    </w:p>
    <w:p w:rsidR="008E2131" w:rsidRPr="00811EFE" w:rsidRDefault="008E2131" w:rsidP="008E21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Постановка граждан, указанных в подпункте 1.2.2 пункта 1.2 настоящего админис</w:t>
      </w:r>
      <w:r w:rsidR="00011283" w:rsidRPr="00811EFE">
        <w:rPr>
          <w:rFonts w:ascii="Times New Roman" w:hAnsi="Times New Roman"/>
          <w:sz w:val="28"/>
          <w:szCs w:val="28"/>
        </w:rPr>
        <w:t>т</w:t>
      </w:r>
      <w:r w:rsidRPr="00811EFE">
        <w:rPr>
          <w:rFonts w:ascii="Times New Roman" w:hAnsi="Times New Roman"/>
          <w:sz w:val="28"/>
          <w:szCs w:val="28"/>
        </w:rPr>
        <w:t xml:space="preserve">ративного регламента, на учет осуществляется при </w:t>
      </w:r>
      <w:r w:rsidR="00E06ABE" w:rsidRPr="00811EFE">
        <w:rPr>
          <w:rFonts w:ascii="Times New Roman" w:hAnsi="Times New Roman"/>
          <w:sz w:val="28"/>
          <w:szCs w:val="28"/>
        </w:rPr>
        <w:t xml:space="preserve">одновременном </w:t>
      </w:r>
      <w:r w:rsidRPr="00811EFE">
        <w:rPr>
          <w:rFonts w:ascii="Times New Roman" w:hAnsi="Times New Roman"/>
          <w:sz w:val="28"/>
          <w:szCs w:val="28"/>
        </w:rPr>
        <w:t>наличии следующих условий:</w:t>
      </w:r>
    </w:p>
    <w:p w:rsidR="008E2131" w:rsidRPr="00811EFE" w:rsidRDefault="008E2131" w:rsidP="008E21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1) регистрации гражданина по месту жительства на момент чрезвычайной ситуации в жилом помещении, признанном непригодным для проживания либо по которому установлен факт утраты;</w:t>
      </w:r>
    </w:p>
    <w:p w:rsidR="008E2131" w:rsidRPr="00811EFE" w:rsidRDefault="008E2131" w:rsidP="008E21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2) отсутствия у гражданина в собственности или на ином праве земельных участков, виды разрешенного использования которых допускают возведение жилого дома, не предназначенного для раздела на квартиры, расположенных в сельском (городском) поселении по месту нахождения утраченного в результате чрезвычайной ситуации жилого помещения.</w:t>
      </w:r>
    </w:p>
    <w:p w:rsidR="008E2131" w:rsidRPr="00811EFE" w:rsidRDefault="008E2131" w:rsidP="008E21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Постановка граждан, указанных в подпункте 1.2.3 пункта 1.2 настояще</w:t>
      </w:r>
      <w:r w:rsidR="0025603C" w:rsidRPr="00811EFE">
        <w:rPr>
          <w:rFonts w:ascii="Times New Roman" w:hAnsi="Times New Roman"/>
          <w:sz w:val="28"/>
          <w:szCs w:val="28"/>
        </w:rPr>
        <w:t>го административного регламента</w:t>
      </w:r>
      <w:r w:rsidRPr="00811EFE">
        <w:rPr>
          <w:rFonts w:ascii="Times New Roman" w:hAnsi="Times New Roman"/>
          <w:sz w:val="28"/>
          <w:szCs w:val="28"/>
        </w:rPr>
        <w:t>, на учет осуществляется при</w:t>
      </w:r>
      <w:r w:rsidR="00E06ABE" w:rsidRPr="00811EFE">
        <w:rPr>
          <w:rFonts w:ascii="Times New Roman" w:hAnsi="Times New Roman"/>
          <w:sz w:val="28"/>
          <w:szCs w:val="28"/>
        </w:rPr>
        <w:t xml:space="preserve"> одновременном  наличии </w:t>
      </w:r>
      <w:r w:rsidRPr="00811EFE">
        <w:rPr>
          <w:rFonts w:ascii="Times New Roman" w:hAnsi="Times New Roman"/>
          <w:sz w:val="28"/>
          <w:szCs w:val="28"/>
        </w:rPr>
        <w:t xml:space="preserve"> следующих условий:</w:t>
      </w:r>
    </w:p>
    <w:p w:rsidR="008E2131" w:rsidRPr="00811EFE" w:rsidRDefault="008E2131" w:rsidP="008E21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1) высшего медицинского образования;</w:t>
      </w:r>
    </w:p>
    <w:p w:rsidR="008E2131" w:rsidRPr="00811EFE" w:rsidRDefault="008E2131" w:rsidP="008E21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2) бессрочного трудового договора либо трудового договора, заключенного на срок не менее пяти лет;</w:t>
      </w:r>
    </w:p>
    <w:p w:rsidR="008E2131" w:rsidRPr="00811EFE" w:rsidRDefault="008E2131" w:rsidP="008E21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3) основного места работы в соответствии с полученной квалификацией в государственных учреждениях здравоохранения Вологодской области, осуществляющих деятельность на территории сельских (городских) поселени</w:t>
      </w:r>
      <w:r w:rsidR="00597247" w:rsidRPr="00811EFE">
        <w:rPr>
          <w:rFonts w:ascii="Times New Roman" w:hAnsi="Times New Roman"/>
          <w:sz w:val="28"/>
          <w:szCs w:val="28"/>
        </w:rPr>
        <w:t>й муниципальных районов области, муниципальных округов.</w:t>
      </w:r>
    </w:p>
    <w:p w:rsidR="002846CC" w:rsidRPr="00811EFE" w:rsidRDefault="00EE1EF7" w:rsidP="00274380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1.</w:t>
      </w:r>
      <w:r w:rsidR="008E2131" w:rsidRPr="00811EFE">
        <w:rPr>
          <w:rFonts w:ascii="Times New Roman" w:hAnsi="Times New Roman"/>
          <w:sz w:val="28"/>
          <w:szCs w:val="28"/>
        </w:rPr>
        <w:t>4</w:t>
      </w:r>
      <w:r w:rsidRPr="00811EFE">
        <w:rPr>
          <w:rFonts w:ascii="Times New Roman" w:hAnsi="Times New Roman"/>
          <w:sz w:val="28"/>
          <w:szCs w:val="28"/>
        </w:rPr>
        <w:t xml:space="preserve">. </w:t>
      </w:r>
      <w:r w:rsidR="002846CC" w:rsidRPr="00811EFE">
        <w:rPr>
          <w:rFonts w:ascii="Times New Roman" w:hAnsi="Times New Roman"/>
          <w:sz w:val="28"/>
          <w:szCs w:val="28"/>
        </w:rPr>
        <w:t xml:space="preserve">Сведения о месте нахождения </w:t>
      </w:r>
      <w:r w:rsidR="00022505" w:rsidRPr="00811EFE">
        <w:rPr>
          <w:rFonts w:ascii="Times New Roman" w:hAnsi="Times New Roman"/>
          <w:sz w:val="28"/>
          <w:szCs w:val="28"/>
        </w:rPr>
        <w:t xml:space="preserve">администрации Кичменгско-Городецкого муниципального округа (далее - </w:t>
      </w:r>
      <w:r w:rsidR="002846CC" w:rsidRPr="00811EFE">
        <w:rPr>
          <w:rFonts w:ascii="Times New Roman" w:hAnsi="Times New Roman"/>
          <w:sz w:val="28"/>
          <w:szCs w:val="28"/>
        </w:rPr>
        <w:t>Уполномоченн</w:t>
      </w:r>
      <w:r w:rsidR="00022505" w:rsidRPr="00811EFE">
        <w:rPr>
          <w:rFonts w:ascii="Times New Roman" w:hAnsi="Times New Roman"/>
          <w:sz w:val="28"/>
          <w:szCs w:val="28"/>
        </w:rPr>
        <w:t>ый</w:t>
      </w:r>
      <w:r w:rsidR="002846CC" w:rsidRPr="00811EFE">
        <w:rPr>
          <w:rFonts w:ascii="Times New Roman" w:hAnsi="Times New Roman"/>
          <w:sz w:val="28"/>
          <w:szCs w:val="28"/>
        </w:rPr>
        <w:t xml:space="preserve"> орган</w:t>
      </w:r>
      <w:r w:rsidR="00022505" w:rsidRPr="00811EFE">
        <w:rPr>
          <w:rFonts w:ascii="Times New Roman" w:hAnsi="Times New Roman"/>
          <w:sz w:val="28"/>
          <w:szCs w:val="28"/>
        </w:rPr>
        <w:t>)</w:t>
      </w:r>
      <w:r w:rsidR="002846CC" w:rsidRPr="00811EFE">
        <w:rPr>
          <w:rFonts w:ascii="Times New Roman" w:hAnsi="Times New Roman"/>
          <w:sz w:val="28"/>
          <w:szCs w:val="28"/>
        </w:rPr>
        <w:t>, контактных телефонах, адресах электронной почты, графике работы и адресах официальных сайтов размещены на официальном сайте Кичменгско-</w:t>
      </w:r>
      <w:r w:rsidR="002846CC" w:rsidRPr="00811EFE">
        <w:rPr>
          <w:rFonts w:ascii="Times New Roman" w:hAnsi="Times New Roman"/>
          <w:sz w:val="28"/>
          <w:szCs w:val="28"/>
        </w:rPr>
        <w:lastRenderedPageBreak/>
        <w:t>Гор</w:t>
      </w:r>
      <w:r w:rsidR="000450AC" w:rsidRPr="00811EFE">
        <w:rPr>
          <w:rFonts w:ascii="Times New Roman" w:hAnsi="Times New Roman"/>
          <w:sz w:val="28"/>
          <w:szCs w:val="28"/>
        </w:rPr>
        <w:t>одецкого муниципального округа,</w:t>
      </w:r>
      <w:r w:rsidR="002846CC" w:rsidRPr="00811EFE">
        <w:rPr>
          <w:rFonts w:ascii="Times New Roman" w:hAnsi="Times New Roman"/>
          <w:sz w:val="28"/>
          <w:szCs w:val="28"/>
        </w:rPr>
        <w:t xml:space="preserve"> в реестре муниципальны</w:t>
      </w:r>
      <w:r w:rsidR="000450AC" w:rsidRPr="00811EFE">
        <w:rPr>
          <w:rFonts w:ascii="Times New Roman" w:hAnsi="Times New Roman"/>
          <w:sz w:val="28"/>
          <w:szCs w:val="28"/>
        </w:rPr>
        <w:t>х услуг на Портале государственных и муниципальных услуг (функций) Вологодской области (далее - Региональном портале</w:t>
      </w:r>
      <w:r w:rsidR="00022505" w:rsidRPr="00811EFE">
        <w:rPr>
          <w:rFonts w:ascii="Times New Roman" w:hAnsi="Times New Roman"/>
          <w:sz w:val="28"/>
          <w:szCs w:val="28"/>
        </w:rPr>
        <w:t>)</w:t>
      </w:r>
      <w:r w:rsidR="000450AC" w:rsidRPr="00811EFE">
        <w:rPr>
          <w:rFonts w:ascii="Times New Roman" w:hAnsi="Times New Roman"/>
          <w:sz w:val="28"/>
          <w:szCs w:val="28"/>
        </w:rPr>
        <w:t>.</w:t>
      </w:r>
    </w:p>
    <w:p w:rsidR="00EE1EF7" w:rsidRPr="00811EFE" w:rsidRDefault="00EE1EF7" w:rsidP="002846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1.</w:t>
      </w:r>
      <w:r w:rsidR="008E2131" w:rsidRPr="00811EFE">
        <w:rPr>
          <w:rFonts w:ascii="Times New Roman" w:hAnsi="Times New Roman"/>
          <w:sz w:val="28"/>
          <w:szCs w:val="28"/>
        </w:rPr>
        <w:t>5</w:t>
      </w:r>
      <w:r w:rsidRPr="00811EFE">
        <w:rPr>
          <w:rFonts w:ascii="Times New Roman" w:hAnsi="Times New Roman"/>
          <w:sz w:val="28"/>
          <w:szCs w:val="28"/>
        </w:rPr>
        <w:t xml:space="preserve">. </w:t>
      </w:r>
      <w:r w:rsidR="00B65434" w:rsidRPr="00811EFE">
        <w:rPr>
          <w:rFonts w:ascii="Times New Roman" w:hAnsi="Times New Roman"/>
          <w:sz w:val="28"/>
          <w:szCs w:val="28"/>
        </w:rPr>
        <w:t>Способы получения информации о правилах предоставления муниципальной услуги:</w:t>
      </w:r>
      <w:r w:rsidRPr="00811EFE">
        <w:rPr>
          <w:rFonts w:ascii="Times New Roman" w:hAnsi="Times New Roman"/>
          <w:sz w:val="28"/>
          <w:szCs w:val="28"/>
        </w:rPr>
        <w:t xml:space="preserve"> </w:t>
      </w:r>
    </w:p>
    <w:p w:rsidR="00EE1EF7" w:rsidRPr="00811EFE" w:rsidRDefault="00EE1EF7" w:rsidP="00EE1EF7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лично;</w:t>
      </w:r>
    </w:p>
    <w:p w:rsidR="00EE1EF7" w:rsidRPr="00811EFE" w:rsidRDefault="00EE1EF7" w:rsidP="00EE1EF7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посредством телефонной связи;</w:t>
      </w:r>
    </w:p>
    <w:p w:rsidR="00EE1EF7" w:rsidRPr="00811EFE" w:rsidRDefault="002E28A3" w:rsidP="00EE1EF7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посредством электронной почты;</w:t>
      </w:r>
      <w:r w:rsidR="00EE1EF7" w:rsidRPr="00811EFE">
        <w:rPr>
          <w:rFonts w:ascii="Times New Roman" w:hAnsi="Times New Roman"/>
          <w:sz w:val="28"/>
          <w:szCs w:val="28"/>
        </w:rPr>
        <w:t xml:space="preserve"> </w:t>
      </w:r>
    </w:p>
    <w:p w:rsidR="00EE1EF7" w:rsidRPr="00811EFE" w:rsidRDefault="00EE1EF7" w:rsidP="00EE1EF7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посредством почтовой связи;</w:t>
      </w:r>
    </w:p>
    <w:p w:rsidR="00EE1EF7" w:rsidRPr="00811EFE" w:rsidRDefault="00EE1EF7" w:rsidP="00EE1EF7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на информационных стендах в пом</w:t>
      </w:r>
      <w:r w:rsidR="002E28A3" w:rsidRPr="00811EFE">
        <w:rPr>
          <w:rFonts w:ascii="Times New Roman" w:hAnsi="Times New Roman"/>
          <w:sz w:val="28"/>
          <w:szCs w:val="28"/>
        </w:rPr>
        <w:t>ещениях Уполномоченного органа</w:t>
      </w:r>
      <w:r w:rsidRPr="00811EFE">
        <w:rPr>
          <w:rFonts w:ascii="Times New Roman" w:hAnsi="Times New Roman"/>
          <w:sz w:val="28"/>
          <w:szCs w:val="28"/>
        </w:rPr>
        <w:t>;</w:t>
      </w:r>
    </w:p>
    <w:p w:rsidR="00EE1EF7" w:rsidRPr="00811EFE" w:rsidRDefault="00EE1EF7" w:rsidP="00EE1EF7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«Интернет»: </w:t>
      </w:r>
    </w:p>
    <w:p w:rsidR="00EE1EF7" w:rsidRPr="00811EFE" w:rsidRDefault="00EE1EF7" w:rsidP="00EE1EF7">
      <w:pPr>
        <w:widowControl w:val="0"/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на официально</w:t>
      </w:r>
      <w:r w:rsidR="002E28A3" w:rsidRPr="00811EFE">
        <w:rPr>
          <w:rFonts w:ascii="Times New Roman" w:hAnsi="Times New Roman"/>
          <w:sz w:val="28"/>
          <w:szCs w:val="28"/>
        </w:rPr>
        <w:t>м сайте Уполномоченного органа</w:t>
      </w:r>
      <w:r w:rsidRPr="00811EFE">
        <w:rPr>
          <w:rFonts w:ascii="Times New Roman" w:hAnsi="Times New Roman"/>
          <w:sz w:val="28"/>
          <w:szCs w:val="28"/>
        </w:rPr>
        <w:t>;</w:t>
      </w:r>
    </w:p>
    <w:p w:rsidR="00EE1EF7" w:rsidRPr="00811EFE" w:rsidRDefault="00EE1EF7" w:rsidP="00EE1EF7">
      <w:pPr>
        <w:pStyle w:val="ConsPlusNormal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на Едином портале;</w:t>
      </w:r>
    </w:p>
    <w:p w:rsidR="00EE1EF7" w:rsidRPr="00811EFE" w:rsidRDefault="00EE1EF7" w:rsidP="00EE1EF7">
      <w:pPr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на </w:t>
      </w:r>
      <w:r w:rsidR="000450AC" w:rsidRPr="00811EFE">
        <w:rPr>
          <w:rFonts w:ascii="Times New Roman" w:hAnsi="Times New Roman"/>
          <w:sz w:val="28"/>
          <w:szCs w:val="28"/>
        </w:rPr>
        <w:t xml:space="preserve">Региональном </w:t>
      </w:r>
      <w:r w:rsidRPr="00811EFE">
        <w:rPr>
          <w:rFonts w:ascii="Times New Roman" w:hAnsi="Times New Roman"/>
          <w:sz w:val="28"/>
          <w:szCs w:val="28"/>
        </w:rPr>
        <w:t>Портале.</w:t>
      </w:r>
    </w:p>
    <w:p w:rsidR="00B65434" w:rsidRPr="00811EFE" w:rsidRDefault="00EE1EF7" w:rsidP="00B6543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1.</w:t>
      </w:r>
      <w:r w:rsidR="008E2131" w:rsidRPr="00811EFE">
        <w:rPr>
          <w:rFonts w:ascii="Times New Roman" w:hAnsi="Times New Roman"/>
          <w:sz w:val="28"/>
          <w:szCs w:val="28"/>
        </w:rPr>
        <w:t>6</w:t>
      </w:r>
      <w:r w:rsidRPr="00811EFE">
        <w:rPr>
          <w:rFonts w:ascii="Times New Roman" w:hAnsi="Times New Roman"/>
          <w:sz w:val="28"/>
          <w:szCs w:val="28"/>
        </w:rPr>
        <w:t>.</w:t>
      </w:r>
      <w:r w:rsidR="00B65434" w:rsidRPr="00811EFE">
        <w:rPr>
          <w:rFonts w:ascii="Times New Roman" w:hAnsi="Times New Roman"/>
          <w:sz w:val="28"/>
          <w:szCs w:val="28"/>
        </w:rPr>
        <w:t xml:space="preserve"> </w:t>
      </w:r>
      <w:r w:rsidRPr="00811EFE">
        <w:rPr>
          <w:rFonts w:ascii="Times New Roman" w:hAnsi="Times New Roman"/>
          <w:sz w:val="28"/>
          <w:szCs w:val="28"/>
        </w:rPr>
        <w:t xml:space="preserve"> </w:t>
      </w:r>
      <w:r w:rsidR="00B65434" w:rsidRPr="00811EFE">
        <w:rPr>
          <w:rFonts w:ascii="Times New Roman" w:hAnsi="Times New Roman"/>
          <w:sz w:val="28"/>
          <w:szCs w:val="28"/>
        </w:rPr>
        <w:t>Порядок информирования о предоставлении муниципальной услуги.</w:t>
      </w:r>
    </w:p>
    <w:p w:rsidR="00A744E5" w:rsidRPr="00811EFE" w:rsidRDefault="00B65434" w:rsidP="00A74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1.6.1. </w:t>
      </w:r>
      <w:r w:rsidR="00A744E5" w:rsidRPr="00811EFE">
        <w:rPr>
          <w:rFonts w:ascii="Times New Roman" w:hAnsi="Times New Roman"/>
          <w:sz w:val="28"/>
          <w:szCs w:val="28"/>
        </w:rPr>
        <w:t>Информирование о предоставлении муниципальной услуги осуществляется по следующим вопросам: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место нахождения Уполномоченного органа, его структурных подразделений (при наличии);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811EFE">
        <w:rPr>
          <w:rFonts w:ascii="Times New Roman" w:hAnsi="Times New Roman"/>
          <w:sz w:val="28"/>
          <w:szCs w:val="28"/>
        </w:rPr>
        <w:t>график работы Уполномоченного органа;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адрес сайта в сети «Интернет» Уполномоченного органа;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адрес электронной почты Уполномоченного органа;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ход предоставления муниципальной услуги;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административные процедуры предоставления муниципальной услуги;</w:t>
      </w:r>
    </w:p>
    <w:p w:rsidR="00A744E5" w:rsidRPr="00811EFE" w:rsidRDefault="00A744E5" w:rsidP="00A744E5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срок предоставления муниципальной услуги;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порядок и формы контроля за предоставлением муниципальной услуги;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основания для отказа в предоставлении муниципальной услуги;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иная информация о деятельности Уполномоченного органа,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A744E5" w:rsidRPr="00811EFE" w:rsidRDefault="00A744E5" w:rsidP="00A744E5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1.6.2. Информирование (консультирование) осуществляется </w:t>
      </w:r>
      <w:r w:rsidRPr="00811EFE">
        <w:rPr>
          <w:rFonts w:ascii="Times New Roman" w:hAnsi="Times New Roman"/>
          <w:sz w:val="28"/>
          <w:szCs w:val="28"/>
        </w:rPr>
        <w:lastRenderedPageBreak/>
        <w:t>специалистами Уполномоченного орган,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Информирование проводится на русском языке в форме: индивидуального и публичного информирования.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1.6.3.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A744E5" w:rsidRPr="00811EFE" w:rsidRDefault="00A744E5" w:rsidP="00A74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 подготовлен ответ по вопросам заявителей,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A744E5" w:rsidRPr="00811EFE" w:rsidRDefault="00A744E5" w:rsidP="00A744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В случае если предоставление информации, необходимой заявителю, не представляется возможным посредством телефона, сотрудник Уполномоченного органа, принявший телефонный звонок, разъясняет заявителю право обратиться с письменным обращением в Уполномоченный орган и требования к оформлению обращения.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A744E5" w:rsidRPr="00811EFE" w:rsidRDefault="00A744E5" w:rsidP="00A744E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1.6.4.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A744E5" w:rsidRPr="00811EFE" w:rsidRDefault="00A744E5" w:rsidP="00A744E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Ответ на заявление 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 и направляется способом, позволяющим подтвердить факт и дату направления.</w:t>
      </w:r>
    </w:p>
    <w:p w:rsidR="00A744E5" w:rsidRPr="00811EFE" w:rsidRDefault="00A744E5" w:rsidP="00A744E5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lastRenderedPageBreak/>
        <w:t>1.6.5.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A744E5" w:rsidRPr="00811EFE" w:rsidRDefault="00A744E5" w:rsidP="00A744E5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1.6.6.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настоящего административного регламента и муниципального правового акта об его утверждении:</w:t>
      </w:r>
    </w:p>
    <w:p w:rsidR="00A744E5" w:rsidRPr="00811EFE" w:rsidRDefault="00A744E5" w:rsidP="00A744E5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в средствах массовой информации;</w:t>
      </w:r>
    </w:p>
    <w:p w:rsidR="00A744E5" w:rsidRPr="00811EFE" w:rsidRDefault="00A744E5" w:rsidP="00A744E5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на сайте Уполномоченного органа в сети Интернет;</w:t>
      </w:r>
    </w:p>
    <w:p w:rsidR="000450AC" w:rsidRPr="00811EFE" w:rsidRDefault="000450AC" w:rsidP="00A744E5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на Едином портале;</w:t>
      </w:r>
    </w:p>
    <w:p w:rsidR="00A744E5" w:rsidRPr="00811EFE" w:rsidRDefault="00A744E5" w:rsidP="00A744E5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на Региональном портале;</w:t>
      </w:r>
    </w:p>
    <w:p w:rsidR="00A744E5" w:rsidRPr="00811EFE" w:rsidRDefault="00A744E5" w:rsidP="00A744E5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на информационных стендах Уполномоченного органа.</w:t>
      </w:r>
    </w:p>
    <w:p w:rsidR="00BA4643" w:rsidRPr="00811EFE" w:rsidRDefault="00BA4643" w:rsidP="00A744E5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right="-5"/>
        <w:jc w:val="both"/>
        <w:rPr>
          <w:rFonts w:ascii="Times New Roman" w:hAnsi="Times New Roman"/>
          <w:sz w:val="28"/>
          <w:szCs w:val="28"/>
        </w:rPr>
      </w:pPr>
    </w:p>
    <w:p w:rsidR="00BA4643" w:rsidRPr="00811EFE" w:rsidRDefault="00C14DAC" w:rsidP="005027B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1EFE">
        <w:rPr>
          <w:rFonts w:ascii="Times New Roman" w:hAnsi="Times New Roman"/>
          <w:sz w:val="28"/>
          <w:szCs w:val="28"/>
          <w:lang w:val="en-US" w:eastAsia="ru-RU"/>
        </w:rPr>
        <w:t>II</w:t>
      </w:r>
      <w:r w:rsidR="00BA4643" w:rsidRPr="00811EFE">
        <w:rPr>
          <w:rFonts w:ascii="Times New Roman" w:hAnsi="Times New Roman"/>
          <w:sz w:val="28"/>
          <w:szCs w:val="28"/>
          <w:lang w:eastAsia="ru-RU"/>
        </w:rPr>
        <w:t>. Стандарт предоставления муниципальной услуги</w:t>
      </w:r>
    </w:p>
    <w:p w:rsidR="00BA4643" w:rsidRPr="00811EFE" w:rsidRDefault="00BA4643" w:rsidP="00BA4643">
      <w:pPr>
        <w:tabs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4643" w:rsidRPr="00811EFE" w:rsidRDefault="00A744E5" w:rsidP="009348A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1EFE">
        <w:rPr>
          <w:rFonts w:ascii="Times New Roman" w:hAnsi="Times New Roman"/>
          <w:sz w:val="28"/>
          <w:szCs w:val="28"/>
        </w:rPr>
        <w:t xml:space="preserve">2.1. </w:t>
      </w:r>
      <w:r w:rsidR="00BA4643" w:rsidRPr="00811EFE">
        <w:rPr>
          <w:rFonts w:ascii="Times New Roman" w:hAnsi="Times New Roman"/>
          <w:sz w:val="28"/>
          <w:szCs w:val="28"/>
          <w:lang w:eastAsia="ru-RU"/>
        </w:rPr>
        <w:t>На</w:t>
      </w:r>
      <w:r w:rsidR="0017645C" w:rsidRPr="00811EFE">
        <w:rPr>
          <w:rFonts w:ascii="Times New Roman" w:hAnsi="Times New Roman"/>
          <w:sz w:val="28"/>
          <w:szCs w:val="28"/>
          <w:lang w:eastAsia="ru-RU"/>
        </w:rPr>
        <w:t>именование муниципальной услуги</w:t>
      </w:r>
    </w:p>
    <w:p w:rsidR="00605B39" w:rsidRPr="00811EFE" w:rsidRDefault="00605B39" w:rsidP="0017645C">
      <w:pPr>
        <w:tabs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4643" w:rsidRPr="00811EFE" w:rsidRDefault="00320C5D" w:rsidP="00BA464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811EFE">
        <w:rPr>
          <w:rFonts w:ascii="Times New Roman" w:hAnsi="Times New Roman"/>
          <w:sz w:val="28"/>
          <w:szCs w:val="28"/>
        </w:rPr>
        <w:t xml:space="preserve">Постановка 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отдельных категорий граждан на учет в качестве лиц, имеющих право на предоставление земельных участков, </w:t>
      </w:r>
      <w:r w:rsidRPr="00811EFE">
        <w:rPr>
          <w:rFonts w:ascii="Times New Roman" w:hAnsi="Times New Roman"/>
          <w:sz w:val="28"/>
          <w:szCs w:val="28"/>
        </w:rPr>
        <w:t>находящихся  в муниципальной собственности либо государственная собственность на которые не разграничена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>, в собственность бесплатно</w:t>
      </w:r>
      <w:r w:rsidR="00A13E28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(далее также – учет). </w:t>
      </w:r>
    </w:p>
    <w:p w:rsidR="0017645C" w:rsidRPr="00811EFE" w:rsidRDefault="0017645C" w:rsidP="00BA46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645C" w:rsidRPr="00811EFE" w:rsidRDefault="00A744E5" w:rsidP="009348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1EFE">
        <w:rPr>
          <w:rFonts w:ascii="Times New Roman" w:hAnsi="Times New Roman"/>
          <w:sz w:val="28"/>
          <w:szCs w:val="28"/>
          <w:lang w:eastAsia="ru-RU"/>
        </w:rPr>
        <w:t xml:space="preserve">2.2. </w:t>
      </w:r>
      <w:r w:rsidR="0017645C" w:rsidRPr="00811EFE">
        <w:rPr>
          <w:rFonts w:ascii="Times New Roman" w:hAnsi="Times New Roman"/>
          <w:sz w:val="28"/>
          <w:szCs w:val="28"/>
          <w:lang w:eastAsia="ru-RU"/>
        </w:rPr>
        <w:t>Наименование органа местного самоуправления, предоставляющего муниципальную услугу</w:t>
      </w:r>
    </w:p>
    <w:p w:rsidR="00605B39" w:rsidRPr="00811EFE" w:rsidRDefault="00605B39" w:rsidP="0017645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4643" w:rsidRPr="00811EFE" w:rsidRDefault="00A744E5" w:rsidP="00605B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00"/>
        </w:rPr>
      </w:pPr>
      <w:r w:rsidRPr="00811EFE">
        <w:rPr>
          <w:rFonts w:ascii="Times New Roman" w:hAnsi="Times New Roman"/>
          <w:sz w:val="28"/>
          <w:szCs w:val="28"/>
          <w:shd w:val="clear" w:color="auto" w:fill="FFFFFF"/>
        </w:rPr>
        <w:t xml:space="preserve">2.2.1. </w:t>
      </w:r>
      <w:r w:rsidR="00BA4643" w:rsidRPr="00811EFE">
        <w:rPr>
          <w:rFonts w:ascii="Times New Roman" w:hAnsi="Times New Roman"/>
          <w:sz w:val="28"/>
          <w:szCs w:val="28"/>
          <w:shd w:val="clear" w:color="auto" w:fill="FFFFFF"/>
        </w:rPr>
        <w:t>Муниципальная услуга предоставляется:</w:t>
      </w:r>
    </w:p>
    <w:p w:rsidR="0083422E" w:rsidRPr="00811EFE" w:rsidRDefault="0083422E" w:rsidP="002443C7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811EFE">
        <w:rPr>
          <w:rFonts w:ascii="Times New Roman" w:hAnsi="Times New Roman"/>
          <w:sz w:val="28"/>
          <w:szCs w:val="28"/>
        </w:rPr>
        <w:t xml:space="preserve">Администрацией Кичменгско-Городецкого муниципального </w:t>
      </w:r>
      <w:r w:rsidR="000450AC" w:rsidRPr="00811EFE">
        <w:rPr>
          <w:rFonts w:ascii="Times New Roman" w:hAnsi="Times New Roman"/>
          <w:sz w:val="28"/>
          <w:szCs w:val="28"/>
        </w:rPr>
        <w:t>округа</w:t>
      </w:r>
      <w:r w:rsidR="00BC3158" w:rsidRPr="00811EFE">
        <w:rPr>
          <w:rFonts w:ascii="Times New Roman" w:hAnsi="Times New Roman"/>
          <w:sz w:val="28"/>
          <w:szCs w:val="28"/>
        </w:rPr>
        <w:t>.</w:t>
      </w:r>
      <w:r w:rsidRPr="00811EFE">
        <w:rPr>
          <w:rFonts w:ascii="Times New Roman" w:hAnsi="Times New Roman"/>
          <w:sz w:val="28"/>
          <w:szCs w:val="28"/>
        </w:rPr>
        <w:t xml:space="preserve"> Ответственный за предоставление муниципальной услуги – отдел земельно-имущественных отношений администрации </w:t>
      </w:r>
      <w:r w:rsidR="000450AC" w:rsidRPr="00811EFE">
        <w:rPr>
          <w:rFonts w:ascii="Times New Roman" w:hAnsi="Times New Roman"/>
          <w:sz w:val="28"/>
          <w:szCs w:val="28"/>
        </w:rPr>
        <w:t>округа</w:t>
      </w:r>
      <w:r w:rsidR="00022505" w:rsidRPr="00811EFE">
        <w:rPr>
          <w:rFonts w:ascii="Times New Roman" w:hAnsi="Times New Roman"/>
          <w:sz w:val="28"/>
          <w:szCs w:val="28"/>
        </w:rPr>
        <w:t xml:space="preserve"> (далее – Отдел)</w:t>
      </w:r>
      <w:r w:rsidRPr="00811EFE">
        <w:rPr>
          <w:rFonts w:ascii="Times New Roman" w:hAnsi="Times New Roman"/>
          <w:sz w:val="24"/>
          <w:szCs w:val="24"/>
        </w:rPr>
        <w:t>.</w:t>
      </w:r>
    </w:p>
    <w:p w:rsidR="002443C7" w:rsidRPr="00811EFE" w:rsidRDefault="002443C7" w:rsidP="002443C7">
      <w:pPr>
        <w:pStyle w:val="22"/>
        <w:ind w:right="-5" w:firstLine="540"/>
        <w:rPr>
          <w:bCs/>
          <w:iCs/>
          <w:sz w:val="28"/>
          <w:szCs w:val="28"/>
        </w:rPr>
      </w:pPr>
      <w:r w:rsidRPr="00811EFE">
        <w:rPr>
          <w:bCs/>
          <w:iCs/>
          <w:sz w:val="28"/>
          <w:szCs w:val="28"/>
        </w:rPr>
        <w:t xml:space="preserve">Должностные лица, ответственные за предоставление муниципальной услуги, определяются </w:t>
      </w:r>
      <w:r w:rsidR="00022505" w:rsidRPr="00811EFE">
        <w:rPr>
          <w:bCs/>
          <w:iCs/>
          <w:sz w:val="28"/>
          <w:szCs w:val="28"/>
        </w:rPr>
        <w:t>распоряжением</w:t>
      </w:r>
      <w:r w:rsidRPr="00811EFE">
        <w:rPr>
          <w:bCs/>
          <w:iCs/>
          <w:sz w:val="28"/>
          <w:szCs w:val="28"/>
        </w:rPr>
        <w:t xml:space="preserve"> Уполномоченного органа, котор</w:t>
      </w:r>
      <w:r w:rsidR="00022505" w:rsidRPr="00811EFE">
        <w:rPr>
          <w:bCs/>
          <w:iCs/>
          <w:sz w:val="28"/>
          <w:szCs w:val="28"/>
        </w:rPr>
        <w:t>ое</w:t>
      </w:r>
      <w:r w:rsidRPr="00811EFE">
        <w:rPr>
          <w:bCs/>
          <w:iCs/>
          <w:sz w:val="28"/>
          <w:szCs w:val="28"/>
        </w:rPr>
        <w:t xml:space="preserve"> размещается на официальном сайте Уполномоченного органа, на информационном стенде  Уполномоченного органа.</w:t>
      </w:r>
    </w:p>
    <w:p w:rsidR="00BA4643" w:rsidRPr="00811EFE" w:rsidRDefault="00605B39" w:rsidP="00605B39">
      <w:pPr>
        <w:pStyle w:val="a6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2.</w:t>
      </w:r>
      <w:r w:rsidR="00A744E5" w:rsidRPr="00811EFE">
        <w:rPr>
          <w:rFonts w:ascii="Times New Roman" w:hAnsi="Times New Roman"/>
          <w:sz w:val="28"/>
          <w:szCs w:val="28"/>
        </w:rPr>
        <w:t>2</w:t>
      </w:r>
      <w:r w:rsidRPr="00811EFE">
        <w:rPr>
          <w:rFonts w:ascii="Times New Roman" w:hAnsi="Times New Roman"/>
          <w:sz w:val="28"/>
          <w:szCs w:val="28"/>
        </w:rPr>
        <w:t>.</w:t>
      </w:r>
      <w:r w:rsidR="00A744E5" w:rsidRPr="00811EFE">
        <w:rPr>
          <w:rFonts w:ascii="Times New Roman" w:hAnsi="Times New Roman"/>
          <w:sz w:val="28"/>
          <w:szCs w:val="28"/>
        </w:rPr>
        <w:t xml:space="preserve">2. </w:t>
      </w:r>
      <w:r w:rsidRPr="00811EFE">
        <w:rPr>
          <w:rFonts w:ascii="Times New Roman" w:hAnsi="Times New Roman"/>
          <w:sz w:val="28"/>
          <w:szCs w:val="28"/>
        </w:rPr>
        <w:t xml:space="preserve"> </w:t>
      </w:r>
      <w:r w:rsidR="00005CB5" w:rsidRPr="00811EFE">
        <w:rPr>
          <w:rFonts w:ascii="Times New Roman" w:hAnsi="Times New Roman"/>
          <w:sz w:val="28"/>
          <w:szCs w:val="28"/>
        </w:rPr>
        <w:t>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605B39" w:rsidRPr="00811EFE" w:rsidRDefault="00605B39" w:rsidP="00605B39">
      <w:pPr>
        <w:pStyle w:val="a6"/>
        <w:spacing w:before="0" w:after="0"/>
        <w:ind w:firstLine="72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BA4643" w:rsidRPr="00811EFE" w:rsidRDefault="00A744E5" w:rsidP="009348A2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11EFE">
        <w:rPr>
          <w:rFonts w:ascii="Times New Roman" w:hAnsi="Times New Roman"/>
          <w:sz w:val="28"/>
          <w:szCs w:val="28"/>
          <w:lang w:eastAsia="ru-RU"/>
        </w:rPr>
        <w:t>2.3. Р</w:t>
      </w:r>
      <w:r w:rsidR="00BA4643" w:rsidRPr="00811EFE">
        <w:rPr>
          <w:rFonts w:ascii="Times New Roman" w:hAnsi="Times New Roman"/>
          <w:sz w:val="28"/>
          <w:szCs w:val="28"/>
          <w:lang w:eastAsia="ru-RU"/>
        </w:rPr>
        <w:t>езультат предоставления муниципальной услуги.</w:t>
      </w:r>
    </w:p>
    <w:p w:rsidR="00605B39" w:rsidRPr="00811EFE" w:rsidRDefault="00605B39" w:rsidP="00605B39">
      <w:pPr>
        <w:spacing w:after="0" w:line="240" w:lineRule="auto"/>
        <w:ind w:firstLine="720"/>
        <w:jc w:val="center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4D0A21" w:rsidRPr="00811EFE" w:rsidRDefault="00605B39" w:rsidP="00A13E28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Результатом предоставления муниципальной услуги является</w:t>
      </w:r>
      <w:r w:rsidR="00A13E28" w:rsidRPr="00811EFE">
        <w:rPr>
          <w:rFonts w:ascii="Times New Roman" w:hAnsi="Times New Roman"/>
          <w:sz w:val="28"/>
          <w:szCs w:val="28"/>
        </w:rPr>
        <w:t xml:space="preserve"> решение Уполномоченного органа о постановке гражданина на учет либо об отказе в постановке гражданина на учет.</w:t>
      </w:r>
    </w:p>
    <w:p w:rsidR="00A744E5" w:rsidRPr="00811EFE" w:rsidRDefault="00A744E5" w:rsidP="00606F8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EFE">
        <w:rPr>
          <w:rFonts w:ascii="Times New Roman" w:hAnsi="Times New Roman"/>
          <w:sz w:val="28"/>
          <w:szCs w:val="28"/>
        </w:rPr>
        <w:lastRenderedPageBreak/>
        <w:t>В решении Уполномоченного органа о постановке гражданина на учет должен быть указан порядковый номер, присвоенный заявлению гражданина о постановке на учет.</w:t>
      </w:r>
    </w:p>
    <w:p w:rsidR="00605B39" w:rsidRPr="00811EFE" w:rsidRDefault="00605B39" w:rsidP="004D0A2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05B39" w:rsidRPr="00811EFE" w:rsidRDefault="00606F84" w:rsidP="009348A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iCs/>
          <w:sz w:val="28"/>
          <w:szCs w:val="28"/>
        </w:rPr>
        <w:t xml:space="preserve">2.4. </w:t>
      </w:r>
      <w:r w:rsidR="00605B39" w:rsidRPr="00811EFE">
        <w:rPr>
          <w:rFonts w:ascii="Times New Roman" w:hAnsi="Times New Roman"/>
          <w:iCs/>
          <w:sz w:val="28"/>
          <w:szCs w:val="28"/>
        </w:rPr>
        <w:t>Срок предоставления муниципальной услуги</w:t>
      </w:r>
    </w:p>
    <w:p w:rsidR="009348A2" w:rsidRPr="00811EFE" w:rsidRDefault="009348A2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13E28" w:rsidRPr="00811EFE" w:rsidRDefault="00BA4643" w:rsidP="00606F8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EFE">
        <w:rPr>
          <w:rFonts w:ascii="Times New Roman" w:hAnsi="Times New Roman"/>
          <w:sz w:val="28"/>
          <w:szCs w:val="28"/>
          <w:lang w:eastAsia="ru-RU"/>
        </w:rPr>
        <w:t>2.</w:t>
      </w:r>
      <w:r w:rsidR="00606F84" w:rsidRPr="00811EFE">
        <w:rPr>
          <w:rFonts w:ascii="Times New Roman" w:hAnsi="Times New Roman"/>
          <w:sz w:val="28"/>
          <w:szCs w:val="28"/>
          <w:lang w:eastAsia="ru-RU"/>
        </w:rPr>
        <w:t xml:space="preserve">4.1. </w:t>
      </w:r>
      <w:r w:rsidRPr="00811E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06F84" w:rsidRPr="00811EFE">
        <w:rPr>
          <w:rFonts w:ascii="Times New Roman" w:hAnsi="Times New Roman"/>
          <w:sz w:val="28"/>
          <w:szCs w:val="28"/>
          <w:lang w:eastAsia="ru-RU"/>
        </w:rPr>
        <w:t xml:space="preserve">Уполномоченный орган в течение 30 рабочих дней после регистрации заявления о постановке </w:t>
      </w:r>
      <w:r w:rsidR="00606F84" w:rsidRPr="00811EFE">
        <w:rPr>
          <w:rFonts w:ascii="Times New Roman" w:hAnsi="Times New Roman"/>
          <w:sz w:val="28"/>
          <w:szCs w:val="28"/>
        </w:rPr>
        <w:t xml:space="preserve">на учет </w:t>
      </w:r>
      <w:r w:rsidR="00606F84" w:rsidRPr="00811EFE">
        <w:rPr>
          <w:rFonts w:ascii="Times New Roman" w:hAnsi="Times New Roman"/>
          <w:sz w:val="28"/>
          <w:szCs w:val="28"/>
          <w:lang w:eastAsia="ru-RU"/>
        </w:rPr>
        <w:t xml:space="preserve"> принимает решение </w:t>
      </w:r>
      <w:r w:rsidR="00606F84" w:rsidRPr="00811EFE">
        <w:rPr>
          <w:rFonts w:ascii="Times New Roman" w:hAnsi="Times New Roman"/>
          <w:sz w:val="28"/>
          <w:szCs w:val="28"/>
        </w:rPr>
        <w:t>о постановке гражданина на учет либо об отказе в постановке гражданина на учет</w:t>
      </w:r>
      <w:r w:rsidR="00A13E28" w:rsidRPr="00811EFE">
        <w:rPr>
          <w:rFonts w:ascii="Times New Roman" w:hAnsi="Times New Roman"/>
          <w:sz w:val="28"/>
          <w:szCs w:val="28"/>
        </w:rPr>
        <w:t xml:space="preserve">. </w:t>
      </w:r>
      <w:r w:rsidR="00A13E28" w:rsidRPr="00811EF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9348A2" w:rsidRPr="00811EFE" w:rsidRDefault="00606F84" w:rsidP="009348A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2.4</w:t>
      </w:r>
      <w:r w:rsidR="009348A2" w:rsidRPr="00811EFE">
        <w:rPr>
          <w:rFonts w:ascii="Times New Roman" w:hAnsi="Times New Roman" w:cs="Times New Roman"/>
          <w:sz w:val="28"/>
          <w:szCs w:val="28"/>
        </w:rPr>
        <w:t>.</w:t>
      </w:r>
      <w:r w:rsidRPr="00811EFE">
        <w:rPr>
          <w:rFonts w:ascii="Times New Roman" w:hAnsi="Times New Roman" w:cs="Times New Roman"/>
          <w:sz w:val="28"/>
          <w:szCs w:val="28"/>
        </w:rPr>
        <w:t xml:space="preserve">2. </w:t>
      </w:r>
      <w:r w:rsidR="009348A2" w:rsidRPr="00811EFE">
        <w:rPr>
          <w:rFonts w:ascii="Times New Roman" w:hAnsi="Times New Roman" w:cs="Times New Roman"/>
          <w:sz w:val="28"/>
          <w:szCs w:val="28"/>
        </w:rPr>
        <w:t xml:space="preserve"> </w:t>
      </w:r>
      <w:r w:rsidR="00A13E28" w:rsidRPr="00811EFE">
        <w:rPr>
          <w:rFonts w:ascii="Times New Roman" w:hAnsi="Times New Roman" w:cs="Times New Roman"/>
          <w:sz w:val="28"/>
          <w:szCs w:val="28"/>
        </w:rPr>
        <w:t>Уполномоченный орган в течение 7 рабочих дней с даты принятия решения о постановке гражданина на учет либо об отказе в постановке гражданина на учет направляет гражданину копию такого решения почтовым отправлением с уведомлением о вручении.</w:t>
      </w:r>
      <w:r w:rsidR="004B0D76" w:rsidRPr="00811EFE">
        <w:rPr>
          <w:rFonts w:ascii="Times New Roman" w:hAnsi="Times New Roman" w:cs="Times New Roman"/>
          <w:sz w:val="28"/>
          <w:szCs w:val="28"/>
        </w:rPr>
        <w:t xml:space="preserve"> В случае личного обращения гражданина или его представителя копия такого решения вручается под расписку.</w:t>
      </w:r>
    </w:p>
    <w:p w:rsidR="00605B39" w:rsidRPr="00811EFE" w:rsidRDefault="00605B39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05B39" w:rsidRPr="00811EFE" w:rsidRDefault="00606F84" w:rsidP="00605B3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2.5. Правовые основания для предоставления муниципальной услуги</w:t>
      </w:r>
    </w:p>
    <w:p w:rsidR="00606F84" w:rsidRPr="00811EFE" w:rsidRDefault="00606F84" w:rsidP="00605B3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84ED9" w:rsidRPr="00811EFE" w:rsidRDefault="00606F84" w:rsidP="00976CD1">
      <w:pPr>
        <w:spacing w:after="0" w:line="240" w:lineRule="auto"/>
        <w:jc w:val="both"/>
        <w:rPr>
          <w:rFonts w:ascii="Times New Roman" w:eastAsia="Calibri" w:hAnsi="Times New Roman"/>
          <w:iCs/>
          <w:sz w:val="28"/>
          <w:szCs w:val="28"/>
          <w:lang w:eastAsia="ru-RU"/>
        </w:rPr>
      </w:pPr>
      <w:r w:rsidRPr="00811EFE"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="00976CD1" w:rsidRPr="00811EFE">
        <w:rPr>
          <w:rFonts w:ascii="Times New Roman" w:hAnsi="Times New Roman"/>
          <w:bCs/>
          <w:sz w:val="28"/>
          <w:szCs w:val="28"/>
        </w:rPr>
        <w:t>Перечень нормативных правовых актов для предоставления муниципальной услуги размещен на официальном сайте</w:t>
      </w:r>
      <w:r w:rsidR="00976CD1" w:rsidRPr="00811EFE">
        <w:rPr>
          <w:rFonts w:ascii="Times New Roman" w:hAnsi="Times New Roman"/>
          <w:sz w:val="28"/>
          <w:szCs w:val="28"/>
        </w:rPr>
        <w:t xml:space="preserve"> Кичменгско-Городецкого муниципального округа</w:t>
      </w:r>
      <w:r w:rsidR="00976CD1" w:rsidRPr="00811EFE">
        <w:rPr>
          <w:rFonts w:ascii="Times New Roman" w:hAnsi="Times New Roman"/>
          <w:bCs/>
          <w:sz w:val="28"/>
          <w:szCs w:val="28"/>
        </w:rPr>
        <w:t>, в реестре муниципальных услуг, на Региональном портале.</w:t>
      </w:r>
    </w:p>
    <w:p w:rsidR="00962696" w:rsidRPr="00811EFE" w:rsidRDefault="00962696" w:rsidP="00BA4643">
      <w:pPr>
        <w:spacing w:after="0" w:line="240" w:lineRule="auto"/>
        <w:ind w:firstLine="720"/>
        <w:jc w:val="both"/>
        <w:rPr>
          <w:rFonts w:ascii="Times New Roman" w:eastAsia="MS Mincho" w:hAnsi="Times New Roman"/>
          <w:color w:val="FF0000"/>
          <w:sz w:val="28"/>
          <w:szCs w:val="28"/>
        </w:rPr>
      </w:pPr>
    </w:p>
    <w:p w:rsidR="00606F84" w:rsidRPr="00811EFE" w:rsidRDefault="00606F84" w:rsidP="00606F8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2.6. </w:t>
      </w:r>
      <w:r w:rsidRPr="00811EFE">
        <w:rPr>
          <w:rFonts w:ascii="Times New Roman" w:hAnsi="Times New Roman"/>
          <w:color w:val="000000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122A62" w:rsidRPr="00811EFE" w:rsidRDefault="00962696" w:rsidP="00606F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  <w:lang w:eastAsia="ru-RU"/>
        </w:rPr>
        <w:t>2</w:t>
      </w:r>
      <w:r w:rsidR="00BA4643" w:rsidRPr="00811EFE">
        <w:rPr>
          <w:rFonts w:ascii="Times New Roman" w:hAnsi="Times New Roman"/>
          <w:sz w:val="28"/>
          <w:szCs w:val="28"/>
          <w:lang w:eastAsia="ru-RU"/>
        </w:rPr>
        <w:t>.</w:t>
      </w:r>
      <w:r w:rsidR="00606F84" w:rsidRPr="00811EFE">
        <w:rPr>
          <w:rFonts w:ascii="Times New Roman" w:hAnsi="Times New Roman"/>
          <w:sz w:val="28"/>
          <w:szCs w:val="28"/>
          <w:lang w:eastAsia="ru-RU"/>
        </w:rPr>
        <w:t>6</w:t>
      </w:r>
      <w:r w:rsidRPr="00811EFE">
        <w:rPr>
          <w:rFonts w:ascii="Times New Roman" w:hAnsi="Times New Roman"/>
          <w:sz w:val="28"/>
          <w:szCs w:val="28"/>
          <w:lang w:eastAsia="ru-RU"/>
        </w:rPr>
        <w:t>.</w:t>
      </w:r>
      <w:r w:rsidR="00606F84" w:rsidRPr="00811EFE"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811EF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22A62" w:rsidRPr="00811EFE">
        <w:rPr>
          <w:rFonts w:ascii="Times New Roman" w:hAnsi="Times New Roman"/>
          <w:sz w:val="28"/>
          <w:szCs w:val="28"/>
        </w:rPr>
        <w:t>В целях</w:t>
      </w:r>
      <w:r w:rsidRPr="00811EFE">
        <w:rPr>
          <w:rFonts w:ascii="Times New Roman" w:hAnsi="Times New Roman"/>
          <w:sz w:val="28"/>
          <w:szCs w:val="28"/>
        </w:rPr>
        <w:t xml:space="preserve"> предоставления муниципальной услуги заявитель</w:t>
      </w:r>
      <w:r w:rsidR="00CF4786" w:rsidRPr="00811EFE">
        <w:rPr>
          <w:rFonts w:ascii="Times New Roman" w:hAnsi="Times New Roman"/>
          <w:sz w:val="28"/>
          <w:szCs w:val="28"/>
        </w:rPr>
        <w:t xml:space="preserve"> </w:t>
      </w:r>
      <w:r w:rsidRPr="00811EFE">
        <w:rPr>
          <w:rFonts w:ascii="Times New Roman" w:hAnsi="Times New Roman"/>
          <w:sz w:val="28"/>
          <w:szCs w:val="28"/>
        </w:rPr>
        <w:t>представляет</w:t>
      </w:r>
      <w:r w:rsidR="00005CB5" w:rsidRPr="00811EFE">
        <w:rPr>
          <w:rFonts w:ascii="Times New Roman" w:hAnsi="Times New Roman"/>
          <w:sz w:val="28"/>
          <w:szCs w:val="28"/>
        </w:rPr>
        <w:t xml:space="preserve"> (направляет)</w:t>
      </w:r>
      <w:r w:rsidR="00122A62" w:rsidRPr="00811EFE">
        <w:rPr>
          <w:rFonts w:ascii="Times New Roman" w:hAnsi="Times New Roman"/>
          <w:sz w:val="28"/>
          <w:szCs w:val="28"/>
        </w:rPr>
        <w:t xml:space="preserve"> следующие документы:</w:t>
      </w:r>
    </w:p>
    <w:p w:rsidR="00E65E7C" w:rsidRPr="00811EFE" w:rsidRDefault="00122A62" w:rsidP="00C153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а)</w:t>
      </w:r>
      <w:r w:rsidR="00E65E7C" w:rsidRPr="00811EFE">
        <w:rPr>
          <w:rFonts w:ascii="Times New Roman" w:hAnsi="Times New Roman"/>
          <w:sz w:val="28"/>
          <w:szCs w:val="28"/>
        </w:rPr>
        <w:t xml:space="preserve"> </w:t>
      </w:r>
      <w:r w:rsidR="00606F84" w:rsidRPr="001860CB">
        <w:rPr>
          <w:rFonts w:ascii="Times New Roman" w:hAnsi="Times New Roman"/>
          <w:color w:val="000000"/>
          <w:sz w:val="28"/>
          <w:szCs w:val="28"/>
        </w:rPr>
        <w:t>заявление по форме, утвержденной</w:t>
      </w:r>
      <w:r w:rsidR="00606F84" w:rsidRPr="00811EFE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9" w:history="1">
        <w:r w:rsidR="00606F84" w:rsidRPr="00811EFE">
          <w:rPr>
            <w:rFonts w:ascii="Times New Roman" w:eastAsia="Calibri" w:hAnsi="Times New Roman"/>
            <w:iCs/>
            <w:sz w:val="28"/>
            <w:szCs w:val="28"/>
            <w:lang w:eastAsia="ru-RU"/>
          </w:rPr>
          <w:t>приказом</w:t>
        </w:r>
      </w:hyperlink>
      <w:r w:rsidR="00606F84" w:rsidRPr="00811EFE">
        <w:rPr>
          <w:rFonts w:ascii="Times New Roman" w:eastAsia="Calibri" w:hAnsi="Times New Roman"/>
          <w:iCs/>
          <w:sz w:val="28"/>
          <w:szCs w:val="28"/>
          <w:lang w:eastAsia="ru-RU"/>
        </w:rPr>
        <w:t xml:space="preserve"> Департамента имущественных отношений Вологодской области от 5 мая 2015 года № 22н</w:t>
      </w:r>
      <w:r w:rsidR="00606F84" w:rsidRPr="00811EFE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320335" w:rsidRPr="001860CB">
        <w:rPr>
          <w:rFonts w:ascii="Times New Roman" w:hAnsi="Times New Roman"/>
          <w:color w:val="000000"/>
          <w:sz w:val="28"/>
          <w:szCs w:val="28"/>
        </w:rPr>
        <w:t>согласно приложениям 1 – 3</w:t>
      </w:r>
      <w:r w:rsidR="00606F84" w:rsidRPr="001860CB">
        <w:rPr>
          <w:rFonts w:ascii="Times New Roman" w:hAnsi="Times New Roman"/>
          <w:color w:val="000000"/>
          <w:sz w:val="28"/>
          <w:szCs w:val="28"/>
        </w:rPr>
        <w:t xml:space="preserve"> к настоящему административному регламенту</w:t>
      </w:r>
      <w:r w:rsidR="00E65E7C" w:rsidRPr="00811EFE">
        <w:rPr>
          <w:rFonts w:ascii="Times New Roman" w:hAnsi="Times New Roman"/>
          <w:sz w:val="28"/>
          <w:szCs w:val="28"/>
        </w:rPr>
        <w:t>.</w:t>
      </w:r>
    </w:p>
    <w:p w:rsidR="00E65E7C" w:rsidRPr="00811EFE" w:rsidRDefault="00E65E7C" w:rsidP="00582D2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В заявлении должны быть указаны:</w:t>
      </w:r>
    </w:p>
    <w:p w:rsidR="00E65E7C" w:rsidRPr="00811EFE" w:rsidRDefault="00E65E7C" w:rsidP="00271B3F">
      <w:pPr>
        <w:pStyle w:val="af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вид разрешенного использования земельного участка;</w:t>
      </w:r>
    </w:p>
    <w:p w:rsidR="00C40290" w:rsidRPr="00811EFE" w:rsidRDefault="00271B3F" w:rsidP="00271B3F">
      <w:pPr>
        <w:pStyle w:val="af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предполагаемое местоположение зе</w:t>
      </w:r>
      <w:r w:rsidR="00D321E1" w:rsidRPr="00811EFE">
        <w:rPr>
          <w:rFonts w:ascii="Times New Roman" w:hAnsi="Times New Roman"/>
          <w:sz w:val="28"/>
          <w:szCs w:val="28"/>
        </w:rPr>
        <w:t xml:space="preserve">мельного участка (наименование  </w:t>
      </w:r>
      <w:r w:rsidR="00976CD1" w:rsidRPr="00811EFE">
        <w:rPr>
          <w:rFonts w:ascii="Times New Roman" w:hAnsi="Times New Roman"/>
          <w:sz w:val="28"/>
          <w:szCs w:val="28"/>
        </w:rPr>
        <w:t>муниципального округа</w:t>
      </w:r>
      <w:r w:rsidRPr="00811EFE">
        <w:rPr>
          <w:rFonts w:ascii="Times New Roman" w:hAnsi="Times New Roman"/>
          <w:sz w:val="28"/>
          <w:szCs w:val="28"/>
        </w:rPr>
        <w:t>)</w:t>
      </w:r>
      <w:r w:rsidR="00C40290" w:rsidRPr="00811EFE">
        <w:rPr>
          <w:rFonts w:ascii="Times New Roman" w:hAnsi="Times New Roman"/>
          <w:sz w:val="28"/>
          <w:szCs w:val="28"/>
        </w:rPr>
        <w:t>;</w:t>
      </w:r>
    </w:p>
    <w:p w:rsidR="00E65E7C" w:rsidRPr="00811EFE" w:rsidRDefault="00C40290" w:rsidP="00271B3F">
      <w:pPr>
        <w:pStyle w:val="afe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СНИЛС.</w:t>
      </w:r>
    </w:p>
    <w:p w:rsidR="003B70E7" w:rsidRPr="00811EFE" w:rsidRDefault="00005CB5" w:rsidP="00582D2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Ф</w:t>
      </w:r>
      <w:r w:rsidR="003B70E7" w:rsidRPr="00811EFE">
        <w:rPr>
          <w:rFonts w:ascii="Times New Roman" w:hAnsi="Times New Roman"/>
          <w:sz w:val="28"/>
          <w:szCs w:val="28"/>
        </w:rPr>
        <w:t>орм</w:t>
      </w:r>
      <w:r w:rsidR="00E65E7C" w:rsidRPr="00811EFE">
        <w:rPr>
          <w:rFonts w:ascii="Times New Roman" w:hAnsi="Times New Roman"/>
          <w:sz w:val="28"/>
          <w:szCs w:val="28"/>
        </w:rPr>
        <w:t>ы</w:t>
      </w:r>
      <w:r w:rsidR="003B70E7" w:rsidRPr="00811EFE">
        <w:rPr>
          <w:rFonts w:ascii="Times New Roman" w:hAnsi="Times New Roman"/>
          <w:sz w:val="28"/>
          <w:szCs w:val="28"/>
        </w:rPr>
        <w:t xml:space="preserve"> заявлени</w:t>
      </w:r>
      <w:r w:rsidR="00E65E7C" w:rsidRPr="00811EFE">
        <w:rPr>
          <w:rFonts w:ascii="Times New Roman" w:hAnsi="Times New Roman"/>
          <w:sz w:val="28"/>
          <w:szCs w:val="28"/>
        </w:rPr>
        <w:t>й</w:t>
      </w:r>
      <w:r w:rsidR="003B70E7" w:rsidRPr="00811EFE">
        <w:rPr>
          <w:rFonts w:ascii="Times New Roman" w:hAnsi="Times New Roman"/>
          <w:sz w:val="28"/>
          <w:szCs w:val="28"/>
        </w:rPr>
        <w:t xml:space="preserve"> </w:t>
      </w:r>
      <w:r w:rsidRPr="00811EFE">
        <w:rPr>
          <w:rFonts w:ascii="Times New Roman" w:hAnsi="Times New Roman"/>
          <w:sz w:val="28"/>
          <w:szCs w:val="28"/>
        </w:rPr>
        <w:t>размеща</w:t>
      </w:r>
      <w:r w:rsidR="00E65E7C" w:rsidRPr="00811EFE">
        <w:rPr>
          <w:rFonts w:ascii="Times New Roman" w:hAnsi="Times New Roman"/>
          <w:sz w:val="28"/>
          <w:szCs w:val="28"/>
        </w:rPr>
        <w:t>ю</w:t>
      </w:r>
      <w:r w:rsidRPr="00811EFE">
        <w:rPr>
          <w:rFonts w:ascii="Times New Roman" w:hAnsi="Times New Roman"/>
          <w:sz w:val="28"/>
          <w:szCs w:val="28"/>
        </w:rPr>
        <w:t>тся</w:t>
      </w:r>
      <w:r w:rsidR="003B70E7" w:rsidRPr="00811EFE">
        <w:rPr>
          <w:rFonts w:ascii="Times New Roman" w:hAnsi="Times New Roman"/>
          <w:sz w:val="28"/>
          <w:szCs w:val="28"/>
        </w:rPr>
        <w:t xml:space="preserve"> на официальном сайте Уполномоченного органа в сети </w:t>
      </w:r>
      <w:r w:rsidR="00284279" w:rsidRPr="00811EFE">
        <w:rPr>
          <w:rFonts w:ascii="Times New Roman" w:hAnsi="Times New Roman"/>
          <w:sz w:val="28"/>
          <w:szCs w:val="28"/>
        </w:rPr>
        <w:t>«</w:t>
      </w:r>
      <w:r w:rsidR="003B70E7" w:rsidRPr="00811EFE">
        <w:rPr>
          <w:rFonts w:ascii="Times New Roman" w:hAnsi="Times New Roman"/>
          <w:sz w:val="28"/>
          <w:szCs w:val="28"/>
        </w:rPr>
        <w:t>Интернет</w:t>
      </w:r>
      <w:r w:rsidR="00284279" w:rsidRPr="00811EFE">
        <w:rPr>
          <w:rFonts w:ascii="Times New Roman" w:hAnsi="Times New Roman"/>
          <w:sz w:val="28"/>
          <w:szCs w:val="28"/>
        </w:rPr>
        <w:t>»</w:t>
      </w:r>
      <w:r w:rsidR="0003343A" w:rsidRPr="00811EFE">
        <w:rPr>
          <w:rFonts w:ascii="Times New Roman" w:hAnsi="Times New Roman"/>
          <w:sz w:val="28"/>
          <w:szCs w:val="28"/>
        </w:rPr>
        <w:t xml:space="preserve">, </w:t>
      </w:r>
      <w:r w:rsidR="003B70E7" w:rsidRPr="00811EFE">
        <w:rPr>
          <w:rFonts w:ascii="Times New Roman" w:hAnsi="Times New Roman"/>
          <w:sz w:val="28"/>
          <w:szCs w:val="28"/>
        </w:rPr>
        <w:t>с возможностью бесплатного копирования</w:t>
      </w:r>
      <w:r w:rsidR="00606F84" w:rsidRPr="00811EFE">
        <w:rPr>
          <w:rFonts w:ascii="Times New Roman" w:hAnsi="Times New Roman"/>
          <w:sz w:val="28"/>
          <w:szCs w:val="28"/>
        </w:rPr>
        <w:t xml:space="preserve"> (скачивания)</w:t>
      </w:r>
      <w:r w:rsidR="003B70E7" w:rsidRPr="00811EFE">
        <w:rPr>
          <w:rFonts w:ascii="Times New Roman" w:hAnsi="Times New Roman"/>
          <w:sz w:val="28"/>
          <w:szCs w:val="28"/>
        </w:rPr>
        <w:t>.</w:t>
      </w:r>
    </w:p>
    <w:p w:rsidR="00EE2C45" w:rsidRPr="00811EFE" w:rsidRDefault="00EE2C45" w:rsidP="00306F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lastRenderedPageBreak/>
        <w:t>Заявление заполняется разборчиво, в машинописном виде или от руки. Заявление заверяется подписью заявителя (его уполномоченного представителя).</w:t>
      </w:r>
    </w:p>
    <w:p w:rsidR="00EE2C45" w:rsidRPr="00811EFE" w:rsidRDefault="00EE2C45" w:rsidP="00306F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Заявление, по просьбе заявителя, может быть заполнено специалистом, ответственным за прием документов, с помощью компьютера или от руки. </w:t>
      </w:r>
      <w:r w:rsidR="00041CE0" w:rsidRPr="00811EFE">
        <w:rPr>
          <w:rFonts w:ascii="Times New Roman" w:hAnsi="Times New Roman"/>
          <w:sz w:val="28"/>
          <w:szCs w:val="28"/>
        </w:rPr>
        <w:t>З</w:t>
      </w:r>
      <w:r w:rsidRPr="00811EFE">
        <w:rPr>
          <w:rFonts w:ascii="Times New Roman" w:hAnsi="Times New Roman"/>
          <w:sz w:val="28"/>
          <w:szCs w:val="28"/>
        </w:rPr>
        <w:t xml:space="preserve">аявитель (его уполномоченный представитель) вписывает в заявление от руки свои фамилию, имя, отчество (полностью) и ставит подпись. </w:t>
      </w:r>
    </w:p>
    <w:p w:rsidR="00EE2C45" w:rsidRPr="00811EFE" w:rsidRDefault="00EE2C45" w:rsidP="00306F4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Заявление составляется в единственном экземпляре – оригинале.</w:t>
      </w:r>
    </w:p>
    <w:p w:rsidR="00EE2C45" w:rsidRPr="00811EFE" w:rsidRDefault="00EE2C45" w:rsidP="00122A6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При заполнении заявления не допускается использование сокращений слов и аббревиатур. Ответы на содержащиеся в заявлении вопросы должны быть конкретными и исчерпывающими</w:t>
      </w:r>
      <w:r w:rsidR="00122A62" w:rsidRPr="00811EFE">
        <w:rPr>
          <w:rFonts w:ascii="Times New Roman" w:hAnsi="Times New Roman"/>
          <w:sz w:val="28"/>
          <w:szCs w:val="28"/>
        </w:rPr>
        <w:t>;</w:t>
      </w:r>
    </w:p>
    <w:p w:rsidR="00E65E7C" w:rsidRPr="00811EFE" w:rsidRDefault="00122A62" w:rsidP="00122A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hAnsi="Times New Roman"/>
          <w:sz w:val="28"/>
          <w:szCs w:val="28"/>
        </w:rPr>
        <w:t>б)</w:t>
      </w:r>
      <w:r w:rsidR="00B8091C" w:rsidRPr="00811EFE">
        <w:rPr>
          <w:rFonts w:ascii="Times New Roman" w:hAnsi="Times New Roman"/>
          <w:sz w:val="28"/>
          <w:szCs w:val="28"/>
        </w:rPr>
        <w:t xml:space="preserve"> </w:t>
      </w:r>
      <w:r w:rsidRPr="00811EFE">
        <w:rPr>
          <w:rFonts w:ascii="Times New Roman" w:hAnsi="Times New Roman"/>
          <w:sz w:val="28"/>
          <w:szCs w:val="28"/>
        </w:rPr>
        <w:t>к</w:t>
      </w:r>
      <w:r w:rsidR="00271B3F" w:rsidRPr="00811EFE">
        <w:rPr>
          <w:rFonts w:ascii="Times New Roman" w:eastAsia="Calibri" w:hAnsi="Times New Roman"/>
          <w:sz w:val="28"/>
          <w:szCs w:val="28"/>
          <w:lang w:eastAsia="ru-RU"/>
        </w:rPr>
        <w:t>опи</w:t>
      </w:r>
      <w:r w:rsidR="00F905F2" w:rsidRPr="00811EFE">
        <w:rPr>
          <w:rFonts w:ascii="Times New Roman" w:eastAsia="Calibri" w:hAnsi="Times New Roman"/>
          <w:sz w:val="28"/>
          <w:szCs w:val="28"/>
          <w:lang w:eastAsia="ru-RU"/>
        </w:rPr>
        <w:t>ю</w:t>
      </w:r>
      <w:r w:rsidR="00271B3F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паспорта, удостоверяющего личность гражданина Российской Федерации.</w:t>
      </w:r>
    </w:p>
    <w:p w:rsidR="00C40290" w:rsidRPr="00811EFE" w:rsidRDefault="00122A62" w:rsidP="00122A6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в)</w:t>
      </w:r>
      <w:r w:rsidR="00271B3F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>к</w:t>
      </w:r>
      <w:r w:rsidR="00271B3F" w:rsidRPr="00811EFE">
        <w:rPr>
          <w:rFonts w:ascii="Times New Roman" w:eastAsia="Calibri" w:hAnsi="Times New Roman"/>
          <w:sz w:val="28"/>
          <w:szCs w:val="28"/>
          <w:lang w:eastAsia="ru-RU"/>
        </w:rPr>
        <w:t>опи</w:t>
      </w:r>
      <w:r w:rsidR="00F905F2" w:rsidRPr="00811EFE">
        <w:rPr>
          <w:rFonts w:ascii="Times New Roman" w:eastAsia="Calibri" w:hAnsi="Times New Roman"/>
          <w:sz w:val="28"/>
          <w:szCs w:val="28"/>
          <w:lang w:eastAsia="ru-RU"/>
        </w:rPr>
        <w:t>ю</w:t>
      </w:r>
      <w:r w:rsidR="00271B3F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вступившего в законную силу решения суда общей юрисдикции об установлении факта, подтверждающего постоянное проживание гражданина на территории области</w:t>
      </w:r>
      <w:r w:rsidR="00C40290" w:rsidRPr="00811EFE"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:rsidR="00C40290" w:rsidRPr="00811EFE" w:rsidRDefault="00C40290" w:rsidP="00C4029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г) </w:t>
      </w:r>
      <w:r w:rsidRPr="00811EFE">
        <w:rPr>
          <w:rFonts w:ascii="Times New Roman" w:hAnsi="Times New Roman"/>
          <w:sz w:val="28"/>
          <w:szCs w:val="28"/>
          <w:lang w:eastAsia="ru-RU"/>
        </w:rPr>
        <w:t>документ, удостоверяющий личность представителя, и нотариально удостоверенная доверенность - в случае обращения представителя заявителя.</w:t>
      </w:r>
    </w:p>
    <w:p w:rsidR="00075C00" w:rsidRPr="00811EFE" w:rsidRDefault="00606F84" w:rsidP="00BB20B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hAnsi="Times New Roman"/>
          <w:sz w:val="28"/>
          <w:szCs w:val="28"/>
        </w:rPr>
        <w:t>2.6</w:t>
      </w:r>
      <w:r w:rsidR="00122A62" w:rsidRPr="00811EFE">
        <w:rPr>
          <w:rFonts w:ascii="Times New Roman" w:hAnsi="Times New Roman"/>
          <w:sz w:val="28"/>
          <w:szCs w:val="28"/>
        </w:rPr>
        <w:t>.</w:t>
      </w:r>
      <w:r w:rsidRPr="00811EFE">
        <w:rPr>
          <w:rFonts w:ascii="Times New Roman" w:hAnsi="Times New Roman"/>
          <w:sz w:val="28"/>
          <w:szCs w:val="28"/>
        </w:rPr>
        <w:t>2.</w:t>
      </w:r>
      <w:r w:rsidR="00122A62" w:rsidRPr="00811EFE">
        <w:rPr>
          <w:rFonts w:ascii="Times New Roman" w:hAnsi="Times New Roman"/>
          <w:sz w:val="28"/>
          <w:szCs w:val="28"/>
        </w:rPr>
        <w:t xml:space="preserve"> </w:t>
      </w:r>
      <w:r w:rsidR="00C40290" w:rsidRPr="00811EFE">
        <w:rPr>
          <w:rFonts w:ascii="Times New Roman" w:hAnsi="Times New Roman"/>
          <w:sz w:val="28"/>
          <w:szCs w:val="28"/>
        </w:rPr>
        <w:t>Заявители, указанные в подпункте 1.2.1 пункта 1.2 настоящего административного регламента</w:t>
      </w:r>
      <w:r w:rsidR="00A20F0D" w:rsidRPr="00811EFE">
        <w:rPr>
          <w:rFonts w:ascii="Times New Roman" w:hAnsi="Times New Roman"/>
          <w:sz w:val="28"/>
          <w:szCs w:val="28"/>
        </w:rPr>
        <w:t>,</w:t>
      </w:r>
      <w:r w:rsidR="00C40290" w:rsidRPr="00811EFE">
        <w:rPr>
          <w:rFonts w:ascii="Times New Roman" w:hAnsi="Times New Roman"/>
          <w:sz w:val="28"/>
          <w:szCs w:val="28"/>
        </w:rPr>
        <w:t xml:space="preserve"> </w:t>
      </w:r>
      <w:r w:rsidR="00122A62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дополнительно представляют (направляют) </w:t>
      </w:r>
      <w:r w:rsidR="00075C00" w:rsidRPr="00811EFE">
        <w:rPr>
          <w:rFonts w:ascii="Times New Roman" w:eastAsia="Calibri" w:hAnsi="Times New Roman"/>
          <w:sz w:val="28"/>
          <w:szCs w:val="28"/>
          <w:lang w:eastAsia="ru-RU"/>
        </w:rPr>
        <w:t>следующие документы:</w:t>
      </w:r>
    </w:p>
    <w:p w:rsidR="00075C00" w:rsidRPr="00811EFE" w:rsidRDefault="00075C00" w:rsidP="00075C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а) </w:t>
      </w:r>
      <w:r w:rsidR="00122A62" w:rsidRPr="00811EFE">
        <w:rPr>
          <w:rFonts w:ascii="Times New Roman" w:eastAsia="Calibri" w:hAnsi="Times New Roman"/>
          <w:sz w:val="28"/>
          <w:szCs w:val="28"/>
          <w:lang w:eastAsia="ru-RU"/>
        </w:rPr>
        <w:t>копи</w:t>
      </w:r>
      <w:r w:rsidR="00F905F2" w:rsidRPr="00811EFE">
        <w:rPr>
          <w:rFonts w:ascii="Times New Roman" w:eastAsia="Calibri" w:hAnsi="Times New Roman"/>
          <w:sz w:val="28"/>
          <w:szCs w:val="28"/>
          <w:lang w:eastAsia="ru-RU"/>
        </w:rPr>
        <w:t>ю</w:t>
      </w:r>
      <w:r w:rsidR="00122A62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удостоверения многодетной семьи</w:t>
      </w:r>
      <w:r w:rsidR="00606F84" w:rsidRPr="00811EFE"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:rsidR="00606F84" w:rsidRPr="00811EFE" w:rsidRDefault="00606F84" w:rsidP="00606F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б) документы, предусмотренные </w:t>
      </w:r>
      <w:hyperlink r:id="rId10" w:history="1">
        <w:r w:rsidRPr="00811EF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пунктами 5</w:t>
        </w:r>
      </w:hyperlink>
      <w:r w:rsidRPr="00811EFE">
        <w:rPr>
          <w:rFonts w:ascii="Times New Roman" w:hAnsi="Times New Roman"/>
          <w:sz w:val="28"/>
          <w:szCs w:val="28"/>
        </w:rPr>
        <w:t xml:space="preserve"> - </w:t>
      </w:r>
      <w:hyperlink r:id="rId11" w:history="1">
        <w:r w:rsidRPr="00811EF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13 части 1 статьи 3</w:t>
        </w:r>
      </w:hyperlink>
      <w:r w:rsidRPr="00811EFE">
        <w:rPr>
          <w:rFonts w:ascii="Times New Roman" w:hAnsi="Times New Roman"/>
          <w:sz w:val="28"/>
          <w:szCs w:val="28"/>
        </w:rPr>
        <w:t xml:space="preserve"> закона области от 29 июня 2005 года № 1307-ОЗ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найма, и об определении общей площади предоставляемого жилого помещения отдельным категориям граждан» (в случае обращения заявителей с заявлением о постановке на учет для индивидуального жилищного строительства, имеющих основания для постановки на учет в качестве нуждающихся в жилых помещениях.</w:t>
      </w:r>
    </w:p>
    <w:p w:rsidR="00BB20BC" w:rsidRPr="00811EFE" w:rsidRDefault="00606F84" w:rsidP="00606F8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hAnsi="Times New Roman"/>
          <w:sz w:val="28"/>
          <w:szCs w:val="28"/>
        </w:rPr>
        <w:t>2.6.3</w:t>
      </w:r>
      <w:r w:rsidR="00CB7365" w:rsidRPr="00811EFE">
        <w:rPr>
          <w:rFonts w:ascii="Times New Roman" w:hAnsi="Times New Roman"/>
          <w:sz w:val="28"/>
          <w:szCs w:val="28"/>
        </w:rPr>
        <w:t xml:space="preserve">. </w:t>
      </w:r>
      <w:r w:rsidR="00BB20BC" w:rsidRPr="00811EFE">
        <w:rPr>
          <w:rFonts w:ascii="Times New Roman" w:hAnsi="Times New Roman"/>
          <w:sz w:val="28"/>
          <w:szCs w:val="28"/>
        </w:rPr>
        <w:t>Заявители, указанные в подпункте 1.2.2 пункта 1.2 настоящего административного регламента</w:t>
      </w:r>
      <w:r w:rsidR="00156493" w:rsidRPr="00811EFE">
        <w:rPr>
          <w:rFonts w:ascii="Times New Roman" w:hAnsi="Times New Roman"/>
          <w:sz w:val="28"/>
          <w:szCs w:val="28"/>
        </w:rPr>
        <w:t>,</w:t>
      </w:r>
      <w:r w:rsidR="00BB20BC" w:rsidRPr="00811EFE">
        <w:rPr>
          <w:rFonts w:ascii="Times New Roman" w:hAnsi="Times New Roman"/>
          <w:sz w:val="28"/>
          <w:szCs w:val="28"/>
        </w:rPr>
        <w:t xml:space="preserve"> </w:t>
      </w:r>
      <w:r w:rsidR="00242064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дополнительно представляют (направляют) </w:t>
      </w:r>
      <w:r w:rsidR="00BB20BC" w:rsidRPr="00811EFE">
        <w:rPr>
          <w:rFonts w:ascii="Times New Roman" w:eastAsia="Calibri" w:hAnsi="Times New Roman"/>
          <w:sz w:val="28"/>
          <w:szCs w:val="28"/>
          <w:lang w:eastAsia="ru-RU"/>
        </w:rPr>
        <w:t>следующие документы:</w:t>
      </w:r>
    </w:p>
    <w:p w:rsidR="00316569" w:rsidRPr="00811EFE" w:rsidRDefault="00316569" w:rsidP="003165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1) </w:t>
      </w:r>
      <w:r w:rsidRPr="00811EFE">
        <w:rPr>
          <w:rFonts w:ascii="Times New Roman" w:hAnsi="Times New Roman"/>
          <w:sz w:val="28"/>
          <w:szCs w:val="28"/>
          <w:lang w:eastAsia="ru-RU"/>
        </w:rPr>
        <w:t>документ о пожаре, выданный органами государственного пожарного надзора, подтверждающий утрату (повреждение) жилого помещения</w:t>
      </w:r>
      <w:r w:rsidRPr="00811EFE">
        <w:rPr>
          <w:rFonts w:ascii="Times New Roman" w:hAnsi="Times New Roman"/>
          <w:sz w:val="28"/>
          <w:szCs w:val="28"/>
        </w:rPr>
        <w:t>;</w:t>
      </w:r>
    </w:p>
    <w:p w:rsidR="00316569" w:rsidRPr="00811EFE" w:rsidRDefault="00316569" w:rsidP="003165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</w:rPr>
        <w:t xml:space="preserve">2) 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>копию документа, подтверждающего право собственности на жилое помещение (</w:t>
      </w:r>
      <w:r w:rsidRPr="00811EFE">
        <w:rPr>
          <w:rFonts w:ascii="Times New Roman" w:hAnsi="Times New Roman"/>
          <w:sz w:val="28"/>
          <w:szCs w:val="28"/>
          <w:lang w:eastAsia="ru-RU"/>
        </w:rPr>
        <w:t>права на которое не зарегистрированы в Едином государственном реестре недвижимости).</w:t>
      </w:r>
    </w:p>
    <w:p w:rsidR="00242064" w:rsidRPr="00811EFE" w:rsidRDefault="00316569" w:rsidP="00242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2.6.4. </w:t>
      </w:r>
      <w:r w:rsidR="005013FC" w:rsidRPr="00811EFE">
        <w:rPr>
          <w:rFonts w:ascii="Times New Roman" w:hAnsi="Times New Roman"/>
          <w:sz w:val="28"/>
          <w:szCs w:val="28"/>
        </w:rPr>
        <w:t>Заявители, указанные в подпункте 1.2.3 пункта 1.2 настоящего административного регламента</w:t>
      </w:r>
      <w:r w:rsidR="00242064" w:rsidRPr="00811EFE">
        <w:rPr>
          <w:rFonts w:ascii="Times New Roman" w:eastAsia="Calibri" w:hAnsi="Times New Roman"/>
          <w:sz w:val="28"/>
          <w:szCs w:val="28"/>
          <w:lang w:eastAsia="ru-RU"/>
        </w:rPr>
        <w:t>, дополнительно представляют (направляют) следующие документы:</w:t>
      </w:r>
    </w:p>
    <w:p w:rsidR="00242064" w:rsidRPr="00811EFE" w:rsidRDefault="00242064" w:rsidP="00242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а) копи</w:t>
      </w:r>
      <w:r w:rsidR="00F905F2" w:rsidRPr="00811EFE">
        <w:rPr>
          <w:rFonts w:ascii="Times New Roman" w:eastAsia="Calibri" w:hAnsi="Times New Roman"/>
          <w:sz w:val="28"/>
          <w:szCs w:val="28"/>
          <w:lang w:eastAsia="ru-RU"/>
        </w:rPr>
        <w:t>ю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документа об образовании и (или) о квалификации;</w:t>
      </w:r>
    </w:p>
    <w:p w:rsidR="00242064" w:rsidRPr="00811EFE" w:rsidRDefault="00242064" w:rsidP="00242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lastRenderedPageBreak/>
        <w:t>б) копи</w:t>
      </w:r>
      <w:r w:rsidR="00F905F2" w:rsidRPr="00811EFE">
        <w:rPr>
          <w:rFonts w:ascii="Times New Roman" w:eastAsia="Calibri" w:hAnsi="Times New Roman"/>
          <w:sz w:val="28"/>
          <w:szCs w:val="28"/>
          <w:lang w:eastAsia="ru-RU"/>
        </w:rPr>
        <w:t>ю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действующего сертификата специалиста</w:t>
      </w:r>
      <w:r w:rsidR="003C3F4A" w:rsidRPr="00811EFE">
        <w:rPr>
          <w:rFonts w:ascii="Times New Roman" w:eastAsia="Calibri" w:hAnsi="Times New Roman"/>
          <w:sz w:val="28"/>
          <w:szCs w:val="28"/>
          <w:lang w:eastAsia="ru-RU"/>
        </w:rPr>
        <w:t>, заверенную работателем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:rsidR="00242064" w:rsidRPr="00811EFE" w:rsidRDefault="00242064" w:rsidP="00242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в) копи</w:t>
      </w:r>
      <w:r w:rsidR="00F905F2" w:rsidRPr="00811EFE">
        <w:rPr>
          <w:rFonts w:ascii="Times New Roman" w:eastAsia="Calibri" w:hAnsi="Times New Roman"/>
          <w:sz w:val="28"/>
          <w:szCs w:val="28"/>
          <w:lang w:eastAsia="ru-RU"/>
        </w:rPr>
        <w:t>ю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трудовой книжки, заверенную государственным учреждением здравоохранения области </w:t>
      </w:r>
      <w:r w:rsidR="00316569" w:rsidRPr="00811EFE">
        <w:rPr>
          <w:rFonts w:ascii="Times New Roman" w:eastAsia="Calibri" w:hAnsi="Times New Roman"/>
          <w:sz w:val="28"/>
          <w:szCs w:val="28"/>
          <w:lang w:eastAsia="ru-RU"/>
        </w:rPr>
        <w:t>–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работодателем</w:t>
      </w:r>
      <w:r w:rsidR="00316569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, </w:t>
      </w:r>
      <w:r w:rsidR="00316569" w:rsidRPr="00811EFE">
        <w:rPr>
          <w:rFonts w:ascii="Times New Roman" w:hAnsi="Times New Roman"/>
          <w:sz w:val="28"/>
          <w:szCs w:val="28"/>
        </w:rPr>
        <w:t>и (или) сведения о трудовой деятельности (</w:t>
      </w:r>
      <w:hyperlink r:id="rId12" w:history="1">
        <w:r w:rsidR="00316569" w:rsidRPr="00811EFE">
          <w:rPr>
            <w:rFonts w:ascii="Times New Roman" w:hAnsi="Times New Roman"/>
            <w:sz w:val="28"/>
            <w:szCs w:val="28"/>
          </w:rPr>
          <w:t>статья 66(1)</w:t>
        </w:r>
      </w:hyperlink>
      <w:r w:rsidR="00316569" w:rsidRPr="00811EFE">
        <w:rPr>
          <w:rFonts w:ascii="Times New Roman" w:hAnsi="Times New Roman"/>
          <w:sz w:val="28"/>
          <w:szCs w:val="28"/>
        </w:rPr>
        <w:t xml:space="preserve"> Трудового кодекса Российской Федерации);</w:t>
      </w:r>
    </w:p>
    <w:p w:rsidR="00242064" w:rsidRPr="00811EFE" w:rsidRDefault="00242064" w:rsidP="00242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г) копи</w:t>
      </w:r>
      <w:r w:rsidR="00F905F2" w:rsidRPr="00811EFE">
        <w:rPr>
          <w:rFonts w:ascii="Times New Roman" w:eastAsia="Calibri" w:hAnsi="Times New Roman"/>
          <w:sz w:val="28"/>
          <w:szCs w:val="28"/>
          <w:lang w:eastAsia="ru-RU"/>
        </w:rPr>
        <w:t>ю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трудового договора с государственным учреждением здравоохранения области, заключенного на срок не менее пяти лет или на неопределенный срок, предусматривающего:</w:t>
      </w:r>
    </w:p>
    <w:p w:rsidR="00242064" w:rsidRPr="00811EFE" w:rsidRDefault="00242064" w:rsidP="00242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работу медицинского работника в учреждении в качестве основного места работы;</w:t>
      </w:r>
    </w:p>
    <w:p w:rsidR="00242064" w:rsidRPr="00811EFE" w:rsidRDefault="00242064" w:rsidP="00242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осуществление работы на условиях нормальной продолжительности рабочего времени, установленной трудовым законодательством для данной категории работников;</w:t>
      </w:r>
    </w:p>
    <w:p w:rsidR="00242064" w:rsidRPr="00811EFE" w:rsidRDefault="00242064" w:rsidP="002420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осуществление медицинским работником работы в сельском (городском) поселении муниципального </w:t>
      </w:r>
      <w:r w:rsidR="006D76E9" w:rsidRPr="00811EFE">
        <w:rPr>
          <w:rFonts w:ascii="Times New Roman" w:eastAsia="Calibri" w:hAnsi="Times New Roman"/>
          <w:sz w:val="28"/>
          <w:szCs w:val="28"/>
          <w:lang w:eastAsia="ru-RU"/>
        </w:rPr>
        <w:t>округа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области.</w:t>
      </w:r>
    </w:p>
    <w:p w:rsidR="00C40290" w:rsidRPr="00811EFE" w:rsidRDefault="00E01E32" w:rsidP="00C402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  <w:lang w:eastAsia="ru-RU"/>
        </w:rPr>
      </w:pPr>
      <w:r w:rsidRPr="00811EFE">
        <w:rPr>
          <w:rFonts w:ascii="Times New Roman" w:hAnsi="Times New Roman"/>
          <w:sz w:val="28"/>
        </w:rPr>
        <w:t>2.</w:t>
      </w:r>
      <w:r w:rsidR="00316569" w:rsidRPr="00811EFE">
        <w:rPr>
          <w:rFonts w:ascii="Times New Roman" w:hAnsi="Times New Roman"/>
          <w:sz w:val="28"/>
        </w:rPr>
        <w:t>6</w:t>
      </w:r>
      <w:r w:rsidRPr="00811EFE">
        <w:rPr>
          <w:rFonts w:ascii="Times New Roman" w:hAnsi="Times New Roman"/>
          <w:sz w:val="28"/>
        </w:rPr>
        <w:t>.</w:t>
      </w:r>
      <w:r w:rsidR="00316569" w:rsidRPr="00811EFE">
        <w:rPr>
          <w:rFonts w:ascii="Times New Roman" w:hAnsi="Times New Roman"/>
          <w:sz w:val="28"/>
        </w:rPr>
        <w:t xml:space="preserve">5. </w:t>
      </w:r>
      <w:r w:rsidRPr="00811EFE">
        <w:rPr>
          <w:rFonts w:ascii="Times New Roman" w:hAnsi="Times New Roman"/>
          <w:sz w:val="28"/>
        </w:rPr>
        <w:t xml:space="preserve"> </w:t>
      </w:r>
      <w:r w:rsidR="00C40290" w:rsidRPr="00811EFE">
        <w:rPr>
          <w:rFonts w:ascii="Times New Roman" w:hAnsi="Times New Roman"/>
          <w:sz w:val="28"/>
          <w:szCs w:val="28"/>
        </w:rPr>
        <w:t>Заявление и прилагаемые документы представляются заяв</w:t>
      </w:r>
      <w:r w:rsidR="00011283" w:rsidRPr="00811EFE">
        <w:rPr>
          <w:rFonts w:ascii="Times New Roman" w:hAnsi="Times New Roman"/>
          <w:sz w:val="28"/>
          <w:szCs w:val="28"/>
        </w:rPr>
        <w:t xml:space="preserve">ителем в Уполномоченный орган </w:t>
      </w:r>
      <w:r w:rsidR="00C40290" w:rsidRPr="00811EFE">
        <w:rPr>
          <w:rFonts w:ascii="Times New Roman" w:hAnsi="Times New Roman"/>
          <w:sz w:val="28"/>
          <w:szCs w:val="28"/>
        </w:rPr>
        <w:t xml:space="preserve"> </w:t>
      </w:r>
      <w:r w:rsidR="00C40290" w:rsidRPr="00811EFE">
        <w:rPr>
          <w:rFonts w:ascii="Times New Roman" w:hAnsi="Times New Roman"/>
          <w:sz w:val="28"/>
          <w:szCs w:val="28"/>
          <w:lang w:eastAsia="ru-RU"/>
        </w:rPr>
        <w:t>лично или посредством почтовой связи на бумажном носителе либо в форме электронного документа с использованием информационно-телекоммуникационной сети «Интернет» (</w:t>
      </w:r>
      <w:r w:rsidR="00C40290" w:rsidRPr="00811EFE">
        <w:rPr>
          <w:rFonts w:ascii="Times New Roman" w:hAnsi="Times New Roman"/>
          <w:sz w:val="28"/>
        </w:rPr>
        <w:t>с использованием Регионального портала либо путем направления электронного документа на официальную электронную почту Уполномоченного органа).</w:t>
      </w:r>
    </w:p>
    <w:p w:rsidR="00EE0BAA" w:rsidRPr="00811EFE" w:rsidRDefault="00316569" w:rsidP="00EE0B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2.6</w:t>
      </w:r>
      <w:r w:rsidR="009A79A6" w:rsidRPr="00811EFE">
        <w:rPr>
          <w:rFonts w:ascii="Times New Roman" w:hAnsi="Times New Roman"/>
          <w:sz w:val="28"/>
          <w:szCs w:val="28"/>
        </w:rPr>
        <w:t>.</w:t>
      </w:r>
      <w:r w:rsidRPr="00811EFE">
        <w:rPr>
          <w:rFonts w:ascii="Times New Roman" w:hAnsi="Times New Roman"/>
          <w:sz w:val="28"/>
          <w:szCs w:val="28"/>
        </w:rPr>
        <w:t xml:space="preserve">6. </w:t>
      </w:r>
      <w:r w:rsidR="009A79A6" w:rsidRPr="00811EFE">
        <w:rPr>
          <w:rFonts w:ascii="Times New Roman" w:hAnsi="Times New Roman"/>
          <w:sz w:val="28"/>
          <w:szCs w:val="28"/>
        </w:rPr>
        <w:t xml:space="preserve"> </w:t>
      </w:r>
      <w:r w:rsidR="00EE0BAA" w:rsidRPr="00811EFE">
        <w:rPr>
          <w:rFonts w:ascii="Times New Roman" w:hAnsi="Times New Roman"/>
          <w:sz w:val="28"/>
          <w:szCs w:val="28"/>
        </w:rPr>
        <w:t>Заявление и документы, предоставляемые в форме электронного документа, подписываются в соответствии с требованиями Федерального закона от 6 апреля 2011 года № 63-ФЗ «Об электронной подписи» и статей 21.1 и 21.2 Федерального закона от 27 июля 2010 года № 210-ФЗ «Об организации предоставления государственных и муниципальных услуг».</w:t>
      </w:r>
    </w:p>
    <w:p w:rsidR="007E5A42" w:rsidRPr="00811EFE" w:rsidRDefault="00316569" w:rsidP="00EE0B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2.6</w:t>
      </w:r>
      <w:r w:rsidR="007E5A42" w:rsidRPr="00811EFE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>7.</w:t>
      </w:r>
      <w:r w:rsidR="007E5A42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Документ, подтверждающий полномочия представителя физического лица,  представленный в форме электронного документа, удостоверяется усиленной </w:t>
      </w:r>
      <w:r w:rsidR="00EE0BAA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квалифицированной </w:t>
      </w:r>
      <w:r w:rsidR="007E5A42" w:rsidRPr="00811EFE">
        <w:rPr>
          <w:rFonts w:ascii="Times New Roman" w:eastAsia="Calibri" w:hAnsi="Times New Roman"/>
          <w:sz w:val="28"/>
          <w:szCs w:val="28"/>
          <w:lang w:eastAsia="ru-RU"/>
        </w:rPr>
        <w:t>электронной подписью нотариуса.</w:t>
      </w:r>
    </w:p>
    <w:p w:rsidR="00005CB5" w:rsidRPr="00811EFE" w:rsidRDefault="00316569" w:rsidP="00005C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2.6</w:t>
      </w:r>
      <w:r w:rsidR="00005CB5" w:rsidRPr="00811EFE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>8.</w:t>
      </w:r>
      <w:r w:rsidR="00005CB5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документов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незамедлительно</w:t>
      </w:r>
      <w:r w:rsidR="00005CB5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возвращаются заявителю.</w:t>
      </w:r>
    </w:p>
    <w:p w:rsidR="00EE0BAA" w:rsidRPr="00811EFE" w:rsidRDefault="00EE0BAA" w:rsidP="006400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В случае направления заявления о постановке на учет и прилагаемых к нему документов почтовым отправлением с уведомлением о вручении копии документов, указанные в </w:t>
      </w:r>
      <w:r w:rsidR="0064005C" w:rsidRPr="00811EFE">
        <w:rPr>
          <w:rFonts w:ascii="Times New Roman" w:hAnsi="Times New Roman"/>
          <w:sz w:val="28"/>
          <w:szCs w:val="28"/>
        </w:rPr>
        <w:t xml:space="preserve">пунктах </w:t>
      </w:r>
      <w:r w:rsidR="00316569" w:rsidRPr="00811EFE">
        <w:rPr>
          <w:rFonts w:ascii="Times New Roman" w:hAnsi="Times New Roman"/>
          <w:sz w:val="28"/>
          <w:szCs w:val="28"/>
        </w:rPr>
        <w:t xml:space="preserve">в подпунктах «б» - «г» пункта 2.6.1, пунктов 2.6.2. – 2.6.4 </w:t>
      </w:r>
      <w:r w:rsidRPr="00811EFE">
        <w:rPr>
          <w:rFonts w:ascii="Times New Roman" w:hAnsi="Times New Roman"/>
          <w:sz w:val="28"/>
          <w:szCs w:val="28"/>
        </w:rPr>
        <w:t>настоящего административного регламента, должны быть заверены нотариально.</w:t>
      </w:r>
    </w:p>
    <w:p w:rsidR="00005CB5" w:rsidRPr="00811EFE" w:rsidRDefault="00316569" w:rsidP="00005C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2.</w:t>
      </w:r>
      <w:r w:rsidR="0064005C" w:rsidRPr="00811EFE">
        <w:rPr>
          <w:rFonts w:ascii="Times New Roman" w:eastAsia="Calibri" w:hAnsi="Times New Roman"/>
          <w:sz w:val="28"/>
          <w:szCs w:val="28"/>
          <w:lang w:eastAsia="ru-RU"/>
        </w:rPr>
        <w:t>6</w:t>
      </w:r>
      <w:r w:rsidR="00005CB5" w:rsidRPr="00811EFE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>9.</w:t>
      </w:r>
      <w:r w:rsidR="00005CB5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005CB5" w:rsidRPr="00811EFE" w:rsidRDefault="00005CB5" w:rsidP="00005CB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316569" w:rsidRPr="00811EFE" w:rsidRDefault="00316569" w:rsidP="00316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860CB">
        <w:rPr>
          <w:rFonts w:ascii="Times New Roman" w:hAnsi="Times New Roman" w:cs="Times New Roman"/>
          <w:color w:val="000000"/>
          <w:sz w:val="28"/>
          <w:szCs w:val="28"/>
        </w:rPr>
        <w:lastRenderedPageBreak/>
        <w:t>2.7. 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</w:t>
      </w:r>
      <w:r w:rsidRPr="00811EFE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информационного взаимодействия</w:t>
      </w:r>
    </w:p>
    <w:p w:rsidR="009E3D84" w:rsidRPr="00811EFE" w:rsidRDefault="009E3D84" w:rsidP="003165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0656B" w:rsidRPr="00811EFE" w:rsidRDefault="00B8091C" w:rsidP="00C86226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2.</w:t>
      </w:r>
      <w:r w:rsidR="00DF231A" w:rsidRPr="00811EFE">
        <w:rPr>
          <w:rFonts w:ascii="Times New Roman" w:hAnsi="Times New Roman"/>
          <w:sz w:val="28"/>
          <w:szCs w:val="28"/>
        </w:rPr>
        <w:t>7</w:t>
      </w:r>
      <w:r w:rsidRPr="00811EFE">
        <w:rPr>
          <w:rFonts w:ascii="Times New Roman" w:hAnsi="Times New Roman"/>
          <w:sz w:val="28"/>
          <w:szCs w:val="28"/>
        </w:rPr>
        <w:t>.</w:t>
      </w:r>
      <w:r w:rsidR="00C454B9" w:rsidRPr="00811EFE">
        <w:rPr>
          <w:rFonts w:ascii="Times New Roman" w:hAnsi="Times New Roman"/>
          <w:sz w:val="28"/>
          <w:szCs w:val="28"/>
        </w:rPr>
        <w:t xml:space="preserve">1. </w:t>
      </w:r>
      <w:r w:rsidRPr="00811EFE">
        <w:rPr>
          <w:rFonts w:ascii="Times New Roman" w:hAnsi="Times New Roman"/>
          <w:sz w:val="28"/>
          <w:szCs w:val="28"/>
        </w:rPr>
        <w:t xml:space="preserve"> </w:t>
      </w:r>
      <w:r w:rsidR="00452EE3" w:rsidRPr="00811EFE">
        <w:rPr>
          <w:rFonts w:ascii="Times New Roman" w:hAnsi="Times New Roman"/>
          <w:sz w:val="28"/>
          <w:szCs w:val="28"/>
        </w:rPr>
        <w:t>Заявител</w:t>
      </w:r>
      <w:r w:rsidR="00165AAD" w:rsidRPr="00811EFE">
        <w:rPr>
          <w:rFonts w:ascii="Times New Roman" w:hAnsi="Times New Roman"/>
          <w:sz w:val="28"/>
          <w:szCs w:val="28"/>
        </w:rPr>
        <w:t>ь</w:t>
      </w:r>
      <w:r w:rsidR="00452EE3" w:rsidRPr="00811EFE">
        <w:rPr>
          <w:rFonts w:ascii="Times New Roman" w:hAnsi="Times New Roman"/>
          <w:sz w:val="28"/>
          <w:szCs w:val="28"/>
        </w:rPr>
        <w:t xml:space="preserve"> вправе представить в Уполномоченный орган следующие документы</w:t>
      </w:r>
      <w:r w:rsidR="00E0656B" w:rsidRPr="00811EFE">
        <w:rPr>
          <w:rFonts w:ascii="Times New Roman" w:hAnsi="Times New Roman"/>
          <w:sz w:val="28"/>
          <w:szCs w:val="28"/>
        </w:rPr>
        <w:t>:</w:t>
      </w:r>
    </w:p>
    <w:p w:rsidR="009924D0" w:rsidRPr="00811EFE" w:rsidRDefault="009924D0" w:rsidP="009924D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документ, подтверждающий регистрацию по месту жительства;</w:t>
      </w:r>
    </w:p>
    <w:p w:rsidR="009924D0" w:rsidRPr="00811EFE" w:rsidRDefault="009924D0" w:rsidP="009924D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EFE">
        <w:rPr>
          <w:rFonts w:ascii="Times New Roman" w:hAnsi="Times New Roman"/>
          <w:sz w:val="28"/>
          <w:szCs w:val="28"/>
          <w:lang w:eastAsia="ru-RU"/>
        </w:rPr>
        <w:t>справку органа местного самоуправления о факте утраты жилого помещения в результате пожара либо о признании его непригодным для проживания - в случае пожара;</w:t>
      </w:r>
    </w:p>
    <w:p w:rsidR="009924D0" w:rsidRPr="00811EFE" w:rsidRDefault="009924D0" w:rsidP="009924D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EFE">
        <w:rPr>
          <w:rFonts w:ascii="Times New Roman" w:hAnsi="Times New Roman"/>
          <w:sz w:val="28"/>
          <w:szCs w:val="28"/>
          <w:lang w:eastAsia="ru-RU"/>
        </w:rPr>
        <w:t>справку органа местного самоуправления о факте утраты жилого помещения в результате стихийного бедствия либо о признании его непригодным для проживания - в случае иного стихийного бедствия;</w:t>
      </w:r>
    </w:p>
    <w:p w:rsidR="009924D0" w:rsidRPr="00811EFE" w:rsidRDefault="009924D0" w:rsidP="009924D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копию решения о принятии гражданина на учет в качестве нуждающегося в жилом помещении, предусмотренного </w:t>
      </w:r>
      <w:hyperlink r:id="rId13" w:history="1">
        <w:r w:rsidRPr="00811EF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811EFE">
        <w:rPr>
          <w:rFonts w:ascii="Times New Roman" w:hAnsi="Times New Roman"/>
          <w:sz w:val="28"/>
          <w:szCs w:val="28"/>
        </w:rPr>
        <w:t xml:space="preserve"> области от 29 июня 2005 года № 1307-ОЗ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найма, и об определении общей площади предоставляемого жилого помещения отдельным категориям граждан» (в случае обращения указанных в подпункте 1.2.1 пункта 1.2 настоящего административного регламента заявителей с заявлением о постановке на учет для индивидуального жилищного строительства, состоящих на учете в качестве нуждающихся в жилых помещениях);</w:t>
      </w:r>
    </w:p>
    <w:p w:rsidR="009924D0" w:rsidRPr="00811EFE" w:rsidRDefault="009924D0" w:rsidP="009924D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недвижимости о правах граждан на имеющиеся или имевшиеся земельные участки; выписку из Единого государственного реестра недвижимости о наличии (отсутствии) в собственности жилых помещений у гражданина, членов его семьи и совместно проживающих с ним граждан за пять лет, предшествующих подаче заявления (в отношении указанных в подпункте 1.2.1 пункта 1.2 настоящего административного регламента заявителей, обратившихся с заявлением о постановке на учет для индивидуального жилищного строительства); выписку из Единого государственного реестра недвижимости о правах граждан на имеющиеся жилые помещения (в отношении указанных в подпункте 1.2.2 пункта 1.2 настоящего администр</w:t>
      </w:r>
      <w:r w:rsidR="006D5985" w:rsidRPr="00811EFE">
        <w:rPr>
          <w:rFonts w:ascii="Times New Roman" w:hAnsi="Times New Roman" w:cs="Times New Roman"/>
          <w:sz w:val="28"/>
          <w:szCs w:val="28"/>
        </w:rPr>
        <w:t>ативного регламента заявителей);</w:t>
      </w:r>
    </w:p>
    <w:p w:rsidR="006D5985" w:rsidRPr="00811EFE" w:rsidRDefault="006D5985" w:rsidP="006D5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копию трудовой книжки, заверенную государственным учреждением здравоохранения области – работодателем, </w:t>
      </w:r>
      <w:r w:rsidRPr="00811EFE">
        <w:rPr>
          <w:rFonts w:ascii="Times New Roman" w:hAnsi="Times New Roman"/>
          <w:sz w:val="28"/>
          <w:szCs w:val="28"/>
        </w:rPr>
        <w:t>и (или) сведения о трудовой деятельности (</w:t>
      </w:r>
      <w:hyperlink r:id="rId14" w:history="1">
        <w:r w:rsidRPr="00811EFE">
          <w:rPr>
            <w:rFonts w:ascii="Times New Roman" w:hAnsi="Times New Roman"/>
            <w:sz w:val="28"/>
            <w:szCs w:val="28"/>
          </w:rPr>
          <w:t>статья 66(1)</w:t>
        </w:r>
      </w:hyperlink>
      <w:r w:rsidRPr="00811EFE">
        <w:rPr>
          <w:rFonts w:ascii="Times New Roman" w:hAnsi="Times New Roman"/>
          <w:sz w:val="28"/>
          <w:szCs w:val="28"/>
        </w:rPr>
        <w:t xml:space="preserve"> Трудового кодекса Российской Федерации);</w:t>
      </w:r>
    </w:p>
    <w:p w:rsidR="006D5985" w:rsidRPr="00811EFE" w:rsidRDefault="006D5985" w:rsidP="006D5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 копию трудового договора с государственным учреждением здравоохранения области, заключенного на срок не менее пяти лет или на неопределенный срок, предусматривающего:</w:t>
      </w:r>
    </w:p>
    <w:p w:rsidR="006D5985" w:rsidRPr="00811EFE" w:rsidRDefault="006D5985" w:rsidP="006D5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работу медицинского работника в учреждении в качестве основного места работы;</w:t>
      </w:r>
    </w:p>
    <w:p w:rsidR="006D5985" w:rsidRPr="00811EFE" w:rsidRDefault="006D5985" w:rsidP="006D5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осуществление работы на условиях нормальной продолжительности рабочего времени, установленной трудовым законодательством для данной категории работников;</w:t>
      </w:r>
    </w:p>
    <w:p w:rsidR="006D5985" w:rsidRPr="00811EFE" w:rsidRDefault="006D5985" w:rsidP="006D598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осуществление медицинским работником работы в сельском (городском) поселении муниципального района</w:t>
      </w:r>
      <w:r w:rsidR="006D76E9" w:rsidRPr="00811EFE">
        <w:rPr>
          <w:rFonts w:ascii="Times New Roman" w:hAnsi="Times New Roman" w:cs="Times New Roman"/>
          <w:sz w:val="28"/>
          <w:szCs w:val="28"/>
        </w:rPr>
        <w:t>, округа</w:t>
      </w:r>
      <w:r w:rsidRPr="00811EFE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:rsidR="00BA4643" w:rsidRPr="00811EFE" w:rsidRDefault="00BA4643" w:rsidP="00C86226">
      <w:pPr>
        <w:pStyle w:val="ConsPlusNormal"/>
        <w:widowControl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2.</w:t>
      </w:r>
      <w:r w:rsidR="00FE4B0B" w:rsidRPr="00811EFE">
        <w:rPr>
          <w:rFonts w:ascii="Times New Roman" w:hAnsi="Times New Roman" w:cs="Times New Roman"/>
          <w:sz w:val="28"/>
          <w:szCs w:val="28"/>
        </w:rPr>
        <w:t>7</w:t>
      </w:r>
      <w:r w:rsidRPr="00811EFE">
        <w:rPr>
          <w:rFonts w:ascii="Times New Roman" w:hAnsi="Times New Roman" w:cs="Times New Roman"/>
          <w:sz w:val="28"/>
          <w:szCs w:val="28"/>
        </w:rPr>
        <w:t>.</w:t>
      </w:r>
      <w:r w:rsidR="00FE4B0B" w:rsidRPr="00811EFE">
        <w:rPr>
          <w:rFonts w:ascii="Times New Roman" w:hAnsi="Times New Roman" w:cs="Times New Roman"/>
          <w:sz w:val="28"/>
          <w:szCs w:val="28"/>
        </w:rPr>
        <w:t>2.</w:t>
      </w:r>
      <w:r w:rsidRPr="00811EFE">
        <w:rPr>
          <w:rFonts w:ascii="Times New Roman" w:hAnsi="Times New Roman" w:cs="Times New Roman"/>
          <w:sz w:val="28"/>
          <w:szCs w:val="28"/>
        </w:rPr>
        <w:t xml:space="preserve"> Документы, указанные в </w:t>
      </w:r>
      <w:r w:rsidR="00005CB5" w:rsidRPr="00811EFE">
        <w:rPr>
          <w:rFonts w:ascii="Times New Roman" w:hAnsi="Times New Roman" w:cs="Times New Roman"/>
          <w:sz w:val="28"/>
          <w:szCs w:val="28"/>
        </w:rPr>
        <w:t>пункте 2.</w:t>
      </w:r>
      <w:r w:rsidR="00DF231A" w:rsidRPr="00811EFE">
        <w:rPr>
          <w:rFonts w:ascii="Times New Roman" w:hAnsi="Times New Roman" w:cs="Times New Roman"/>
          <w:sz w:val="28"/>
          <w:szCs w:val="28"/>
        </w:rPr>
        <w:t>7</w:t>
      </w:r>
      <w:r w:rsidR="00FE4B0B" w:rsidRPr="00811EFE">
        <w:rPr>
          <w:rFonts w:ascii="Times New Roman" w:hAnsi="Times New Roman" w:cs="Times New Roman"/>
          <w:sz w:val="28"/>
          <w:szCs w:val="28"/>
        </w:rPr>
        <w:t>.1.</w:t>
      </w:r>
      <w:r w:rsidRPr="00811EFE">
        <w:rPr>
          <w:rFonts w:ascii="Times New Roman" w:hAnsi="Times New Roman" w:cs="Times New Roman"/>
          <w:sz w:val="28"/>
          <w:szCs w:val="28"/>
        </w:rPr>
        <w:t xml:space="preserve"> </w:t>
      </w:r>
      <w:r w:rsidR="00657B5E" w:rsidRPr="00811EF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005CB5" w:rsidRPr="00811EFE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811EFE">
        <w:rPr>
          <w:rFonts w:ascii="Times New Roman" w:hAnsi="Times New Roman" w:cs="Times New Roman"/>
          <w:sz w:val="28"/>
          <w:szCs w:val="28"/>
        </w:rPr>
        <w:t>, не могут быть затребованы у заявителя, при этом заявитель вправе их представить вместе с заявлением.</w:t>
      </w:r>
    </w:p>
    <w:p w:rsidR="00E94D39" w:rsidRPr="00811EFE" w:rsidRDefault="00657B5E" w:rsidP="00C862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</w:rPr>
      </w:pPr>
      <w:r w:rsidRPr="00811EFE">
        <w:rPr>
          <w:rFonts w:ascii="Times New Roman" w:hAnsi="Times New Roman"/>
          <w:sz w:val="28"/>
        </w:rPr>
        <w:t>2.</w:t>
      </w:r>
      <w:r w:rsidR="00FE4B0B" w:rsidRPr="00811EFE">
        <w:rPr>
          <w:rFonts w:ascii="Times New Roman" w:hAnsi="Times New Roman"/>
          <w:sz w:val="28"/>
        </w:rPr>
        <w:t>7</w:t>
      </w:r>
      <w:r w:rsidRPr="00811EFE">
        <w:rPr>
          <w:rFonts w:ascii="Times New Roman" w:hAnsi="Times New Roman"/>
          <w:sz w:val="28"/>
        </w:rPr>
        <w:t>.</w:t>
      </w:r>
      <w:r w:rsidR="00FE4B0B" w:rsidRPr="00811EFE">
        <w:rPr>
          <w:rFonts w:ascii="Times New Roman" w:hAnsi="Times New Roman"/>
          <w:sz w:val="28"/>
        </w:rPr>
        <w:t>3.</w:t>
      </w:r>
      <w:r w:rsidRPr="00811EFE">
        <w:rPr>
          <w:rFonts w:ascii="Times New Roman" w:hAnsi="Times New Roman"/>
          <w:sz w:val="28"/>
        </w:rPr>
        <w:t xml:space="preserve"> Документы, указанные в пункте 2.</w:t>
      </w:r>
      <w:r w:rsidR="00DF231A" w:rsidRPr="00811EFE">
        <w:rPr>
          <w:rFonts w:ascii="Times New Roman" w:hAnsi="Times New Roman"/>
          <w:sz w:val="28"/>
        </w:rPr>
        <w:t>7</w:t>
      </w:r>
      <w:r w:rsidR="00FE4B0B" w:rsidRPr="00811EFE">
        <w:rPr>
          <w:rFonts w:ascii="Times New Roman" w:hAnsi="Times New Roman"/>
          <w:sz w:val="28"/>
        </w:rPr>
        <w:t>.1.</w:t>
      </w:r>
      <w:r w:rsidR="008E1A7D" w:rsidRPr="00811EFE">
        <w:rPr>
          <w:rFonts w:ascii="Times New Roman" w:hAnsi="Times New Roman"/>
          <w:sz w:val="28"/>
        </w:rPr>
        <w:t xml:space="preserve"> настоящего административного регламента</w:t>
      </w:r>
      <w:r w:rsidRPr="00811EFE">
        <w:rPr>
          <w:rFonts w:ascii="Times New Roman" w:hAnsi="Times New Roman"/>
          <w:sz w:val="28"/>
        </w:rPr>
        <w:t xml:space="preserve">  (их копии, сведения, содержащиеся в них), </w:t>
      </w:r>
      <w:r w:rsidR="00005CB5" w:rsidRPr="00811EFE">
        <w:rPr>
          <w:rFonts w:ascii="Times New Roman" w:hAnsi="Times New Roman"/>
          <w:sz w:val="28"/>
          <w:szCs w:val="28"/>
        </w:rPr>
        <w:t xml:space="preserve">запрашиваются </w:t>
      </w:r>
      <w:r w:rsidR="00E94D39" w:rsidRPr="00811EFE">
        <w:rPr>
          <w:rFonts w:ascii="Times New Roman" w:hAnsi="Times New Roman"/>
          <w:sz w:val="28"/>
          <w:szCs w:val="28"/>
        </w:rPr>
        <w:t xml:space="preserve">уполномоченным органом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</w:t>
      </w:r>
      <w:r w:rsidR="00E94D39" w:rsidRPr="00811EFE">
        <w:rPr>
          <w:rFonts w:ascii="Times New Roman" w:hAnsi="Times New Roman"/>
          <w:sz w:val="28"/>
        </w:rPr>
        <w:t>(их копии, сведения, содержащиеся в них).</w:t>
      </w:r>
    </w:p>
    <w:p w:rsidR="006D5985" w:rsidRPr="00811EFE" w:rsidRDefault="00FE4B0B" w:rsidP="006D59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811EFE">
        <w:rPr>
          <w:rFonts w:ascii="Times New Roman" w:hAnsi="Times New Roman"/>
          <w:sz w:val="28"/>
          <w:szCs w:val="28"/>
        </w:rPr>
        <w:t xml:space="preserve">2.7.4. </w:t>
      </w:r>
      <w:r w:rsidR="006D5985" w:rsidRPr="00811EFE">
        <w:rPr>
          <w:rFonts w:ascii="Times New Roman" w:hAnsi="Times New Roman"/>
          <w:sz w:val="28"/>
          <w:szCs w:val="28"/>
        </w:rPr>
        <w:t>Заявитель вправе представить оригиналы электронных документов, которые должны быть подписаны лицом, обладающим в соответствии с действующим законодательством полномочиями на создание и подписание таких документов.</w:t>
      </w:r>
    </w:p>
    <w:p w:rsidR="00FE4B0B" w:rsidRPr="00811EFE" w:rsidRDefault="006D5985" w:rsidP="006D598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Копия документов, предусмотренных пунктом 2.7.1 настоящего административного регламента, представленного заявителем в электронной форме, должны быть засвидетельствованы усиленной квалифицированной электронной подписью заявителя.</w:t>
      </w:r>
    </w:p>
    <w:p w:rsidR="006D5985" w:rsidRPr="00811EFE" w:rsidRDefault="006D5985" w:rsidP="006D598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811EFE">
        <w:rPr>
          <w:rFonts w:ascii="Times New Roman" w:hAnsi="Times New Roman"/>
          <w:sz w:val="28"/>
          <w:szCs w:val="28"/>
        </w:rPr>
        <w:t>2.7.5.</w:t>
      </w:r>
      <w:r w:rsidRPr="00811EFE">
        <w:rPr>
          <w:rFonts w:ascii="Times New Roman" w:hAnsi="Times New Roman"/>
          <w:color w:val="212121"/>
          <w:sz w:val="28"/>
          <w:szCs w:val="28"/>
        </w:rPr>
        <w:t xml:space="preserve"> </w:t>
      </w:r>
      <w:r w:rsidRPr="00811EFE">
        <w:rPr>
          <w:rFonts w:ascii="Times New Roman" w:hAnsi="Times New Roman"/>
          <w:sz w:val="28"/>
          <w:szCs w:val="28"/>
        </w:rPr>
        <w:t>В случае представления документов на иностранном языке они должны быть переведены заявителем на русский язык. Верность перевода и подлинность подписи переводчика должны быть нотариально удостоверены.</w:t>
      </w:r>
    </w:p>
    <w:p w:rsidR="006D5985" w:rsidRPr="00811EFE" w:rsidRDefault="006D5985" w:rsidP="006D598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811EFE">
        <w:rPr>
          <w:rFonts w:ascii="Times New Roman" w:hAnsi="Times New Roman"/>
          <w:sz w:val="28"/>
          <w:szCs w:val="28"/>
        </w:rPr>
        <w:t>Документы не должны содержать подчистки либо приписки, зачеркнутые слова и иные не оговоренные в них исправления, а также серьезные повреждения, не позволяющие однозначно истолковать их содержание.</w:t>
      </w:r>
    </w:p>
    <w:p w:rsidR="00DC1CF0" w:rsidRPr="00811EFE" w:rsidRDefault="00BA4643" w:rsidP="00C8622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2.</w:t>
      </w:r>
      <w:r w:rsidR="00FE4B0B" w:rsidRPr="00811EFE">
        <w:rPr>
          <w:rFonts w:ascii="Times New Roman" w:hAnsi="Times New Roman"/>
          <w:sz w:val="28"/>
          <w:szCs w:val="28"/>
        </w:rPr>
        <w:t>7</w:t>
      </w:r>
      <w:r w:rsidRPr="00811EFE">
        <w:rPr>
          <w:rFonts w:ascii="Times New Roman" w:hAnsi="Times New Roman"/>
          <w:sz w:val="28"/>
          <w:szCs w:val="28"/>
        </w:rPr>
        <w:t>.</w:t>
      </w:r>
      <w:r w:rsidR="006D5985" w:rsidRPr="00811EFE">
        <w:rPr>
          <w:rFonts w:ascii="Times New Roman" w:hAnsi="Times New Roman"/>
          <w:sz w:val="28"/>
          <w:szCs w:val="28"/>
        </w:rPr>
        <w:t>6</w:t>
      </w:r>
      <w:r w:rsidR="00FE4B0B" w:rsidRPr="00811EFE">
        <w:rPr>
          <w:rFonts w:ascii="Times New Roman" w:hAnsi="Times New Roman"/>
          <w:sz w:val="28"/>
          <w:szCs w:val="28"/>
        </w:rPr>
        <w:t>.</w:t>
      </w:r>
      <w:r w:rsidRPr="00811EFE">
        <w:rPr>
          <w:rFonts w:ascii="Times New Roman" w:hAnsi="Times New Roman"/>
          <w:sz w:val="28"/>
          <w:szCs w:val="28"/>
        </w:rPr>
        <w:t xml:space="preserve"> </w:t>
      </w:r>
      <w:r w:rsidR="00DC1CF0" w:rsidRPr="00811EFE">
        <w:rPr>
          <w:rFonts w:ascii="Times New Roman" w:hAnsi="Times New Roman"/>
          <w:sz w:val="28"/>
          <w:szCs w:val="28"/>
        </w:rPr>
        <w:t>Запрещено требовать от заявителя:</w:t>
      </w:r>
    </w:p>
    <w:p w:rsidR="008723D4" w:rsidRPr="00811EFE" w:rsidRDefault="008723D4" w:rsidP="008723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723D4" w:rsidRPr="00811EFE" w:rsidRDefault="008723D4" w:rsidP="008723D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2) </w:t>
      </w:r>
      <w:r w:rsidRPr="00811EFE">
        <w:rPr>
          <w:rFonts w:ascii="Times New Roman" w:eastAsia="Calibri" w:hAnsi="Times New Roman"/>
          <w:sz w:val="28"/>
          <w:szCs w:val="28"/>
        </w:rPr>
        <w:t>представления документов и информации, в том числе подтверждающих внесение заявителем платы за предоставление муниципальн</w:t>
      </w:r>
      <w:r w:rsidR="00041CE0" w:rsidRPr="00811EFE">
        <w:rPr>
          <w:rFonts w:ascii="Times New Roman" w:eastAsia="Calibri" w:hAnsi="Times New Roman"/>
          <w:sz w:val="28"/>
          <w:szCs w:val="28"/>
        </w:rPr>
        <w:t>ой</w:t>
      </w:r>
      <w:r w:rsidRPr="00811EFE">
        <w:rPr>
          <w:rFonts w:ascii="Times New Roman" w:eastAsia="Calibri" w:hAnsi="Times New Roman"/>
          <w:sz w:val="28"/>
          <w:szCs w:val="28"/>
        </w:rPr>
        <w:t xml:space="preserve"> услуг</w:t>
      </w:r>
      <w:r w:rsidR="00041CE0" w:rsidRPr="00811EFE">
        <w:rPr>
          <w:rFonts w:ascii="Times New Roman" w:eastAsia="Calibri" w:hAnsi="Times New Roman"/>
          <w:sz w:val="28"/>
          <w:szCs w:val="28"/>
        </w:rPr>
        <w:t>и</w:t>
      </w:r>
      <w:r w:rsidRPr="00811EFE">
        <w:rPr>
          <w:rFonts w:ascii="Times New Roman" w:eastAsia="Calibri" w:hAnsi="Times New Roman"/>
          <w:sz w:val="28"/>
          <w:szCs w:val="28"/>
        </w:rPr>
        <w:t xml:space="preserve">, которые находятся в распоряжении органов, предоставляющих государственные услуги, органов, предоставляющих </w:t>
      </w:r>
      <w:r w:rsidRPr="00811EFE">
        <w:rPr>
          <w:rFonts w:ascii="Times New Roman" w:eastAsia="Calibri" w:hAnsi="Times New Roman"/>
          <w:sz w:val="28"/>
          <w:szCs w:val="28"/>
        </w:rPr>
        <w:lastRenderedPageBreak/>
        <w:t xml:space="preserve">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№ 210-ФЗ «Об организации предоставления государственных и муниципальных услуг», в соответствии с нормативными правовыми актами Российской Федерации, нормативными правовыми актами Вологодской области, муниципальными правовыми актами Кичменгско-Городецкого муниципального округа, за исключением документов, включенных в определенный частью 6  статьи 7  Федерального закона от 27.07.2010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 </w:t>
      </w:r>
    </w:p>
    <w:p w:rsidR="008723D4" w:rsidRPr="00811EFE" w:rsidRDefault="008723D4" w:rsidP="008723D4">
      <w:pPr>
        <w:autoSpaceDE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11EFE">
        <w:rPr>
          <w:rFonts w:ascii="Times New Roman" w:eastAsia="Calibri" w:hAnsi="Times New Roman"/>
          <w:sz w:val="28"/>
          <w:szCs w:val="28"/>
        </w:rPr>
        <w:t xml:space="preserve">3) осуществления действий, в том числе согласований, необходимых для получения </w:t>
      </w:r>
      <w:r w:rsidR="00041CE0" w:rsidRPr="00811EFE">
        <w:rPr>
          <w:rFonts w:ascii="Times New Roman" w:eastAsia="Calibri" w:hAnsi="Times New Roman"/>
          <w:sz w:val="28"/>
          <w:szCs w:val="28"/>
        </w:rPr>
        <w:t>муниципальной</w:t>
      </w:r>
      <w:r w:rsidRPr="00811EFE">
        <w:rPr>
          <w:rFonts w:ascii="Times New Roman" w:eastAsia="Calibri" w:hAnsi="Times New Roman"/>
          <w:sz w:val="28"/>
          <w:szCs w:val="28"/>
        </w:rPr>
        <w:t xml:space="preserve"> услуг</w:t>
      </w:r>
      <w:r w:rsidR="00041CE0" w:rsidRPr="00811EFE">
        <w:rPr>
          <w:rFonts w:ascii="Times New Roman" w:eastAsia="Calibri" w:hAnsi="Times New Roman"/>
          <w:sz w:val="28"/>
          <w:szCs w:val="28"/>
        </w:rPr>
        <w:t>и</w:t>
      </w:r>
      <w:r w:rsidRPr="00811EFE">
        <w:rPr>
          <w:rFonts w:ascii="Times New Roman" w:eastAsia="Calibri" w:hAnsi="Times New Roman"/>
          <w:sz w:val="28"/>
          <w:szCs w:val="28"/>
        </w:rPr>
        <w:t xml:space="preserve">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5" w:history="1">
        <w:r w:rsidRPr="00811EFE">
          <w:rPr>
            <w:rFonts w:ascii="Times New Roman" w:eastAsia="Calibri" w:hAnsi="Times New Roman"/>
            <w:sz w:val="28"/>
            <w:szCs w:val="28"/>
          </w:rPr>
          <w:t>части 1 статьи 9</w:t>
        </w:r>
      </w:hyperlink>
      <w:r w:rsidRPr="00811EFE">
        <w:rPr>
          <w:rFonts w:ascii="Times New Roman" w:eastAsia="Calibri" w:hAnsi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 </w:t>
      </w:r>
    </w:p>
    <w:p w:rsidR="008723D4" w:rsidRPr="00811EFE" w:rsidRDefault="008723D4" w:rsidP="008723D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4) представления документов и информации, отсутствие и (или) недостоверность которых не указывались при первоначальном отказе в приёме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услуг»;</w:t>
      </w:r>
    </w:p>
    <w:p w:rsidR="008723D4" w:rsidRPr="00811EFE" w:rsidRDefault="008723D4" w:rsidP="008723D4">
      <w:pPr>
        <w:pStyle w:val="ConsPlusNormal"/>
        <w:widowControl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5) 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предоставления государственных и муниципальных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FE4B0B" w:rsidRPr="001860CB" w:rsidRDefault="00FE4B0B" w:rsidP="008723D4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C1CF0" w:rsidRPr="00811EFE" w:rsidRDefault="00DC1CF0" w:rsidP="008723D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C1CF0" w:rsidRPr="00811EFE" w:rsidRDefault="00FE4B0B" w:rsidP="00DC1CF0">
      <w:pPr>
        <w:pStyle w:val="4"/>
        <w:ind w:left="0"/>
        <w:jc w:val="center"/>
        <w:rPr>
          <w:iCs/>
          <w:sz w:val="28"/>
          <w:szCs w:val="28"/>
        </w:rPr>
      </w:pPr>
      <w:r w:rsidRPr="00811EFE">
        <w:rPr>
          <w:iCs/>
          <w:sz w:val="28"/>
          <w:szCs w:val="28"/>
        </w:rPr>
        <w:t>2.8.</w:t>
      </w:r>
      <w:r w:rsidR="00DC1CF0" w:rsidRPr="00811EFE">
        <w:rPr>
          <w:iCs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E4B0B" w:rsidRPr="00811EFE" w:rsidRDefault="00FE4B0B" w:rsidP="00FE4B0B">
      <w:pPr>
        <w:spacing w:before="100" w:beforeAutospacing="1"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1EFE">
        <w:rPr>
          <w:rFonts w:ascii="Times New Roman" w:hAnsi="Times New Roman"/>
          <w:color w:val="FF0000"/>
          <w:sz w:val="28"/>
          <w:szCs w:val="28"/>
          <w:lang w:eastAsia="ru-RU"/>
        </w:rPr>
        <w:t> </w:t>
      </w:r>
      <w:r w:rsidRPr="001860CB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отказа в приеме  документов, необходимых для предоставления муниципальной услуги является отсутствие в заявлении вида разрешенного использования земельного участка и (или) предполагаемого месторасположения земельного участка, СНИЛС.</w:t>
      </w:r>
    </w:p>
    <w:p w:rsidR="00FE4B0B" w:rsidRPr="00811EFE" w:rsidRDefault="00FE4B0B" w:rsidP="00FE4B0B">
      <w:pPr>
        <w:pStyle w:val="4"/>
        <w:ind w:left="0"/>
        <w:jc w:val="center"/>
        <w:rPr>
          <w:iCs/>
          <w:sz w:val="28"/>
          <w:szCs w:val="28"/>
        </w:rPr>
      </w:pPr>
    </w:p>
    <w:p w:rsidR="00FE4B0B" w:rsidRPr="00811EFE" w:rsidRDefault="00FE4B0B" w:rsidP="00FE4B0B">
      <w:pPr>
        <w:pStyle w:val="4"/>
        <w:ind w:left="0"/>
        <w:jc w:val="center"/>
        <w:rPr>
          <w:iCs/>
          <w:sz w:val="28"/>
          <w:szCs w:val="28"/>
        </w:rPr>
      </w:pPr>
      <w:r w:rsidRPr="00811EFE">
        <w:rPr>
          <w:iCs/>
          <w:sz w:val="28"/>
          <w:szCs w:val="28"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DC1CF0" w:rsidRPr="00811EFE" w:rsidRDefault="00DC1CF0" w:rsidP="00FE4B0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0A21" w:rsidRPr="00811EFE" w:rsidRDefault="00B8091C" w:rsidP="004D0A21">
      <w:pPr>
        <w:pStyle w:val="210"/>
        <w:shd w:val="clear" w:color="auto" w:fill="FFFFFF"/>
        <w:ind w:firstLine="709"/>
        <w:rPr>
          <w:rFonts w:cs="Times New Roman"/>
          <w:sz w:val="28"/>
          <w:szCs w:val="28"/>
        </w:rPr>
      </w:pPr>
      <w:r w:rsidRPr="00811EFE">
        <w:rPr>
          <w:rFonts w:cs="Times New Roman"/>
          <w:sz w:val="28"/>
          <w:szCs w:val="28"/>
        </w:rPr>
        <w:t>2.</w:t>
      </w:r>
      <w:r w:rsidR="00FE4B0B" w:rsidRPr="00811EFE">
        <w:rPr>
          <w:rFonts w:cs="Times New Roman"/>
          <w:sz w:val="28"/>
          <w:szCs w:val="28"/>
        </w:rPr>
        <w:t>9.</w:t>
      </w:r>
      <w:r w:rsidR="007804CB" w:rsidRPr="00811EFE">
        <w:rPr>
          <w:rFonts w:cs="Times New Roman"/>
          <w:sz w:val="28"/>
          <w:szCs w:val="28"/>
        </w:rPr>
        <w:t>1</w:t>
      </w:r>
      <w:r w:rsidRPr="00811EFE">
        <w:rPr>
          <w:rFonts w:cs="Times New Roman"/>
          <w:sz w:val="28"/>
          <w:szCs w:val="28"/>
        </w:rPr>
        <w:t xml:space="preserve">. </w:t>
      </w:r>
      <w:r w:rsidR="004D0A21" w:rsidRPr="00811EFE">
        <w:rPr>
          <w:rFonts w:cs="Times New Roman"/>
          <w:sz w:val="28"/>
          <w:szCs w:val="28"/>
        </w:rPr>
        <w:t xml:space="preserve">Основанием для отказа в приеме к рассмотрению заявления является выявление несоблюдения установленных </w:t>
      </w:r>
      <w:hyperlink r:id="rId16" w:history="1">
        <w:r w:rsidR="004D0A21" w:rsidRPr="00811EFE">
          <w:rPr>
            <w:rFonts w:cs="Times New Roman"/>
            <w:sz w:val="28"/>
            <w:szCs w:val="28"/>
          </w:rPr>
          <w:t>статьей 11</w:t>
        </w:r>
      </w:hyperlink>
      <w:r w:rsidR="004D0A21" w:rsidRPr="00811EFE">
        <w:rPr>
          <w:rFonts w:cs="Times New Roman"/>
          <w:sz w:val="28"/>
          <w:szCs w:val="28"/>
        </w:rPr>
        <w:t xml:space="preserve"> Федерального закона от 6 апреля 2011 года №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</w:t>
      </w:r>
      <w:r w:rsidR="00FE4B0B" w:rsidRPr="00811EFE">
        <w:rPr>
          <w:rFonts w:cs="Times New Roman"/>
          <w:sz w:val="28"/>
          <w:szCs w:val="28"/>
        </w:rPr>
        <w:t>в в электронной форме</w:t>
      </w:r>
      <w:r w:rsidR="004D0A21" w:rsidRPr="00811EFE">
        <w:rPr>
          <w:rFonts w:cs="Times New Roman"/>
          <w:sz w:val="28"/>
          <w:szCs w:val="28"/>
        </w:rPr>
        <w:t>).</w:t>
      </w:r>
    </w:p>
    <w:p w:rsidR="00FE4B0B" w:rsidRPr="00811EFE" w:rsidRDefault="00FE4B0B" w:rsidP="003604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2.9.2. Уполномоченный орган в течение семи рабочих дней после регистрации  заявления о постановке на учет возвращает заявление с документами заявителю в случае, если оно подано в Уполномоченный орган с нарушением требований </w:t>
      </w:r>
      <w:hyperlink r:id="rId17" w:history="1">
        <w:r w:rsidRPr="00811EFE">
          <w:rPr>
            <w:rStyle w:val="a3"/>
            <w:rFonts w:ascii="Times New Roman" w:eastAsia="Calibri" w:hAnsi="Times New Roman"/>
            <w:color w:val="auto"/>
            <w:sz w:val="28"/>
            <w:szCs w:val="28"/>
          </w:rPr>
          <w:t>статьи 4</w:t>
        </w:r>
      </w:hyperlink>
      <w:r w:rsidRPr="00811EFE">
        <w:rPr>
          <w:rFonts w:ascii="Times New Roman" w:hAnsi="Times New Roman"/>
          <w:sz w:val="28"/>
          <w:szCs w:val="28"/>
        </w:rPr>
        <w:t xml:space="preserve"> закона области закона области </w:t>
      </w:r>
      <w:r w:rsidRPr="00811EFE">
        <w:rPr>
          <w:rFonts w:ascii="Times New Roman" w:eastAsia="Calibri" w:hAnsi="Times New Roman"/>
          <w:iCs/>
          <w:sz w:val="28"/>
          <w:szCs w:val="28"/>
          <w:lang w:eastAsia="ru-RU"/>
        </w:rPr>
        <w:t>от 8 апреля 2015 года № 3627-ОЗ «О бесплатном предоставлении в собственность отдельным категориям граждан земельных участков, находящихся в государственной или муниципальной собственности, на территории Вологодской области»</w:t>
      </w:r>
      <w:r w:rsidRPr="00811EFE">
        <w:rPr>
          <w:rFonts w:ascii="Times New Roman" w:hAnsi="Times New Roman"/>
          <w:sz w:val="28"/>
          <w:szCs w:val="28"/>
        </w:rPr>
        <w:t>, с указанием причин возврата.</w:t>
      </w:r>
    </w:p>
    <w:p w:rsidR="00FE4B0B" w:rsidRPr="00811EFE" w:rsidRDefault="00FE4B0B" w:rsidP="00FE4B0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2.9.3. Оснований для приостановления предоставления муниципальной услуги не имеется.</w:t>
      </w:r>
    </w:p>
    <w:p w:rsidR="00FE4B0B" w:rsidRPr="00811EFE" w:rsidRDefault="00FE4B0B" w:rsidP="00FE4B0B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hAnsi="Times New Roman"/>
          <w:spacing w:val="-4"/>
          <w:sz w:val="28"/>
          <w:szCs w:val="28"/>
          <w:lang w:eastAsia="ru-RU"/>
        </w:rPr>
        <w:t xml:space="preserve">2.9.4. Основаниями для отказа в постановке </w:t>
      </w:r>
      <w:r w:rsidRPr="00811EFE">
        <w:rPr>
          <w:rFonts w:ascii="Times New Roman" w:hAnsi="Times New Roman"/>
          <w:sz w:val="28"/>
          <w:szCs w:val="28"/>
        </w:rPr>
        <w:t>гражданина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на учет  являются:</w:t>
      </w:r>
    </w:p>
    <w:p w:rsidR="00FE4B0B" w:rsidRPr="00811EFE" w:rsidRDefault="00FE4B0B" w:rsidP="00FE4B0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а) с заявлением </w:t>
      </w:r>
      <w:r w:rsidRPr="00811EFE">
        <w:rPr>
          <w:rFonts w:ascii="Times New Roman" w:hAnsi="Times New Roman"/>
          <w:sz w:val="28"/>
          <w:szCs w:val="28"/>
          <w:lang w:eastAsia="ru-RU"/>
        </w:rPr>
        <w:t>о постановке на учет обратился гражданин, не относящийся к категориям граждан, указанных в пункте 1.2 настоящего административного регламента;</w:t>
      </w:r>
    </w:p>
    <w:p w:rsidR="00FE4B0B" w:rsidRPr="00811EFE" w:rsidRDefault="00FE4B0B" w:rsidP="00FE4B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б) не представлены документы, указанные в под</w:t>
      </w:r>
      <w:r w:rsidRPr="00811EFE">
        <w:rPr>
          <w:rFonts w:ascii="Times New Roman" w:hAnsi="Times New Roman"/>
          <w:sz w:val="28"/>
          <w:szCs w:val="28"/>
        </w:rPr>
        <w:t xml:space="preserve">пунктах 2.6.1 – 2.6.4 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>настоящего административного регламента;</w:t>
      </w:r>
    </w:p>
    <w:p w:rsidR="00FE4B0B" w:rsidRPr="00811EFE" w:rsidRDefault="00FE4B0B" w:rsidP="00FE4B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в) представлены недостоверные сведения;</w:t>
      </w:r>
    </w:p>
    <w:p w:rsidR="00FE4B0B" w:rsidRPr="00811EFE" w:rsidRDefault="00FE4B0B" w:rsidP="00FE4B0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г) право на получение земельного участка в собственность бесплатно в соответствии с федеральными законами и законами области реализовано ранее, </w:t>
      </w:r>
      <w:r w:rsidRPr="00811EFE">
        <w:rPr>
          <w:rFonts w:ascii="Times New Roman" w:hAnsi="Times New Roman"/>
          <w:sz w:val="28"/>
          <w:szCs w:val="28"/>
        </w:rPr>
        <w:t xml:space="preserve">за исключением случаев предоставления земельных участков в соответствии с </w:t>
      </w:r>
      <w:hyperlink r:id="rId18" w:history="1">
        <w:r w:rsidRPr="001860CB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811EFE">
        <w:rPr>
          <w:rFonts w:ascii="Times New Roman" w:hAnsi="Times New Roman"/>
          <w:sz w:val="28"/>
          <w:szCs w:val="28"/>
        </w:rPr>
        <w:t xml:space="preserve"> области от 28 декабря 2018 года № 4476-ОЗ «Об особенностях предоставления земельных участков из фонда перераспределения земель сельскохозяйственного назначения на территории Вологодской области»;</w:t>
      </w:r>
    </w:p>
    <w:p w:rsidR="00FE4B0B" w:rsidRPr="00811EFE" w:rsidRDefault="00FE4B0B" w:rsidP="00FE4B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1EFE">
        <w:rPr>
          <w:rFonts w:ascii="Times New Roman" w:hAnsi="Times New Roman"/>
          <w:sz w:val="28"/>
          <w:szCs w:val="28"/>
          <w:lang w:eastAsia="ru-RU"/>
        </w:rPr>
        <w:t>д) реализовано право на получение единовременной денежной выплаты;</w:t>
      </w:r>
    </w:p>
    <w:p w:rsidR="00FE4B0B" w:rsidRPr="00811EFE" w:rsidRDefault="00FE4B0B" w:rsidP="00FE4B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 xml:space="preserve">е) с заявлением о постановке на учет для индивидуального жилищного строительства обратился гражданин, указанный в подпункте 1.2.1 настоящего административного регламента, не соответствующий требованиям, установленным </w:t>
      </w:r>
      <w:hyperlink r:id="rId19" w:history="1">
        <w:r w:rsidRPr="00811EFE">
          <w:rPr>
            <w:rFonts w:ascii="Times New Roman" w:hAnsi="Times New Roman" w:cs="Times New Roman"/>
            <w:sz w:val="28"/>
            <w:szCs w:val="28"/>
          </w:rPr>
          <w:t>частью 2(2) статьи 1</w:t>
        </w:r>
      </w:hyperlink>
      <w:r w:rsidRPr="00811EFE">
        <w:rPr>
          <w:rFonts w:ascii="Times New Roman" w:hAnsi="Times New Roman" w:cs="Times New Roman"/>
          <w:sz w:val="28"/>
          <w:szCs w:val="28"/>
        </w:rPr>
        <w:t xml:space="preserve">  закона области от 8 апреля 2015 года № 3627-ОЗ «О бесплатном предоставлении в собственность отдельным категориям граждан земельных участков, находящихся в государственной или муниципальной собственности, на территории </w:t>
      </w:r>
      <w:r w:rsidRPr="00811EFE">
        <w:rPr>
          <w:rFonts w:ascii="Times New Roman" w:hAnsi="Times New Roman" w:cs="Times New Roman"/>
          <w:sz w:val="28"/>
          <w:szCs w:val="28"/>
        </w:rPr>
        <w:lastRenderedPageBreak/>
        <w:t>Вологодской области»</w:t>
      </w:r>
      <w:r w:rsidR="007E43F3" w:rsidRPr="00811EFE">
        <w:rPr>
          <w:rFonts w:ascii="Times New Roman" w:hAnsi="Times New Roman" w:cs="Times New Roman"/>
          <w:sz w:val="28"/>
          <w:szCs w:val="28"/>
        </w:rPr>
        <w:t>;</w:t>
      </w:r>
    </w:p>
    <w:p w:rsidR="007E43F3" w:rsidRPr="00811EFE" w:rsidRDefault="007E43F3" w:rsidP="00FE4B0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 xml:space="preserve">ж) с заявлением о постановке на учет для индивидуального жилищного строительства обратился гражданин, указанный в подпункте 1.2.1 настоящего административного регламента, не соответствующий требованиям, установленным </w:t>
      </w:r>
      <w:hyperlink r:id="rId20" w:history="1">
        <w:r w:rsidRPr="00811EFE">
          <w:rPr>
            <w:rFonts w:ascii="Times New Roman" w:hAnsi="Times New Roman" w:cs="Times New Roman"/>
            <w:sz w:val="28"/>
            <w:szCs w:val="28"/>
          </w:rPr>
          <w:t>частью 2 статьи 1</w:t>
        </w:r>
      </w:hyperlink>
      <w:r w:rsidRPr="00811EFE">
        <w:rPr>
          <w:rFonts w:ascii="Times New Roman" w:hAnsi="Times New Roman" w:cs="Times New Roman"/>
          <w:sz w:val="28"/>
          <w:szCs w:val="28"/>
        </w:rPr>
        <w:t xml:space="preserve">  закона области от 8 апреля 2015 года № 3627-ОЗ «О бесплатном предоставлении в собственность отдельным категориям граждан земельных участков, находящихся в государственной или муниципальной собственности, на территории Вологодской области».</w:t>
      </w:r>
    </w:p>
    <w:p w:rsidR="00FE4B0B" w:rsidRPr="00811EFE" w:rsidRDefault="00FE4B0B" w:rsidP="00FE4B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2.9.5. Заявители, по заявлению которых принято решение об отказе в постановке на учет по основанию, предусмотренному подпунктом «б» пункта 2.9.4 настоящего административного регламента, сохраняют право на повторное обращение с заявлением в Уполномоченный орган в порядке, установленном настоящим административным регламентом.</w:t>
      </w:r>
    </w:p>
    <w:p w:rsidR="00FE4B0B" w:rsidRPr="00811EFE" w:rsidRDefault="00FE4B0B" w:rsidP="00FE4B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1CF0" w:rsidRPr="00811EFE" w:rsidRDefault="0077508A" w:rsidP="00DC1CF0">
      <w:pPr>
        <w:pStyle w:val="33"/>
        <w:ind w:firstLine="0"/>
        <w:jc w:val="center"/>
        <w:rPr>
          <w:iCs/>
          <w:sz w:val="28"/>
          <w:szCs w:val="28"/>
        </w:rPr>
      </w:pPr>
      <w:r w:rsidRPr="00811EFE">
        <w:rPr>
          <w:iCs/>
          <w:sz w:val="28"/>
          <w:szCs w:val="28"/>
        </w:rPr>
        <w:t xml:space="preserve">2.10. </w:t>
      </w:r>
      <w:r w:rsidR="00DC1CF0" w:rsidRPr="00811EFE">
        <w:rPr>
          <w:iCs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DC1CF0" w:rsidRPr="00811EFE" w:rsidRDefault="00DC1CF0" w:rsidP="00BA4643">
      <w:pPr>
        <w:pStyle w:val="33"/>
        <w:ind w:firstLine="720"/>
        <w:rPr>
          <w:rFonts w:eastAsia="Times New Roman"/>
          <w:sz w:val="28"/>
          <w:szCs w:val="28"/>
        </w:rPr>
      </w:pPr>
    </w:p>
    <w:p w:rsidR="00BA4643" w:rsidRPr="00811EFE" w:rsidRDefault="004C7C26" w:rsidP="00BA4643">
      <w:pPr>
        <w:pStyle w:val="33"/>
        <w:ind w:firstLine="720"/>
        <w:rPr>
          <w:sz w:val="28"/>
          <w:szCs w:val="28"/>
        </w:rPr>
      </w:pPr>
      <w:r w:rsidRPr="00811EFE">
        <w:rPr>
          <w:sz w:val="28"/>
          <w:szCs w:val="28"/>
        </w:rPr>
        <w:t>У</w:t>
      </w:r>
      <w:r w:rsidR="008254BE" w:rsidRPr="00811EFE">
        <w:rPr>
          <w:sz w:val="28"/>
          <w:szCs w:val="28"/>
        </w:rPr>
        <w:t>слуг, которые являются необходимыми</w:t>
      </w:r>
      <w:r w:rsidR="008254BE" w:rsidRPr="00811EFE">
        <w:rPr>
          <w:iCs/>
          <w:sz w:val="28"/>
          <w:szCs w:val="28"/>
        </w:rPr>
        <w:t xml:space="preserve"> и обязательными для предоставления муниципальной услуги,</w:t>
      </w:r>
      <w:r w:rsidR="009662B0" w:rsidRPr="00811EFE">
        <w:rPr>
          <w:color w:val="FF0000"/>
          <w:sz w:val="28"/>
          <w:szCs w:val="28"/>
        </w:rPr>
        <w:t xml:space="preserve"> </w:t>
      </w:r>
      <w:r w:rsidR="009662B0" w:rsidRPr="00811EFE">
        <w:rPr>
          <w:sz w:val="28"/>
          <w:szCs w:val="28"/>
        </w:rPr>
        <w:t>в том числе сведений о документе (документах), выдаваемом (выдаваемых) организациями, участвующими в предоставлении муниципальной услуги, не имеется.</w:t>
      </w:r>
      <w:r w:rsidR="008254BE" w:rsidRPr="00811EFE">
        <w:rPr>
          <w:color w:val="FF0000"/>
          <w:sz w:val="28"/>
          <w:szCs w:val="28"/>
        </w:rPr>
        <w:t xml:space="preserve"> </w:t>
      </w:r>
    </w:p>
    <w:p w:rsidR="00DC1CF0" w:rsidRPr="00811EFE" w:rsidRDefault="00DC1CF0" w:rsidP="00DC1CF0">
      <w:pPr>
        <w:pStyle w:val="4"/>
        <w:ind w:firstLine="540"/>
        <w:rPr>
          <w:iCs/>
        </w:rPr>
      </w:pPr>
    </w:p>
    <w:p w:rsidR="00787BD5" w:rsidRPr="00811EFE" w:rsidRDefault="0077508A" w:rsidP="00787BD5">
      <w:pPr>
        <w:pStyle w:val="24"/>
        <w:ind w:left="0"/>
        <w:jc w:val="center"/>
      </w:pPr>
      <w:r w:rsidRPr="00811EFE">
        <w:t xml:space="preserve">2.11. </w:t>
      </w:r>
      <w:r w:rsidR="00787BD5" w:rsidRPr="00811EFE"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</w:t>
      </w:r>
      <w:r w:rsidRPr="00811EFE">
        <w:t>области</w:t>
      </w:r>
      <w:r w:rsidR="00787BD5" w:rsidRPr="00811EFE">
        <w:t>, муниципальными правовыми актами</w:t>
      </w:r>
    </w:p>
    <w:p w:rsidR="00DC1CF0" w:rsidRPr="00811EFE" w:rsidRDefault="00DC1CF0" w:rsidP="00DC1CF0">
      <w:pPr>
        <w:pStyle w:val="24"/>
      </w:pPr>
    </w:p>
    <w:p w:rsidR="00DC1CF0" w:rsidRPr="00811EFE" w:rsidRDefault="00DC1CF0" w:rsidP="00FC38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для заявителей на безвозмездной основе.</w:t>
      </w:r>
    </w:p>
    <w:p w:rsidR="00DC1CF0" w:rsidRPr="00811EFE" w:rsidRDefault="00DC1CF0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C1CF0" w:rsidRPr="00811EFE" w:rsidRDefault="0077508A" w:rsidP="00DC1CF0">
      <w:pPr>
        <w:pStyle w:val="4"/>
        <w:ind w:left="0"/>
        <w:jc w:val="center"/>
        <w:rPr>
          <w:iCs/>
          <w:sz w:val="28"/>
          <w:szCs w:val="28"/>
        </w:rPr>
      </w:pPr>
      <w:r w:rsidRPr="00811EFE">
        <w:rPr>
          <w:iCs/>
          <w:sz w:val="28"/>
          <w:szCs w:val="28"/>
        </w:rPr>
        <w:t xml:space="preserve">2.12. </w:t>
      </w:r>
      <w:r w:rsidR="00DC1CF0" w:rsidRPr="00811EFE">
        <w:rPr>
          <w:iCs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DC1CF0" w:rsidRPr="00811EFE" w:rsidRDefault="00DC1CF0" w:rsidP="00DC1CF0">
      <w:pPr>
        <w:pStyle w:val="af"/>
        <w:ind w:firstLine="540"/>
      </w:pPr>
    </w:p>
    <w:p w:rsidR="00DC1CF0" w:rsidRPr="00811EFE" w:rsidRDefault="00DE3298" w:rsidP="00FC38CA">
      <w:pPr>
        <w:pStyle w:val="af"/>
        <w:ind w:firstLine="709"/>
      </w:pPr>
      <w:r w:rsidRPr="00811EFE">
        <w:t xml:space="preserve"> </w:t>
      </w:r>
      <w:r w:rsidR="00452EE3" w:rsidRPr="00811EFE">
        <w:t>Максимальный с</w:t>
      </w:r>
      <w:r w:rsidR="00DC1CF0" w:rsidRPr="00811EFE">
        <w:t>рок ожидания в очереди при подаче заявления о предоставлении муниципальной услуги и (или) при получении результата предоставления муниципальной услуги не должен превышать 15 минут.</w:t>
      </w:r>
    </w:p>
    <w:p w:rsidR="00DC1CF0" w:rsidRPr="00811EFE" w:rsidRDefault="00DC1CF0" w:rsidP="00DC1CF0">
      <w:pPr>
        <w:pStyle w:val="4"/>
        <w:ind w:left="0"/>
        <w:jc w:val="center"/>
        <w:rPr>
          <w:iCs/>
        </w:rPr>
      </w:pPr>
    </w:p>
    <w:p w:rsidR="00452EE3" w:rsidRPr="00811EFE" w:rsidRDefault="0077508A" w:rsidP="00452EE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 xml:space="preserve">2.13. </w:t>
      </w:r>
      <w:r w:rsidR="00452EE3" w:rsidRPr="00811EFE">
        <w:rPr>
          <w:rFonts w:ascii="Times New Roman" w:hAnsi="Times New Roman" w:cs="Times New Roman"/>
          <w:sz w:val="28"/>
          <w:szCs w:val="28"/>
        </w:rPr>
        <w:t>Срок регистрации запроса заявителя</w:t>
      </w:r>
    </w:p>
    <w:p w:rsidR="00452EE3" w:rsidRPr="00811EFE" w:rsidRDefault="00452EE3" w:rsidP="00452EE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в том числе в электронной форме</w:t>
      </w:r>
    </w:p>
    <w:p w:rsidR="00DC1CF0" w:rsidRPr="00811EFE" w:rsidRDefault="00DC1CF0" w:rsidP="00DC1CF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7E43F3" w:rsidRPr="00811EFE" w:rsidRDefault="007E43F3" w:rsidP="007E43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Регистрация заявления</w:t>
      </w:r>
      <w:r w:rsidRPr="00811EFE">
        <w:rPr>
          <w:rFonts w:ascii="Times New Roman" w:eastAsia="Calibri" w:hAnsi="Times New Roman"/>
          <w:sz w:val="28"/>
          <w:szCs w:val="28"/>
        </w:rPr>
        <w:t>, в том числе в электронной форме осуществляется</w:t>
      </w:r>
      <w:r w:rsidRPr="00811EFE">
        <w:rPr>
          <w:rFonts w:ascii="Times New Roman" w:hAnsi="Times New Roman"/>
          <w:sz w:val="28"/>
          <w:szCs w:val="28"/>
        </w:rPr>
        <w:t xml:space="preserve">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7E43F3" w:rsidRPr="00811EFE" w:rsidRDefault="007E43F3" w:rsidP="007E43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В случае если заявитель направил заявление о предоставлении муниципальной услуги в электронном виде, то должностное лицо, ответственное за предоставление муниципальной услуги, проводит проверку электронной подписи, которой подписаны заявление и прилагаемые документы.</w:t>
      </w:r>
    </w:p>
    <w:p w:rsidR="007E43F3" w:rsidRPr="00811EFE" w:rsidRDefault="007E43F3" w:rsidP="007E43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муниципальной услуги.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центра.</w:t>
      </w:r>
    </w:p>
    <w:p w:rsidR="004A2805" w:rsidRPr="00811EFE" w:rsidRDefault="007E43F3" w:rsidP="007E43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Проверка простой электронной подписи осуществляется с использованием соответствующего сервиса единой системы идентификации и аутентификации.</w:t>
      </w:r>
    </w:p>
    <w:p w:rsidR="00B74543" w:rsidRPr="00811EFE" w:rsidRDefault="00B74543" w:rsidP="007E43F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EE2C45" w:rsidRPr="00811EFE" w:rsidRDefault="0077508A" w:rsidP="0077508A">
      <w:pPr>
        <w:pStyle w:val="4"/>
        <w:ind w:left="0"/>
        <w:jc w:val="center"/>
        <w:rPr>
          <w:sz w:val="28"/>
          <w:szCs w:val="28"/>
        </w:rPr>
      </w:pPr>
      <w:r w:rsidRPr="00811EFE">
        <w:rPr>
          <w:iCs/>
          <w:sz w:val="28"/>
          <w:szCs w:val="28"/>
        </w:rPr>
        <w:t xml:space="preserve">       2.14. Требования к помещениям, в которых предоставляется муниципальная услуга,</w:t>
      </w:r>
      <w:r w:rsidRPr="00811EFE">
        <w:rPr>
          <w:sz w:val="28"/>
          <w:szCs w:val="28"/>
        </w:rPr>
        <w:t xml:space="preserve">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77508A" w:rsidRPr="00811EFE" w:rsidRDefault="0077508A" w:rsidP="0077508A">
      <w:pPr>
        <w:rPr>
          <w:rFonts w:ascii="Times New Roman" w:hAnsi="Times New Roman"/>
          <w:lang w:eastAsia="ru-RU"/>
        </w:rPr>
      </w:pPr>
    </w:p>
    <w:p w:rsidR="0077508A" w:rsidRPr="00811EFE" w:rsidRDefault="00EE2C45" w:rsidP="007750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2.</w:t>
      </w:r>
      <w:r w:rsidR="0077508A" w:rsidRPr="00811EFE">
        <w:rPr>
          <w:rFonts w:ascii="Times New Roman" w:hAnsi="Times New Roman"/>
          <w:sz w:val="28"/>
          <w:szCs w:val="28"/>
        </w:rPr>
        <w:t>14</w:t>
      </w:r>
      <w:r w:rsidRPr="00811EFE">
        <w:rPr>
          <w:rFonts w:ascii="Times New Roman" w:hAnsi="Times New Roman"/>
          <w:sz w:val="28"/>
          <w:szCs w:val="28"/>
        </w:rPr>
        <w:t>.</w:t>
      </w:r>
      <w:r w:rsidR="0077508A" w:rsidRPr="00811EFE">
        <w:rPr>
          <w:rFonts w:ascii="Times New Roman" w:hAnsi="Times New Roman"/>
          <w:sz w:val="28"/>
          <w:szCs w:val="28"/>
        </w:rPr>
        <w:t xml:space="preserve">1. </w:t>
      </w:r>
      <w:r w:rsidRPr="00811EFE">
        <w:rPr>
          <w:rFonts w:ascii="Times New Roman" w:hAnsi="Times New Roman"/>
          <w:sz w:val="28"/>
          <w:szCs w:val="28"/>
        </w:rPr>
        <w:t xml:space="preserve"> </w:t>
      </w:r>
      <w:r w:rsidR="0077508A" w:rsidRPr="00811EFE">
        <w:rPr>
          <w:rFonts w:ascii="Times New Roman" w:hAnsi="Times New Roman"/>
          <w:sz w:val="28"/>
          <w:szCs w:val="28"/>
        </w:rPr>
        <w:t>Центральный вход в здание Уполномоченного органа, в котором предоставляется муниципальная услуга, оборудуется вывеской, содержащей информацию о наименовании и режиме работы Уполномоченного органа.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Вход в здание, в котором предоставляется муниципальная услуга, оборудуется в соответствии с требованиями, обеспечивающими возможность беспрепятственного входа инвалидов в здание и выхода из него (пандус, поручни).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2.14.2. Гражданам, относящимся к категории инвалидов, включая инвалидов, использующих кресла-коляски и собак-проводников, обеспечиваются: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lastRenderedPageBreak/>
        <w:t>возможность самостоятельного передвижения по зданию, в котором предоставляется муниципальная услуга, в целях доступа к месту предоставления услуги, в том числе с помощью сотрудников Уполномоченного органа;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 перед входом в здание, где предоставляется муниципальная услуга, в том числе с использованием кресла-коляски и при необходимости с помощью сотрудников Уполномоченного органа;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сопровождение инвалидов, имеющих стойкие нарушения функций зрения и самостоятельного передвижения, по территории здания, в котором предоставляется муниципальная услуга;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содействие инвалиду при входе в здание, в котором предоставляется муниципальная услуга, и выходе из него, информирование инвалида о доступных маршрутах общественного транспорта;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надлежащее размещение носителей информации, необходимой для обеспечения беспрепятственного доступа инвалидов к местам предоставления муниципальная услуги с учетом ограничения их жизнедеятельности, в том числе дублирование необходимой для получения муниципальная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обеспечение допуска в здание, в котором предоставляется муниципальная услуга, собаки-проводника при наличии документа, подтверждающего ее специальное обучение, выданного по форме и в порядке, утвержденных </w:t>
      </w:r>
      <w:hyperlink r:id="rId21" w:history="1">
        <w:r w:rsidRPr="00811EF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приказом</w:t>
        </w:r>
      </w:hyperlink>
      <w:r w:rsidRPr="00811EFE">
        <w:rPr>
          <w:rFonts w:ascii="Times New Roman" w:hAnsi="Times New Roman"/>
          <w:sz w:val="28"/>
          <w:szCs w:val="28"/>
        </w:rPr>
        <w:t xml:space="preserve"> Министерства труда и социальной защиты Российской Федерации от 22 июня 2015 года N 386н;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оказание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действий;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обеспечение при необходимости допуска в здание, в котором предоставляется муниципальная услуга, сурдопереводчика, тифлосурдопереводчика;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оказание сотрудниками Уполномоченного органа, предоставляющими муниципальную услугу, иной необходимой инвалидам помощи в преодолении барьеров, мешающих получению ими услуг наравне с другими лицами.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2.14.3. На территории, прилегающей к зданию, в котором предоставляется муниципальная услуга, организуются места для парковки транспортных средств, в том числе места для парковки транспортных средств инвалидов. Доступ заявителей к парковочным местам является бесплатным.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lastRenderedPageBreak/>
        <w:t>2.14.4. Помещения, предназначенные для предоставления муниципальной услуги, должны соответствовать санитарно-эпидемиологическим правилам и нормативам.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В помещениях Уполномоченного органа на видном месте устанавливаются схемы размещения средств пожаротушения и путей эвакуации.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2.14.5. Места ожидания и приема заявителей должны быть удобными, оборудованы столами, стульями, обеспечены бланками заявлений, образцами их заполнения, канцелярскими принадлежностями.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Места информирования, предназначенные для ознакомления заинтересованных лиц с информационными материалами, оборудуются информационными стендами, наглядной информацией, перечнем документов, необходимых для предоставления муниципальной услуги, а также текстом настоящего административного регламента.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Настоящий административный регламент, муниципальный правовой акт о его утверждении должны быть доступны для ознакомления на бумажных носителях.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Кабинеты, в которых осуществляется прием заявителей, оборудуются информационными табличками (вывесками) с указанием номера кабинета, наименования структурного подразделения (при наличии) Уполномоченного органа. Таблички на дверях кабинетов или на стенах должны быть видны посетителям.</w:t>
      </w:r>
    </w:p>
    <w:p w:rsidR="00EE2C45" w:rsidRPr="00811EFE" w:rsidRDefault="00EE2C45" w:rsidP="00EE2C45">
      <w:pPr>
        <w:pStyle w:val="4"/>
        <w:ind w:firstLine="540"/>
        <w:rPr>
          <w:iCs/>
        </w:rPr>
      </w:pPr>
    </w:p>
    <w:p w:rsidR="00EE2C45" w:rsidRPr="00811EFE" w:rsidRDefault="0077508A" w:rsidP="00EE2C45">
      <w:pPr>
        <w:pStyle w:val="4"/>
        <w:ind w:left="0"/>
        <w:jc w:val="center"/>
        <w:rPr>
          <w:iCs/>
          <w:sz w:val="28"/>
          <w:szCs w:val="28"/>
        </w:rPr>
      </w:pPr>
      <w:r w:rsidRPr="00811EFE">
        <w:rPr>
          <w:iCs/>
          <w:sz w:val="28"/>
          <w:szCs w:val="28"/>
        </w:rPr>
        <w:t xml:space="preserve">2.15. </w:t>
      </w:r>
      <w:r w:rsidR="00EE2C45" w:rsidRPr="00811EFE">
        <w:rPr>
          <w:iCs/>
          <w:sz w:val="28"/>
          <w:szCs w:val="28"/>
        </w:rPr>
        <w:t>Показатели доступности и качества муниципальной услуги</w:t>
      </w:r>
    </w:p>
    <w:p w:rsidR="00EE2C45" w:rsidRPr="00811EFE" w:rsidRDefault="00EE2C45" w:rsidP="00EE2C45">
      <w:pPr>
        <w:pStyle w:val="22"/>
        <w:ind w:firstLine="540"/>
        <w:rPr>
          <w:iCs/>
          <w:sz w:val="28"/>
          <w:szCs w:val="28"/>
        </w:rPr>
      </w:pPr>
    </w:p>
    <w:p w:rsidR="00EE2C45" w:rsidRPr="00811EFE" w:rsidRDefault="00EE2C45" w:rsidP="00452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2.</w:t>
      </w:r>
      <w:r w:rsidR="0077508A" w:rsidRPr="00811EFE">
        <w:rPr>
          <w:rFonts w:ascii="Times New Roman" w:hAnsi="Times New Roman"/>
          <w:sz w:val="28"/>
          <w:szCs w:val="28"/>
        </w:rPr>
        <w:t>15</w:t>
      </w:r>
      <w:r w:rsidR="00DE3298" w:rsidRPr="00811EFE">
        <w:rPr>
          <w:rFonts w:ascii="Times New Roman" w:hAnsi="Times New Roman"/>
          <w:sz w:val="28"/>
          <w:szCs w:val="28"/>
        </w:rPr>
        <w:t>.</w:t>
      </w:r>
      <w:r w:rsidR="0077508A" w:rsidRPr="00811EFE">
        <w:rPr>
          <w:rFonts w:ascii="Times New Roman" w:hAnsi="Times New Roman"/>
          <w:sz w:val="28"/>
          <w:szCs w:val="28"/>
        </w:rPr>
        <w:t xml:space="preserve">1. </w:t>
      </w:r>
      <w:r w:rsidR="00DE3298" w:rsidRPr="00811EFE">
        <w:rPr>
          <w:rFonts w:ascii="Times New Roman" w:hAnsi="Times New Roman"/>
          <w:sz w:val="28"/>
          <w:szCs w:val="28"/>
        </w:rPr>
        <w:t xml:space="preserve"> </w:t>
      </w:r>
      <w:r w:rsidRPr="00811EFE">
        <w:rPr>
          <w:rFonts w:ascii="Times New Roman" w:hAnsi="Times New Roman"/>
          <w:sz w:val="28"/>
          <w:szCs w:val="28"/>
        </w:rPr>
        <w:t>Показателями доступности муниципальной услуги являются:</w:t>
      </w:r>
    </w:p>
    <w:p w:rsidR="00EE2C45" w:rsidRPr="00811EFE" w:rsidRDefault="00EE2C45" w:rsidP="00452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информирование заявителей о предоставлении муниципальной услуги;</w:t>
      </w:r>
    </w:p>
    <w:p w:rsidR="00EE2C45" w:rsidRPr="00811EFE" w:rsidRDefault="00EE2C45" w:rsidP="00452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оборудование территорий, прилегающих к месторасположению Уполномоченного органа, его структурных подразделений, местами парковки автотранспортных средств, в том числе для лиц с ограниченными возможностями;</w:t>
      </w:r>
    </w:p>
    <w:p w:rsidR="00EE2C45" w:rsidRPr="00811EFE" w:rsidRDefault="00EE2C45" w:rsidP="00452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оборудование помещений Уполномоченного органа местами хранения верхней одежды заявителей, местами общего пользования;</w:t>
      </w:r>
    </w:p>
    <w:p w:rsidR="00EE2C45" w:rsidRPr="00811EFE" w:rsidRDefault="00EE2C45" w:rsidP="00452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соблюдение графика работы Уполномоченного органа;</w:t>
      </w:r>
    </w:p>
    <w:p w:rsidR="00EE2C45" w:rsidRPr="00811EFE" w:rsidRDefault="00EE2C45" w:rsidP="00452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оборудование мест ожидания и мест приема заявителей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EE2C45" w:rsidRPr="00811EFE" w:rsidRDefault="00EE2C45" w:rsidP="00452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EE2C45" w:rsidRPr="00811EFE" w:rsidRDefault="00BA4643" w:rsidP="00452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color w:val="000000"/>
          <w:sz w:val="28"/>
          <w:szCs w:val="28"/>
        </w:rPr>
        <w:t>2.</w:t>
      </w:r>
      <w:r w:rsidR="0077508A" w:rsidRPr="00811EFE">
        <w:rPr>
          <w:rFonts w:ascii="Times New Roman" w:hAnsi="Times New Roman"/>
          <w:color w:val="000000"/>
          <w:sz w:val="28"/>
          <w:szCs w:val="28"/>
        </w:rPr>
        <w:t>15</w:t>
      </w:r>
      <w:r w:rsidRPr="00811EFE">
        <w:rPr>
          <w:rFonts w:ascii="Times New Roman" w:hAnsi="Times New Roman"/>
          <w:color w:val="000000"/>
          <w:sz w:val="28"/>
          <w:szCs w:val="28"/>
        </w:rPr>
        <w:t>.</w:t>
      </w:r>
      <w:r w:rsidR="0077508A" w:rsidRPr="00811EFE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811E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E2C45" w:rsidRPr="00811EFE">
        <w:rPr>
          <w:rFonts w:ascii="Times New Roman" w:hAnsi="Times New Roman"/>
          <w:sz w:val="28"/>
          <w:szCs w:val="28"/>
        </w:rPr>
        <w:t>Показателями качества муниципальной услуги являются:</w:t>
      </w:r>
    </w:p>
    <w:p w:rsidR="007E43F3" w:rsidRPr="00811EFE" w:rsidRDefault="007E43F3" w:rsidP="00452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EE2C45" w:rsidRPr="00811EFE" w:rsidRDefault="00EE2C45" w:rsidP="00452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lastRenderedPageBreak/>
        <w:t>соблюдение сроков и последовательности выполнения всех административных процедур, предусмотренных настоящим административным регламентом;</w:t>
      </w:r>
    </w:p>
    <w:p w:rsidR="00EE2C45" w:rsidRPr="00811EFE" w:rsidRDefault="00EE2C45" w:rsidP="00452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количество обоснованных жалоб заявителей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77508A" w:rsidRPr="00811EFE" w:rsidRDefault="0077508A" w:rsidP="007750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2.15.3. Заявителям обеспечивается возможность получения информации о ходе предоставления муниципальной услуги при личном приеме, по телефону, по электронной почте, на </w:t>
      </w:r>
      <w:r w:rsidR="007E43F3" w:rsidRPr="00811EFE">
        <w:rPr>
          <w:rFonts w:ascii="Times New Roman" w:hAnsi="Times New Roman"/>
          <w:sz w:val="28"/>
          <w:szCs w:val="28"/>
        </w:rPr>
        <w:t>Едином</w:t>
      </w:r>
      <w:r w:rsidRPr="00811EFE">
        <w:rPr>
          <w:rFonts w:ascii="Times New Roman" w:hAnsi="Times New Roman"/>
          <w:sz w:val="28"/>
          <w:szCs w:val="28"/>
        </w:rPr>
        <w:t xml:space="preserve"> портале.</w:t>
      </w:r>
    </w:p>
    <w:p w:rsidR="0077508A" w:rsidRPr="00811EFE" w:rsidRDefault="0077508A" w:rsidP="00452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A4643" w:rsidRPr="00811EFE" w:rsidRDefault="00BA4643" w:rsidP="00EE2C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27BD" w:rsidRPr="00811EFE" w:rsidRDefault="0077508A" w:rsidP="005027B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2.16. </w:t>
      </w:r>
      <w:r w:rsidR="005027BD" w:rsidRPr="00811EFE">
        <w:rPr>
          <w:rFonts w:ascii="Times New Roman" w:eastAsia="Calibri" w:hAnsi="Times New Roman"/>
          <w:sz w:val="28"/>
          <w:szCs w:val="28"/>
          <w:lang w:eastAsia="ru-RU"/>
        </w:rPr>
        <w:t>Перечень классов средств электронной подписи, которые</w:t>
      </w:r>
    </w:p>
    <w:p w:rsidR="005027BD" w:rsidRPr="00811EFE" w:rsidRDefault="005027BD" w:rsidP="00502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допускаются к использованию при обращении за получением</w:t>
      </w:r>
    </w:p>
    <w:p w:rsidR="005027BD" w:rsidRPr="00811EFE" w:rsidRDefault="005027BD" w:rsidP="00502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государственной услуги, оказываемой с применением</w:t>
      </w:r>
    </w:p>
    <w:p w:rsidR="005027BD" w:rsidRPr="00811EFE" w:rsidRDefault="005027BD" w:rsidP="005027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усиленной квалифицированной электронной подписи</w:t>
      </w:r>
    </w:p>
    <w:p w:rsidR="005027BD" w:rsidRPr="00811EFE" w:rsidRDefault="005027BD" w:rsidP="00502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5027BD" w:rsidRPr="00811EFE" w:rsidRDefault="005027BD" w:rsidP="005027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С учетом </w:t>
      </w:r>
      <w:hyperlink r:id="rId22" w:history="1">
        <w:r w:rsidRPr="00811EFE">
          <w:rPr>
            <w:rFonts w:ascii="Times New Roman" w:eastAsia="Calibri" w:hAnsi="Times New Roman"/>
            <w:sz w:val="28"/>
            <w:szCs w:val="28"/>
            <w:lang w:eastAsia="ru-RU"/>
          </w:rPr>
          <w:t>Требований</w:t>
        </w:r>
      </w:hyperlink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к средствам электронной подписи, утвержденных приказом Федеральной службы безопасности Российской Федерации от 27 декабря 2011 года N 796, при обращении за получением государственной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306F43" w:rsidRPr="00811EFE" w:rsidRDefault="00306F43" w:rsidP="00EE2C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14DAC" w:rsidRPr="00811EFE" w:rsidRDefault="00C14DAC" w:rsidP="00C14DAC">
      <w:pPr>
        <w:keepNext/>
        <w:tabs>
          <w:tab w:val="left" w:pos="864"/>
        </w:tabs>
        <w:suppressAutoHyphens/>
        <w:spacing w:after="0" w:line="240" w:lineRule="auto"/>
        <w:ind w:left="540"/>
        <w:jc w:val="center"/>
        <w:rPr>
          <w:rFonts w:ascii="Times New Roman" w:hAnsi="Times New Roman"/>
          <w:sz w:val="28"/>
        </w:rPr>
      </w:pPr>
      <w:r w:rsidRPr="00811EFE">
        <w:rPr>
          <w:rFonts w:ascii="Times New Roman" w:hAnsi="Times New Roman"/>
          <w:sz w:val="28"/>
        </w:rPr>
        <w:t>III. Состав, последовательность и сроки выполнения административных процедур</w:t>
      </w:r>
      <w:r w:rsidR="00452EE3" w:rsidRPr="00811EFE">
        <w:rPr>
          <w:rFonts w:ascii="Times New Roman" w:hAnsi="Times New Roman"/>
          <w:sz w:val="28"/>
        </w:rPr>
        <w:t xml:space="preserve"> (действий)</w:t>
      </w:r>
    </w:p>
    <w:p w:rsidR="00BA4643" w:rsidRPr="00811EFE" w:rsidRDefault="00BA4643" w:rsidP="00BA4643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4643" w:rsidRPr="00811EFE" w:rsidRDefault="00BA4643" w:rsidP="00BA464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3.1. Последовательность административных процедур</w:t>
      </w:r>
      <w:r w:rsidRPr="00811EFE">
        <w:rPr>
          <w:rFonts w:ascii="Times New Roman" w:eastAsia="MS Mincho" w:hAnsi="Times New Roman"/>
          <w:sz w:val="28"/>
          <w:szCs w:val="28"/>
        </w:rPr>
        <w:t>:</w:t>
      </w:r>
    </w:p>
    <w:p w:rsidR="0081257F" w:rsidRPr="00811EFE" w:rsidRDefault="0081257F" w:rsidP="00812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1) прием и регистрация заявления и прилагаемых документов;</w:t>
      </w:r>
    </w:p>
    <w:p w:rsidR="0081257F" w:rsidRPr="00811EFE" w:rsidRDefault="0081257F" w:rsidP="00812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2) рассмотрение заявления и прилагаемых документов, принятие решения о предоставлении (отказе в</w:t>
      </w:r>
      <w:r w:rsidR="000F7B47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предоставлении) муниципальной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услуги;</w:t>
      </w:r>
    </w:p>
    <w:p w:rsidR="0081257F" w:rsidRPr="00811EFE" w:rsidRDefault="0081257F" w:rsidP="008125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3) уведомление заявителя о принятом решении.</w:t>
      </w:r>
    </w:p>
    <w:p w:rsidR="00B74543" w:rsidRPr="00811EFE" w:rsidRDefault="00B74543" w:rsidP="00B7454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3.2. </w:t>
      </w:r>
      <w:r w:rsidRPr="00811EFE">
        <w:rPr>
          <w:rFonts w:ascii="Times New Roman" w:hAnsi="Times New Roman"/>
          <w:sz w:val="28"/>
          <w:szCs w:val="28"/>
        </w:rPr>
        <w:t xml:space="preserve">Блок-схема предоставления муниципальной услуги приведена в приложении </w:t>
      </w:r>
      <w:r w:rsidR="007E58D7" w:rsidRPr="00811EFE">
        <w:rPr>
          <w:rFonts w:ascii="Times New Roman" w:hAnsi="Times New Roman"/>
          <w:sz w:val="28"/>
          <w:szCs w:val="28"/>
        </w:rPr>
        <w:t>4</w:t>
      </w:r>
      <w:r w:rsidRPr="00811EFE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</w:p>
    <w:p w:rsidR="00B00712" w:rsidRPr="00811EFE" w:rsidRDefault="00B74543" w:rsidP="00E73E1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3.3</w:t>
      </w:r>
      <w:r w:rsidR="00B00712" w:rsidRPr="00811EFE">
        <w:rPr>
          <w:rFonts w:ascii="Times New Roman" w:hAnsi="Times New Roman"/>
          <w:sz w:val="28"/>
          <w:szCs w:val="28"/>
        </w:rPr>
        <w:t>. Прием и регистрация заявления и прилагаемых документов.</w:t>
      </w:r>
    </w:p>
    <w:p w:rsidR="00B00712" w:rsidRPr="00811EFE" w:rsidRDefault="00B00712" w:rsidP="00E73E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3.3.1. Юридическим фактом, являющимся основанием для на</w:t>
      </w:r>
      <w:r w:rsidR="00E30B07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чала выполнения административной 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>процедуры, является:</w:t>
      </w:r>
    </w:p>
    <w:p w:rsidR="00B00712" w:rsidRPr="00811EFE" w:rsidRDefault="00E73E14" w:rsidP="00E73E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поступление в 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Уполномоченный орган заявления и прилагаемых документов;</w:t>
      </w:r>
    </w:p>
    <w:p w:rsidR="00B00712" w:rsidRPr="00811EFE" w:rsidRDefault="00B00712" w:rsidP="00E73E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lastRenderedPageBreak/>
        <w:t>поступление в Уполномоченный орган заявления и прилагаемых документов в электронной форме посредством</w:t>
      </w:r>
      <w:r w:rsidR="00E73E14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E52475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электронной почты либо Единого 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>портала.</w:t>
      </w:r>
    </w:p>
    <w:p w:rsidR="00B00712" w:rsidRPr="00811EFE" w:rsidRDefault="00E73E14" w:rsidP="00E73E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3.3.2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>. При представлении заявителем (представителем заявителя) заявления и прилагаемых документов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 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>лично должностное лицо Уполномоченного органа, ответственное за прием и регистрацию документов, в день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>поступления осуществляет их регистрацию, о чем делается отметка на заявлени</w:t>
      </w:r>
      <w:r w:rsidR="00CB5BBC" w:rsidRPr="00811EFE">
        <w:rPr>
          <w:rFonts w:ascii="Times New Roman" w:eastAsia="Calibri" w:hAnsi="Times New Roman"/>
          <w:sz w:val="28"/>
          <w:szCs w:val="28"/>
          <w:lang w:eastAsia="ru-RU"/>
        </w:rPr>
        <w:t>и с указанием входящего номера,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даты </w:t>
      </w:r>
      <w:r w:rsidR="00CB5BB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и времени 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>поступления.</w:t>
      </w:r>
    </w:p>
    <w:p w:rsidR="00B00712" w:rsidRPr="00811EFE" w:rsidRDefault="000F7B47" w:rsidP="00CB5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3.3.3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>. При поступлении заявления и документов в форме электронного документа с использованием</w:t>
      </w:r>
      <w:r w:rsidR="00CB5BB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информационно-телекоммуникационных сетей общего пользования, в том числе информационно-телекоммуникационной сети «Интернет», включая </w:t>
      </w:r>
      <w:r w:rsidR="00B74543" w:rsidRPr="00811EFE">
        <w:rPr>
          <w:rFonts w:ascii="Times New Roman" w:eastAsia="Calibri" w:hAnsi="Times New Roman"/>
          <w:sz w:val="28"/>
          <w:szCs w:val="28"/>
          <w:lang w:eastAsia="ru-RU"/>
        </w:rPr>
        <w:t>Единый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портал, официальную электронную почту</w:t>
      </w:r>
      <w:r w:rsidR="00CB5BB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>Уполномоченного органа, регистрация поступивших документов осуществляется в течение 1 рабочего дня со дня их</w:t>
      </w:r>
      <w:r w:rsidR="00CB5BB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>поступления, о чем делается отметка на распечатанном заявлени</w:t>
      </w:r>
      <w:r w:rsidR="00CB5BB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и с указанием входящего номера, 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даты </w:t>
      </w:r>
      <w:r w:rsidR="00CB5BB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и времени 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>регистрации.</w:t>
      </w:r>
    </w:p>
    <w:p w:rsidR="00E52475" w:rsidRPr="00811EFE" w:rsidRDefault="00B00712" w:rsidP="00E73E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После регистрации заявления и прилагаемых документов должностное лицо, ответственное за</w:t>
      </w:r>
      <w:r w:rsidR="00CB5BB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делопроизводство, передает их </w:t>
      </w:r>
      <w:r w:rsidR="00287ABE" w:rsidRPr="00811EFE">
        <w:rPr>
          <w:rFonts w:ascii="Times New Roman" w:eastAsia="Calibri" w:hAnsi="Times New Roman"/>
          <w:sz w:val="28"/>
          <w:szCs w:val="28"/>
          <w:lang w:eastAsia="ru-RU"/>
        </w:rPr>
        <w:t>начальнику</w:t>
      </w:r>
      <w:r w:rsidR="00CB5BB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Отдела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для визирования.</w:t>
      </w:r>
    </w:p>
    <w:p w:rsidR="00B00712" w:rsidRPr="00811EFE" w:rsidRDefault="000F7B47" w:rsidP="00CB5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3.3.4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. </w:t>
      </w:r>
      <w:r w:rsidR="00041CE0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Начальник </w:t>
      </w:r>
      <w:r w:rsidR="00CB5BB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Отдела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в течение 1 рабочего дня со дня поступления к нему заявления и</w:t>
      </w:r>
      <w:r w:rsidR="00CB5BB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>прилагаемых документов визирует указанные документы и передает их специалисту, ответственному за</w:t>
      </w:r>
      <w:r w:rsidR="00CB5BB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>предоставление муниципальной услуги, на рассмотрение.</w:t>
      </w:r>
    </w:p>
    <w:p w:rsidR="00B00712" w:rsidRPr="00811EFE" w:rsidRDefault="000F7B47" w:rsidP="000F7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3.3.5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>. Максимальный срок выполнения данной админи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>стративной процедуры составляет не более 3 рабочих дней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со дня поступления заявлен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>ия и прилагаемых документов в Отдел.</w:t>
      </w:r>
    </w:p>
    <w:p w:rsidR="00B00712" w:rsidRPr="00811EFE" w:rsidRDefault="007B1343" w:rsidP="000F7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3.3</w:t>
      </w:r>
      <w:r w:rsidR="000F7B47" w:rsidRPr="00811EFE">
        <w:rPr>
          <w:rFonts w:ascii="Times New Roman" w:eastAsia="Calibri" w:hAnsi="Times New Roman"/>
          <w:sz w:val="28"/>
          <w:szCs w:val="28"/>
          <w:lang w:eastAsia="ru-RU"/>
        </w:rPr>
        <w:t>.6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>. Результатом выполнения административной процедуры является получение специалистом,</w:t>
      </w:r>
      <w:r w:rsidR="000F7B47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>ответственным за предоставление муниципальной услуги, на рассмотрение заявления и прилагаемых к нему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документов </w:t>
      </w:r>
      <w:r w:rsidR="0064005C" w:rsidRPr="00811EFE">
        <w:rPr>
          <w:rFonts w:ascii="Times New Roman" w:eastAsia="Calibri" w:hAnsi="Times New Roman"/>
          <w:sz w:val="28"/>
          <w:szCs w:val="28"/>
          <w:lang w:eastAsia="ru-RU"/>
        </w:rPr>
        <w:t>с визой руководителя Отдела</w:t>
      </w:r>
      <w:r w:rsidR="00B00712" w:rsidRPr="00811EFE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0F7B47" w:rsidRPr="00811EFE" w:rsidRDefault="000F7B47" w:rsidP="000F7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3.4. Рассмотрение заявления и прилагаемых документов, принятие решения о предоставлении (отказе в предоставлении) муниципальной услуги</w:t>
      </w:r>
      <w:r w:rsidR="00741E7C" w:rsidRPr="00811EFE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741E7C" w:rsidRPr="00811EFE" w:rsidRDefault="007D3258" w:rsidP="003A5B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3.4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.1. Юридическим фактом, являющимся основанием для начала выполнения административной</w:t>
      </w:r>
      <w:r w:rsidR="003A5BEB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процедуры, является поступление заявления и прилагаемых к нему документов специалисту, ответственному за</w:t>
      </w:r>
      <w:r w:rsidR="003A5BEB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предоставление муниципальной услуги.</w:t>
      </w:r>
    </w:p>
    <w:p w:rsidR="00741E7C" w:rsidRPr="00811EFE" w:rsidRDefault="007D3258" w:rsidP="003604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3.4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.2. В случае поступления заявления и прилагаемых документов в электронном виде ответственный</w:t>
      </w:r>
      <w:r w:rsidR="003A5BEB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исполнитель, в течение 3 рабочих дней со дня регистрации поступивших документов проводит проверку</w:t>
      </w:r>
      <w:r w:rsidR="003A5BEB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электронных подписей, которыми подписаны заявление и прилагаемые документы.</w:t>
      </w:r>
      <w:r w:rsidR="003604CE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Проверка электронной подписи осуществляется с использованием имеющихся средств электронной подписи</w:t>
      </w:r>
      <w:r w:rsidR="003A5BEB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или средств информационной системы головного удостоверяющего центра, которая входит в состав инфраструктуры,</w:t>
      </w:r>
      <w:r w:rsidR="003A5BEB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обеспечивающей информационно-технологическое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>взаимодействие действующих и создаваемых информационных</w:t>
      </w:r>
      <w:r w:rsidR="003A5BEB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систем, используемых для предоставления муниципальной услуги. Проверка электронной подписи также</w:t>
      </w:r>
      <w:r w:rsidR="00D609E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осуществляется с использованием средств информационной системы аккредитованного удостоверяющего центра.</w:t>
      </w:r>
    </w:p>
    <w:p w:rsidR="00741E7C" w:rsidRPr="00811EFE" w:rsidRDefault="007D3258" w:rsidP="00D60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3.</w:t>
      </w:r>
      <w:r w:rsidR="003A5BEB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4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.3. В случае наличия основан</w:t>
      </w:r>
      <w:r w:rsidR="00E472F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ий, предусмотренных </w:t>
      </w:r>
      <w:r w:rsidR="00176E51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пунктами</w:t>
      </w:r>
      <w:r w:rsidR="00E472F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E472F2" w:rsidRPr="00811EFE">
        <w:rPr>
          <w:rFonts w:ascii="Times New Roman" w:eastAsia="Calibri" w:hAnsi="Times New Roman"/>
          <w:sz w:val="28"/>
          <w:szCs w:val="28"/>
          <w:lang w:eastAsia="ru-RU"/>
        </w:rPr>
        <w:t>2.</w:t>
      </w:r>
      <w:r w:rsidR="00176E51" w:rsidRPr="00811EFE">
        <w:rPr>
          <w:rFonts w:ascii="Times New Roman" w:eastAsia="Calibri" w:hAnsi="Times New Roman"/>
          <w:sz w:val="28"/>
          <w:szCs w:val="28"/>
          <w:lang w:eastAsia="ru-RU"/>
        </w:rPr>
        <w:t>9.1. и 2.9.2.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настоящего административного</w:t>
      </w:r>
      <w:r w:rsidR="00D609E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регламента, специалист, ответственный за предоставление муниципальной услуги, в течение 1 рабочего дня со дня</w:t>
      </w:r>
      <w:r w:rsidR="00D609E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окончания указанной проверки:</w:t>
      </w:r>
    </w:p>
    <w:p w:rsidR="00741E7C" w:rsidRPr="00811EFE" w:rsidRDefault="00741E7C" w:rsidP="00D60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1) готовит уведомление об отказе в принятии заявления и прилагаемых документов к рассмотрению с</w:t>
      </w:r>
      <w:r w:rsidR="00D609E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указанием причин отказа за подписью </w:t>
      </w:r>
      <w:r w:rsidR="006D76E9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начальника отдела</w:t>
      </w: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;</w:t>
      </w:r>
    </w:p>
    <w:p w:rsidR="00741E7C" w:rsidRPr="00811EFE" w:rsidRDefault="00741E7C" w:rsidP="00D60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2) направляет указанное уведомление в электронной форме, по адресу электронной почты заявителя.</w:t>
      </w:r>
    </w:p>
    <w:p w:rsidR="00741E7C" w:rsidRPr="00811EFE" w:rsidRDefault="00741E7C" w:rsidP="00D609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После получения уведомления заявитель вправе обратиться повторно с заявлением и прилагаемыми</w:t>
      </w:r>
      <w:r w:rsidR="00D609E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документами, устранив нарушения, которые послужили основанием для отказа в принятии документов к</w:t>
      </w:r>
      <w:r w:rsidR="00D609E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рассмотрению.</w:t>
      </w:r>
    </w:p>
    <w:p w:rsidR="00741E7C" w:rsidRPr="00811EFE" w:rsidRDefault="003A5BEB" w:rsidP="00377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3.4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.4. В случае поступления заявления и прилагаемых документов на бумажном носителе, а </w:t>
      </w:r>
      <w:r w:rsidR="00B11286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также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в случае</w:t>
      </w:r>
      <w:r w:rsidR="00D609E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если в результате проверки электронной подписи установлено соблюдение условий признания ее действительности</w:t>
      </w:r>
      <w:r w:rsidR="0037722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(при поступлении заявления и прилагаемых документов в электронном виде), специалист, ответственный за</w:t>
      </w:r>
      <w:r w:rsidR="0037722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предоставление муниципальной услуги, в течение 5 рабочих дней (в случае если заявитель по своему усмотрению</w:t>
      </w:r>
      <w:r w:rsidR="0037722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не представил документы, указанные в </w:t>
      </w:r>
      <w:r w:rsidR="00741E7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пункте </w:t>
      </w:r>
      <w:r w:rsidR="009B4EBD" w:rsidRPr="00811EFE">
        <w:rPr>
          <w:rFonts w:ascii="Times New Roman" w:eastAsia="Calibri" w:hAnsi="Times New Roman"/>
          <w:sz w:val="28"/>
          <w:szCs w:val="28"/>
          <w:lang w:eastAsia="ru-RU"/>
        </w:rPr>
        <w:t>2.</w:t>
      </w:r>
      <w:r w:rsidR="00732E54" w:rsidRPr="00811EFE">
        <w:rPr>
          <w:rFonts w:ascii="Times New Roman" w:eastAsia="Calibri" w:hAnsi="Times New Roman"/>
          <w:sz w:val="28"/>
          <w:szCs w:val="28"/>
          <w:lang w:eastAsia="ru-RU"/>
        </w:rPr>
        <w:t>7</w:t>
      </w:r>
      <w:r w:rsidR="009B4EBD" w:rsidRPr="00811EFE">
        <w:rPr>
          <w:rFonts w:ascii="Times New Roman" w:eastAsia="Calibri" w:hAnsi="Times New Roman"/>
          <w:sz w:val="28"/>
          <w:szCs w:val="28"/>
          <w:lang w:eastAsia="ru-RU"/>
        </w:rPr>
        <w:t>.1.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настоящего административного регламента, или представил их с</w:t>
      </w:r>
      <w:r w:rsidR="0037722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нарушением требований, установленных настоящим административным регламентом), обеспечивает направление</w:t>
      </w:r>
      <w:r w:rsidR="0037722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межведомственных запросов для получения сведений:</w:t>
      </w:r>
    </w:p>
    <w:p w:rsidR="00741E7C" w:rsidRPr="00811EFE" w:rsidRDefault="00741E7C" w:rsidP="00377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из Единого государственного реестра недвижимости о правах граждан на имеющиеся или имевшиеся</w:t>
      </w:r>
      <w:r w:rsidR="0037722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земельные участки - в Федеральную службу государственной регистрации, кадастра и картографии;</w:t>
      </w:r>
    </w:p>
    <w:p w:rsidR="00741E7C" w:rsidRPr="00811EFE" w:rsidRDefault="00741E7C" w:rsidP="00377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из Единого государственного реестра недвижимости о правах граждан на имеющиеся жилые помещения </w:t>
      </w:r>
      <w:r w:rsidR="0037722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–</w:t>
      </w: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в</w:t>
      </w:r>
      <w:r w:rsidR="0037722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Федеральную службу государственной регистрации, кадастра и картографии;</w:t>
      </w:r>
    </w:p>
    <w:p w:rsidR="00741E7C" w:rsidRPr="00811EFE" w:rsidRDefault="00741E7C" w:rsidP="00377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справку органа местного самоуправления о факте утраты жилого помещения в результате пожара либо о</w:t>
      </w:r>
      <w:r w:rsidR="0037722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признании его непригодным для проживания - в случае пожара;</w:t>
      </w:r>
    </w:p>
    <w:p w:rsidR="00741E7C" w:rsidRPr="00811EFE" w:rsidRDefault="00741E7C" w:rsidP="00377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справку органа местного самоуправления о факте утраты жилого помещения в результате стихийного</w:t>
      </w:r>
      <w:r w:rsidR="0037722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 </w:t>
      </w: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бедствия либо о признании его непригодным для проживания - в случае стихийного бедствия;</w:t>
      </w:r>
    </w:p>
    <w:p w:rsidR="00741E7C" w:rsidRPr="00811EFE" w:rsidRDefault="00741E7C" w:rsidP="00785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справку органа местного самоуправления по месту жительства о постановке гражданина на учет в качестве</w:t>
      </w:r>
      <w:r w:rsidR="00785168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нуждающегося в жилых помещениях или сведения о наличии оснований для постановки гражданина на такой учет;</w:t>
      </w:r>
    </w:p>
    <w:p w:rsidR="00741E7C" w:rsidRPr="00811EFE" w:rsidRDefault="00741E7C" w:rsidP="00785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lastRenderedPageBreak/>
        <w:t>- сведения о СНИЛС - в финансово-кредитное учреждение, осуществляющее индивидуальный</w:t>
      </w:r>
      <w:r w:rsidR="00785168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(персонифицированный) учет в системе обязат</w:t>
      </w:r>
      <w:r w:rsidR="008C709B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ельного пенсионного страхования;</w:t>
      </w:r>
    </w:p>
    <w:p w:rsidR="008C709B" w:rsidRPr="00811EFE" w:rsidRDefault="008C709B" w:rsidP="00785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72463E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сведения о трудовой деятельности (статья 66(1) Трудового кодекса Российской Федерации) – в пенсионном фонде;</w:t>
      </w:r>
    </w:p>
    <w:p w:rsidR="0072463E" w:rsidRPr="00811EFE" w:rsidRDefault="0072463E" w:rsidP="00785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копию трудового договора, заверенную работодателем, заключенного на срок не менее пяти лет или на неопределенный срок – в государственном учреждении здравоохранения области.</w:t>
      </w:r>
    </w:p>
    <w:p w:rsidR="00741E7C" w:rsidRPr="00811EFE" w:rsidRDefault="00741E7C" w:rsidP="00785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Межведомственные запросы в форме электронного документа направляются посредством единой системы</w:t>
      </w:r>
      <w:r w:rsidR="00785168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межведомственного электронного взаимодействия, на бумажном носителе - заказным почтовым отправлением.</w:t>
      </w:r>
    </w:p>
    <w:p w:rsidR="00741E7C" w:rsidRPr="00811EFE" w:rsidRDefault="003A5BEB" w:rsidP="00785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3.4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.5. В случае поступления заявления и прилагаемых документов на бумажном носителе или в случае, если</w:t>
      </w:r>
      <w:r w:rsidR="00785168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в результате проверки усиленной квалифицированной электронной подписи установлено соблюдение условий</w:t>
      </w:r>
      <w:r w:rsidR="00785168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признания ее действительности при поступлении заявления и документов в электронном виде, ответственный</w:t>
      </w:r>
      <w:r w:rsidR="00785168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исполнитель в течение 3 рабочих дней со дня регистрации заявления, а в случае направления межведомственных</w:t>
      </w:r>
      <w:r w:rsidR="00785168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запросов - со дня поступления запрашиваемых сведений (документов) проверяет заявление и все представленные</w:t>
      </w:r>
      <w:r w:rsidR="00785168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документы на наличие оснований для отказа в предоставлении муниципальной услуги, предусмотренных </w:t>
      </w:r>
      <w:r w:rsidR="00741E7C" w:rsidRPr="00811EFE">
        <w:rPr>
          <w:rFonts w:ascii="Times New Roman" w:eastAsia="Calibri" w:hAnsi="Times New Roman"/>
          <w:sz w:val="28"/>
          <w:szCs w:val="28"/>
          <w:lang w:eastAsia="ru-RU"/>
        </w:rPr>
        <w:t>пунктом</w:t>
      </w:r>
      <w:r w:rsidR="00785168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9B4EBD" w:rsidRPr="00811EFE">
        <w:rPr>
          <w:rFonts w:ascii="Times New Roman" w:eastAsia="Calibri" w:hAnsi="Times New Roman"/>
          <w:sz w:val="28"/>
          <w:szCs w:val="28"/>
          <w:lang w:eastAsia="ru-RU"/>
        </w:rPr>
        <w:t>2.9.</w:t>
      </w:r>
      <w:r w:rsidR="00E472F2" w:rsidRPr="00811EFE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9B4EBD" w:rsidRPr="00811EFE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741E7C" w:rsidRPr="00811EFE">
        <w:rPr>
          <w:rFonts w:ascii="Times New Roman" w:eastAsia="Calibri" w:hAnsi="Times New Roman"/>
          <w:color w:val="000081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административного регламента, и в случае:</w:t>
      </w:r>
    </w:p>
    <w:p w:rsidR="00741E7C" w:rsidRPr="00811EFE" w:rsidRDefault="00785168" w:rsidP="007851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741E7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отсутствия оснований, предусмотренных </w:t>
      </w:r>
      <w:r w:rsidR="009B4EBD" w:rsidRPr="00811EFE">
        <w:rPr>
          <w:rFonts w:ascii="Times New Roman" w:eastAsia="Calibri" w:hAnsi="Times New Roman"/>
          <w:sz w:val="28"/>
          <w:szCs w:val="28"/>
          <w:lang w:eastAsia="ru-RU"/>
        </w:rPr>
        <w:t>пунктом 2.9.</w:t>
      </w:r>
      <w:r w:rsidR="00E472F2" w:rsidRPr="00811EFE">
        <w:rPr>
          <w:rFonts w:ascii="Times New Roman" w:eastAsia="Calibri" w:hAnsi="Times New Roman"/>
          <w:sz w:val="28"/>
          <w:szCs w:val="28"/>
          <w:lang w:eastAsia="ru-RU"/>
        </w:rPr>
        <w:t>4</w:t>
      </w:r>
      <w:r w:rsidR="009B4EBD" w:rsidRPr="00811EFE">
        <w:rPr>
          <w:rFonts w:ascii="Times New Roman" w:eastAsia="Calibri" w:hAnsi="Times New Roman"/>
          <w:sz w:val="28"/>
          <w:szCs w:val="28"/>
          <w:lang w:eastAsia="ru-RU"/>
        </w:rPr>
        <w:t>.</w:t>
      </w:r>
      <w:r w:rsidR="00741E7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административного регламента, готовит проект</w:t>
      </w:r>
      <w:r w:rsidR="009523A9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постановления</w:t>
      </w:r>
      <w:r w:rsidR="00741E7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администрации </w:t>
      </w:r>
      <w:r w:rsidR="006D76E9" w:rsidRPr="00811EFE">
        <w:rPr>
          <w:rFonts w:ascii="Times New Roman" w:eastAsia="Calibri" w:hAnsi="Times New Roman"/>
          <w:sz w:val="28"/>
          <w:szCs w:val="28"/>
          <w:lang w:eastAsia="ru-RU"/>
        </w:rPr>
        <w:t>округа</w:t>
      </w:r>
      <w:r w:rsidR="00741E7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о постановке гражданина на учет в качестве лица, имеющего право на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предоставление в собственность бесплатно земельного участка и направляет его </w:t>
      </w:r>
      <w:r w:rsidR="006D76E9" w:rsidRPr="00811EFE">
        <w:rPr>
          <w:rFonts w:ascii="Times New Roman" w:eastAsia="Calibri" w:hAnsi="Times New Roman"/>
          <w:sz w:val="28"/>
          <w:szCs w:val="28"/>
          <w:lang w:eastAsia="ru-RU"/>
        </w:rPr>
        <w:t>Главе округа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на подпись;</w:t>
      </w:r>
    </w:p>
    <w:p w:rsidR="00741E7C" w:rsidRPr="00811EFE" w:rsidRDefault="00785168" w:rsidP="000A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-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наличия основан</w:t>
      </w:r>
      <w:r w:rsidR="009B4EBD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ий, предусмотренных пунктом 2.9.</w:t>
      </w:r>
      <w:r w:rsidR="00E472F2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4</w:t>
      </w:r>
      <w:r w:rsidR="009B4EBD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.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настоящего административного регламента, готовит</w:t>
      </w:r>
      <w:r w:rsidR="009523A9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проект постановления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администрации </w:t>
      </w:r>
      <w:r w:rsidR="006D76E9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округа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об отказе в постановке гражданина на учет в качестве лица, имеющего</w:t>
      </w:r>
      <w:r w:rsidR="000A442B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право на предоставление в собственность бесплатно зе</w:t>
      </w:r>
      <w:r w:rsidR="000A442B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мельного участка, и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направляет его </w:t>
      </w:r>
      <w:r w:rsidR="006D76E9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Главе округа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на подпись.</w:t>
      </w:r>
    </w:p>
    <w:p w:rsidR="00741E7C" w:rsidRPr="00811EFE" w:rsidRDefault="003A5BEB" w:rsidP="000A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3.4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.6. Максимальный срок выполнения административной процедуры составляет 30 рабочих дней после</w:t>
      </w:r>
      <w:r w:rsidR="000A442B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регистрации заявления.</w:t>
      </w:r>
    </w:p>
    <w:p w:rsidR="00741E7C" w:rsidRPr="00811EFE" w:rsidRDefault="003A5BEB" w:rsidP="000A44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3.4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.7. Результатом выполнения административной процедуры является:</w:t>
      </w:r>
    </w:p>
    <w:p w:rsidR="00741E7C" w:rsidRPr="00811EFE" w:rsidRDefault="001D5187" w:rsidP="003A5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принятие постановления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администрации </w:t>
      </w:r>
      <w:r w:rsidR="006D76E9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округа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 постановке гражданина на учет в качестве лица,</w:t>
      </w:r>
      <w:r w:rsidR="000A442B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имеющего право на предоставление в собственность бесплатно земельного участка;</w:t>
      </w:r>
    </w:p>
    <w:p w:rsidR="00741E7C" w:rsidRPr="00811EFE" w:rsidRDefault="001D5187" w:rsidP="000A4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- принятие постановления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администрации </w:t>
      </w:r>
      <w:r w:rsidR="006D76E9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округа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об отказе в постановке гражданина на учет в качестве</w:t>
      </w:r>
      <w:r w:rsidR="000A442B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 xml:space="preserve"> </w:t>
      </w:r>
      <w:r w:rsidR="00741E7C"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>лица, имеющего право на предоставление в собственность бесплатно земельного участка.</w:t>
      </w:r>
    </w:p>
    <w:p w:rsidR="000A442B" w:rsidRPr="00811EFE" w:rsidRDefault="000A442B" w:rsidP="000A4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color w:val="000000"/>
          <w:sz w:val="28"/>
          <w:szCs w:val="28"/>
          <w:lang w:eastAsia="ru-RU"/>
        </w:rPr>
        <w:tab/>
        <w:t xml:space="preserve">3.5. 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>Уведомление заявителя о принятом решении</w:t>
      </w:r>
      <w:r w:rsidR="0086345B" w:rsidRPr="00811EFE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0A442B" w:rsidRPr="00811EFE" w:rsidRDefault="0086345B" w:rsidP="008634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3.5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>.1. Юридическим фактом, являющимся основанием для начала выполнения данной административной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процедуры, является принятие </w:t>
      </w:r>
      <w:r w:rsidR="001D5187" w:rsidRPr="00811EFE">
        <w:rPr>
          <w:rFonts w:ascii="Times New Roman" w:eastAsia="Calibri" w:hAnsi="Times New Roman"/>
          <w:sz w:val="28"/>
          <w:szCs w:val="28"/>
          <w:lang w:eastAsia="ru-RU"/>
        </w:rPr>
        <w:lastRenderedPageBreak/>
        <w:t>постановления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администрации </w:t>
      </w:r>
      <w:r w:rsidR="006D76E9" w:rsidRPr="00811EFE">
        <w:rPr>
          <w:rFonts w:ascii="Times New Roman" w:eastAsia="Calibri" w:hAnsi="Times New Roman"/>
          <w:sz w:val="28"/>
          <w:szCs w:val="28"/>
          <w:lang w:eastAsia="ru-RU"/>
        </w:rPr>
        <w:t>округа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о постановке (либо об отказе в постановке)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>гражданина на учет в качестве лица, имеющего право на предоставление в собственность бесплатно земельного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>участка.</w:t>
      </w:r>
    </w:p>
    <w:p w:rsidR="000A442B" w:rsidRPr="00811EFE" w:rsidRDefault="0086345B" w:rsidP="000B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3.5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>.2. Специалист, ответственный за предоставление муниципальной услуги, в течение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7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рабочих дней со дня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подготовки соответствующего документа обеспечивает направление (вручение) заявителю </w:t>
      </w:r>
      <w:r w:rsidR="009B4EBD" w:rsidRPr="00811EFE">
        <w:rPr>
          <w:rFonts w:ascii="Times New Roman" w:eastAsia="Calibri" w:hAnsi="Times New Roman"/>
          <w:sz w:val="28"/>
          <w:szCs w:val="28"/>
          <w:lang w:eastAsia="ru-RU"/>
        </w:rPr>
        <w:t>постановления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администрации </w:t>
      </w:r>
      <w:r w:rsidR="006D76E9" w:rsidRPr="00811EFE">
        <w:rPr>
          <w:rFonts w:ascii="Times New Roman" w:eastAsia="Calibri" w:hAnsi="Times New Roman"/>
          <w:sz w:val="28"/>
          <w:szCs w:val="28"/>
          <w:lang w:eastAsia="ru-RU"/>
        </w:rPr>
        <w:t>округа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о постановке (либо об отказе в постановке) гражданина на учет в качестве лица, имеющего</w:t>
      </w:r>
      <w:r w:rsidR="000B263D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>право на предоставление в собственность бесплатно земельного участка, путем направления заказного почтового</w:t>
      </w:r>
      <w:r w:rsidR="000B263D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>отправления с уведомлением о вручении по почтовому адресу либо адресу электронной почты, указанному в</w:t>
      </w:r>
      <w:r w:rsidR="000B263D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>заявлении, либо путем вручения указанных документов заявителю лично под расписку (по выбору заявителя).</w:t>
      </w:r>
    </w:p>
    <w:p w:rsidR="000A442B" w:rsidRPr="00811EFE" w:rsidRDefault="000B263D" w:rsidP="000B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3.5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.3. В случае предоставления 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>муниципальной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услуги в электронной форме посредством </w:t>
      </w:r>
      <w:r w:rsidR="007E58D7" w:rsidRPr="00811EFE">
        <w:rPr>
          <w:rFonts w:ascii="Times New Roman" w:eastAsia="Calibri" w:hAnsi="Times New Roman"/>
          <w:sz w:val="28"/>
          <w:szCs w:val="28"/>
          <w:lang w:eastAsia="ru-RU"/>
        </w:rPr>
        <w:t>Единого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>портала в информационно-телекоммуникационной сети «Интернет» результат предоставления муниципальной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>услуги предоставляется заявителю в виде электронного документа посредством личного кабинета заявителя на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7E58D7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Едином 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>портале в информационно-телекоммуникационной сети «Интернет».</w:t>
      </w:r>
    </w:p>
    <w:p w:rsidR="000A442B" w:rsidRPr="00811EFE" w:rsidRDefault="000B263D" w:rsidP="000B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3.5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>.4. Максимальный срок выполнения административной процедуры составляет 7 рабочих дней со дня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принятия </w:t>
      </w:r>
      <w:r w:rsidR="003604CE" w:rsidRPr="00811EFE">
        <w:rPr>
          <w:rFonts w:ascii="Times New Roman" w:eastAsia="Calibri" w:hAnsi="Times New Roman"/>
          <w:sz w:val="28"/>
          <w:szCs w:val="28"/>
          <w:lang w:eastAsia="ru-RU"/>
        </w:rPr>
        <w:t>постановления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>о предоставлении (отказе в предоставлении) муниципальной услуги.</w:t>
      </w:r>
    </w:p>
    <w:p w:rsidR="00BA4643" w:rsidRPr="00811EFE" w:rsidRDefault="000B263D" w:rsidP="000B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811EFE">
        <w:rPr>
          <w:rFonts w:ascii="Times New Roman" w:eastAsia="Calibri" w:hAnsi="Times New Roman"/>
          <w:sz w:val="28"/>
          <w:szCs w:val="28"/>
          <w:lang w:eastAsia="ru-RU"/>
        </w:rPr>
        <w:t>3.5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>.5. Результатом выполнения административной процедуры является направление (вручение) заявителю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9B4EBD" w:rsidRPr="00811EFE">
        <w:rPr>
          <w:rFonts w:ascii="Times New Roman" w:eastAsia="Calibri" w:hAnsi="Times New Roman"/>
          <w:sz w:val="28"/>
          <w:szCs w:val="28"/>
          <w:lang w:eastAsia="ru-RU"/>
        </w:rPr>
        <w:t>постановления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6D76E9" w:rsidRPr="00811EFE">
        <w:rPr>
          <w:rFonts w:ascii="Times New Roman" w:eastAsia="Calibri" w:hAnsi="Times New Roman"/>
          <w:sz w:val="28"/>
          <w:szCs w:val="28"/>
          <w:lang w:eastAsia="ru-RU"/>
        </w:rPr>
        <w:t>администрации округа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о постановке (либо об отказе в постановке) гражданина на учет в качестве</w:t>
      </w:r>
      <w:r w:rsidRPr="00811EFE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0A442B" w:rsidRPr="00811EFE">
        <w:rPr>
          <w:rFonts w:ascii="Times New Roman" w:eastAsia="Calibri" w:hAnsi="Times New Roman"/>
          <w:sz w:val="28"/>
          <w:szCs w:val="28"/>
          <w:lang w:eastAsia="ru-RU"/>
        </w:rPr>
        <w:t>лица, имеющего право на предоставление в собственность бесплатно земельного участка.</w:t>
      </w:r>
    </w:p>
    <w:p w:rsidR="000B263D" w:rsidRPr="00811EFE" w:rsidRDefault="000B263D" w:rsidP="000B26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4D4BE0" w:rsidRPr="00811EFE" w:rsidRDefault="004D4BE0" w:rsidP="004D4BE0">
      <w:pPr>
        <w:pStyle w:val="4"/>
        <w:ind w:left="0"/>
        <w:jc w:val="center"/>
        <w:rPr>
          <w:sz w:val="28"/>
          <w:szCs w:val="28"/>
        </w:rPr>
      </w:pPr>
      <w:r w:rsidRPr="00811EFE">
        <w:rPr>
          <w:sz w:val="28"/>
          <w:szCs w:val="28"/>
          <w:lang w:val="en-US"/>
        </w:rPr>
        <w:t>IV</w:t>
      </w:r>
      <w:r w:rsidRPr="00811EFE">
        <w:rPr>
          <w:sz w:val="28"/>
          <w:szCs w:val="28"/>
        </w:rPr>
        <w:t>. Формы контроля за исполнением</w:t>
      </w:r>
    </w:p>
    <w:p w:rsidR="004D4BE0" w:rsidRPr="00811EFE" w:rsidRDefault="004D4BE0" w:rsidP="004D4BE0">
      <w:pPr>
        <w:pStyle w:val="4"/>
        <w:ind w:left="0"/>
        <w:jc w:val="center"/>
        <w:rPr>
          <w:sz w:val="28"/>
          <w:szCs w:val="28"/>
        </w:rPr>
      </w:pPr>
      <w:r w:rsidRPr="00811EFE">
        <w:rPr>
          <w:sz w:val="28"/>
          <w:szCs w:val="28"/>
        </w:rPr>
        <w:t>административного регламента</w:t>
      </w:r>
    </w:p>
    <w:p w:rsidR="004D4BE0" w:rsidRPr="00811EFE" w:rsidRDefault="004D4BE0" w:rsidP="004D4B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D4BE0" w:rsidRPr="00811EFE" w:rsidRDefault="004D4BE0" w:rsidP="004D4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4.1.</w:t>
      </w:r>
      <w:r w:rsidRPr="00811EFE">
        <w:rPr>
          <w:rFonts w:ascii="Times New Roman" w:hAnsi="Times New Roman"/>
          <w:sz w:val="28"/>
          <w:szCs w:val="28"/>
        </w:rPr>
        <w:tab/>
        <w:t>Контроль за соблюдением и исполнением должностными лицами Уполномоченного органа</w:t>
      </w:r>
      <w:r w:rsidRPr="00811EFE">
        <w:rPr>
          <w:rFonts w:ascii="Times New Roman" w:hAnsi="Times New Roman"/>
          <w:iCs/>
          <w:sz w:val="28"/>
          <w:szCs w:val="28"/>
        </w:rPr>
        <w:t xml:space="preserve"> </w:t>
      </w:r>
      <w:r w:rsidRPr="00811EFE">
        <w:rPr>
          <w:rFonts w:ascii="Times New Roman" w:hAnsi="Times New Roman"/>
          <w:sz w:val="28"/>
          <w:szCs w:val="28"/>
        </w:rPr>
        <w:t>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4D4BE0" w:rsidRPr="00811EFE" w:rsidRDefault="004D4BE0" w:rsidP="004D4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4.2.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осуществляют должностные лица, определенные </w:t>
      </w:r>
      <w:r w:rsidR="00041CE0" w:rsidRPr="00811EFE">
        <w:rPr>
          <w:rFonts w:ascii="Times New Roman" w:hAnsi="Times New Roman"/>
          <w:sz w:val="28"/>
          <w:szCs w:val="28"/>
        </w:rPr>
        <w:t>распоряжением</w:t>
      </w:r>
      <w:r w:rsidRPr="00811EFE">
        <w:rPr>
          <w:rFonts w:ascii="Times New Roman" w:hAnsi="Times New Roman"/>
          <w:sz w:val="28"/>
          <w:szCs w:val="28"/>
        </w:rPr>
        <w:t xml:space="preserve"> Уполномоченного органа.</w:t>
      </w:r>
    </w:p>
    <w:p w:rsidR="004D4BE0" w:rsidRPr="00811EFE" w:rsidRDefault="004D4BE0" w:rsidP="004D4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Текущий контроль осуществляется на постоянной основе.</w:t>
      </w:r>
    </w:p>
    <w:p w:rsidR="004D4BE0" w:rsidRPr="00811EFE" w:rsidRDefault="004D4BE0" w:rsidP="004D4B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lastRenderedPageBreak/>
        <w:t>4.3. Контроль над полнотой и качеством предоставления муниципальной услуги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4D4BE0" w:rsidRPr="00811EFE" w:rsidRDefault="004D4BE0" w:rsidP="004D4B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4D4BE0" w:rsidRPr="00811EFE" w:rsidRDefault="004D4BE0" w:rsidP="004D4BE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Периодичность проверок – плановые 1 раз в год, внеплановые – по конкретному обращению заявителя.</w:t>
      </w:r>
    </w:p>
    <w:p w:rsidR="004D4BE0" w:rsidRPr="00811EFE" w:rsidRDefault="004D4BE0" w:rsidP="004D4BE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Cs/>
          <w:snapToGrid w:val="0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</w:t>
      </w:r>
      <w:r w:rsidR="00041CE0" w:rsidRPr="00811EFE">
        <w:rPr>
          <w:rFonts w:ascii="Times New Roman" w:hAnsi="Times New Roman"/>
          <w:sz w:val="28"/>
          <w:szCs w:val="28"/>
        </w:rPr>
        <w:t>распоряжением</w:t>
      </w:r>
      <w:r w:rsidRPr="00811EFE">
        <w:rPr>
          <w:rFonts w:ascii="Times New Roman" w:hAnsi="Times New Roman"/>
          <w:sz w:val="28"/>
          <w:szCs w:val="28"/>
        </w:rPr>
        <w:t xml:space="preserve"> Уполномоченного органа о проведении проверки с учетом периодичности комплексных проверок не менее 1 раза в год и тематических проверок – 2 раза в год.</w:t>
      </w:r>
    </w:p>
    <w:p w:rsidR="004D4BE0" w:rsidRPr="00811EFE" w:rsidRDefault="004D4BE0" w:rsidP="004D4B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4D4BE0" w:rsidRPr="00811EFE" w:rsidRDefault="004D4BE0" w:rsidP="004D4BE0">
      <w:pPr>
        <w:pStyle w:val="24"/>
        <w:ind w:left="0" w:firstLine="709"/>
        <w:jc w:val="both"/>
        <w:rPr>
          <w:bCs/>
          <w:snapToGrid w:val="0"/>
        </w:rPr>
      </w:pPr>
      <w:r w:rsidRPr="00811EFE"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4D4BE0" w:rsidRPr="00811EFE" w:rsidRDefault="004D4BE0" w:rsidP="004D4BE0">
      <w:pPr>
        <w:pStyle w:val="24"/>
        <w:ind w:left="0" w:firstLine="709"/>
        <w:jc w:val="both"/>
        <w:rPr>
          <w:bCs/>
          <w:snapToGrid w:val="0"/>
        </w:rPr>
      </w:pPr>
      <w:r w:rsidRPr="00811EFE">
        <w:t>4.5. По результатам  проведенных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4D4BE0" w:rsidRPr="00811EFE" w:rsidRDefault="004D4BE0" w:rsidP="004D4BE0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 xml:space="preserve">4.6. Ответственность за неисполнение, ненадлежащее исполнение возложенных обязанностей по предоставлению муниципальной услуги, нарушение требований Административного регламента, предусмотренная в соответствии с Трудовым кодексом Российской Федерации, Кодексом Российской Федерации об административных правонарушениях, возлагается на лиц, замещающих должности в Уполномоченном органе, и </w:t>
      </w:r>
      <w:r w:rsidR="00F5713A" w:rsidRPr="00811EFE">
        <w:rPr>
          <w:rFonts w:ascii="Times New Roman" w:hAnsi="Times New Roman" w:cs="Times New Roman"/>
          <w:sz w:val="28"/>
          <w:szCs w:val="28"/>
        </w:rPr>
        <w:t>работников</w:t>
      </w:r>
      <w:r w:rsidRPr="00811EFE">
        <w:rPr>
          <w:rFonts w:ascii="Times New Roman" w:hAnsi="Times New Roman" w:cs="Times New Roman"/>
          <w:sz w:val="28"/>
          <w:szCs w:val="28"/>
        </w:rPr>
        <w:t>, ответственных за предоставление муниципальной услуги.</w:t>
      </w:r>
    </w:p>
    <w:p w:rsidR="004D4BE0" w:rsidRPr="00811EFE" w:rsidRDefault="004D4BE0" w:rsidP="004D4BE0">
      <w:pPr>
        <w:pStyle w:val="ConsPlusNormal"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4.7. Контроль со стороны граждан, их объединений и организаций за предоставлением муниципальной услуги осуществляется в соответствии с Федеральным законом от 21 июля 2014 года № 212-ФЗ «Об основах общественного контроля в Российской Федерации».</w:t>
      </w:r>
    </w:p>
    <w:p w:rsidR="00785322" w:rsidRPr="00811EFE" w:rsidRDefault="00785322" w:rsidP="004D4BE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85322" w:rsidRPr="00811EFE" w:rsidRDefault="00785322" w:rsidP="007853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V. Досудебный (внесудебный) порядок обжалования </w:t>
      </w:r>
    </w:p>
    <w:p w:rsidR="00785322" w:rsidRPr="00811EFE" w:rsidRDefault="00785322" w:rsidP="006D76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785322" w:rsidRPr="00811EFE" w:rsidRDefault="00785322" w:rsidP="0078532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lastRenderedPageBreak/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r w:rsidR="00794FB4" w:rsidRPr="00811EFE">
        <w:rPr>
          <w:rFonts w:ascii="Times New Roman" w:hAnsi="Times New Roman"/>
          <w:sz w:val="28"/>
          <w:szCs w:val="28"/>
        </w:rPr>
        <w:t xml:space="preserve">Кичменгско-Городецкого </w:t>
      </w:r>
      <w:r w:rsidRPr="00811EFE">
        <w:rPr>
          <w:rFonts w:ascii="Times New Roman" w:hAnsi="Times New Roman"/>
          <w:sz w:val="28"/>
          <w:szCs w:val="28"/>
        </w:rPr>
        <w:t>мун</w:t>
      </w:r>
      <w:r w:rsidR="00794FB4" w:rsidRPr="00811EFE">
        <w:rPr>
          <w:rFonts w:ascii="Times New Roman" w:hAnsi="Times New Roman"/>
          <w:sz w:val="28"/>
          <w:szCs w:val="28"/>
        </w:rPr>
        <w:t xml:space="preserve">иципального </w:t>
      </w:r>
      <w:r w:rsidR="006D76E9" w:rsidRPr="00811EFE">
        <w:rPr>
          <w:rFonts w:ascii="Times New Roman" w:hAnsi="Times New Roman"/>
          <w:sz w:val="28"/>
          <w:szCs w:val="28"/>
        </w:rPr>
        <w:t>округа</w:t>
      </w:r>
      <w:r w:rsidRPr="00811EFE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услуги;</w:t>
      </w:r>
    </w:p>
    <w:p w:rsidR="00785322" w:rsidRPr="00811EFE" w:rsidRDefault="008723D4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4) отказ </w:t>
      </w:r>
      <w:r w:rsidR="00785322" w:rsidRPr="00811EFE">
        <w:rPr>
          <w:rFonts w:ascii="Times New Roman" w:hAnsi="Times New Roman"/>
          <w:sz w:val="28"/>
          <w:szCs w:val="28"/>
        </w:rPr>
        <w:t xml:space="preserve"> в приеме документов, пред</w:t>
      </w:r>
      <w:r w:rsidRPr="00811EFE">
        <w:rPr>
          <w:rFonts w:ascii="Times New Roman" w:hAnsi="Times New Roman"/>
          <w:sz w:val="28"/>
          <w:szCs w:val="28"/>
        </w:rPr>
        <w:t>о</w:t>
      </w:r>
      <w:r w:rsidR="00785322" w:rsidRPr="00811EFE">
        <w:rPr>
          <w:rFonts w:ascii="Times New Roman" w:hAnsi="Times New Roman"/>
          <w:sz w:val="28"/>
          <w:szCs w:val="28"/>
        </w:rPr>
        <w:t>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</w:t>
      </w:r>
      <w:r w:rsidR="00794FB4" w:rsidRPr="00811EFE">
        <w:rPr>
          <w:rFonts w:ascii="Times New Roman" w:hAnsi="Times New Roman"/>
          <w:sz w:val="28"/>
          <w:szCs w:val="28"/>
        </w:rPr>
        <w:t xml:space="preserve"> Кичменгско-Городецкого муниципального </w:t>
      </w:r>
      <w:r w:rsidR="006D76E9" w:rsidRPr="00811EFE">
        <w:rPr>
          <w:rFonts w:ascii="Times New Roman" w:hAnsi="Times New Roman"/>
          <w:sz w:val="28"/>
          <w:szCs w:val="28"/>
        </w:rPr>
        <w:t>округа</w:t>
      </w:r>
      <w:r w:rsidR="00794FB4" w:rsidRPr="00811EFE">
        <w:rPr>
          <w:rFonts w:ascii="Times New Roman" w:hAnsi="Times New Roman"/>
          <w:sz w:val="28"/>
          <w:szCs w:val="28"/>
        </w:rPr>
        <w:t xml:space="preserve"> </w:t>
      </w:r>
      <w:r w:rsidR="00785322" w:rsidRPr="00811EFE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</w:t>
      </w:r>
      <w:r w:rsidRPr="00811EFE">
        <w:rPr>
          <w:rFonts w:ascii="Times New Roman" w:hAnsi="Times New Roman"/>
          <w:sz w:val="28"/>
          <w:szCs w:val="28"/>
        </w:rPr>
        <w:t>, у заявителя</w:t>
      </w:r>
      <w:r w:rsidR="00785322" w:rsidRPr="00811EFE">
        <w:rPr>
          <w:rFonts w:ascii="Times New Roman" w:hAnsi="Times New Roman"/>
          <w:sz w:val="28"/>
          <w:szCs w:val="28"/>
        </w:rPr>
        <w:t>;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  <w:highlight w:val="yellow"/>
        </w:rPr>
      </w:pPr>
      <w:r w:rsidRPr="00811EFE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</w:t>
      </w:r>
      <w:r w:rsidR="008723D4" w:rsidRPr="00811EFE">
        <w:rPr>
          <w:rFonts w:ascii="Times New Roman" w:hAnsi="Times New Roman"/>
          <w:sz w:val="28"/>
          <w:szCs w:val="28"/>
        </w:rPr>
        <w:t xml:space="preserve"> законами и иными</w:t>
      </w:r>
      <w:r w:rsidRPr="00811EFE">
        <w:rPr>
          <w:rFonts w:ascii="Times New Roman" w:hAnsi="Times New Roman"/>
          <w:sz w:val="28"/>
          <w:szCs w:val="28"/>
        </w:rPr>
        <w:t xml:space="preserve"> нормативными правовыми актами области, муниципальными правовыми актами </w:t>
      </w:r>
      <w:r w:rsidR="00794FB4" w:rsidRPr="00811EFE">
        <w:rPr>
          <w:rFonts w:ascii="Times New Roman" w:hAnsi="Times New Roman"/>
          <w:sz w:val="28"/>
          <w:szCs w:val="28"/>
        </w:rPr>
        <w:t xml:space="preserve">Кичменгско-Городецкого муниципального </w:t>
      </w:r>
      <w:r w:rsidR="006D76E9" w:rsidRPr="00811EFE">
        <w:rPr>
          <w:rFonts w:ascii="Times New Roman" w:hAnsi="Times New Roman"/>
          <w:sz w:val="28"/>
          <w:szCs w:val="28"/>
        </w:rPr>
        <w:t>округа</w:t>
      </w:r>
      <w:r w:rsidRPr="00811EFE">
        <w:rPr>
          <w:rFonts w:ascii="Times New Roman" w:hAnsi="Times New Roman"/>
          <w:sz w:val="28"/>
          <w:szCs w:val="28"/>
        </w:rPr>
        <w:t>;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6) 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r w:rsidR="00F02AEE" w:rsidRPr="00811EFE">
        <w:rPr>
          <w:rFonts w:ascii="Times New Roman" w:hAnsi="Times New Roman"/>
          <w:sz w:val="28"/>
          <w:szCs w:val="28"/>
        </w:rPr>
        <w:t xml:space="preserve"> Кичменгско-Городецкого муниципального </w:t>
      </w:r>
      <w:r w:rsidR="006D76E9" w:rsidRPr="00811EFE">
        <w:rPr>
          <w:rFonts w:ascii="Times New Roman" w:hAnsi="Times New Roman"/>
          <w:sz w:val="28"/>
          <w:szCs w:val="28"/>
        </w:rPr>
        <w:t>округа</w:t>
      </w:r>
      <w:r w:rsidRPr="00811EFE">
        <w:rPr>
          <w:rFonts w:ascii="Times New Roman" w:hAnsi="Times New Roman"/>
          <w:sz w:val="28"/>
          <w:szCs w:val="28"/>
        </w:rPr>
        <w:t>;</w:t>
      </w:r>
    </w:p>
    <w:p w:rsidR="00785322" w:rsidRPr="00811EFE" w:rsidRDefault="00785322" w:rsidP="00785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</w:rPr>
      </w:pPr>
      <w:r w:rsidRPr="00811EFE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его должностного лица,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r w:rsidRPr="00811EFE">
        <w:rPr>
          <w:rFonts w:ascii="Times New Roman" w:hAnsi="Times New Roman"/>
          <w:sz w:val="21"/>
          <w:szCs w:val="21"/>
        </w:rPr>
        <w:t xml:space="preserve"> </w:t>
      </w:r>
    </w:p>
    <w:p w:rsidR="00785322" w:rsidRPr="00811EFE" w:rsidRDefault="00785322" w:rsidP="00785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785322" w:rsidRPr="00811EFE" w:rsidRDefault="00785322" w:rsidP="00785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</w:rPr>
      </w:pPr>
      <w:r w:rsidRPr="00811EFE">
        <w:rPr>
          <w:rFonts w:ascii="Times New Roman" w:hAnsi="Times New Roman"/>
          <w:sz w:val="28"/>
          <w:szCs w:val="28"/>
        </w:rPr>
        <w:lastRenderedPageBreak/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области, мун</w:t>
      </w:r>
      <w:r w:rsidR="00FC0ABD" w:rsidRPr="00811EFE">
        <w:rPr>
          <w:rFonts w:ascii="Times New Roman" w:hAnsi="Times New Roman"/>
          <w:sz w:val="28"/>
          <w:szCs w:val="28"/>
        </w:rPr>
        <w:t>иципальными правовыми актами  Кичменгско-Городецкого муниципального</w:t>
      </w:r>
      <w:r w:rsidR="006D76E9" w:rsidRPr="00811EFE">
        <w:rPr>
          <w:rFonts w:ascii="Times New Roman" w:hAnsi="Times New Roman"/>
          <w:sz w:val="28"/>
          <w:szCs w:val="28"/>
        </w:rPr>
        <w:t xml:space="preserve"> округа</w:t>
      </w:r>
      <w:r w:rsidRPr="00811EFE">
        <w:rPr>
          <w:rFonts w:ascii="Times New Roman" w:hAnsi="Times New Roman"/>
          <w:sz w:val="21"/>
          <w:szCs w:val="21"/>
        </w:rPr>
        <w:t>;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</w:rPr>
      </w:pPr>
      <w:r w:rsidRPr="00811EFE">
        <w:rPr>
          <w:rFonts w:ascii="Times New Roman" w:hAnsi="Times New Roman"/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785322" w:rsidRPr="00811EFE" w:rsidRDefault="00785322" w:rsidP="00785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785322" w:rsidRPr="00811EFE" w:rsidRDefault="00785322" w:rsidP="00785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785322" w:rsidRPr="00811EFE" w:rsidRDefault="00785322" w:rsidP="00785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</w:rPr>
      </w:pPr>
      <w:r w:rsidRPr="00811EFE">
        <w:rPr>
          <w:rFonts w:ascii="Times New Roman" w:eastAsia="Calibri" w:hAnsi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</w:r>
      <w:r w:rsidR="00C540F3" w:rsidRPr="00811EFE">
        <w:rPr>
          <w:rFonts w:ascii="Times New Roman" w:eastAsia="Calibri" w:hAnsi="Times New Roman"/>
          <w:sz w:val="28"/>
          <w:szCs w:val="28"/>
        </w:rPr>
        <w:t xml:space="preserve">лугу, муниципального служащего, </w:t>
      </w:r>
      <w:r w:rsidRPr="00811EFE">
        <w:rPr>
          <w:rFonts w:ascii="Times New Roman" w:eastAsia="Calibri" w:hAnsi="Times New Roman"/>
          <w:sz w:val="28"/>
          <w:szCs w:val="28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</w:t>
      </w:r>
      <w:r w:rsidR="00C540F3" w:rsidRPr="00811EFE">
        <w:rPr>
          <w:rFonts w:ascii="Times New Roman" w:eastAsia="Calibri" w:hAnsi="Times New Roman"/>
          <w:sz w:val="28"/>
          <w:szCs w:val="28"/>
        </w:rPr>
        <w:t xml:space="preserve">авляющего муниципальную услугу </w:t>
      </w:r>
      <w:r w:rsidRPr="00811EFE">
        <w:rPr>
          <w:rFonts w:ascii="Times New Roman" w:eastAsia="Calibri" w:hAnsi="Times New Roman"/>
          <w:sz w:val="28"/>
          <w:szCs w:val="28"/>
        </w:rPr>
        <w:t>при первоначальном отказе в приеме документов, необходимых для предоставления муниципальной услуги, уведомляется заявитель.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5.3. Основанием для начала процедуры досудебного (внесудебного) обжалования является поступление жалобы заявителя.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форме. </w:t>
      </w:r>
    </w:p>
    <w:p w:rsidR="00785322" w:rsidRPr="00811EFE" w:rsidRDefault="00785322" w:rsidP="00785322">
      <w:pPr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Уполномоченного органа, Единого портала государственных и муниципальных услуг (функций) либо Портала государственных и </w:t>
      </w:r>
      <w:r w:rsidRPr="00811EFE">
        <w:rPr>
          <w:rFonts w:ascii="Times New Roman" w:hAnsi="Times New Roman"/>
          <w:sz w:val="28"/>
          <w:szCs w:val="28"/>
        </w:rPr>
        <w:lastRenderedPageBreak/>
        <w:t>муниципальных услуг (функций) области, а также может быть принята при личном приеме заявителя.</w:t>
      </w:r>
    </w:p>
    <w:p w:rsidR="00785322" w:rsidRPr="00811EFE" w:rsidRDefault="00785322" w:rsidP="007853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не позднее следующего рабочего дня со дня ее поступления.</w:t>
      </w:r>
    </w:p>
    <w:p w:rsidR="00041CE0" w:rsidRPr="001860CB" w:rsidRDefault="00785322" w:rsidP="00041CE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11EFE">
        <w:rPr>
          <w:rFonts w:ascii="Times New Roman" w:hAnsi="Times New Roman" w:cs="Times New Roman"/>
          <w:sz w:val="28"/>
          <w:szCs w:val="28"/>
        </w:rPr>
        <w:t xml:space="preserve">5.4. </w:t>
      </w:r>
      <w:r w:rsidR="00041CE0" w:rsidRPr="001860CB">
        <w:rPr>
          <w:rFonts w:ascii="Times New Roman" w:hAnsi="Times New Roman" w:cs="Times New Roman"/>
          <w:color w:val="000000"/>
          <w:sz w:val="28"/>
          <w:szCs w:val="28"/>
        </w:rPr>
        <w:t>В досудебном порядке могут быть обжалованы действия (бездействие) и решения:</w:t>
      </w:r>
    </w:p>
    <w:p w:rsidR="00041CE0" w:rsidRPr="001860CB" w:rsidRDefault="00353547" w:rsidP="00041CE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60C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041CE0" w:rsidRPr="001860CB">
        <w:rPr>
          <w:rFonts w:ascii="Times New Roman" w:hAnsi="Times New Roman" w:cs="Times New Roman"/>
          <w:color w:val="000000"/>
          <w:sz w:val="28"/>
          <w:szCs w:val="28"/>
        </w:rPr>
        <w:t xml:space="preserve">уководителя Уполномоченного органа – рассматривается непосредственно </w:t>
      </w:r>
      <w:r w:rsidRPr="001860CB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041CE0" w:rsidRPr="001860CB">
        <w:rPr>
          <w:rFonts w:ascii="Times New Roman" w:hAnsi="Times New Roman" w:cs="Times New Roman"/>
          <w:color w:val="000000"/>
          <w:sz w:val="28"/>
          <w:szCs w:val="28"/>
        </w:rPr>
        <w:t>лавой Кичменгско – Городецкого муниципального округа;</w:t>
      </w:r>
    </w:p>
    <w:p w:rsidR="00041CE0" w:rsidRPr="00811EFE" w:rsidRDefault="00041CE0" w:rsidP="00041C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должностных лиц Уполномоченного органа, муниципальных служащих – </w:t>
      </w:r>
      <w:r w:rsidR="00353547">
        <w:rPr>
          <w:rFonts w:ascii="Times New Roman" w:hAnsi="Times New Roman"/>
          <w:sz w:val="28"/>
          <w:szCs w:val="28"/>
        </w:rPr>
        <w:t>Г</w:t>
      </w:r>
      <w:r w:rsidRPr="00811EFE">
        <w:rPr>
          <w:rFonts w:ascii="Times New Roman" w:hAnsi="Times New Roman"/>
          <w:sz w:val="28"/>
          <w:szCs w:val="28"/>
        </w:rPr>
        <w:t>лаве Кичменгско-Городецкого муниципального округа.</w:t>
      </w:r>
    </w:p>
    <w:p w:rsidR="00785322" w:rsidRPr="00811EFE" w:rsidRDefault="00785322" w:rsidP="00041C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5.5.</w:t>
      </w:r>
      <w:r w:rsidR="004F34CD" w:rsidRPr="00811EFE">
        <w:rPr>
          <w:rFonts w:ascii="Times New Roman" w:hAnsi="Times New Roman"/>
          <w:sz w:val="28"/>
          <w:szCs w:val="28"/>
        </w:rPr>
        <w:t xml:space="preserve"> К жалобе, направленной в электронной форме, прилагаемые документы и материалы представляются в электронной форме либо прилагаемые документы и материалы или их копии направляются в письменной форме.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5.6. Жалоба должна содержать:</w:t>
      </w:r>
    </w:p>
    <w:p w:rsidR="00785322" w:rsidRPr="00811EFE" w:rsidRDefault="00785322" w:rsidP="00785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наименование органа, предоставляющего муниципальную услугу, его должностного лица</w:t>
      </w:r>
      <w:r w:rsidR="00C540F3" w:rsidRPr="00811EFE">
        <w:rPr>
          <w:rFonts w:ascii="Times New Roman" w:hAnsi="Times New Roman"/>
          <w:sz w:val="28"/>
          <w:szCs w:val="28"/>
        </w:rPr>
        <w:t xml:space="preserve"> либо муниципального служащего</w:t>
      </w:r>
      <w:r w:rsidRPr="00811EFE">
        <w:rPr>
          <w:rFonts w:ascii="Times New Roman" w:hAnsi="Times New Roman"/>
          <w:sz w:val="28"/>
          <w:szCs w:val="28"/>
        </w:rPr>
        <w:t>, решения и действия (бездействие) которых обжалуются;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Уполномоченного органа, должностного лица Уполномоченного орган</w:t>
      </w:r>
      <w:r w:rsidR="00C540F3" w:rsidRPr="00811EFE">
        <w:rPr>
          <w:rFonts w:ascii="Times New Roman" w:hAnsi="Times New Roman"/>
          <w:sz w:val="28"/>
          <w:szCs w:val="28"/>
        </w:rPr>
        <w:t>а либо муниципального служащего</w:t>
      </w:r>
      <w:r w:rsidRPr="00811EFE">
        <w:rPr>
          <w:rFonts w:ascii="Times New Roman" w:hAnsi="Times New Roman"/>
          <w:sz w:val="28"/>
          <w:szCs w:val="28"/>
        </w:rPr>
        <w:t>;</w:t>
      </w:r>
    </w:p>
    <w:p w:rsidR="00785322" w:rsidRPr="00811EFE" w:rsidRDefault="00785322" w:rsidP="00785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</w:t>
      </w:r>
      <w:r w:rsidR="00C540F3" w:rsidRPr="00811EFE">
        <w:rPr>
          <w:rFonts w:ascii="Times New Roman" w:hAnsi="Times New Roman"/>
          <w:sz w:val="28"/>
          <w:szCs w:val="28"/>
        </w:rPr>
        <w:t>а либо муниципального служащего</w:t>
      </w:r>
      <w:r w:rsidRPr="00811EFE">
        <w:rPr>
          <w:rFonts w:ascii="Times New Roman" w:hAnsi="Times New Roman"/>
          <w:sz w:val="28"/>
          <w:szCs w:val="28"/>
        </w:rPr>
        <w:t>. Заявителем могут быть представлены документы (при наличии), подтверждающие доводы заявителя, либо их копии.</w:t>
      </w:r>
    </w:p>
    <w:p w:rsidR="007A534F" w:rsidRPr="00811EFE" w:rsidRDefault="00785322" w:rsidP="007A534F">
      <w:pPr>
        <w:spacing w:after="0"/>
        <w:ind w:firstLine="540"/>
        <w:jc w:val="both"/>
        <w:outlineLvl w:val="1"/>
        <w:rPr>
          <w:rFonts w:ascii="Times New Roman" w:hAnsi="Times New Roman"/>
          <w:iCs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5.7. </w:t>
      </w:r>
      <w:r w:rsidR="007A534F" w:rsidRPr="00811EFE">
        <w:rPr>
          <w:rFonts w:ascii="Times New Roman" w:hAnsi="Times New Roman"/>
          <w:iCs/>
          <w:sz w:val="28"/>
          <w:szCs w:val="28"/>
        </w:rPr>
        <w:t xml:space="preserve">На стадии досудебного обжалования действий (бездействия) </w:t>
      </w:r>
      <w:r w:rsidR="007A534F" w:rsidRPr="00811EFE">
        <w:rPr>
          <w:rFonts w:ascii="Times New Roman" w:hAnsi="Times New Roman"/>
          <w:sz w:val="28"/>
          <w:szCs w:val="28"/>
        </w:rPr>
        <w:t>Уполномоченного органа</w:t>
      </w:r>
      <w:r w:rsidR="007A534F" w:rsidRPr="00811EFE">
        <w:rPr>
          <w:rFonts w:ascii="Times New Roman" w:hAnsi="Times New Roman"/>
          <w:iCs/>
          <w:sz w:val="28"/>
          <w:szCs w:val="28"/>
        </w:rPr>
        <w:t xml:space="preserve">, должностного лица </w:t>
      </w:r>
      <w:r w:rsidR="007A534F" w:rsidRPr="00811EFE">
        <w:rPr>
          <w:rFonts w:ascii="Times New Roman" w:hAnsi="Times New Roman"/>
          <w:sz w:val="28"/>
          <w:szCs w:val="28"/>
        </w:rPr>
        <w:t>Уполномоченного органа</w:t>
      </w:r>
      <w:r w:rsidR="007A534F" w:rsidRPr="00811EFE">
        <w:rPr>
          <w:rFonts w:ascii="Times New Roman" w:hAnsi="Times New Roman"/>
          <w:iCs/>
          <w:sz w:val="28"/>
          <w:szCs w:val="28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Жалоба, поступившая в Уполномоченный орган, рассматривается в течение 15 рабочих дней со дня ее регистрации, а в случае обжалования </w:t>
      </w:r>
      <w:r w:rsidRPr="00811EFE">
        <w:rPr>
          <w:rFonts w:ascii="Times New Roman" w:hAnsi="Times New Roman"/>
          <w:sz w:val="28"/>
          <w:szCs w:val="28"/>
        </w:rPr>
        <w:lastRenderedPageBreak/>
        <w:t xml:space="preserve">отказа Уполномоченного органа, должностного лица Уполномоченного органа,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 муниципальными правовыми актами </w:t>
      </w:r>
      <w:r w:rsidR="00117969" w:rsidRPr="00811EFE">
        <w:rPr>
          <w:rFonts w:ascii="Times New Roman" w:hAnsi="Times New Roman"/>
          <w:sz w:val="28"/>
          <w:szCs w:val="28"/>
        </w:rPr>
        <w:t>Кичменгско-Городецкого мун</w:t>
      </w:r>
      <w:r w:rsidR="006D76E9" w:rsidRPr="00811EFE">
        <w:rPr>
          <w:rFonts w:ascii="Times New Roman" w:hAnsi="Times New Roman"/>
          <w:sz w:val="28"/>
          <w:szCs w:val="28"/>
        </w:rPr>
        <w:t>иципального округа</w:t>
      </w:r>
      <w:r w:rsidR="00117969" w:rsidRPr="00811EFE">
        <w:rPr>
          <w:rFonts w:ascii="Times New Roman" w:hAnsi="Times New Roman"/>
          <w:sz w:val="28"/>
          <w:szCs w:val="28"/>
        </w:rPr>
        <w:t xml:space="preserve">, </w:t>
      </w:r>
      <w:r w:rsidRPr="00811EFE">
        <w:rPr>
          <w:rFonts w:ascii="Times New Roman" w:hAnsi="Times New Roman"/>
          <w:sz w:val="28"/>
          <w:szCs w:val="28"/>
        </w:rPr>
        <w:t>а также в иных формах;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в удовлетворении жалобы отказывается.</w:t>
      </w:r>
    </w:p>
    <w:p w:rsidR="00785322" w:rsidRPr="00811EFE" w:rsidRDefault="00785322" w:rsidP="007853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5.10.  В случае признания жалобы подлежащей удовлетворению в ответе заявителю, указанном в пункте 5.9 настоящего Административного регламента, дается информация о действиях, осуществляемых органом, предоставляющим муниципальную услугу в целях незамедлительного устранения выявленных нарушений при оказании 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85322" w:rsidRPr="00811EFE" w:rsidRDefault="00785322" w:rsidP="007853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5.11. В случае признания жалобы не подлежащей удовлетворению в ответе заявителю, указанном в пункте 5.9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13D0F" w:rsidRPr="00811EFE" w:rsidRDefault="00F10DBC" w:rsidP="001E51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5.12. </w:t>
      </w:r>
      <w:r w:rsidR="00785322" w:rsidRPr="00811EFE">
        <w:rPr>
          <w:rFonts w:ascii="Times New Roman" w:hAnsi="Times New Roman"/>
          <w:sz w:val="28"/>
          <w:szCs w:val="28"/>
        </w:rPr>
        <w:t xml:space="preserve">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</w:t>
      </w:r>
      <w:r w:rsidR="00A257B7" w:rsidRPr="00811EFE">
        <w:rPr>
          <w:rFonts w:ascii="Times New Roman" w:hAnsi="Times New Roman"/>
          <w:sz w:val="28"/>
          <w:szCs w:val="28"/>
        </w:rPr>
        <w:t xml:space="preserve"> жалоб незамедлительно направляю</w:t>
      </w:r>
      <w:r w:rsidR="00785322" w:rsidRPr="00811EFE">
        <w:rPr>
          <w:rFonts w:ascii="Times New Roman" w:hAnsi="Times New Roman"/>
          <w:sz w:val="28"/>
          <w:szCs w:val="28"/>
        </w:rPr>
        <w:t>т имеющиеся материалы в органы прокуратуры.</w:t>
      </w:r>
    </w:p>
    <w:p w:rsidR="00222256" w:rsidRPr="00811EFE" w:rsidRDefault="00222256" w:rsidP="00DC20D9">
      <w:pPr>
        <w:pStyle w:val="ConsPlusNonformat"/>
        <w:ind w:left="5103"/>
        <w:rPr>
          <w:rFonts w:ascii="Times New Roman" w:hAnsi="Times New Roman" w:cs="Times New Roman"/>
          <w:sz w:val="26"/>
          <w:szCs w:val="26"/>
        </w:rPr>
      </w:pPr>
    </w:p>
    <w:p w:rsidR="00222256" w:rsidRPr="00811EFE" w:rsidRDefault="00222256" w:rsidP="00DC20D9">
      <w:pPr>
        <w:pStyle w:val="ConsPlusNonformat"/>
        <w:ind w:left="5103"/>
        <w:rPr>
          <w:rFonts w:ascii="Times New Roman" w:hAnsi="Times New Roman" w:cs="Times New Roman"/>
          <w:sz w:val="26"/>
          <w:szCs w:val="26"/>
        </w:rPr>
      </w:pPr>
    </w:p>
    <w:p w:rsidR="00222256" w:rsidRPr="00811EFE" w:rsidRDefault="00222256" w:rsidP="00DC20D9">
      <w:pPr>
        <w:pStyle w:val="ConsPlusNonformat"/>
        <w:ind w:left="5103"/>
        <w:rPr>
          <w:rFonts w:ascii="Times New Roman" w:hAnsi="Times New Roman" w:cs="Times New Roman"/>
          <w:sz w:val="26"/>
          <w:szCs w:val="26"/>
        </w:rPr>
      </w:pPr>
    </w:p>
    <w:p w:rsidR="00222256" w:rsidRPr="00811EFE" w:rsidRDefault="00222256" w:rsidP="001E511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22256" w:rsidRDefault="00222256" w:rsidP="00DC20D9">
      <w:pPr>
        <w:pStyle w:val="ConsPlusNonformat"/>
        <w:ind w:left="5103"/>
        <w:rPr>
          <w:rFonts w:ascii="Times New Roman" w:hAnsi="Times New Roman" w:cs="Times New Roman"/>
          <w:sz w:val="26"/>
          <w:szCs w:val="26"/>
        </w:rPr>
      </w:pPr>
    </w:p>
    <w:p w:rsidR="00A52FD6" w:rsidRDefault="00A52FD6" w:rsidP="00DC20D9">
      <w:pPr>
        <w:pStyle w:val="ConsPlusNonformat"/>
        <w:ind w:left="5103"/>
        <w:rPr>
          <w:rFonts w:ascii="Times New Roman" w:hAnsi="Times New Roman" w:cs="Times New Roman"/>
          <w:sz w:val="26"/>
          <w:szCs w:val="26"/>
        </w:rPr>
      </w:pPr>
    </w:p>
    <w:p w:rsidR="00A52FD6" w:rsidRPr="00811EFE" w:rsidRDefault="00A52FD6" w:rsidP="00DC20D9">
      <w:pPr>
        <w:pStyle w:val="ConsPlusNonformat"/>
        <w:ind w:left="5103"/>
        <w:rPr>
          <w:rFonts w:ascii="Times New Roman" w:hAnsi="Times New Roman" w:cs="Times New Roman"/>
          <w:sz w:val="26"/>
          <w:szCs w:val="26"/>
        </w:rPr>
      </w:pPr>
    </w:p>
    <w:p w:rsidR="00222256" w:rsidRPr="00811EFE" w:rsidRDefault="00222256" w:rsidP="00DC20D9">
      <w:pPr>
        <w:pStyle w:val="ConsPlusNonformat"/>
        <w:ind w:left="5103"/>
        <w:rPr>
          <w:rFonts w:ascii="Times New Roman" w:hAnsi="Times New Roman" w:cs="Times New Roman"/>
          <w:sz w:val="26"/>
          <w:szCs w:val="26"/>
        </w:rPr>
      </w:pPr>
    </w:p>
    <w:p w:rsidR="001E5112" w:rsidRPr="00811EFE" w:rsidRDefault="001E5112" w:rsidP="001E5112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DC20D9" w:rsidRPr="00811EFE" w:rsidRDefault="001E5112" w:rsidP="001E5112">
      <w:pPr>
        <w:pStyle w:val="ConsPlusNonformat"/>
        <w:tabs>
          <w:tab w:val="left" w:pos="4253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811EFE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</w:t>
      </w:r>
      <w:r w:rsidR="00DC20D9" w:rsidRPr="00811EFE">
        <w:rPr>
          <w:rFonts w:ascii="Times New Roman" w:hAnsi="Times New Roman" w:cs="Times New Roman"/>
          <w:sz w:val="26"/>
          <w:szCs w:val="26"/>
        </w:rPr>
        <w:t>Приложение 1</w:t>
      </w:r>
    </w:p>
    <w:p w:rsidR="00C24F3A" w:rsidRPr="00811EFE" w:rsidRDefault="00C24F3A" w:rsidP="001E5112">
      <w:pPr>
        <w:pStyle w:val="ConsPlusNonformat"/>
        <w:tabs>
          <w:tab w:val="left" w:pos="4253"/>
        </w:tabs>
        <w:ind w:left="5103"/>
        <w:rPr>
          <w:rFonts w:ascii="Times New Roman" w:hAnsi="Times New Roman" w:cs="Times New Roman"/>
          <w:sz w:val="26"/>
          <w:szCs w:val="26"/>
        </w:rPr>
      </w:pPr>
      <w:r w:rsidRPr="00811EFE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3E2ECC" w:rsidRPr="00811EFE" w:rsidRDefault="003E2ECC" w:rsidP="00D66963">
      <w:pPr>
        <w:spacing w:after="0"/>
        <w:ind w:left="6372"/>
        <w:jc w:val="right"/>
        <w:rPr>
          <w:rFonts w:ascii="Times New Roman" w:hAnsi="Times New Roman"/>
        </w:rPr>
      </w:pPr>
      <w:r w:rsidRPr="00811EFE">
        <w:rPr>
          <w:rFonts w:ascii="Times New Roman" w:hAnsi="Times New Roman"/>
        </w:rPr>
        <w:t xml:space="preserve">    </w:t>
      </w:r>
    </w:p>
    <w:p w:rsidR="00D66963" w:rsidRPr="00811EFE" w:rsidRDefault="00D66963" w:rsidP="00D66963">
      <w:pPr>
        <w:spacing w:after="0"/>
        <w:ind w:left="6372"/>
        <w:jc w:val="right"/>
        <w:rPr>
          <w:rFonts w:ascii="Times New Roman" w:hAnsi="Times New Roman"/>
        </w:rPr>
      </w:pPr>
    </w:p>
    <w:tbl>
      <w:tblPr>
        <w:tblpPr w:leftFromText="180" w:rightFromText="180" w:vertAnchor="text" w:horzAnchor="margin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3"/>
      </w:tblGrid>
      <w:tr w:rsidR="003E2ECC" w:rsidRPr="00811EFE" w:rsidTr="00610181">
        <w:trPr>
          <w:trHeight w:val="2012"/>
        </w:trPr>
        <w:tc>
          <w:tcPr>
            <w:tcW w:w="4083" w:type="dxa"/>
          </w:tcPr>
          <w:p w:rsidR="003E2ECC" w:rsidRPr="001860CB" w:rsidRDefault="003E2ECC" w:rsidP="00610181">
            <w:pPr>
              <w:rPr>
                <w:rFonts w:ascii="Times New Roman" w:hAnsi="Times New Roman"/>
              </w:rPr>
            </w:pPr>
            <w:r w:rsidRPr="001860CB">
              <w:rPr>
                <w:rFonts w:ascii="Times New Roman" w:hAnsi="Times New Roman"/>
              </w:rPr>
              <w:t>Заявление и прилагаемые к нему документы приняты</w:t>
            </w:r>
          </w:p>
          <w:p w:rsidR="003E2ECC" w:rsidRPr="00811EFE" w:rsidRDefault="003E2ECC" w:rsidP="00610181">
            <w:pPr>
              <w:rPr>
                <w:rFonts w:ascii="Times New Roman" w:hAnsi="Times New Roman"/>
              </w:rPr>
            </w:pPr>
          </w:p>
          <w:p w:rsidR="003E2ECC" w:rsidRPr="00811EFE" w:rsidRDefault="003E2ECC" w:rsidP="00610181">
            <w:pPr>
              <w:rPr>
                <w:rFonts w:ascii="Times New Roman" w:hAnsi="Times New Roman"/>
              </w:rPr>
            </w:pPr>
            <w:r w:rsidRPr="00811EFE">
              <w:rPr>
                <w:rFonts w:ascii="Times New Roman" w:hAnsi="Times New Roman"/>
              </w:rPr>
              <w:t>Входящий №___________________</w:t>
            </w:r>
          </w:p>
          <w:p w:rsidR="003E2ECC" w:rsidRPr="00811EFE" w:rsidRDefault="003E2ECC" w:rsidP="00610181">
            <w:pPr>
              <w:rPr>
                <w:rFonts w:ascii="Times New Roman" w:hAnsi="Times New Roman"/>
              </w:rPr>
            </w:pPr>
            <w:r w:rsidRPr="00811EFE">
              <w:rPr>
                <w:rFonts w:ascii="Times New Roman" w:hAnsi="Times New Roman"/>
              </w:rPr>
              <w:t xml:space="preserve">«___»___________20 ___ года     </w:t>
            </w:r>
          </w:p>
          <w:p w:rsidR="003E2ECC" w:rsidRPr="00811EFE" w:rsidRDefault="003E2ECC" w:rsidP="00610181">
            <w:pPr>
              <w:rPr>
                <w:rFonts w:ascii="Times New Roman" w:hAnsi="Times New Roman"/>
              </w:rPr>
            </w:pPr>
          </w:p>
          <w:p w:rsidR="003E2ECC" w:rsidRPr="00811EFE" w:rsidRDefault="003E2ECC" w:rsidP="00610181">
            <w:pPr>
              <w:rPr>
                <w:rFonts w:ascii="Times New Roman" w:hAnsi="Times New Roman"/>
              </w:rPr>
            </w:pPr>
            <w:r w:rsidRPr="00811EFE">
              <w:rPr>
                <w:rFonts w:ascii="Times New Roman" w:hAnsi="Times New Roman"/>
              </w:rPr>
              <w:t xml:space="preserve"> _________ час. _________ мин.</w:t>
            </w:r>
          </w:p>
          <w:p w:rsidR="003E2ECC" w:rsidRPr="00811EFE" w:rsidRDefault="003E2ECC" w:rsidP="00610181">
            <w:pPr>
              <w:ind w:left="11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E2ECC" w:rsidRPr="00811EFE" w:rsidRDefault="003E2ECC" w:rsidP="00D66963">
      <w:pPr>
        <w:spacing w:after="0"/>
        <w:ind w:right="-1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</w:rPr>
        <w:t xml:space="preserve">В </w:t>
      </w:r>
      <w:r w:rsidRPr="00811EFE">
        <w:rPr>
          <w:rFonts w:ascii="Times New Roman" w:hAnsi="Times New Roman"/>
          <w:sz w:val="26"/>
          <w:szCs w:val="26"/>
        </w:rPr>
        <w:t>____________</w:t>
      </w:r>
      <w:r w:rsidR="0079778B" w:rsidRPr="00811EFE">
        <w:rPr>
          <w:rFonts w:ascii="Times New Roman" w:hAnsi="Times New Roman"/>
          <w:sz w:val="26"/>
          <w:szCs w:val="26"/>
        </w:rPr>
        <w:t>__________________________</w:t>
      </w:r>
    </w:p>
    <w:p w:rsidR="003E2ECC" w:rsidRPr="00811EFE" w:rsidRDefault="003E2ECC" w:rsidP="00D66963">
      <w:pPr>
        <w:spacing w:after="0"/>
        <w:ind w:right="-1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(уполномоченный орган)</w:t>
      </w:r>
    </w:p>
    <w:p w:rsidR="003E2ECC" w:rsidRPr="00811EFE" w:rsidRDefault="003E2ECC" w:rsidP="00D66963">
      <w:pPr>
        <w:spacing w:after="0"/>
        <w:ind w:right="-1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</w:rPr>
        <w:t>от</w:t>
      </w:r>
      <w:r w:rsidRPr="00811EFE">
        <w:rPr>
          <w:rFonts w:ascii="Times New Roman" w:hAnsi="Times New Roman"/>
          <w:sz w:val="26"/>
          <w:szCs w:val="26"/>
        </w:rPr>
        <w:t>______________________________________</w:t>
      </w:r>
    </w:p>
    <w:p w:rsidR="003E2ECC" w:rsidRPr="00811EFE" w:rsidRDefault="003E2ECC" w:rsidP="00D66963">
      <w:pPr>
        <w:spacing w:after="0"/>
        <w:ind w:right="-1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(Ф.И.О, дата рождения)</w:t>
      </w:r>
    </w:p>
    <w:p w:rsidR="003E2ECC" w:rsidRPr="00811EFE" w:rsidRDefault="003E2ECC" w:rsidP="003E2ECC">
      <w:pPr>
        <w:ind w:right="-1"/>
        <w:rPr>
          <w:rFonts w:ascii="Times New Roman" w:hAnsi="Times New Roman"/>
          <w:sz w:val="26"/>
          <w:szCs w:val="26"/>
          <w:vertAlign w:val="superscript"/>
        </w:rPr>
      </w:pPr>
      <w:r w:rsidRPr="00811EFE">
        <w:rPr>
          <w:rFonts w:ascii="Times New Roman" w:hAnsi="Times New Roman"/>
          <w:sz w:val="26"/>
          <w:szCs w:val="26"/>
          <w:vertAlign w:val="superscript"/>
        </w:rPr>
        <w:t>______________________________</w:t>
      </w:r>
      <w:r w:rsidR="00FF6B4B" w:rsidRPr="00811EFE">
        <w:rPr>
          <w:rFonts w:ascii="Times New Roman" w:hAnsi="Times New Roman"/>
          <w:sz w:val="26"/>
          <w:szCs w:val="26"/>
          <w:vertAlign w:val="superscript"/>
        </w:rPr>
        <w:t>_______________________________</w:t>
      </w:r>
    </w:p>
    <w:p w:rsidR="003E2ECC" w:rsidRPr="00811EFE" w:rsidRDefault="003E2ECC" w:rsidP="00D66963">
      <w:pPr>
        <w:spacing w:after="0"/>
        <w:ind w:right="-1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</w:rPr>
        <w:t xml:space="preserve">паспорт </w:t>
      </w:r>
      <w:r w:rsidRPr="00811EFE">
        <w:rPr>
          <w:rFonts w:ascii="Times New Roman" w:hAnsi="Times New Roman"/>
          <w:sz w:val="26"/>
          <w:szCs w:val="26"/>
        </w:rPr>
        <w:t xml:space="preserve"> ________</w:t>
      </w:r>
      <w:r w:rsidR="0079778B" w:rsidRPr="00811EFE">
        <w:rPr>
          <w:rFonts w:ascii="Times New Roman" w:hAnsi="Times New Roman"/>
          <w:sz w:val="26"/>
          <w:szCs w:val="26"/>
        </w:rPr>
        <w:t>________________________</w:t>
      </w:r>
    </w:p>
    <w:p w:rsidR="003E2ECC" w:rsidRPr="00811EFE" w:rsidRDefault="003E2ECC" w:rsidP="00D66963">
      <w:pPr>
        <w:spacing w:after="0"/>
        <w:ind w:right="-1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  <w:sz w:val="26"/>
          <w:szCs w:val="26"/>
        </w:rPr>
        <w:t xml:space="preserve">                                            </w:t>
      </w:r>
      <w:r w:rsidRPr="00811EFE">
        <w:rPr>
          <w:rFonts w:ascii="Times New Roman" w:hAnsi="Times New Roman"/>
          <w:sz w:val="28"/>
          <w:szCs w:val="28"/>
          <w:vertAlign w:val="superscript"/>
        </w:rPr>
        <w:t>(серия, номер)</w:t>
      </w:r>
    </w:p>
    <w:p w:rsidR="003E2ECC" w:rsidRPr="00811EFE" w:rsidRDefault="003E2ECC" w:rsidP="00FF6B4B">
      <w:pPr>
        <w:spacing w:after="0"/>
        <w:ind w:right="-1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</w:rPr>
        <w:t>выдан</w:t>
      </w:r>
      <w:r w:rsidRPr="00811EFE">
        <w:rPr>
          <w:rFonts w:ascii="Times New Roman" w:hAnsi="Times New Roman"/>
          <w:sz w:val="26"/>
          <w:szCs w:val="26"/>
        </w:rPr>
        <w:t>____</w:t>
      </w:r>
      <w:r w:rsidR="00FF6B4B" w:rsidRPr="00811EFE">
        <w:rPr>
          <w:rFonts w:ascii="Times New Roman" w:hAnsi="Times New Roman"/>
          <w:sz w:val="26"/>
          <w:szCs w:val="26"/>
        </w:rPr>
        <w:t xml:space="preserve">_______________________________                   </w:t>
      </w:r>
      <w:r w:rsidRPr="00811EFE">
        <w:rPr>
          <w:rFonts w:ascii="Times New Roman" w:hAnsi="Times New Roman"/>
          <w:sz w:val="28"/>
          <w:szCs w:val="28"/>
          <w:vertAlign w:val="superscript"/>
        </w:rPr>
        <w:t>(когда, кем)</w:t>
      </w:r>
    </w:p>
    <w:p w:rsidR="003E2ECC" w:rsidRPr="00811EFE" w:rsidRDefault="003E2ECC" w:rsidP="003E2ECC">
      <w:pPr>
        <w:jc w:val="right"/>
        <w:rPr>
          <w:rFonts w:ascii="Times New Roman" w:hAnsi="Times New Roman"/>
        </w:rPr>
      </w:pPr>
      <w:r w:rsidRPr="00811EFE">
        <w:rPr>
          <w:rFonts w:ascii="Times New Roman" w:hAnsi="Times New Roman"/>
          <w:sz w:val="26"/>
          <w:szCs w:val="26"/>
          <w:vertAlign w:val="superscript"/>
        </w:rPr>
        <w:t>_____________________________________________________________</w:t>
      </w:r>
    </w:p>
    <w:p w:rsidR="003E2ECC" w:rsidRPr="00811EFE" w:rsidRDefault="00D66963" w:rsidP="000D130A">
      <w:pPr>
        <w:tabs>
          <w:tab w:val="left" w:pos="8790"/>
          <w:tab w:val="right" w:pos="10035"/>
        </w:tabs>
        <w:spacing w:after="0"/>
        <w:rPr>
          <w:rFonts w:ascii="Times New Roman" w:hAnsi="Times New Roman"/>
        </w:rPr>
      </w:pP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="003E2ECC" w:rsidRPr="00811EFE">
        <w:rPr>
          <w:rFonts w:ascii="Times New Roman" w:hAnsi="Times New Roman"/>
          <w:sz w:val="26"/>
          <w:szCs w:val="26"/>
        </w:rPr>
        <w:t>______</w:t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79778B" w:rsidRPr="00811EFE">
        <w:rPr>
          <w:rFonts w:ascii="Times New Roman" w:hAnsi="Times New Roman"/>
          <w:sz w:val="26"/>
          <w:szCs w:val="26"/>
        </w:rPr>
        <w:softHyphen/>
      </w:r>
      <w:r w:rsidR="0079778B" w:rsidRPr="00811EFE">
        <w:rPr>
          <w:rFonts w:ascii="Times New Roman" w:hAnsi="Times New Roman"/>
          <w:sz w:val="26"/>
          <w:szCs w:val="26"/>
        </w:rPr>
        <w:softHyphen/>
      </w:r>
      <w:r w:rsidR="0079778B" w:rsidRPr="00811EFE">
        <w:rPr>
          <w:rFonts w:ascii="Times New Roman" w:hAnsi="Times New Roman"/>
          <w:sz w:val="26"/>
          <w:szCs w:val="26"/>
        </w:rPr>
        <w:softHyphen/>
      </w:r>
      <w:r w:rsidR="0079778B" w:rsidRPr="00811EFE">
        <w:rPr>
          <w:rFonts w:ascii="Times New Roman" w:hAnsi="Times New Roman"/>
          <w:sz w:val="26"/>
          <w:szCs w:val="26"/>
        </w:rPr>
        <w:softHyphen/>
      </w:r>
      <w:r w:rsidR="0079778B" w:rsidRPr="00811EFE">
        <w:rPr>
          <w:rFonts w:ascii="Times New Roman" w:hAnsi="Times New Roman"/>
          <w:sz w:val="26"/>
          <w:szCs w:val="26"/>
        </w:rPr>
        <w:softHyphen/>
      </w:r>
      <w:r w:rsidR="0079778B" w:rsidRPr="00811EFE">
        <w:rPr>
          <w:rFonts w:ascii="Times New Roman" w:hAnsi="Times New Roman"/>
          <w:sz w:val="26"/>
          <w:szCs w:val="26"/>
        </w:rPr>
        <w:softHyphen/>
      </w:r>
      <w:r w:rsidR="0079778B" w:rsidRPr="00811EFE">
        <w:rPr>
          <w:rFonts w:ascii="Times New Roman" w:hAnsi="Times New Roman"/>
          <w:sz w:val="26"/>
          <w:szCs w:val="26"/>
        </w:rPr>
        <w:softHyphen/>
      </w:r>
      <w:r w:rsidR="0079778B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t>_________________________________</w:t>
      </w:r>
      <w:r w:rsidR="000D130A" w:rsidRPr="00811EFE">
        <w:rPr>
          <w:rFonts w:ascii="Times New Roman" w:hAnsi="Times New Roman"/>
          <w:sz w:val="26"/>
          <w:szCs w:val="26"/>
        </w:rPr>
        <w:tab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  <w:r w:rsidR="000D130A" w:rsidRPr="00811EFE">
        <w:rPr>
          <w:rFonts w:ascii="Times New Roman" w:hAnsi="Times New Roman"/>
          <w:sz w:val="26"/>
          <w:szCs w:val="26"/>
        </w:rPr>
        <w:softHyphen/>
      </w:r>
    </w:p>
    <w:p w:rsidR="003E2ECC" w:rsidRPr="00811EFE" w:rsidRDefault="003E2ECC" w:rsidP="000D130A">
      <w:pPr>
        <w:spacing w:after="0"/>
        <w:ind w:right="-1" w:firstLine="4860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( СНИЛС)</w:t>
      </w:r>
    </w:p>
    <w:p w:rsidR="003E2ECC" w:rsidRPr="00811EFE" w:rsidRDefault="000D130A" w:rsidP="000D130A">
      <w:pPr>
        <w:spacing w:after="0"/>
        <w:ind w:right="-1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="00CA31E8" w:rsidRPr="00811EFE">
        <w:rPr>
          <w:rFonts w:ascii="Times New Roman" w:hAnsi="Times New Roman"/>
          <w:sz w:val="28"/>
          <w:szCs w:val="28"/>
        </w:rPr>
        <w:t xml:space="preserve">    __</w:t>
      </w:r>
      <w:r w:rsidR="003E2ECC" w:rsidRPr="00811EFE">
        <w:rPr>
          <w:rFonts w:ascii="Times New Roman" w:hAnsi="Times New Roman"/>
          <w:sz w:val="28"/>
          <w:szCs w:val="28"/>
        </w:rPr>
        <w:t>_____________________</w:t>
      </w:r>
      <w:r w:rsidR="00CA31E8" w:rsidRPr="00811EFE">
        <w:rPr>
          <w:rFonts w:ascii="Times New Roman" w:hAnsi="Times New Roman"/>
          <w:sz w:val="28"/>
          <w:szCs w:val="28"/>
        </w:rPr>
        <w:t>__________</w:t>
      </w:r>
    </w:p>
    <w:p w:rsidR="003E2ECC" w:rsidRPr="00811EFE" w:rsidRDefault="003E2ECC" w:rsidP="000D130A">
      <w:pPr>
        <w:spacing w:after="0"/>
        <w:ind w:right="-1" w:firstLine="486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>(адрес места регистрации)</w:t>
      </w:r>
    </w:p>
    <w:p w:rsidR="003E2ECC" w:rsidRPr="00811EFE" w:rsidRDefault="000D130A" w:rsidP="000D130A">
      <w:pPr>
        <w:spacing w:after="0"/>
        <w:ind w:right="-1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  <w:sz w:val="26"/>
          <w:szCs w:val="26"/>
        </w:rPr>
        <w:t xml:space="preserve">                                                              </w:t>
      </w:r>
      <w:r w:rsidR="003E2ECC" w:rsidRPr="00811EFE">
        <w:rPr>
          <w:rFonts w:ascii="Times New Roman" w:hAnsi="Times New Roman"/>
          <w:sz w:val="26"/>
          <w:szCs w:val="26"/>
        </w:rPr>
        <w:t>_________</w:t>
      </w:r>
      <w:r w:rsidR="007E51B4" w:rsidRPr="00811EFE">
        <w:rPr>
          <w:rFonts w:ascii="Times New Roman" w:hAnsi="Times New Roman"/>
          <w:sz w:val="26"/>
          <w:szCs w:val="26"/>
        </w:rPr>
        <w:t>_______________________________</w:t>
      </w:r>
    </w:p>
    <w:p w:rsidR="003E2ECC" w:rsidRPr="00811EFE" w:rsidRDefault="003E2ECC" w:rsidP="00CA31E8">
      <w:pPr>
        <w:ind w:right="-1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(контактный телефон)</w:t>
      </w:r>
    </w:p>
    <w:p w:rsidR="00BE5CFF" w:rsidRPr="001860CB" w:rsidRDefault="00BE5CFF" w:rsidP="00BE5CFF">
      <w:pPr>
        <w:pStyle w:val="ConsPlusNonformat"/>
        <w:jc w:val="center"/>
        <w:rPr>
          <w:rFonts w:ascii="Times New Roman" w:hAnsi="Times New Roman" w:cs="Times New Roman"/>
          <w:color w:val="000000"/>
        </w:rPr>
      </w:pPr>
      <w:r w:rsidRPr="001860CB">
        <w:rPr>
          <w:rFonts w:ascii="Times New Roman" w:hAnsi="Times New Roman" w:cs="Times New Roman"/>
          <w:color w:val="000000"/>
        </w:rPr>
        <w:t>ЗАЯВЛЕНИЕ</w:t>
      </w:r>
    </w:p>
    <w:p w:rsidR="00BE5CFF" w:rsidRPr="00811EFE" w:rsidRDefault="00BE5CFF" w:rsidP="00BE5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811EFE">
        <w:rPr>
          <w:rFonts w:ascii="Times New Roman" w:hAnsi="Times New Roman"/>
          <w:sz w:val="24"/>
          <w:szCs w:val="24"/>
          <w:lang w:eastAsia="ru-RU"/>
        </w:rPr>
        <w:t>о постановке на учет граждан, имеющих трех</w:t>
      </w:r>
    </w:p>
    <w:p w:rsidR="00BE5CFF" w:rsidRPr="00811EFE" w:rsidRDefault="00BE5CFF" w:rsidP="00BE5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811EFE">
        <w:rPr>
          <w:rFonts w:ascii="Times New Roman" w:hAnsi="Times New Roman"/>
          <w:sz w:val="24"/>
          <w:szCs w:val="24"/>
          <w:lang w:eastAsia="ru-RU"/>
        </w:rPr>
        <w:t>и более детей, в качестве лиц, имеющих право</w:t>
      </w:r>
    </w:p>
    <w:p w:rsidR="00BE5CFF" w:rsidRPr="00811EFE" w:rsidRDefault="00BE5CFF" w:rsidP="00BE5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811EFE">
        <w:rPr>
          <w:rFonts w:ascii="Times New Roman" w:hAnsi="Times New Roman"/>
          <w:sz w:val="24"/>
          <w:szCs w:val="24"/>
          <w:lang w:eastAsia="ru-RU"/>
        </w:rPr>
        <w:t>на предоставление земельных участков</w:t>
      </w:r>
    </w:p>
    <w:p w:rsidR="00BE5CFF" w:rsidRPr="00811EFE" w:rsidRDefault="00BE5CFF" w:rsidP="00BE5CFF">
      <w:pPr>
        <w:spacing w:after="0"/>
        <w:ind w:firstLine="3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11EFE">
        <w:rPr>
          <w:rFonts w:ascii="Times New Roman" w:hAnsi="Times New Roman"/>
          <w:sz w:val="24"/>
          <w:szCs w:val="24"/>
          <w:lang w:eastAsia="ru-RU"/>
        </w:rPr>
        <w:t>в собственность бесплатно</w:t>
      </w:r>
    </w:p>
    <w:p w:rsidR="00BE5CFF" w:rsidRPr="00811EFE" w:rsidRDefault="00BE5CFF" w:rsidP="00BE5CFF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E5CFF" w:rsidRPr="00811EFE" w:rsidRDefault="00BE5CFF" w:rsidP="00BE5CFF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2ECC" w:rsidRPr="00811EFE" w:rsidRDefault="003E2ECC" w:rsidP="00BE5CFF">
      <w:pPr>
        <w:spacing w:after="0"/>
        <w:ind w:firstLine="360"/>
        <w:jc w:val="both"/>
        <w:rPr>
          <w:rFonts w:ascii="Times New Roman" w:hAnsi="Times New Roman"/>
        </w:rPr>
      </w:pPr>
      <w:r w:rsidRPr="00811EFE">
        <w:rPr>
          <w:rFonts w:ascii="Times New Roman" w:hAnsi="Times New Roman"/>
        </w:rPr>
        <w:t xml:space="preserve">  Прошу поставить меня ____________________________________</w:t>
      </w:r>
      <w:r w:rsidR="007E51B4" w:rsidRPr="00811EFE">
        <w:rPr>
          <w:rFonts w:ascii="Times New Roman" w:hAnsi="Times New Roman"/>
        </w:rPr>
        <w:t>___________________</w:t>
      </w:r>
    </w:p>
    <w:p w:rsidR="003E2ECC" w:rsidRPr="00811EFE" w:rsidRDefault="003E2ECC" w:rsidP="003E2ECC">
      <w:pPr>
        <w:ind w:firstLine="360"/>
        <w:jc w:val="both"/>
        <w:rPr>
          <w:rFonts w:ascii="Times New Roman" w:hAnsi="Times New Roman"/>
          <w:sz w:val="20"/>
          <w:szCs w:val="20"/>
        </w:rPr>
      </w:pPr>
      <w:r w:rsidRPr="00811EF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(фамилия, имя, отчество)</w:t>
      </w:r>
    </w:p>
    <w:p w:rsidR="003E2ECC" w:rsidRPr="00811EFE" w:rsidRDefault="0096288D" w:rsidP="003E2ECC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noProof/>
        </w:rPr>
        <w:pict>
          <v:rect id="_x0000_s1056" style="position:absolute;left:0;text-align:left;margin-left:0;margin-top:80.45pt;width:14.15pt;height:14.15pt;z-index:11"/>
        </w:pict>
      </w:r>
      <w:r w:rsidR="003E2ECC" w:rsidRPr="00811EFE">
        <w:rPr>
          <w:rFonts w:ascii="Times New Roman" w:hAnsi="Times New Roman"/>
        </w:rPr>
        <w:t xml:space="preserve">на учет в качестве лица, имеющего право на предоставление земельного участка в собственность бесплатно в соответствии с пунктом 1 части 1 статьи 1 закона Вологодской области от 8 апреля 2015 года № 3627-ОЗ  «О бесплатном предоставлении в собственность отдельным категориям граждан земельных участков, находящихся в государственной или муниципальной собственности, на территории Вологодской области» для: </w:t>
      </w:r>
    </w:p>
    <w:p w:rsidR="003E2ECC" w:rsidRPr="00811EFE" w:rsidRDefault="003E2ECC" w:rsidP="003E2ECC">
      <w:pPr>
        <w:jc w:val="both"/>
        <w:rPr>
          <w:rFonts w:ascii="Times New Roman" w:hAnsi="Times New Roman"/>
        </w:rPr>
      </w:pPr>
      <w:r w:rsidRPr="00811EFE">
        <w:rPr>
          <w:rFonts w:ascii="Times New Roman" w:hAnsi="Times New Roman"/>
        </w:rPr>
        <w:t xml:space="preserve">         индивидуального жилищного строительства</w:t>
      </w:r>
    </w:p>
    <w:p w:rsidR="003E2ECC" w:rsidRPr="00811EFE" w:rsidRDefault="0096288D" w:rsidP="003E2EC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sz w:val="26"/>
          <w:szCs w:val="26"/>
        </w:rPr>
        <w:pict>
          <v:rect id="_x0000_s1057" style="position:absolute;left:0;text-align:left;margin-left:0;margin-top:-.25pt;width:14.15pt;height:14.15pt;z-index:12"/>
        </w:pict>
      </w:r>
      <w:r w:rsidR="003E2ECC" w:rsidRPr="00811EFE">
        <w:rPr>
          <w:rFonts w:ascii="Times New Roman" w:hAnsi="Times New Roman"/>
          <w:sz w:val="26"/>
          <w:szCs w:val="26"/>
        </w:rPr>
        <w:t xml:space="preserve">        </w:t>
      </w:r>
      <w:r w:rsidR="003E2ECC" w:rsidRPr="00811EFE">
        <w:rPr>
          <w:rFonts w:ascii="Times New Roman" w:hAnsi="Times New Roman"/>
        </w:rPr>
        <w:t>ведения личного подсобного хозяйства</w:t>
      </w:r>
    </w:p>
    <w:p w:rsidR="003E2ECC" w:rsidRPr="00811EFE" w:rsidRDefault="0096288D" w:rsidP="003E2ECC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sz w:val="26"/>
          <w:szCs w:val="26"/>
        </w:rPr>
        <w:pict>
          <v:rect id="_x0000_s1058" style="position:absolute;left:0;text-align:left;margin-left:0;margin-top:1.25pt;width:14.15pt;height:14.15pt;z-index:13"/>
        </w:pict>
      </w:r>
      <w:r w:rsidR="003E2ECC" w:rsidRPr="00811EFE">
        <w:rPr>
          <w:rFonts w:ascii="Times New Roman" w:hAnsi="Times New Roman"/>
          <w:sz w:val="26"/>
          <w:szCs w:val="26"/>
        </w:rPr>
        <w:t xml:space="preserve">        </w:t>
      </w:r>
      <w:r w:rsidR="003E2ECC" w:rsidRPr="00811EFE">
        <w:rPr>
          <w:rFonts w:ascii="Times New Roman" w:hAnsi="Times New Roman"/>
        </w:rPr>
        <w:t>для садоводства</w:t>
      </w:r>
    </w:p>
    <w:p w:rsidR="003E2ECC" w:rsidRPr="00811EFE" w:rsidRDefault="003E2ECC" w:rsidP="00B13D0F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</w:rPr>
        <w:t>Предполагаемое местоположение земельного участка</w:t>
      </w:r>
      <w:r w:rsidRPr="00811EFE">
        <w:rPr>
          <w:rFonts w:ascii="Times New Roman" w:hAnsi="Times New Roman"/>
          <w:sz w:val="26"/>
          <w:szCs w:val="26"/>
        </w:rPr>
        <w:t xml:space="preserve"> __</w:t>
      </w:r>
      <w:r w:rsidR="007E51B4" w:rsidRPr="00811EFE">
        <w:rPr>
          <w:rFonts w:ascii="Times New Roman" w:hAnsi="Times New Roman"/>
          <w:sz w:val="26"/>
          <w:szCs w:val="26"/>
        </w:rPr>
        <w:t>_____________________________</w:t>
      </w:r>
      <w:r w:rsidR="0091494C" w:rsidRPr="00811EFE">
        <w:rPr>
          <w:rFonts w:ascii="Times New Roman" w:hAnsi="Times New Roman"/>
          <w:sz w:val="26"/>
          <w:szCs w:val="26"/>
        </w:rPr>
        <w:t>_</w:t>
      </w:r>
    </w:p>
    <w:p w:rsidR="0091494C" w:rsidRPr="00811EFE" w:rsidRDefault="003E2ECC" w:rsidP="00B13D0F">
      <w:pPr>
        <w:tabs>
          <w:tab w:val="left" w:pos="8602"/>
        </w:tabs>
        <w:spacing w:after="0"/>
        <w:ind w:right="-8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</w:t>
      </w:r>
      <w:r w:rsidR="0091494C"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</w:t>
      </w: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91494C" w:rsidRPr="00811EFE">
        <w:rPr>
          <w:rFonts w:ascii="Times New Roman" w:hAnsi="Times New Roman"/>
          <w:sz w:val="28"/>
          <w:szCs w:val="28"/>
          <w:vertAlign w:val="superscript"/>
        </w:rPr>
        <w:t xml:space="preserve"> (наименование городского округа,   </w:t>
      </w:r>
    </w:p>
    <w:p w:rsidR="003E2ECC" w:rsidRPr="00811EFE" w:rsidRDefault="0091494C" w:rsidP="00B13D0F">
      <w:pPr>
        <w:tabs>
          <w:tab w:val="left" w:pos="8602"/>
        </w:tabs>
        <w:spacing w:after="0"/>
        <w:ind w:right="-8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</w:t>
      </w:r>
    </w:p>
    <w:p w:rsidR="003E2ECC" w:rsidRPr="00811EFE" w:rsidRDefault="003E2ECC" w:rsidP="0091494C">
      <w:pPr>
        <w:tabs>
          <w:tab w:val="left" w:pos="8602"/>
        </w:tabs>
        <w:spacing w:after="0"/>
        <w:ind w:right="-80"/>
        <w:jc w:val="both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  <w:sz w:val="26"/>
          <w:szCs w:val="26"/>
        </w:rPr>
        <w:lastRenderedPageBreak/>
        <w:t>___________________________________________</w:t>
      </w:r>
      <w:r w:rsidR="007E51B4" w:rsidRPr="00811EFE">
        <w:rPr>
          <w:rFonts w:ascii="Times New Roman" w:hAnsi="Times New Roman"/>
          <w:sz w:val="26"/>
          <w:szCs w:val="26"/>
        </w:rPr>
        <w:t>_______________</w:t>
      </w:r>
      <w:r w:rsidR="0091494C" w:rsidRPr="00811EFE">
        <w:rPr>
          <w:rFonts w:ascii="Times New Roman" w:hAnsi="Times New Roman"/>
          <w:sz w:val="26"/>
          <w:szCs w:val="26"/>
        </w:rPr>
        <w:t xml:space="preserve">____________                         </w:t>
      </w: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91494C" w:rsidRPr="00811EFE">
        <w:rPr>
          <w:rFonts w:ascii="Times New Roman" w:hAnsi="Times New Roman"/>
          <w:sz w:val="28"/>
          <w:szCs w:val="28"/>
          <w:vertAlign w:val="superscript"/>
        </w:rPr>
        <w:t xml:space="preserve">муниципального округа, сельского ( </w:t>
      </w:r>
      <w:r w:rsidRPr="00811EFE">
        <w:rPr>
          <w:rFonts w:ascii="Times New Roman" w:hAnsi="Times New Roman"/>
          <w:sz w:val="28"/>
          <w:szCs w:val="28"/>
          <w:vertAlign w:val="superscript"/>
        </w:rPr>
        <w:t>городского) поселения муниципального района области)</w:t>
      </w:r>
    </w:p>
    <w:p w:rsidR="003E2ECC" w:rsidRPr="00811EFE" w:rsidRDefault="003E2ECC" w:rsidP="00404B50">
      <w:pPr>
        <w:tabs>
          <w:tab w:val="left" w:pos="8602"/>
        </w:tabs>
        <w:spacing w:after="0"/>
        <w:ind w:right="-80"/>
        <w:jc w:val="both"/>
        <w:rPr>
          <w:rFonts w:ascii="Times New Roman" w:hAnsi="Times New Roman"/>
        </w:rPr>
      </w:pPr>
      <w:r w:rsidRPr="00811EFE">
        <w:rPr>
          <w:rFonts w:ascii="Times New Roman" w:hAnsi="Times New Roman"/>
        </w:rPr>
        <w:t>Одновременно сообщаю сведения о супруге:</w:t>
      </w:r>
      <w:r w:rsidRPr="00811EFE">
        <w:rPr>
          <w:rFonts w:ascii="Times New Roman" w:hAnsi="Times New Roman"/>
          <w:vertAlign w:val="superscript"/>
        </w:rPr>
        <w:t xml:space="preserve"> </w:t>
      </w:r>
      <w:r w:rsidRPr="00811EFE">
        <w:rPr>
          <w:rFonts w:ascii="Times New Roman" w:hAnsi="Times New Roman"/>
        </w:rPr>
        <w:t>______________________________________________</w:t>
      </w:r>
    </w:p>
    <w:p w:rsidR="003E2ECC" w:rsidRPr="00811EFE" w:rsidRDefault="003E2ECC" w:rsidP="003E2ECC">
      <w:pPr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b/>
          <w:sz w:val="28"/>
          <w:szCs w:val="28"/>
        </w:rPr>
        <w:t xml:space="preserve">                                                       </w:t>
      </w: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(Ф.И.О., дата рождения, СНИЛС, паспортные данные: серия, номер, </w:t>
      </w:r>
    </w:p>
    <w:p w:rsidR="003E2ECC" w:rsidRPr="00811EFE" w:rsidRDefault="003E2ECC" w:rsidP="00404B50">
      <w:pPr>
        <w:spacing w:after="0" w:line="192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>____________________________________________________________________________</w:t>
      </w:r>
      <w:r w:rsidR="00CA31E8" w:rsidRPr="00811EFE">
        <w:rPr>
          <w:rFonts w:ascii="Times New Roman" w:hAnsi="Times New Roman"/>
          <w:sz w:val="28"/>
          <w:szCs w:val="28"/>
          <w:vertAlign w:val="superscript"/>
        </w:rPr>
        <w:t>___________________________</w:t>
      </w:r>
    </w:p>
    <w:p w:rsidR="003E2ECC" w:rsidRPr="00811EFE" w:rsidRDefault="003E2ECC" w:rsidP="00404B50">
      <w:pPr>
        <w:spacing w:after="0" w:line="192" w:lineRule="auto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>когда и кем выдан, регистрация по месту жительства)</w:t>
      </w:r>
    </w:p>
    <w:p w:rsidR="003E2ECC" w:rsidRPr="00811EFE" w:rsidRDefault="003E2ECC" w:rsidP="00C916E2">
      <w:pPr>
        <w:spacing w:after="0" w:line="192" w:lineRule="auto"/>
        <w:jc w:val="both"/>
        <w:rPr>
          <w:rFonts w:ascii="Times New Roman" w:hAnsi="Times New Roman"/>
        </w:rPr>
      </w:pPr>
      <w:r w:rsidRPr="00811EFE">
        <w:rPr>
          <w:rFonts w:ascii="Times New Roman" w:hAnsi="Times New Roman"/>
        </w:rPr>
        <w:t>Свидетельство о заключении брака серия</w:t>
      </w:r>
      <w:r w:rsidRPr="00811EFE">
        <w:rPr>
          <w:rFonts w:ascii="Times New Roman" w:hAnsi="Times New Roman"/>
          <w:b/>
        </w:rPr>
        <w:t>__</w:t>
      </w:r>
      <w:r w:rsidR="00C916E2" w:rsidRPr="00811EFE">
        <w:rPr>
          <w:rFonts w:ascii="Times New Roman" w:hAnsi="Times New Roman"/>
          <w:b/>
        </w:rPr>
        <w:t>__</w:t>
      </w:r>
      <w:r w:rsidR="00C916E2" w:rsidRPr="00811EFE">
        <w:rPr>
          <w:rFonts w:ascii="Times New Roman" w:hAnsi="Times New Roman"/>
        </w:rPr>
        <w:t>_____</w:t>
      </w:r>
      <w:r w:rsidRPr="00811EFE">
        <w:rPr>
          <w:rFonts w:ascii="Times New Roman" w:hAnsi="Times New Roman"/>
          <w:b/>
        </w:rPr>
        <w:t>____</w:t>
      </w:r>
      <w:r w:rsidRPr="00811EFE">
        <w:rPr>
          <w:rFonts w:ascii="Times New Roman" w:hAnsi="Times New Roman"/>
        </w:rPr>
        <w:t>№</w:t>
      </w:r>
      <w:r w:rsidR="00F43022" w:rsidRPr="00811EFE">
        <w:rPr>
          <w:rFonts w:ascii="Times New Roman" w:hAnsi="Times New Roman"/>
        </w:rPr>
        <w:t xml:space="preserve"> _______</w:t>
      </w:r>
      <w:r w:rsidRPr="00811EFE">
        <w:rPr>
          <w:rFonts w:ascii="Times New Roman" w:hAnsi="Times New Roman"/>
          <w:b/>
        </w:rPr>
        <w:t xml:space="preserve"> __</w:t>
      </w:r>
      <w:r w:rsidRPr="00811EFE">
        <w:rPr>
          <w:rFonts w:ascii="Times New Roman" w:hAnsi="Times New Roman"/>
        </w:rPr>
        <w:t xml:space="preserve">выдано </w:t>
      </w:r>
      <w:r w:rsidRPr="00811EFE">
        <w:rPr>
          <w:rFonts w:ascii="Times New Roman" w:hAnsi="Times New Roman"/>
          <w:b/>
        </w:rPr>
        <w:t>_____________________________________________________________________________________</w:t>
      </w:r>
      <w:r w:rsidR="00C916E2" w:rsidRPr="00811EFE">
        <w:rPr>
          <w:rFonts w:ascii="Times New Roman" w:hAnsi="Times New Roman"/>
        </w:rPr>
        <w:t>___________________________________________________________________________________</w:t>
      </w:r>
    </w:p>
    <w:p w:rsidR="003E2ECC" w:rsidRPr="00811EFE" w:rsidRDefault="003E2ECC" w:rsidP="00404B50">
      <w:pPr>
        <w:spacing w:after="0"/>
        <w:jc w:val="both"/>
        <w:rPr>
          <w:rFonts w:ascii="Times New Roman" w:hAnsi="Times New Roman"/>
        </w:rPr>
      </w:pPr>
      <w:r w:rsidRPr="00811EFE">
        <w:rPr>
          <w:rFonts w:ascii="Times New Roman" w:hAnsi="Times New Roman"/>
        </w:rPr>
        <w:t>Свидетельства о рождении (фамилия, имя, отчество детей, серия, №, кем выдан):</w:t>
      </w:r>
    </w:p>
    <w:p w:rsidR="003E2ECC" w:rsidRPr="00811EFE" w:rsidRDefault="003E2ECC" w:rsidP="00404B50">
      <w:pPr>
        <w:spacing w:after="0"/>
        <w:jc w:val="both"/>
        <w:rPr>
          <w:rFonts w:ascii="Times New Roman" w:hAnsi="Times New Roman"/>
        </w:rPr>
      </w:pPr>
      <w:r w:rsidRPr="00811EFE">
        <w:rPr>
          <w:rFonts w:ascii="Times New Roman" w:hAnsi="Times New Roman"/>
        </w:rPr>
        <w:t>1) __________________________________________________________</w:t>
      </w:r>
      <w:r w:rsidR="00CA31E8" w:rsidRPr="00811EFE">
        <w:rPr>
          <w:rFonts w:ascii="Times New Roman" w:hAnsi="Times New Roman"/>
        </w:rPr>
        <w:t>________________________</w:t>
      </w:r>
    </w:p>
    <w:p w:rsidR="003E2ECC" w:rsidRPr="00811EFE" w:rsidRDefault="003E2ECC" w:rsidP="00404B50">
      <w:pPr>
        <w:spacing w:after="0"/>
        <w:rPr>
          <w:rFonts w:ascii="Times New Roman" w:hAnsi="Times New Roman"/>
        </w:rPr>
      </w:pPr>
      <w:r w:rsidRPr="00811EFE">
        <w:rPr>
          <w:rFonts w:ascii="Times New Roman" w:hAnsi="Times New Roman"/>
        </w:rPr>
        <w:t>____________________________________________________________</w:t>
      </w:r>
      <w:r w:rsidR="00CA31E8" w:rsidRPr="00811EFE">
        <w:rPr>
          <w:rFonts w:ascii="Times New Roman" w:hAnsi="Times New Roman"/>
        </w:rPr>
        <w:t>_________________________</w:t>
      </w:r>
    </w:p>
    <w:p w:rsidR="003E2ECC" w:rsidRPr="00811EFE" w:rsidRDefault="003E2ECC" w:rsidP="00404B50">
      <w:pPr>
        <w:spacing w:after="0"/>
        <w:jc w:val="both"/>
        <w:rPr>
          <w:rFonts w:ascii="Times New Roman" w:hAnsi="Times New Roman"/>
        </w:rPr>
      </w:pPr>
      <w:r w:rsidRPr="00811EFE">
        <w:rPr>
          <w:rFonts w:ascii="Times New Roman" w:hAnsi="Times New Roman"/>
        </w:rPr>
        <w:t>2) _____________________________________________________________________</w:t>
      </w:r>
      <w:r w:rsidR="00CA31E8" w:rsidRPr="00811EFE">
        <w:rPr>
          <w:rFonts w:ascii="Times New Roman" w:hAnsi="Times New Roman"/>
        </w:rPr>
        <w:t>________</w:t>
      </w:r>
      <w:r w:rsidR="00404B50" w:rsidRPr="00811EFE">
        <w:rPr>
          <w:rFonts w:ascii="Times New Roman" w:hAnsi="Times New Roman"/>
        </w:rPr>
        <w:t>____</w:t>
      </w:r>
    </w:p>
    <w:p w:rsidR="003E2ECC" w:rsidRPr="00811EFE" w:rsidRDefault="003E2ECC" w:rsidP="00404B50">
      <w:pPr>
        <w:spacing w:after="0"/>
        <w:jc w:val="both"/>
        <w:rPr>
          <w:rFonts w:ascii="Times New Roman" w:hAnsi="Times New Roman"/>
        </w:rPr>
      </w:pPr>
      <w:r w:rsidRPr="00811EFE">
        <w:rPr>
          <w:rFonts w:ascii="Times New Roman" w:hAnsi="Times New Roman"/>
        </w:rPr>
        <w:t>____________________________________________________________</w:t>
      </w:r>
      <w:r w:rsidR="00CA31E8" w:rsidRPr="00811EFE">
        <w:rPr>
          <w:rFonts w:ascii="Times New Roman" w:hAnsi="Times New Roman"/>
        </w:rPr>
        <w:t>_________________________</w:t>
      </w:r>
    </w:p>
    <w:p w:rsidR="003E2ECC" w:rsidRPr="00811EFE" w:rsidRDefault="003E2ECC" w:rsidP="00404B50">
      <w:pPr>
        <w:spacing w:after="0"/>
        <w:jc w:val="both"/>
        <w:rPr>
          <w:rFonts w:ascii="Times New Roman" w:hAnsi="Times New Roman"/>
        </w:rPr>
      </w:pPr>
      <w:r w:rsidRPr="00811EFE">
        <w:rPr>
          <w:rFonts w:ascii="Times New Roman" w:hAnsi="Times New Roman"/>
        </w:rPr>
        <w:t>3) __________________________________________________________</w:t>
      </w:r>
      <w:r w:rsidR="00CA31E8" w:rsidRPr="00811EFE">
        <w:rPr>
          <w:rFonts w:ascii="Times New Roman" w:hAnsi="Times New Roman"/>
        </w:rPr>
        <w:t>________________________</w:t>
      </w:r>
    </w:p>
    <w:p w:rsidR="003E2ECC" w:rsidRPr="00811EFE" w:rsidRDefault="003E2ECC" w:rsidP="00404B50">
      <w:pPr>
        <w:spacing w:after="0"/>
        <w:jc w:val="both"/>
        <w:rPr>
          <w:rFonts w:ascii="Times New Roman" w:hAnsi="Times New Roman"/>
        </w:rPr>
      </w:pPr>
      <w:r w:rsidRPr="00811EFE">
        <w:rPr>
          <w:rFonts w:ascii="Times New Roman" w:hAnsi="Times New Roman"/>
        </w:rPr>
        <w:t>____________________________________________________________</w:t>
      </w:r>
      <w:r w:rsidR="00EA3973" w:rsidRPr="00811EFE">
        <w:rPr>
          <w:rFonts w:ascii="Times New Roman" w:hAnsi="Times New Roman"/>
        </w:rPr>
        <w:t>________________________</w:t>
      </w:r>
    </w:p>
    <w:p w:rsidR="003E2ECC" w:rsidRPr="00811EFE" w:rsidRDefault="003E2ECC" w:rsidP="00404B5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3E2ECC" w:rsidRPr="00811EFE" w:rsidRDefault="003E2ECC" w:rsidP="00404B50">
      <w:pPr>
        <w:spacing w:after="0"/>
        <w:rPr>
          <w:rFonts w:ascii="Times New Roman" w:hAnsi="Times New Roman"/>
          <w:sz w:val="26"/>
          <w:szCs w:val="26"/>
        </w:rPr>
      </w:pPr>
      <w:r w:rsidRPr="001860CB">
        <w:rPr>
          <w:rFonts w:ascii="Times New Roman" w:hAnsi="Times New Roman"/>
          <w:sz w:val="28"/>
          <w:szCs w:val="28"/>
        </w:rPr>
        <w:t>Заявитель:</w:t>
      </w:r>
      <w:r w:rsidRPr="001860CB">
        <w:rPr>
          <w:rFonts w:ascii="Times New Roman" w:hAnsi="Times New Roman"/>
          <w:sz w:val="26"/>
          <w:szCs w:val="26"/>
        </w:rPr>
        <w:t xml:space="preserve"> _________</w:t>
      </w:r>
      <w:r w:rsidR="00EA3973" w:rsidRPr="001860CB">
        <w:rPr>
          <w:rFonts w:ascii="Times New Roman" w:hAnsi="Times New Roman"/>
          <w:sz w:val="26"/>
          <w:szCs w:val="26"/>
        </w:rPr>
        <w:t>_________________________</w:t>
      </w:r>
      <w:r w:rsidRPr="00811EFE">
        <w:rPr>
          <w:rFonts w:ascii="Times New Roman" w:hAnsi="Times New Roman"/>
          <w:sz w:val="26"/>
          <w:szCs w:val="26"/>
        </w:rPr>
        <w:t xml:space="preserve">            ___________________</w:t>
      </w:r>
    </w:p>
    <w:p w:rsidR="003E2ECC" w:rsidRPr="00811EFE" w:rsidRDefault="003E2ECC" w:rsidP="00404B50">
      <w:pPr>
        <w:spacing w:after="0"/>
        <w:ind w:firstLine="1260"/>
        <w:jc w:val="center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>(Ф.И.О. гражд</w:t>
      </w:r>
      <w:r w:rsidR="00EA3973" w:rsidRPr="00811EFE">
        <w:rPr>
          <w:rFonts w:ascii="Times New Roman" w:hAnsi="Times New Roman"/>
          <w:sz w:val="28"/>
          <w:szCs w:val="28"/>
          <w:vertAlign w:val="superscript"/>
        </w:rPr>
        <w:t xml:space="preserve">анина)                    </w:t>
      </w: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(подпись)</w:t>
      </w:r>
    </w:p>
    <w:p w:rsidR="003E2ECC" w:rsidRPr="00811EFE" w:rsidRDefault="003E2ECC" w:rsidP="00404B50">
      <w:pPr>
        <w:pStyle w:val="a6"/>
        <w:spacing w:after="0"/>
        <w:rPr>
          <w:rFonts w:ascii="Times New Roman" w:hAnsi="Times New Roman"/>
          <w:sz w:val="22"/>
          <w:szCs w:val="22"/>
        </w:rPr>
      </w:pPr>
      <w:r w:rsidRPr="00811EFE">
        <w:rPr>
          <w:rFonts w:ascii="Times New Roman" w:hAnsi="Times New Roman"/>
          <w:sz w:val="22"/>
          <w:szCs w:val="22"/>
        </w:rPr>
        <w:t>«____»____________ 20__ г.</w:t>
      </w:r>
    </w:p>
    <w:p w:rsidR="003E2ECC" w:rsidRPr="00811EFE" w:rsidRDefault="003E2ECC" w:rsidP="00610181">
      <w:pPr>
        <w:pStyle w:val="a6"/>
        <w:spacing w:after="0"/>
        <w:ind w:firstLine="0"/>
        <w:rPr>
          <w:rFonts w:ascii="Times New Roman" w:hAnsi="Times New Roman"/>
          <w:sz w:val="22"/>
          <w:szCs w:val="22"/>
        </w:rPr>
      </w:pPr>
    </w:p>
    <w:p w:rsidR="003E2ECC" w:rsidRPr="00811EFE" w:rsidRDefault="003E2ECC" w:rsidP="00404B50">
      <w:pPr>
        <w:spacing w:after="0"/>
        <w:rPr>
          <w:rFonts w:ascii="Times New Roman" w:hAnsi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3E2ECC" w:rsidRPr="00811EFE" w:rsidTr="00610181">
        <w:tc>
          <w:tcPr>
            <w:tcW w:w="10421" w:type="dxa"/>
          </w:tcPr>
          <w:p w:rsidR="003E2ECC" w:rsidRPr="00811EFE" w:rsidRDefault="003E2ECC" w:rsidP="00404B50">
            <w:pPr>
              <w:spacing w:after="0"/>
              <w:ind w:firstLine="72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E2ECC" w:rsidRPr="00811EFE" w:rsidRDefault="003E2ECC" w:rsidP="00404B50">
      <w:pPr>
        <w:spacing w:after="0"/>
        <w:rPr>
          <w:rFonts w:ascii="Times New Roman" w:hAnsi="Times New Roman"/>
          <w:sz w:val="28"/>
          <w:szCs w:val="28"/>
        </w:rPr>
      </w:pPr>
    </w:p>
    <w:p w:rsidR="00DC20D9" w:rsidRPr="00811EFE" w:rsidRDefault="00DC20D9" w:rsidP="00404B50">
      <w:pPr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</w:p>
    <w:p w:rsidR="003F4AD7" w:rsidRPr="00811EFE" w:rsidRDefault="003F4AD7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A3973" w:rsidRPr="00811EFE" w:rsidRDefault="00EA3973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A3973" w:rsidRPr="00811EFE" w:rsidRDefault="00EA3973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A3973" w:rsidRPr="00811EFE" w:rsidRDefault="00EA3973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A3973" w:rsidRPr="00811EFE" w:rsidRDefault="00EA3973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A3973" w:rsidRPr="00811EFE" w:rsidRDefault="00EA3973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A3973" w:rsidRPr="00811EFE" w:rsidRDefault="00EA3973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E1A6F" w:rsidRPr="00811EFE" w:rsidRDefault="009E1A6F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E1A6F" w:rsidRPr="00811EFE" w:rsidRDefault="009E1A6F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E1A6F" w:rsidRPr="00811EFE" w:rsidRDefault="009E1A6F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A3973" w:rsidRPr="00811EFE" w:rsidRDefault="00EA3973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9778B" w:rsidRPr="00811EFE" w:rsidRDefault="0079778B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9778B" w:rsidRPr="00811EFE" w:rsidRDefault="0079778B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A3973" w:rsidRPr="00811EFE" w:rsidRDefault="00EA3973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862C1" w:rsidRPr="00811EFE" w:rsidRDefault="002862C1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862C1" w:rsidRPr="00811EFE" w:rsidRDefault="002862C1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2862C1" w:rsidRPr="00811EFE" w:rsidRDefault="002862C1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A3973" w:rsidRPr="00811EFE" w:rsidRDefault="00EA3973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A3973" w:rsidRPr="00811EFE" w:rsidRDefault="00EA3973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EA3973" w:rsidRPr="00811EFE" w:rsidRDefault="00EA3973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F4AD7" w:rsidRPr="00811EFE" w:rsidRDefault="003F4AD7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91494C" w:rsidRPr="00811EFE" w:rsidRDefault="0091494C" w:rsidP="007E51B4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3F4AD7" w:rsidRPr="00811EFE" w:rsidRDefault="003F4AD7" w:rsidP="003F4AD7">
      <w:pPr>
        <w:pStyle w:val="ConsPlusNonformat"/>
        <w:ind w:left="5103"/>
        <w:rPr>
          <w:rFonts w:ascii="Times New Roman" w:hAnsi="Times New Roman" w:cs="Times New Roman"/>
          <w:sz w:val="26"/>
          <w:szCs w:val="26"/>
        </w:rPr>
      </w:pPr>
      <w:r w:rsidRPr="00811EFE">
        <w:rPr>
          <w:rFonts w:ascii="Times New Roman" w:hAnsi="Times New Roman" w:cs="Times New Roman"/>
          <w:sz w:val="26"/>
          <w:szCs w:val="26"/>
        </w:rPr>
        <w:lastRenderedPageBreak/>
        <w:t>Приложение 2</w:t>
      </w:r>
    </w:p>
    <w:p w:rsidR="003F4AD7" w:rsidRPr="00811EFE" w:rsidRDefault="003F4AD7" w:rsidP="009E1A6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11EF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к административному регламе</w:t>
      </w:r>
      <w:r w:rsidR="00FF6B4B" w:rsidRPr="00811EFE">
        <w:rPr>
          <w:rFonts w:ascii="Times New Roman" w:hAnsi="Times New Roman" w:cs="Times New Roman"/>
          <w:sz w:val="26"/>
          <w:szCs w:val="26"/>
        </w:rPr>
        <w:t>нту</w:t>
      </w:r>
    </w:p>
    <w:p w:rsidR="009E1A6F" w:rsidRPr="00811EFE" w:rsidRDefault="009E1A6F" w:rsidP="009E1A6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3"/>
      </w:tblGrid>
      <w:tr w:rsidR="003F4AD7" w:rsidRPr="00811EFE" w:rsidTr="00F740B3">
        <w:trPr>
          <w:trHeight w:val="2012"/>
        </w:trPr>
        <w:tc>
          <w:tcPr>
            <w:tcW w:w="4083" w:type="dxa"/>
          </w:tcPr>
          <w:p w:rsidR="003F4AD7" w:rsidRPr="001860CB" w:rsidRDefault="003F4AD7" w:rsidP="00F740B3">
            <w:pPr>
              <w:rPr>
                <w:rFonts w:ascii="Times New Roman" w:hAnsi="Times New Roman"/>
              </w:rPr>
            </w:pPr>
            <w:r w:rsidRPr="001860CB">
              <w:rPr>
                <w:rFonts w:ascii="Times New Roman" w:hAnsi="Times New Roman"/>
              </w:rPr>
              <w:t>Заявление и прилагаемые к нему документы приняты</w:t>
            </w:r>
          </w:p>
          <w:p w:rsidR="003F4AD7" w:rsidRPr="00811EFE" w:rsidRDefault="003F4AD7" w:rsidP="00F740B3">
            <w:pPr>
              <w:rPr>
                <w:rFonts w:ascii="Times New Roman" w:hAnsi="Times New Roman"/>
              </w:rPr>
            </w:pPr>
          </w:p>
          <w:p w:rsidR="003F4AD7" w:rsidRPr="00811EFE" w:rsidRDefault="003F4AD7" w:rsidP="00EA3973">
            <w:pPr>
              <w:spacing w:after="0"/>
              <w:rPr>
                <w:rFonts w:ascii="Times New Roman" w:hAnsi="Times New Roman"/>
              </w:rPr>
            </w:pPr>
            <w:r w:rsidRPr="00811EFE">
              <w:rPr>
                <w:rFonts w:ascii="Times New Roman" w:hAnsi="Times New Roman"/>
              </w:rPr>
              <w:t>Входящий №___________________</w:t>
            </w:r>
          </w:p>
          <w:p w:rsidR="003F4AD7" w:rsidRPr="00811EFE" w:rsidRDefault="003F4AD7" w:rsidP="00EA3973">
            <w:pPr>
              <w:spacing w:after="0"/>
              <w:rPr>
                <w:rFonts w:ascii="Times New Roman" w:hAnsi="Times New Roman"/>
              </w:rPr>
            </w:pPr>
            <w:r w:rsidRPr="00811EFE">
              <w:rPr>
                <w:rFonts w:ascii="Times New Roman" w:hAnsi="Times New Roman"/>
              </w:rPr>
              <w:t xml:space="preserve">«___»___________20 ___ года     </w:t>
            </w:r>
          </w:p>
          <w:p w:rsidR="003F4AD7" w:rsidRPr="00811EFE" w:rsidRDefault="003F4AD7" w:rsidP="00EA3973">
            <w:pPr>
              <w:spacing w:after="0"/>
              <w:rPr>
                <w:rFonts w:ascii="Times New Roman" w:hAnsi="Times New Roman"/>
              </w:rPr>
            </w:pPr>
          </w:p>
          <w:p w:rsidR="003F4AD7" w:rsidRPr="00811EFE" w:rsidRDefault="003F4AD7" w:rsidP="00EA3973">
            <w:pPr>
              <w:spacing w:after="0"/>
              <w:rPr>
                <w:rFonts w:ascii="Times New Roman" w:hAnsi="Times New Roman"/>
              </w:rPr>
            </w:pPr>
            <w:r w:rsidRPr="00811EFE">
              <w:rPr>
                <w:rFonts w:ascii="Times New Roman" w:hAnsi="Times New Roman"/>
              </w:rPr>
              <w:t xml:space="preserve"> _________ час. _________ мин.</w:t>
            </w:r>
          </w:p>
          <w:p w:rsidR="003F4AD7" w:rsidRPr="00811EFE" w:rsidRDefault="003F4AD7" w:rsidP="00EA3973">
            <w:pPr>
              <w:spacing w:after="0"/>
              <w:ind w:left="11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F4AD7" w:rsidRPr="00811EFE" w:rsidRDefault="003F4AD7" w:rsidP="00EA3973">
      <w:pPr>
        <w:spacing w:after="0"/>
        <w:ind w:right="-1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</w:rPr>
        <w:t xml:space="preserve">В </w:t>
      </w:r>
      <w:r w:rsidRPr="00811EFE">
        <w:rPr>
          <w:rFonts w:ascii="Times New Roman" w:hAnsi="Times New Roman"/>
          <w:sz w:val="26"/>
          <w:szCs w:val="26"/>
        </w:rPr>
        <w:t>_______</w:t>
      </w:r>
      <w:r w:rsidR="00EA3973" w:rsidRPr="00811EFE">
        <w:rPr>
          <w:rFonts w:ascii="Times New Roman" w:hAnsi="Times New Roman"/>
          <w:sz w:val="26"/>
          <w:szCs w:val="26"/>
        </w:rPr>
        <w:t>_______________________________</w:t>
      </w:r>
    </w:p>
    <w:p w:rsidR="003F4AD7" w:rsidRPr="00811EFE" w:rsidRDefault="003F4AD7" w:rsidP="003F4AD7">
      <w:pPr>
        <w:ind w:right="-1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(уполномоченный орган)</w:t>
      </w:r>
    </w:p>
    <w:p w:rsidR="003F4AD7" w:rsidRPr="00811EFE" w:rsidRDefault="003F4AD7" w:rsidP="00EA3973">
      <w:pPr>
        <w:spacing w:after="0"/>
        <w:ind w:right="-1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</w:rPr>
        <w:t>от</w:t>
      </w:r>
      <w:r w:rsidRPr="00811EFE">
        <w:rPr>
          <w:rFonts w:ascii="Times New Roman" w:hAnsi="Times New Roman"/>
          <w:sz w:val="26"/>
          <w:szCs w:val="26"/>
        </w:rPr>
        <w:t>_</w:t>
      </w:r>
      <w:r w:rsidR="00EA3973" w:rsidRPr="00811EFE">
        <w:rPr>
          <w:rFonts w:ascii="Times New Roman" w:hAnsi="Times New Roman"/>
          <w:sz w:val="26"/>
          <w:szCs w:val="26"/>
        </w:rPr>
        <w:t>_______________________________</w:t>
      </w:r>
      <w:r w:rsidRPr="00811EFE">
        <w:rPr>
          <w:rFonts w:ascii="Times New Roman" w:hAnsi="Times New Roman"/>
          <w:sz w:val="26"/>
          <w:szCs w:val="26"/>
        </w:rPr>
        <w:t>______</w:t>
      </w:r>
    </w:p>
    <w:p w:rsidR="003F4AD7" w:rsidRPr="00811EFE" w:rsidRDefault="003F4AD7" w:rsidP="00EA3973">
      <w:pPr>
        <w:spacing w:after="0"/>
        <w:ind w:right="-1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(Ф.И.О, дата рождения)</w:t>
      </w:r>
    </w:p>
    <w:p w:rsidR="003F4AD7" w:rsidRPr="00811EFE" w:rsidRDefault="003F4AD7" w:rsidP="00EA3973">
      <w:pPr>
        <w:spacing w:after="0"/>
        <w:ind w:right="-1"/>
        <w:rPr>
          <w:rFonts w:ascii="Times New Roman" w:hAnsi="Times New Roman"/>
          <w:sz w:val="26"/>
          <w:szCs w:val="26"/>
          <w:vertAlign w:val="superscript"/>
        </w:rPr>
      </w:pPr>
      <w:r w:rsidRPr="00811EFE">
        <w:rPr>
          <w:rFonts w:ascii="Times New Roman" w:hAnsi="Times New Roman"/>
          <w:sz w:val="26"/>
          <w:szCs w:val="26"/>
          <w:vertAlign w:val="superscript"/>
        </w:rPr>
        <w:t>______________________________</w:t>
      </w:r>
      <w:r w:rsidR="00EA3973" w:rsidRPr="00811EFE">
        <w:rPr>
          <w:rFonts w:ascii="Times New Roman" w:hAnsi="Times New Roman"/>
          <w:sz w:val="26"/>
          <w:szCs w:val="26"/>
          <w:vertAlign w:val="superscript"/>
        </w:rPr>
        <w:t>_______________________________</w:t>
      </w:r>
    </w:p>
    <w:p w:rsidR="003F4AD7" w:rsidRPr="00811EFE" w:rsidRDefault="003F4AD7" w:rsidP="00EA3973">
      <w:pPr>
        <w:spacing w:after="0"/>
        <w:ind w:right="-1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</w:rPr>
        <w:t xml:space="preserve">паспорт </w:t>
      </w:r>
      <w:r w:rsidRPr="00811EFE">
        <w:rPr>
          <w:rFonts w:ascii="Times New Roman" w:hAnsi="Times New Roman"/>
          <w:sz w:val="26"/>
          <w:szCs w:val="26"/>
        </w:rPr>
        <w:t xml:space="preserve"> ___________________________</w:t>
      </w:r>
      <w:r w:rsidR="00EA3973" w:rsidRPr="00811EFE">
        <w:rPr>
          <w:rFonts w:ascii="Times New Roman" w:hAnsi="Times New Roman"/>
          <w:sz w:val="26"/>
          <w:szCs w:val="26"/>
        </w:rPr>
        <w:t>_____</w:t>
      </w:r>
    </w:p>
    <w:p w:rsidR="003F4AD7" w:rsidRPr="00811EFE" w:rsidRDefault="003F4AD7" w:rsidP="0067714B">
      <w:pPr>
        <w:spacing w:after="0"/>
        <w:ind w:right="-1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  <w:sz w:val="26"/>
          <w:szCs w:val="26"/>
        </w:rPr>
        <w:t xml:space="preserve">                                            </w:t>
      </w:r>
      <w:r w:rsidRPr="00811EFE">
        <w:rPr>
          <w:rFonts w:ascii="Times New Roman" w:hAnsi="Times New Roman"/>
          <w:sz w:val="28"/>
          <w:szCs w:val="28"/>
          <w:vertAlign w:val="superscript"/>
        </w:rPr>
        <w:t>(серия, номер)</w:t>
      </w:r>
    </w:p>
    <w:p w:rsidR="003F4AD7" w:rsidRPr="00811EFE" w:rsidRDefault="003F4AD7" w:rsidP="00EA3973">
      <w:pPr>
        <w:spacing w:after="0"/>
        <w:ind w:right="-1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</w:rPr>
        <w:t>выдан</w:t>
      </w:r>
      <w:r w:rsidRPr="00811EFE">
        <w:rPr>
          <w:rFonts w:ascii="Times New Roman" w:hAnsi="Times New Roman"/>
          <w:sz w:val="26"/>
          <w:szCs w:val="26"/>
        </w:rPr>
        <w:t>___________________________</w:t>
      </w:r>
      <w:r w:rsidR="00EA3973" w:rsidRPr="00811EFE">
        <w:rPr>
          <w:rFonts w:ascii="Times New Roman" w:hAnsi="Times New Roman"/>
          <w:sz w:val="26"/>
          <w:szCs w:val="26"/>
        </w:rPr>
        <w:t>__</w:t>
      </w:r>
      <w:r w:rsidRPr="00811EFE">
        <w:rPr>
          <w:rFonts w:ascii="Times New Roman" w:hAnsi="Times New Roman"/>
          <w:sz w:val="26"/>
          <w:szCs w:val="26"/>
        </w:rPr>
        <w:t>______</w:t>
      </w:r>
    </w:p>
    <w:p w:rsidR="003F4AD7" w:rsidRPr="00811EFE" w:rsidRDefault="003F4AD7" w:rsidP="00496F21">
      <w:pPr>
        <w:spacing w:after="0"/>
        <w:ind w:right="-1" w:firstLine="486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>(когда, кем)</w:t>
      </w:r>
    </w:p>
    <w:p w:rsidR="003F4AD7" w:rsidRPr="00811EFE" w:rsidRDefault="003F4AD7" w:rsidP="003F4AD7">
      <w:pPr>
        <w:jc w:val="right"/>
        <w:rPr>
          <w:rFonts w:ascii="Times New Roman" w:hAnsi="Times New Roman"/>
        </w:rPr>
      </w:pPr>
      <w:r w:rsidRPr="00811EFE">
        <w:rPr>
          <w:rFonts w:ascii="Times New Roman" w:hAnsi="Times New Roman"/>
          <w:sz w:val="26"/>
          <w:szCs w:val="26"/>
          <w:vertAlign w:val="superscript"/>
        </w:rPr>
        <w:t>_____________________________________________________________</w:t>
      </w:r>
    </w:p>
    <w:p w:rsidR="003F4AD7" w:rsidRPr="00811EFE" w:rsidRDefault="003F4AD7" w:rsidP="0067714B">
      <w:pPr>
        <w:spacing w:after="0"/>
        <w:rPr>
          <w:rFonts w:ascii="Times New Roman" w:hAnsi="Times New Roman"/>
        </w:rPr>
      </w:pPr>
      <w:r w:rsidRPr="00811EFE">
        <w:rPr>
          <w:rFonts w:ascii="Times New Roman" w:hAnsi="Times New Roman"/>
          <w:sz w:val="26"/>
          <w:szCs w:val="26"/>
        </w:rPr>
        <w:t xml:space="preserve">                                                                           __________________________________</w:t>
      </w:r>
    </w:p>
    <w:p w:rsidR="003F4AD7" w:rsidRPr="00811EFE" w:rsidRDefault="003F4AD7" w:rsidP="0067714B">
      <w:pPr>
        <w:spacing w:after="0"/>
        <w:ind w:right="-1" w:firstLine="4860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( СНИЛС)</w:t>
      </w:r>
    </w:p>
    <w:p w:rsidR="003F4AD7" w:rsidRPr="00811EFE" w:rsidRDefault="003F4AD7" w:rsidP="0067714B">
      <w:pPr>
        <w:spacing w:after="0"/>
        <w:ind w:right="-1" w:firstLine="4860"/>
        <w:jc w:val="center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_____________________</w:t>
      </w:r>
      <w:r w:rsidR="0067714B" w:rsidRPr="00811EFE">
        <w:rPr>
          <w:rFonts w:ascii="Times New Roman" w:hAnsi="Times New Roman"/>
          <w:sz w:val="28"/>
          <w:szCs w:val="28"/>
        </w:rPr>
        <w:t>___________</w:t>
      </w:r>
    </w:p>
    <w:p w:rsidR="003F4AD7" w:rsidRPr="00811EFE" w:rsidRDefault="003F4AD7" w:rsidP="0067714B">
      <w:pPr>
        <w:spacing w:after="0"/>
        <w:ind w:right="-1" w:firstLine="486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>(адрес места регистрации)</w:t>
      </w:r>
    </w:p>
    <w:p w:rsidR="003F4AD7" w:rsidRPr="00811EFE" w:rsidRDefault="003F4AD7" w:rsidP="0067714B">
      <w:pPr>
        <w:spacing w:after="0"/>
        <w:ind w:right="-1" w:firstLine="4860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  <w:sz w:val="26"/>
          <w:szCs w:val="26"/>
        </w:rPr>
        <w:t>__________________________________</w:t>
      </w:r>
    </w:p>
    <w:p w:rsidR="003F4AD7" w:rsidRPr="00811EFE" w:rsidRDefault="003F4AD7" w:rsidP="009E1A6F">
      <w:pPr>
        <w:ind w:right="-1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(контактный телефон)</w:t>
      </w:r>
    </w:p>
    <w:p w:rsidR="00BE5CFF" w:rsidRPr="00811EFE" w:rsidRDefault="00BE5CFF" w:rsidP="00BE5C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11EFE">
        <w:rPr>
          <w:rFonts w:ascii="Times New Roman" w:hAnsi="Times New Roman" w:cs="Times New Roman"/>
          <w:sz w:val="24"/>
          <w:szCs w:val="24"/>
        </w:rPr>
        <w:t>ЗАЯВЛЕНИЕ</w:t>
      </w:r>
    </w:p>
    <w:p w:rsidR="00BE5CFF" w:rsidRPr="00811EFE" w:rsidRDefault="00BE5CFF" w:rsidP="009E1A6F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811EFE">
        <w:rPr>
          <w:rFonts w:ascii="Times New Roman" w:hAnsi="Times New Roman" w:cs="Times New Roman"/>
          <w:sz w:val="24"/>
          <w:szCs w:val="24"/>
        </w:rPr>
        <w:t>о постановке на учет граждан, утративших</w:t>
      </w:r>
      <w:r w:rsidR="007E58D7" w:rsidRPr="00811EFE">
        <w:rPr>
          <w:rFonts w:ascii="Times New Roman" w:hAnsi="Times New Roman" w:cs="Times New Roman"/>
          <w:sz w:val="24"/>
          <w:szCs w:val="24"/>
        </w:rPr>
        <w:t xml:space="preserve"> </w:t>
      </w:r>
      <w:r w:rsidRPr="00811EFE">
        <w:rPr>
          <w:rFonts w:ascii="Times New Roman" w:hAnsi="Times New Roman" w:cs="Times New Roman"/>
          <w:sz w:val="24"/>
          <w:szCs w:val="24"/>
        </w:rPr>
        <w:t>единственное жилое помещение в результате</w:t>
      </w:r>
    </w:p>
    <w:p w:rsidR="00BE5CFF" w:rsidRPr="00811EFE" w:rsidRDefault="00BE5CFF" w:rsidP="009E1A6F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811EFE">
        <w:rPr>
          <w:rFonts w:ascii="Times New Roman" w:hAnsi="Times New Roman" w:cs="Times New Roman"/>
          <w:sz w:val="24"/>
          <w:szCs w:val="24"/>
        </w:rPr>
        <w:t>чрезвычайной ситуации природного</w:t>
      </w:r>
      <w:r w:rsidR="009E1A6F" w:rsidRPr="00811EFE">
        <w:rPr>
          <w:rFonts w:ascii="Times New Roman" w:hAnsi="Times New Roman" w:cs="Times New Roman"/>
          <w:sz w:val="24"/>
          <w:szCs w:val="24"/>
        </w:rPr>
        <w:t xml:space="preserve"> </w:t>
      </w:r>
      <w:r w:rsidRPr="00811EFE">
        <w:rPr>
          <w:rFonts w:ascii="Times New Roman" w:hAnsi="Times New Roman" w:cs="Times New Roman"/>
          <w:sz w:val="24"/>
          <w:szCs w:val="24"/>
        </w:rPr>
        <w:t>или техногенного характера, в качестве лиц,</w:t>
      </w:r>
    </w:p>
    <w:p w:rsidR="00BE5CFF" w:rsidRPr="00811EFE" w:rsidRDefault="00BE5CFF" w:rsidP="00BE5CFF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811EFE">
        <w:rPr>
          <w:rFonts w:ascii="Times New Roman" w:hAnsi="Times New Roman" w:cs="Times New Roman"/>
          <w:sz w:val="24"/>
          <w:szCs w:val="24"/>
        </w:rPr>
        <w:t>имеющих право на предоставление земельных</w:t>
      </w:r>
    </w:p>
    <w:p w:rsidR="00BE5CFF" w:rsidRPr="00811EFE" w:rsidRDefault="00BE5CFF" w:rsidP="00BE5CFF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811EFE">
        <w:rPr>
          <w:rFonts w:ascii="Times New Roman" w:hAnsi="Times New Roman" w:cs="Times New Roman"/>
          <w:sz w:val="24"/>
          <w:szCs w:val="24"/>
        </w:rPr>
        <w:t>участков в собственность бесплатно</w:t>
      </w:r>
    </w:p>
    <w:p w:rsidR="003F4AD7" w:rsidRPr="00811EFE" w:rsidRDefault="003F4AD7" w:rsidP="003F4AD7">
      <w:pPr>
        <w:ind w:firstLine="360"/>
        <w:jc w:val="both"/>
        <w:rPr>
          <w:rFonts w:ascii="Times New Roman" w:hAnsi="Times New Roman"/>
        </w:rPr>
      </w:pPr>
      <w:r w:rsidRPr="00811EFE">
        <w:rPr>
          <w:rFonts w:ascii="Times New Roman" w:hAnsi="Times New Roman"/>
        </w:rPr>
        <w:t xml:space="preserve">  </w:t>
      </w:r>
    </w:p>
    <w:p w:rsidR="003F4AD7" w:rsidRPr="00811EFE" w:rsidRDefault="003F4AD7" w:rsidP="0067714B">
      <w:pPr>
        <w:spacing w:after="0"/>
        <w:ind w:firstLine="360"/>
        <w:jc w:val="both"/>
        <w:rPr>
          <w:rFonts w:ascii="Times New Roman" w:hAnsi="Times New Roman"/>
        </w:rPr>
      </w:pPr>
      <w:r w:rsidRPr="00811EFE">
        <w:rPr>
          <w:rFonts w:ascii="Times New Roman" w:hAnsi="Times New Roman"/>
        </w:rPr>
        <w:t xml:space="preserve">  Прошу поставить меня ____________________________________</w:t>
      </w:r>
      <w:r w:rsidR="0067714B" w:rsidRPr="00811EFE">
        <w:rPr>
          <w:rFonts w:ascii="Times New Roman" w:hAnsi="Times New Roman"/>
        </w:rPr>
        <w:t>_______________________</w:t>
      </w:r>
    </w:p>
    <w:p w:rsidR="003F4AD7" w:rsidRPr="00811EFE" w:rsidRDefault="003F4AD7" w:rsidP="0067714B">
      <w:pPr>
        <w:spacing w:after="0"/>
        <w:ind w:firstLine="360"/>
        <w:jc w:val="both"/>
        <w:rPr>
          <w:rFonts w:ascii="Times New Roman" w:hAnsi="Times New Roman"/>
          <w:sz w:val="20"/>
          <w:szCs w:val="20"/>
        </w:rPr>
      </w:pPr>
      <w:r w:rsidRPr="00811EF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(фамилия, имя, отчество)</w:t>
      </w:r>
    </w:p>
    <w:p w:rsidR="003F4AD7" w:rsidRPr="00811EFE" w:rsidRDefault="003F4AD7" w:rsidP="009E1A6F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811EFE">
        <w:rPr>
          <w:rFonts w:ascii="Times New Roman" w:hAnsi="Times New Roman"/>
        </w:rPr>
        <w:t xml:space="preserve">на учет в качестве лица, имеющего право на предоставление земельного участка в собственность бесплатно для индивидуального жилищного строительства в соответствии с пунктом 2 части 1 статьи 1 закона Вологодской области от 8 апреля 2015 года № 3627-ОЗ  «О бесплатном предоставлении в собственность отдельным категориям граждан земельных участков, находящихся в государственной или муниципальной собственности, на </w:t>
      </w:r>
      <w:r w:rsidR="009E1A6F" w:rsidRPr="00811EFE">
        <w:rPr>
          <w:rFonts w:ascii="Times New Roman" w:hAnsi="Times New Roman"/>
        </w:rPr>
        <w:t>территории Вологодской области».</w:t>
      </w:r>
    </w:p>
    <w:p w:rsidR="003F4AD7" w:rsidRPr="00811EFE" w:rsidRDefault="003F4AD7" w:rsidP="0067714B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</w:rPr>
        <w:t>Предполагаемое местоположение земельного участка</w:t>
      </w:r>
      <w:r w:rsidRPr="00811EFE">
        <w:rPr>
          <w:rFonts w:ascii="Times New Roman" w:hAnsi="Times New Roman"/>
          <w:sz w:val="26"/>
          <w:szCs w:val="26"/>
        </w:rPr>
        <w:t xml:space="preserve"> ____________________________</w:t>
      </w:r>
      <w:r w:rsidR="0067714B" w:rsidRPr="00811EFE">
        <w:rPr>
          <w:rFonts w:ascii="Times New Roman" w:hAnsi="Times New Roman"/>
          <w:sz w:val="26"/>
          <w:szCs w:val="26"/>
        </w:rPr>
        <w:t>___</w:t>
      </w:r>
    </w:p>
    <w:p w:rsidR="0091494C" w:rsidRPr="00811EFE" w:rsidRDefault="003F4AD7" w:rsidP="0091494C">
      <w:pPr>
        <w:tabs>
          <w:tab w:val="left" w:pos="8602"/>
        </w:tabs>
        <w:spacing w:after="0"/>
        <w:ind w:right="-8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(наименование городского округа,</w:t>
      </w:r>
      <w:r w:rsidR="0091494C"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</w:t>
      </w: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811EFE">
        <w:rPr>
          <w:rFonts w:ascii="Times New Roman" w:hAnsi="Times New Roman"/>
          <w:sz w:val="26"/>
          <w:szCs w:val="26"/>
        </w:rPr>
        <w:t>______________________________________________________________________</w:t>
      </w:r>
      <w:r w:rsidR="0067714B" w:rsidRPr="00811EFE">
        <w:rPr>
          <w:rFonts w:ascii="Times New Roman" w:hAnsi="Times New Roman"/>
          <w:sz w:val="26"/>
          <w:szCs w:val="26"/>
        </w:rPr>
        <w:t>_</w:t>
      </w:r>
      <w:r w:rsidR="0091494C" w:rsidRPr="00811EFE">
        <w:rPr>
          <w:rFonts w:ascii="Times New Roman" w:hAnsi="Times New Roman"/>
          <w:sz w:val="28"/>
          <w:szCs w:val="28"/>
          <w:vertAlign w:val="superscript"/>
        </w:rPr>
        <w:t xml:space="preserve">         </w:t>
      </w:r>
    </w:p>
    <w:p w:rsidR="003F4AD7" w:rsidRPr="00811EFE" w:rsidRDefault="003F4AD7" w:rsidP="0091494C">
      <w:pPr>
        <w:tabs>
          <w:tab w:val="left" w:pos="8602"/>
        </w:tabs>
        <w:spacing w:after="0"/>
        <w:ind w:right="-8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</w:t>
      </w:r>
      <w:r w:rsidR="0091494C" w:rsidRPr="00811EFE">
        <w:rPr>
          <w:rFonts w:ascii="Times New Roman" w:hAnsi="Times New Roman"/>
          <w:sz w:val="28"/>
          <w:szCs w:val="28"/>
          <w:vertAlign w:val="superscript"/>
        </w:rPr>
        <w:t>муниципального округа,</w:t>
      </w: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91494C" w:rsidRPr="00811EFE">
        <w:rPr>
          <w:rFonts w:ascii="Times New Roman" w:hAnsi="Times New Roman"/>
          <w:sz w:val="28"/>
          <w:szCs w:val="28"/>
          <w:vertAlign w:val="superscript"/>
        </w:rPr>
        <w:t xml:space="preserve">сельского </w:t>
      </w:r>
      <w:r w:rsidRPr="00811EFE">
        <w:rPr>
          <w:rFonts w:ascii="Times New Roman" w:hAnsi="Times New Roman"/>
          <w:sz w:val="28"/>
          <w:szCs w:val="28"/>
          <w:vertAlign w:val="superscript"/>
        </w:rPr>
        <w:t>(городского) поселения муниципального района области)</w:t>
      </w:r>
    </w:p>
    <w:p w:rsidR="003F4AD7" w:rsidRPr="00811EFE" w:rsidRDefault="003F4AD7" w:rsidP="00F06AE3">
      <w:pPr>
        <w:spacing w:after="0"/>
        <w:rPr>
          <w:rFonts w:ascii="Times New Roman" w:hAnsi="Times New Roman"/>
          <w:sz w:val="26"/>
          <w:szCs w:val="26"/>
        </w:rPr>
      </w:pPr>
      <w:r w:rsidRPr="001860CB">
        <w:rPr>
          <w:rFonts w:ascii="Times New Roman" w:hAnsi="Times New Roman"/>
          <w:sz w:val="28"/>
          <w:szCs w:val="28"/>
        </w:rPr>
        <w:t>Заявитель:</w:t>
      </w:r>
      <w:r w:rsidRPr="00811EFE">
        <w:rPr>
          <w:rFonts w:ascii="Times New Roman" w:hAnsi="Times New Roman"/>
          <w:sz w:val="26"/>
          <w:szCs w:val="26"/>
        </w:rPr>
        <w:t xml:space="preserve"> ________________________________________</w:t>
      </w:r>
      <w:r w:rsidR="00F06AE3" w:rsidRPr="00811EFE">
        <w:rPr>
          <w:rFonts w:ascii="Times New Roman" w:hAnsi="Times New Roman"/>
          <w:sz w:val="26"/>
          <w:szCs w:val="26"/>
        </w:rPr>
        <w:t xml:space="preserve">             _____________</w:t>
      </w:r>
    </w:p>
    <w:p w:rsidR="003F4AD7" w:rsidRPr="00811EFE" w:rsidRDefault="003F4AD7" w:rsidP="003F4AD7">
      <w:pPr>
        <w:ind w:firstLine="1260"/>
        <w:jc w:val="center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(Ф.И.О. гражданина)                                               </w:t>
      </w:r>
      <w:r w:rsidR="00F06AE3"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</w:t>
      </w: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(подпись)</w:t>
      </w:r>
    </w:p>
    <w:p w:rsidR="003F4AD7" w:rsidRPr="00811EFE" w:rsidRDefault="003F4AD7" w:rsidP="009E1A6F">
      <w:pPr>
        <w:pStyle w:val="a6"/>
        <w:rPr>
          <w:rFonts w:ascii="Times New Roman" w:hAnsi="Times New Roman"/>
          <w:sz w:val="22"/>
          <w:szCs w:val="22"/>
        </w:rPr>
      </w:pPr>
      <w:r w:rsidRPr="00811EFE">
        <w:rPr>
          <w:rFonts w:ascii="Times New Roman" w:hAnsi="Times New Roman"/>
          <w:sz w:val="22"/>
          <w:szCs w:val="22"/>
        </w:rPr>
        <w:t>«____»____________ 20__ г.</w:t>
      </w:r>
    </w:p>
    <w:tbl>
      <w:tblPr>
        <w:tblpPr w:leftFromText="180" w:rightFromText="180" w:vertAnchor="text" w:tblpY="-111"/>
        <w:tblW w:w="9571" w:type="dxa"/>
        <w:tblLook w:val="01E0" w:firstRow="1" w:lastRow="1" w:firstColumn="1" w:lastColumn="1" w:noHBand="0" w:noVBand="0"/>
      </w:tblPr>
      <w:tblGrid>
        <w:gridCol w:w="9571"/>
      </w:tblGrid>
      <w:tr w:rsidR="00BF5422" w:rsidRPr="00811EFE" w:rsidTr="00BF5422">
        <w:tc>
          <w:tcPr>
            <w:tcW w:w="9571" w:type="dxa"/>
          </w:tcPr>
          <w:p w:rsidR="00BF5422" w:rsidRPr="00811EFE" w:rsidRDefault="00BF5422" w:rsidP="00BF5422">
            <w:pPr>
              <w:ind w:firstLine="72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F5422" w:rsidRPr="00811EFE" w:rsidRDefault="009E1A6F" w:rsidP="009E1A6F">
      <w:pPr>
        <w:spacing w:after="0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</w:rPr>
        <w:t xml:space="preserve">                                                                                     </w:t>
      </w:r>
      <w:r w:rsidR="00907B6E" w:rsidRPr="00811EFE">
        <w:rPr>
          <w:rFonts w:ascii="Times New Roman" w:hAnsi="Times New Roman"/>
          <w:sz w:val="26"/>
          <w:szCs w:val="26"/>
        </w:rPr>
        <w:t>Приложение 3</w:t>
      </w:r>
    </w:p>
    <w:p w:rsidR="00907B6E" w:rsidRPr="00811EFE" w:rsidRDefault="00BF5422" w:rsidP="009E1A6F">
      <w:pPr>
        <w:ind w:firstLine="4678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6"/>
          <w:szCs w:val="26"/>
        </w:rPr>
        <w:t>к административному регламенту</w:t>
      </w:r>
      <w:r w:rsidR="00907B6E" w:rsidRPr="00811EFE">
        <w:rPr>
          <w:rFonts w:ascii="Times New Roman" w:hAnsi="Times New Roman"/>
        </w:rPr>
        <w:t xml:space="preserve">   </w:t>
      </w:r>
    </w:p>
    <w:tbl>
      <w:tblPr>
        <w:tblpPr w:leftFromText="180" w:rightFromText="180" w:vertAnchor="text" w:horzAnchor="margin" w:tblpY="1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83"/>
      </w:tblGrid>
      <w:tr w:rsidR="00907B6E" w:rsidRPr="00811EFE" w:rsidTr="00F740B3">
        <w:trPr>
          <w:trHeight w:val="2012"/>
        </w:trPr>
        <w:tc>
          <w:tcPr>
            <w:tcW w:w="4083" w:type="dxa"/>
          </w:tcPr>
          <w:p w:rsidR="00907B6E" w:rsidRPr="001860CB" w:rsidRDefault="00907B6E" w:rsidP="00BF5422">
            <w:pPr>
              <w:spacing w:after="0"/>
              <w:rPr>
                <w:rFonts w:ascii="Times New Roman" w:hAnsi="Times New Roman"/>
              </w:rPr>
            </w:pPr>
            <w:r w:rsidRPr="001860CB">
              <w:rPr>
                <w:rFonts w:ascii="Times New Roman" w:hAnsi="Times New Roman"/>
              </w:rPr>
              <w:t>Заявление и прилагаемые к нему документы приняты</w:t>
            </w:r>
          </w:p>
          <w:p w:rsidR="00907B6E" w:rsidRPr="00811EFE" w:rsidRDefault="00907B6E" w:rsidP="00BF5422">
            <w:pPr>
              <w:spacing w:after="0"/>
              <w:rPr>
                <w:rFonts w:ascii="Times New Roman" w:hAnsi="Times New Roman"/>
              </w:rPr>
            </w:pPr>
          </w:p>
          <w:p w:rsidR="00907B6E" w:rsidRPr="00811EFE" w:rsidRDefault="00907B6E" w:rsidP="00BF5422">
            <w:pPr>
              <w:spacing w:after="0"/>
              <w:rPr>
                <w:rFonts w:ascii="Times New Roman" w:hAnsi="Times New Roman"/>
              </w:rPr>
            </w:pPr>
            <w:r w:rsidRPr="00811EFE">
              <w:rPr>
                <w:rFonts w:ascii="Times New Roman" w:hAnsi="Times New Roman"/>
              </w:rPr>
              <w:t>Входящий №___________________</w:t>
            </w:r>
          </w:p>
          <w:p w:rsidR="00907B6E" w:rsidRPr="00811EFE" w:rsidRDefault="00907B6E" w:rsidP="00BF5422">
            <w:pPr>
              <w:spacing w:after="0"/>
              <w:rPr>
                <w:rFonts w:ascii="Times New Roman" w:hAnsi="Times New Roman"/>
              </w:rPr>
            </w:pPr>
            <w:r w:rsidRPr="00811EFE">
              <w:rPr>
                <w:rFonts w:ascii="Times New Roman" w:hAnsi="Times New Roman"/>
              </w:rPr>
              <w:t xml:space="preserve">«___»___________20 ___ года     </w:t>
            </w:r>
          </w:p>
          <w:p w:rsidR="00907B6E" w:rsidRPr="00811EFE" w:rsidRDefault="00907B6E" w:rsidP="00BF5422">
            <w:pPr>
              <w:spacing w:after="0"/>
              <w:rPr>
                <w:rFonts w:ascii="Times New Roman" w:hAnsi="Times New Roman"/>
              </w:rPr>
            </w:pPr>
          </w:p>
          <w:p w:rsidR="00907B6E" w:rsidRPr="00811EFE" w:rsidRDefault="00907B6E" w:rsidP="00BF5422">
            <w:pPr>
              <w:spacing w:after="0"/>
              <w:rPr>
                <w:rFonts w:ascii="Times New Roman" w:hAnsi="Times New Roman"/>
              </w:rPr>
            </w:pPr>
            <w:r w:rsidRPr="00811EFE">
              <w:rPr>
                <w:rFonts w:ascii="Times New Roman" w:hAnsi="Times New Roman"/>
              </w:rPr>
              <w:t xml:space="preserve"> _________ час. _________ мин.</w:t>
            </w:r>
          </w:p>
          <w:p w:rsidR="00907B6E" w:rsidRPr="00811EFE" w:rsidRDefault="00907B6E" w:rsidP="00BF5422">
            <w:pPr>
              <w:spacing w:after="0"/>
              <w:ind w:left="114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907B6E" w:rsidRPr="00811EFE" w:rsidRDefault="00907B6E" w:rsidP="00BF5422">
      <w:pPr>
        <w:spacing w:after="0"/>
        <w:ind w:right="-1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</w:rPr>
        <w:t xml:space="preserve">В </w:t>
      </w:r>
      <w:r w:rsidRPr="00811EFE">
        <w:rPr>
          <w:rFonts w:ascii="Times New Roman" w:hAnsi="Times New Roman"/>
          <w:sz w:val="26"/>
          <w:szCs w:val="26"/>
        </w:rPr>
        <w:t>_______</w:t>
      </w:r>
      <w:r w:rsidR="00BF5422" w:rsidRPr="00811EFE">
        <w:rPr>
          <w:rFonts w:ascii="Times New Roman" w:hAnsi="Times New Roman"/>
          <w:sz w:val="26"/>
          <w:szCs w:val="26"/>
        </w:rPr>
        <w:t>______________________________</w:t>
      </w:r>
    </w:p>
    <w:p w:rsidR="00907B6E" w:rsidRPr="00811EFE" w:rsidRDefault="00907B6E" w:rsidP="00BF5422">
      <w:pPr>
        <w:spacing w:after="0"/>
        <w:ind w:right="-1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(уполномоченный орган)</w:t>
      </w:r>
    </w:p>
    <w:p w:rsidR="00907B6E" w:rsidRPr="00811EFE" w:rsidRDefault="00907B6E" w:rsidP="00BF5422">
      <w:pPr>
        <w:spacing w:after="0"/>
        <w:ind w:right="-1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</w:rPr>
        <w:t>от</w:t>
      </w:r>
      <w:r w:rsidRPr="00811EFE">
        <w:rPr>
          <w:rFonts w:ascii="Times New Roman" w:hAnsi="Times New Roman"/>
          <w:sz w:val="26"/>
          <w:szCs w:val="26"/>
        </w:rPr>
        <w:t>______________________________________</w:t>
      </w:r>
    </w:p>
    <w:p w:rsidR="00907B6E" w:rsidRPr="00811EFE" w:rsidRDefault="00907B6E" w:rsidP="00BF5422">
      <w:pPr>
        <w:spacing w:after="0"/>
        <w:ind w:right="-1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(Ф.И.О, дата рождения)</w:t>
      </w:r>
    </w:p>
    <w:p w:rsidR="00907B6E" w:rsidRPr="00811EFE" w:rsidRDefault="00907B6E" w:rsidP="00907B6E">
      <w:pPr>
        <w:ind w:right="-1"/>
        <w:rPr>
          <w:rFonts w:ascii="Times New Roman" w:hAnsi="Times New Roman"/>
          <w:sz w:val="26"/>
          <w:szCs w:val="26"/>
          <w:vertAlign w:val="superscript"/>
        </w:rPr>
      </w:pPr>
      <w:r w:rsidRPr="00811EFE">
        <w:rPr>
          <w:rFonts w:ascii="Times New Roman" w:hAnsi="Times New Roman"/>
          <w:sz w:val="26"/>
          <w:szCs w:val="26"/>
          <w:vertAlign w:val="superscript"/>
        </w:rPr>
        <w:t>______________________________</w:t>
      </w:r>
      <w:r w:rsidR="00BF5422" w:rsidRPr="00811EFE">
        <w:rPr>
          <w:rFonts w:ascii="Times New Roman" w:hAnsi="Times New Roman"/>
          <w:sz w:val="26"/>
          <w:szCs w:val="26"/>
          <w:vertAlign w:val="superscript"/>
        </w:rPr>
        <w:t>_______________________________</w:t>
      </w:r>
    </w:p>
    <w:p w:rsidR="00907B6E" w:rsidRPr="00811EFE" w:rsidRDefault="00907B6E" w:rsidP="00BF5422">
      <w:pPr>
        <w:spacing w:after="0"/>
        <w:ind w:right="-1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</w:rPr>
        <w:t xml:space="preserve">паспорт </w:t>
      </w:r>
      <w:r w:rsidRPr="00811EFE">
        <w:rPr>
          <w:rFonts w:ascii="Times New Roman" w:hAnsi="Times New Roman"/>
          <w:sz w:val="26"/>
          <w:szCs w:val="26"/>
        </w:rPr>
        <w:t xml:space="preserve"> ___________________________</w:t>
      </w:r>
      <w:r w:rsidR="00BF5422" w:rsidRPr="00811EFE">
        <w:rPr>
          <w:rFonts w:ascii="Times New Roman" w:hAnsi="Times New Roman"/>
          <w:sz w:val="26"/>
          <w:szCs w:val="26"/>
        </w:rPr>
        <w:t>_____</w:t>
      </w:r>
    </w:p>
    <w:p w:rsidR="00907B6E" w:rsidRPr="00811EFE" w:rsidRDefault="00907B6E" w:rsidP="00BF5422">
      <w:pPr>
        <w:spacing w:after="0"/>
        <w:ind w:right="-1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  <w:sz w:val="26"/>
          <w:szCs w:val="26"/>
        </w:rPr>
        <w:t xml:space="preserve">                                            </w:t>
      </w:r>
      <w:r w:rsidRPr="00811EFE">
        <w:rPr>
          <w:rFonts w:ascii="Times New Roman" w:hAnsi="Times New Roman"/>
          <w:sz w:val="28"/>
          <w:szCs w:val="28"/>
          <w:vertAlign w:val="superscript"/>
        </w:rPr>
        <w:t>(серия, номер)</w:t>
      </w:r>
    </w:p>
    <w:p w:rsidR="00907B6E" w:rsidRPr="00811EFE" w:rsidRDefault="00BF5422" w:rsidP="00984E1D">
      <w:pPr>
        <w:spacing w:after="0"/>
        <w:ind w:right="-1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</w:rPr>
        <w:t xml:space="preserve">                                                                            </w:t>
      </w:r>
      <w:r w:rsidR="00907B6E" w:rsidRPr="00811EFE">
        <w:rPr>
          <w:rFonts w:ascii="Times New Roman" w:hAnsi="Times New Roman"/>
        </w:rPr>
        <w:t>выдан</w:t>
      </w:r>
      <w:r w:rsidRPr="00811EFE">
        <w:rPr>
          <w:rFonts w:ascii="Times New Roman" w:hAnsi="Times New Roman"/>
          <w:sz w:val="26"/>
          <w:szCs w:val="26"/>
        </w:rPr>
        <w:t>___________________________________</w:t>
      </w:r>
    </w:p>
    <w:p w:rsidR="00907B6E" w:rsidRPr="00811EFE" w:rsidRDefault="00907B6E" w:rsidP="00984E1D">
      <w:pPr>
        <w:spacing w:after="0"/>
        <w:ind w:right="-1" w:firstLine="486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>(когда, кем)</w:t>
      </w:r>
    </w:p>
    <w:p w:rsidR="00907B6E" w:rsidRPr="00811EFE" w:rsidRDefault="00907B6E" w:rsidP="00984E1D">
      <w:pPr>
        <w:spacing w:after="0"/>
        <w:jc w:val="right"/>
        <w:rPr>
          <w:rFonts w:ascii="Times New Roman" w:hAnsi="Times New Roman"/>
        </w:rPr>
      </w:pPr>
      <w:r w:rsidRPr="00811EFE">
        <w:rPr>
          <w:rFonts w:ascii="Times New Roman" w:hAnsi="Times New Roman"/>
          <w:sz w:val="26"/>
          <w:szCs w:val="26"/>
          <w:vertAlign w:val="superscript"/>
        </w:rPr>
        <w:t>___________________________________________________</w:t>
      </w:r>
      <w:r w:rsidR="00984E1D" w:rsidRPr="00811EFE">
        <w:rPr>
          <w:rFonts w:ascii="Times New Roman" w:hAnsi="Times New Roman"/>
          <w:sz w:val="26"/>
          <w:szCs w:val="26"/>
          <w:vertAlign w:val="superscript"/>
        </w:rPr>
        <w:t>__________</w:t>
      </w:r>
    </w:p>
    <w:p w:rsidR="00907B6E" w:rsidRPr="00811EFE" w:rsidRDefault="00907B6E" w:rsidP="00984E1D">
      <w:pPr>
        <w:spacing w:after="0"/>
        <w:rPr>
          <w:rFonts w:ascii="Times New Roman" w:hAnsi="Times New Roman"/>
        </w:rPr>
      </w:pPr>
      <w:r w:rsidRPr="00811EFE">
        <w:rPr>
          <w:rFonts w:ascii="Times New Roman" w:hAnsi="Times New Roman"/>
          <w:sz w:val="26"/>
          <w:szCs w:val="26"/>
        </w:rPr>
        <w:t xml:space="preserve">                                                                           </w:t>
      </w:r>
      <w:r w:rsidR="00984E1D" w:rsidRPr="00811EFE">
        <w:rPr>
          <w:rFonts w:ascii="Times New Roman" w:hAnsi="Times New Roman"/>
          <w:sz w:val="26"/>
          <w:szCs w:val="26"/>
        </w:rPr>
        <w:t>___</w:t>
      </w:r>
      <w:r w:rsidRPr="00811EFE">
        <w:rPr>
          <w:rFonts w:ascii="Times New Roman" w:hAnsi="Times New Roman"/>
          <w:sz w:val="26"/>
          <w:szCs w:val="26"/>
        </w:rPr>
        <w:t>______________________________</w:t>
      </w:r>
    </w:p>
    <w:p w:rsidR="00907B6E" w:rsidRPr="00811EFE" w:rsidRDefault="00907B6E" w:rsidP="00984E1D">
      <w:pPr>
        <w:spacing w:after="0"/>
        <w:ind w:right="-1" w:firstLine="4860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( СНИЛС)</w:t>
      </w:r>
    </w:p>
    <w:p w:rsidR="00907B6E" w:rsidRPr="00811EFE" w:rsidRDefault="00907B6E" w:rsidP="00984E1D">
      <w:pPr>
        <w:spacing w:after="0"/>
        <w:ind w:right="-1" w:firstLine="4860"/>
        <w:jc w:val="center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t>_____________________</w:t>
      </w:r>
      <w:r w:rsidR="00984E1D" w:rsidRPr="00811EFE">
        <w:rPr>
          <w:rFonts w:ascii="Times New Roman" w:hAnsi="Times New Roman"/>
          <w:sz w:val="28"/>
          <w:szCs w:val="28"/>
        </w:rPr>
        <w:t>_____</w:t>
      </w:r>
      <w:r w:rsidRPr="00811EFE">
        <w:rPr>
          <w:rFonts w:ascii="Times New Roman" w:hAnsi="Times New Roman"/>
          <w:sz w:val="28"/>
          <w:szCs w:val="28"/>
        </w:rPr>
        <w:t>______</w:t>
      </w:r>
    </w:p>
    <w:p w:rsidR="00907B6E" w:rsidRPr="00811EFE" w:rsidRDefault="00907B6E" w:rsidP="00984E1D">
      <w:pPr>
        <w:spacing w:after="0"/>
        <w:ind w:right="-1" w:firstLine="4860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>(адрес места регистрации)</w:t>
      </w:r>
    </w:p>
    <w:p w:rsidR="00907B6E" w:rsidRPr="00811EFE" w:rsidRDefault="00907B6E" w:rsidP="00984E1D">
      <w:pPr>
        <w:spacing w:after="0"/>
        <w:ind w:right="-1" w:firstLine="4860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  <w:sz w:val="26"/>
          <w:szCs w:val="26"/>
        </w:rPr>
        <w:t>__</w:t>
      </w:r>
      <w:r w:rsidR="00984E1D" w:rsidRPr="00811EFE">
        <w:rPr>
          <w:rFonts w:ascii="Times New Roman" w:hAnsi="Times New Roman"/>
          <w:sz w:val="26"/>
          <w:szCs w:val="26"/>
        </w:rPr>
        <w:t>_________________________</w:t>
      </w:r>
      <w:r w:rsidRPr="00811EFE">
        <w:rPr>
          <w:rFonts w:ascii="Times New Roman" w:hAnsi="Times New Roman"/>
          <w:sz w:val="26"/>
          <w:szCs w:val="26"/>
        </w:rPr>
        <w:t>_______</w:t>
      </w:r>
    </w:p>
    <w:p w:rsidR="00907B6E" w:rsidRPr="00811EFE" w:rsidRDefault="00907B6E" w:rsidP="00545E9E">
      <w:pPr>
        <w:ind w:right="-1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(контактный телефон)</w:t>
      </w:r>
    </w:p>
    <w:p w:rsidR="00BE5CFF" w:rsidRPr="00811EFE" w:rsidRDefault="00BE5CFF" w:rsidP="009E1A6F">
      <w:pPr>
        <w:pStyle w:val="ConsPlusNonformat"/>
        <w:jc w:val="center"/>
        <w:rPr>
          <w:rFonts w:ascii="Times New Roman" w:hAnsi="Times New Roman" w:cs="Times New Roman"/>
        </w:rPr>
      </w:pPr>
      <w:r w:rsidRPr="00811EFE">
        <w:rPr>
          <w:rFonts w:ascii="Times New Roman" w:hAnsi="Times New Roman" w:cs="Times New Roman"/>
        </w:rPr>
        <w:t>ЗАЯВЛЕНИЕ</w:t>
      </w:r>
    </w:p>
    <w:p w:rsidR="00BE5CFF" w:rsidRPr="00811EFE" w:rsidRDefault="00BE5CFF" w:rsidP="00BE5CFF">
      <w:pPr>
        <w:spacing w:after="0" w:line="240" w:lineRule="auto"/>
        <w:jc w:val="center"/>
        <w:rPr>
          <w:rFonts w:ascii="Times New Roman" w:hAnsi="Times New Roman"/>
          <w:sz w:val="21"/>
          <w:szCs w:val="21"/>
          <w:lang w:eastAsia="ru-RU"/>
        </w:rPr>
      </w:pPr>
      <w:r w:rsidRPr="00811EFE">
        <w:rPr>
          <w:rFonts w:ascii="Times New Roman" w:hAnsi="Times New Roman"/>
          <w:sz w:val="24"/>
          <w:szCs w:val="24"/>
          <w:lang w:eastAsia="ru-RU"/>
        </w:rPr>
        <w:t>о постановке на учет граждан, являющихся медицинскими</w:t>
      </w:r>
    </w:p>
    <w:p w:rsidR="00BE5CFF" w:rsidRPr="00811EFE" w:rsidRDefault="00BE5CFF" w:rsidP="00BE5CFF">
      <w:pPr>
        <w:spacing w:after="0" w:line="240" w:lineRule="auto"/>
        <w:jc w:val="center"/>
        <w:rPr>
          <w:rFonts w:ascii="Times New Roman" w:hAnsi="Times New Roman"/>
          <w:sz w:val="21"/>
          <w:szCs w:val="21"/>
          <w:lang w:eastAsia="ru-RU"/>
        </w:rPr>
      </w:pPr>
      <w:r w:rsidRPr="00811EFE">
        <w:rPr>
          <w:rFonts w:ascii="Times New Roman" w:hAnsi="Times New Roman"/>
          <w:sz w:val="24"/>
          <w:szCs w:val="24"/>
          <w:lang w:eastAsia="ru-RU"/>
        </w:rPr>
        <w:t>работниками, в качестве лиц, имеющих право на предоставление</w:t>
      </w:r>
    </w:p>
    <w:p w:rsidR="00BE5CFF" w:rsidRPr="00811EFE" w:rsidRDefault="00BE5CFF" w:rsidP="00BE5CF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11EFE">
        <w:rPr>
          <w:rFonts w:ascii="Times New Roman" w:hAnsi="Times New Roman" w:cs="Times New Roman"/>
          <w:sz w:val="24"/>
          <w:szCs w:val="24"/>
        </w:rPr>
        <w:t>земельных участков в собственность бесплатно</w:t>
      </w:r>
    </w:p>
    <w:p w:rsidR="00BE5CFF" w:rsidRPr="00811EFE" w:rsidRDefault="00BE5CFF" w:rsidP="00A91EFE">
      <w:pPr>
        <w:pStyle w:val="ConsPlusNonformat"/>
        <w:rPr>
          <w:rFonts w:ascii="Times New Roman" w:hAnsi="Times New Roman" w:cs="Times New Roman"/>
        </w:rPr>
      </w:pPr>
    </w:p>
    <w:p w:rsidR="00907B6E" w:rsidRPr="00811EFE" w:rsidRDefault="00907B6E" w:rsidP="00BE5CFF">
      <w:pPr>
        <w:spacing w:after="0"/>
        <w:ind w:firstLine="360"/>
        <w:jc w:val="center"/>
        <w:rPr>
          <w:rFonts w:ascii="Times New Roman" w:hAnsi="Times New Roman"/>
        </w:rPr>
      </w:pPr>
      <w:r w:rsidRPr="00811EFE">
        <w:rPr>
          <w:rFonts w:ascii="Times New Roman" w:hAnsi="Times New Roman"/>
        </w:rPr>
        <w:t>Прошу поставить меня ____________________________________</w:t>
      </w:r>
      <w:r w:rsidR="00984E1D" w:rsidRPr="00811EFE">
        <w:rPr>
          <w:rFonts w:ascii="Times New Roman" w:hAnsi="Times New Roman"/>
        </w:rPr>
        <w:t>_______________________</w:t>
      </w:r>
    </w:p>
    <w:p w:rsidR="00907B6E" w:rsidRPr="00811EFE" w:rsidRDefault="00907B6E" w:rsidP="00907B6E">
      <w:pPr>
        <w:ind w:firstLine="360"/>
        <w:jc w:val="both"/>
        <w:rPr>
          <w:rFonts w:ascii="Times New Roman" w:hAnsi="Times New Roman"/>
          <w:sz w:val="20"/>
          <w:szCs w:val="20"/>
        </w:rPr>
      </w:pPr>
      <w:r w:rsidRPr="00811EFE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(фамилия, имя, отчество)</w:t>
      </w:r>
    </w:p>
    <w:p w:rsidR="00907B6E" w:rsidRPr="00811EFE" w:rsidRDefault="00907B6E" w:rsidP="00984E1D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811EFE">
        <w:rPr>
          <w:rFonts w:ascii="Times New Roman" w:hAnsi="Times New Roman"/>
        </w:rPr>
        <w:t>на учет в качестве лица, имеющего право на предоставление земельного участка в собственность бесплатно для индивидуального жилищного строительства в соответствии с пунктом 3 части 1 статьи 1 закона Вологодской области от 8 апреля 2015 года № 3627-ОЗ  «О бесплатном предоставлении в собственность отдельным категориям граждан земельных участков, находящихся в государственной или муниципальной собственности, на территории Вологодской области»</w:t>
      </w:r>
      <w:r w:rsidR="009E1A6F" w:rsidRPr="00811EFE">
        <w:rPr>
          <w:rFonts w:ascii="Times New Roman" w:hAnsi="Times New Roman"/>
        </w:rPr>
        <w:t>.</w:t>
      </w:r>
    </w:p>
    <w:p w:rsidR="00907B6E" w:rsidRPr="00811EFE" w:rsidRDefault="00907B6E" w:rsidP="00984E1D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</w:rPr>
        <w:t>Предполагаемое местоположение земельного участка</w:t>
      </w:r>
      <w:r w:rsidRPr="00811EFE">
        <w:rPr>
          <w:rFonts w:ascii="Times New Roman" w:hAnsi="Times New Roman"/>
          <w:sz w:val="26"/>
          <w:szCs w:val="26"/>
        </w:rPr>
        <w:t xml:space="preserve"> ____________________________</w:t>
      </w:r>
      <w:r w:rsidR="00984E1D" w:rsidRPr="00811EFE">
        <w:rPr>
          <w:rFonts w:ascii="Times New Roman" w:hAnsi="Times New Roman"/>
          <w:sz w:val="26"/>
          <w:szCs w:val="26"/>
        </w:rPr>
        <w:t>__</w:t>
      </w:r>
    </w:p>
    <w:p w:rsidR="00907B6E" w:rsidRPr="00811EFE" w:rsidRDefault="00907B6E" w:rsidP="00984E1D">
      <w:pPr>
        <w:tabs>
          <w:tab w:val="left" w:pos="8602"/>
        </w:tabs>
        <w:spacing w:after="0"/>
        <w:ind w:right="-8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(наименование городского округа,  </w:t>
      </w:r>
    </w:p>
    <w:p w:rsidR="000F2C2C" w:rsidRPr="00811EFE" w:rsidRDefault="00907B6E" w:rsidP="000F2C2C">
      <w:pPr>
        <w:tabs>
          <w:tab w:val="left" w:pos="8602"/>
        </w:tabs>
        <w:spacing w:after="0"/>
        <w:ind w:right="-80"/>
        <w:jc w:val="both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  <w:sz w:val="26"/>
          <w:szCs w:val="26"/>
        </w:rPr>
        <w:t>_______________________________________________________________________</w:t>
      </w:r>
      <w:r w:rsidR="00984E1D" w:rsidRPr="00811EFE">
        <w:rPr>
          <w:rFonts w:ascii="Times New Roman" w:hAnsi="Times New Roman"/>
          <w:sz w:val="26"/>
          <w:szCs w:val="26"/>
        </w:rPr>
        <w:t>_</w:t>
      </w:r>
    </w:p>
    <w:p w:rsidR="00545E9E" w:rsidRPr="00811EFE" w:rsidRDefault="00907B6E" w:rsidP="000F2C2C">
      <w:pPr>
        <w:tabs>
          <w:tab w:val="left" w:pos="8602"/>
        </w:tabs>
        <w:spacing w:after="0"/>
        <w:ind w:right="-80"/>
        <w:jc w:val="both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0F2C2C" w:rsidRPr="00811EFE">
        <w:rPr>
          <w:rFonts w:ascii="Times New Roman" w:hAnsi="Times New Roman"/>
          <w:sz w:val="28"/>
          <w:szCs w:val="28"/>
          <w:vertAlign w:val="superscript"/>
        </w:rPr>
        <w:t>муниципального округа,</w:t>
      </w: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91494C" w:rsidRPr="00811EFE">
        <w:rPr>
          <w:rFonts w:ascii="Times New Roman" w:hAnsi="Times New Roman"/>
          <w:sz w:val="28"/>
          <w:szCs w:val="28"/>
          <w:vertAlign w:val="superscript"/>
        </w:rPr>
        <w:t xml:space="preserve">сельского </w:t>
      </w:r>
      <w:r w:rsidRPr="00811EFE">
        <w:rPr>
          <w:rFonts w:ascii="Times New Roman" w:hAnsi="Times New Roman"/>
          <w:sz w:val="28"/>
          <w:szCs w:val="28"/>
          <w:vertAlign w:val="superscript"/>
        </w:rPr>
        <w:t>(городского) поселения муниципального района области)</w:t>
      </w:r>
    </w:p>
    <w:p w:rsidR="00907B6E" w:rsidRPr="00811EFE" w:rsidRDefault="00907B6E" w:rsidP="00984E1D">
      <w:pPr>
        <w:spacing w:after="0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  <w:sz w:val="28"/>
          <w:szCs w:val="28"/>
        </w:rPr>
        <w:t>Заявитель:</w:t>
      </w:r>
      <w:r w:rsidRPr="00811EFE">
        <w:rPr>
          <w:rFonts w:ascii="Times New Roman" w:hAnsi="Times New Roman"/>
          <w:sz w:val="26"/>
          <w:szCs w:val="26"/>
        </w:rPr>
        <w:t xml:space="preserve"> ________________________________________</w:t>
      </w:r>
      <w:r w:rsidR="00984E1D" w:rsidRPr="00811EFE">
        <w:rPr>
          <w:rFonts w:ascii="Times New Roman" w:hAnsi="Times New Roman"/>
          <w:sz w:val="26"/>
          <w:szCs w:val="26"/>
        </w:rPr>
        <w:t xml:space="preserve">             _____________</w:t>
      </w:r>
    </w:p>
    <w:p w:rsidR="00907B6E" w:rsidRPr="00811EFE" w:rsidRDefault="00907B6E" w:rsidP="00FB55EC">
      <w:pPr>
        <w:spacing w:after="0"/>
        <w:ind w:firstLine="1260"/>
        <w:jc w:val="center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(Ф.И.О. гражданина)                                                                          </w:t>
      </w:r>
      <w:r w:rsidR="00984E1D" w:rsidRPr="00811EFE">
        <w:rPr>
          <w:rFonts w:ascii="Times New Roman" w:hAnsi="Times New Roman"/>
          <w:sz w:val="28"/>
          <w:szCs w:val="28"/>
          <w:vertAlign w:val="superscript"/>
        </w:rPr>
        <w:t xml:space="preserve">    </w:t>
      </w:r>
      <w:r w:rsidRPr="00811EFE">
        <w:rPr>
          <w:rFonts w:ascii="Times New Roman" w:hAnsi="Times New Roman"/>
          <w:sz w:val="28"/>
          <w:szCs w:val="28"/>
          <w:vertAlign w:val="superscript"/>
        </w:rPr>
        <w:t xml:space="preserve">      (подпись)</w:t>
      </w:r>
    </w:p>
    <w:p w:rsidR="00907B6E" w:rsidRPr="00811EFE" w:rsidRDefault="00907B6E" w:rsidP="009E1A6F">
      <w:pPr>
        <w:pStyle w:val="a6"/>
        <w:ind w:firstLine="0"/>
        <w:rPr>
          <w:rFonts w:ascii="Times New Roman" w:hAnsi="Times New Roman"/>
          <w:sz w:val="22"/>
          <w:szCs w:val="22"/>
        </w:rPr>
      </w:pPr>
      <w:r w:rsidRPr="00811EFE">
        <w:rPr>
          <w:rFonts w:ascii="Times New Roman" w:hAnsi="Times New Roman"/>
          <w:sz w:val="22"/>
          <w:szCs w:val="22"/>
        </w:rPr>
        <w:t>«____»____________ 20__ г.</w:t>
      </w:r>
    </w:p>
    <w:p w:rsidR="00B11286" w:rsidRPr="00811EFE" w:rsidRDefault="00B11286" w:rsidP="00B11286">
      <w:pPr>
        <w:spacing w:after="0"/>
        <w:rPr>
          <w:rFonts w:ascii="Times New Roman" w:hAnsi="Times New Roman"/>
          <w:sz w:val="28"/>
          <w:szCs w:val="28"/>
        </w:rPr>
      </w:pPr>
    </w:p>
    <w:p w:rsidR="00DC20D9" w:rsidRPr="00811EFE" w:rsidRDefault="00B11286" w:rsidP="00B11286">
      <w:pPr>
        <w:spacing w:after="0"/>
        <w:rPr>
          <w:rFonts w:ascii="Times New Roman" w:hAnsi="Times New Roman"/>
          <w:sz w:val="28"/>
          <w:szCs w:val="28"/>
        </w:rPr>
      </w:pPr>
      <w:r w:rsidRPr="00811EFE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</w:t>
      </w:r>
      <w:r w:rsidR="00545E9E" w:rsidRPr="00811EFE">
        <w:rPr>
          <w:rFonts w:ascii="Times New Roman" w:hAnsi="Times New Roman"/>
          <w:sz w:val="28"/>
          <w:szCs w:val="28"/>
        </w:rPr>
        <w:t xml:space="preserve"> </w:t>
      </w:r>
      <w:r w:rsidR="00DC20D9" w:rsidRPr="00811EFE">
        <w:rPr>
          <w:rFonts w:ascii="Times New Roman" w:hAnsi="Times New Roman"/>
          <w:sz w:val="26"/>
          <w:szCs w:val="26"/>
        </w:rPr>
        <w:t xml:space="preserve">Приложение </w:t>
      </w:r>
      <w:r w:rsidRPr="00811EFE">
        <w:rPr>
          <w:rFonts w:ascii="Times New Roman" w:hAnsi="Times New Roman"/>
          <w:sz w:val="26"/>
          <w:szCs w:val="26"/>
        </w:rPr>
        <w:t>4</w:t>
      </w:r>
    </w:p>
    <w:p w:rsidR="00DC20D9" w:rsidRPr="00811EFE" w:rsidRDefault="00DC20D9" w:rsidP="00DC20D9">
      <w:pPr>
        <w:autoSpaceDE w:val="0"/>
        <w:autoSpaceDN w:val="0"/>
        <w:adjustRightInd w:val="0"/>
        <w:ind w:left="5103"/>
        <w:rPr>
          <w:rFonts w:ascii="Times New Roman" w:hAnsi="Times New Roman"/>
          <w:sz w:val="26"/>
          <w:szCs w:val="26"/>
        </w:rPr>
      </w:pPr>
      <w:r w:rsidRPr="00811EFE">
        <w:rPr>
          <w:rFonts w:ascii="Times New Roman" w:hAnsi="Times New Roman"/>
          <w:sz w:val="26"/>
          <w:szCs w:val="26"/>
        </w:rPr>
        <w:t xml:space="preserve">к административному регламенту </w:t>
      </w:r>
    </w:p>
    <w:p w:rsidR="00DC20D9" w:rsidRPr="00811EFE" w:rsidRDefault="00DC20D9" w:rsidP="00DC20D9">
      <w:pPr>
        <w:autoSpaceDE w:val="0"/>
        <w:autoSpaceDN w:val="0"/>
        <w:adjustRightInd w:val="0"/>
        <w:ind w:left="5103"/>
        <w:rPr>
          <w:rFonts w:ascii="Times New Roman" w:hAnsi="Times New Roman"/>
          <w:sz w:val="26"/>
          <w:szCs w:val="26"/>
        </w:rPr>
      </w:pPr>
    </w:p>
    <w:p w:rsidR="00DC20D9" w:rsidRPr="001860CB" w:rsidRDefault="00DC20D9" w:rsidP="00DC20D9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1860CB">
        <w:rPr>
          <w:rFonts w:ascii="Times New Roman" w:hAnsi="Times New Roman"/>
          <w:sz w:val="28"/>
          <w:szCs w:val="28"/>
        </w:rPr>
        <w:t>Блок-схема</w:t>
      </w:r>
    </w:p>
    <w:p w:rsidR="00DC20D9" w:rsidRPr="001860CB" w:rsidRDefault="00DC20D9" w:rsidP="00DC20D9">
      <w:pPr>
        <w:jc w:val="center"/>
        <w:rPr>
          <w:rFonts w:ascii="Times New Roman" w:hAnsi="Times New Roman"/>
          <w:sz w:val="28"/>
          <w:szCs w:val="28"/>
        </w:rPr>
      </w:pPr>
      <w:r w:rsidRPr="001860CB">
        <w:rPr>
          <w:rFonts w:ascii="Times New Roman" w:hAnsi="Times New Roman"/>
          <w:sz w:val="28"/>
          <w:szCs w:val="28"/>
        </w:rPr>
        <w:t xml:space="preserve">последовательности действий при предоставлении муниципальной услуги по постановке </w:t>
      </w:r>
      <w:r w:rsidRPr="001860CB">
        <w:rPr>
          <w:rFonts w:ascii="Times New Roman" w:eastAsia="Calibri" w:hAnsi="Times New Roman"/>
          <w:sz w:val="28"/>
          <w:szCs w:val="28"/>
        </w:rPr>
        <w:t xml:space="preserve">отдельных категорий граждан на учет в качестве лиц, имеющих право на предоставление земельных участков, </w:t>
      </w:r>
      <w:r w:rsidRPr="001860CB">
        <w:rPr>
          <w:rFonts w:ascii="Times New Roman" w:hAnsi="Times New Roman"/>
          <w:spacing w:val="-4"/>
          <w:sz w:val="28"/>
          <w:szCs w:val="28"/>
        </w:rPr>
        <w:t>находящихся  в муниципальной собственности либо государственная собственность на которые не разграничена</w:t>
      </w:r>
      <w:r w:rsidRPr="001860CB">
        <w:rPr>
          <w:rFonts w:ascii="Times New Roman" w:eastAsia="Calibri" w:hAnsi="Times New Roman"/>
          <w:sz w:val="28"/>
          <w:szCs w:val="28"/>
        </w:rPr>
        <w:t>, в собственность бесплатно</w:t>
      </w:r>
    </w:p>
    <w:bookmarkEnd w:id="0"/>
    <w:p w:rsidR="00DC20D9" w:rsidRPr="00811EFE" w:rsidRDefault="00DC20D9" w:rsidP="00DC20D9">
      <w:pPr>
        <w:rPr>
          <w:rFonts w:ascii="Times New Roman" w:hAnsi="Times New Roman"/>
          <w:sz w:val="28"/>
          <w:szCs w:val="28"/>
        </w:rPr>
      </w:pPr>
    </w:p>
    <w:p w:rsidR="00DC20D9" w:rsidRPr="00811EFE" w:rsidRDefault="0096288D" w:rsidP="00DC20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position:absolute;margin-left:10.2pt;margin-top:-.1pt;width:422.2pt;height:64.9pt;z-index:1">
            <v:textbox style="mso-next-textbox:#_x0000_s1026">
              <w:txbxContent>
                <w:p w:rsidR="00041CE0" w:rsidRDefault="00041CE0" w:rsidP="00D339A9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C93184">
                    <w:rPr>
                      <w:rFonts w:ascii="Times New Roman" w:hAnsi="Times New Roman"/>
                    </w:rPr>
                    <w:t>Прием и регистрация заявления и прилагаемых документов, необходимых для предоставления муниципальной услуги</w:t>
                  </w:r>
                </w:p>
                <w:p w:rsidR="00041CE0" w:rsidRDefault="00041CE0" w:rsidP="00D339A9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Срок выполнения не более трех рабочих дней со дня поступления заявления</w:t>
                  </w:r>
                </w:p>
                <w:p w:rsidR="00041CE0" w:rsidRPr="00C93184" w:rsidRDefault="00041CE0" w:rsidP="00D339A9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(пункт 3.3.5. настоящего регламента)</w:t>
                  </w:r>
                </w:p>
                <w:p w:rsidR="00041CE0" w:rsidRPr="00D819C6" w:rsidRDefault="00041CE0" w:rsidP="00DC20D9">
                  <w:pPr>
                    <w:jc w:val="center"/>
                  </w:pPr>
                </w:p>
                <w:p w:rsidR="00041CE0" w:rsidRDefault="00041CE0" w:rsidP="00DC20D9"/>
              </w:txbxContent>
            </v:textbox>
          </v:shape>
        </w:pict>
      </w:r>
    </w:p>
    <w:p w:rsidR="00DC20D9" w:rsidRPr="00811EFE" w:rsidRDefault="00DC20D9" w:rsidP="00DC20D9">
      <w:pPr>
        <w:rPr>
          <w:rFonts w:ascii="Times New Roman" w:hAnsi="Times New Roman"/>
          <w:sz w:val="28"/>
          <w:szCs w:val="28"/>
        </w:rPr>
      </w:pPr>
    </w:p>
    <w:p w:rsidR="00DC20D9" w:rsidRPr="00811EFE" w:rsidRDefault="0096288D" w:rsidP="00DC20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20.1pt;margin-top:18.7pt;width:.05pt;height:23.05pt;z-index:4" o:connectortype="straight">
            <v:stroke endarrow="block"/>
          </v:shape>
        </w:pict>
      </w:r>
    </w:p>
    <w:p w:rsidR="00DC20D9" w:rsidRPr="00811EFE" w:rsidRDefault="0096288D" w:rsidP="00DC20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_x0000_s1027" type="#_x0000_t109" style="position:absolute;margin-left:10.2pt;margin-top:18.15pt;width:422.2pt;height:72.85pt;z-index:2">
            <v:textbox style="mso-next-textbox:#_x0000_s1027">
              <w:txbxContent>
                <w:p w:rsidR="00041CE0" w:rsidRDefault="00041CE0" w:rsidP="002862C1">
                  <w:pPr>
                    <w:widowControl w:val="0"/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C93184">
                    <w:rPr>
                      <w:rFonts w:ascii="Times New Roman" w:hAnsi="Times New Roman"/>
                    </w:rPr>
                    <w:t xml:space="preserve">Рассмотрение </w:t>
                  </w:r>
                  <w:hyperlink r:id="rId23" w:history="1">
                    <w:r w:rsidRPr="00C93184">
                      <w:rPr>
                        <w:rFonts w:ascii="Times New Roman" w:hAnsi="Times New Roman"/>
                      </w:rPr>
                      <w:t>заявления</w:t>
                    </w:r>
                  </w:hyperlink>
                  <w:r w:rsidRPr="00C93184">
                    <w:rPr>
                      <w:rFonts w:ascii="Times New Roman" w:hAnsi="Times New Roman"/>
                    </w:rPr>
                    <w:t xml:space="preserve"> и прилагаемых документов, принятие решения о постановке на учет  или об отказе в постановке на учет</w:t>
                  </w:r>
                </w:p>
                <w:p w:rsidR="00041CE0" w:rsidRDefault="00041CE0" w:rsidP="00346D5E">
                  <w:pPr>
                    <w:widowControl w:val="0"/>
                    <w:spacing w:after="0"/>
                    <w:jc w:val="center"/>
                    <w:rPr>
                      <w:rFonts w:ascii="Times New Roman" w:eastAsia="Calibri" w:hAnsi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Calibri" w:hAnsi="Times New Roman"/>
                      <w:color w:val="000000"/>
                      <w:lang w:eastAsia="ru-RU"/>
                    </w:rPr>
                    <w:t xml:space="preserve">Срок выполнения </w:t>
                  </w:r>
                  <w:r w:rsidRPr="00346D5E">
                    <w:rPr>
                      <w:rFonts w:ascii="Times New Roman" w:eastAsia="Calibri" w:hAnsi="Times New Roman"/>
                      <w:color w:val="000000"/>
                      <w:lang w:eastAsia="ru-RU"/>
                    </w:rPr>
                    <w:t>30 рабочих дней после регистрации заявления</w:t>
                  </w:r>
                </w:p>
                <w:p w:rsidR="00041CE0" w:rsidRPr="00346D5E" w:rsidRDefault="00041CE0" w:rsidP="00346D5E">
                  <w:pPr>
                    <w:widowControl w:val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  <w:color w:val="000000"/>
                      <w:lang w:eastAsia="ru-RU"/>
                    </w:rPr>
                    <w:t>(пункт 3.4.6 настоящего регламента)</w:t>
                  </w:r>
                </w:p>
              </w:txbxContent>
            </v:textbox>
          </v:shape>
        </w:pict>
      </w:r>
    </w:p>
    <w:p w:rsidR="00DC20D9" w:rsidRPr="00811EFE" w:rsidRDefault="00DC20D9" w:rsidP="00DC20D9">
      <w:pPr>
        <w:rPr>
          <w:rFonts w:ascii="Times New Roman" w:hAnsi="Times New Roman"/>
          <w:sz w:val="28"/>
          <w:szCs w:val="28"/>
        </w:rPr>
      </w:pPr>
    </w:p>
    <w:p w:rsidR="00DC20D9" w:rsidRPr="00811EFE" w:rsidRDefault="00DC20D9" w:rsidP="00DC20D9">
      <w:pPr>
        <w:rPr>
          <w:rFonts w:ascii="Times New Roman" w:hAnsi="Times New Roman"/>
          <w:sz w:val="28"/>
          <w:szCs w:val="28"/>
        </w:rPr>
      </w:pPr>
    </w:p>
    <w:p w:rsidR="00DC20D9" w:rsidRPr="00811EFE" w:rsidRDefault="0096288D" w:rsidP="00DC20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_x0000_s1030" type="#_x0000_t32" style="position:absolute;margin-left:101.1pt;margin-top:10.55pt;width:0;height:19.55pt;z-index:5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033" type="#_x0000_t32" style="position:absolute;margin-left:338.35pt;margin-top:10.55pt;width:0;height:19.55pt;z-index:8" o:connectortype="straight">
            <v:stroke endarrow="block"/>
          </v:shape>
        </w:pict>
      </w:r>
    </w:p>
    <w:p w:rsidR="00DC20D9" w:rsidRPr="00811EFE" w:rsidRDefault="0096288D" w:rsidP="00DC20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_x0000_s1032" type="#_x0000_t109" style="position:absolute;margin-left:249.25pt;margin-top:1.6pt;width:183.15pt;height:47.75pt;z-index:7">
            <v:textbox style="mso-next-textbox:#_x0000_s1032">
              <w:txbxContent>
                <w:p w:rsidR="00041CE0" w:rsidRPr="009E60A7" w:rsidRDefault="00041CE0" w:rsidP="00DC20D9">
                  <w:pPr>
                    <w:jc w:val="center"/>
                    <w:rPr>
                      <w:rFonts w:ascii="Times New Roman" w:hAnsi="Times New Roman"/>
                    </w:rPr>
                  </w:pPr>
                  <w:r w:rsidRPr="009E60A7">
                    <w:rPr>
                      <w:rFonts w:ascii="Times New Roman" w:hAnsi="Times New Roman"/>
                    </w:rPr>
                    <w:t>Принятие решения об отказе в постановке на учет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</w:rPr>
        <w:pict>
          <v:shape id="_x0000_s1031" type="#_x0000_t109" style="position:absolute;margin-left:10.2pt;margin-top:1.6pt;width:192.25pt;height:47.75pt;z-index:6">
            <v:textbox style="mso-next-textbox:#_x0000_s1031">
              <w:txbxContent>
                <w:p w:rsidR="00041CE0" w:rsidRPr="009E60A7" w:rsidRDefault="00041CE0" w:rsidP="00DC20D9">
                  <w:pPr>
                    <w:jc w:val="center"/>
                    <w:rPr>
                      <w:rFonts w:ascii="Times New Roman" w:hAnsi="Times New Roman"/>
                    </w:rPr>
                  </w:pPr>
                  <w:r w:rsidRPr="009E60A7">
                    <w:rPr>
                      <w:rFonts w:ascii="Times New Roman" w:hAnsi="Times New Roman"/>
                    </w:rPr>
                    <w:t>Принятие решения о постановке на учет</w:t>
                  </w:r>
                </w:p>
              </w:txbxContent>
            </v:textbox>
          </v:shape>
        </w:pict>
      </w:r>
    </w:p>
    <w:p w:rsidR="00DC20D9" w:rsidRPr="00811EFE" w:rsidRDefault="00DC20D9" w:rsidP="00DC20D9">
      <w:pPr>
        <w:rPr>
          <w:rFonts w:ascii="Times New Roman" w:hAnsi="Times New Roman"/>
          <w:sz w:val="28"/>
          <w:szCs w:val="28"/>
        </w:rPr>
      </w:pPr>
    </w:p>
    <w:p w:rsidR="00DC20D9" w:rsidRPr="00811EFE" w:rsidRDefault="0096288D" w:rsidP="00DC20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shape id="_x0000_s1028" type="#_x0000_t109" style="position:absolute;margin-left:6.45pt;margin-top:27.25pt;width:422.2pt;height:71.05pt;z-index:3">
            <v:textbox style="mso-next-textbox:#_x0000_s1028">
              <w:txbxContent>
                <w:p w:rsidR="00041CE0" w:rsidRDefault="00041CE0" w:rsidP="00346D5E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 w:rsidRPr="00A73775">
                    <w:rPr>
                      <w:rFonts w:ascii="Times New Roman" w:hAnsi="Times New Roman"/>
                    </w:rPr>
                    <w:t xml:space="preserve">Уведомление заявителя о принятом решении </w:t>
                  </w:r>
                </w:p>
                <w:p w:rsidR="00041CE0" w:rsidRDefault="00041CE0" w:rsidP="00D339A9">
                  <w:pPr>
                    <w:spacing w:after="0"/>
                    <w:jc w:val="center"/>
                    <w:rPr>
                      <w:rFonts w:ascii="Times New Roman" w:eastAsia="Calibri" w:hAnsi="Times New Roman"/>
                      <w:lang w:eastAsia="ru-RU"/>
                    </w:rPr>
                  </w:pPr>
                  <w:r>
                    <w:rPr>
                      <w:rFonts w:ascii="Times New Roman" w:hAnsi="Times New Roman"/>
                    </w:rPr>
                    <w:t>Срок выполнения 7 рабочих дней</w:t>
                  </w:r>
                  <w:r w:rsidRPr="00346D5E">
                    <w:rPr>
                      <w:rFonts w:ascii="Times New Roman" w:eastAsia="Calibri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346D5E">
                    <w:rPr>
                      <w:rFonts w:ascii="Times New Roman" w:eastAsia="Calibri" w:hAnsi="Times New Roman"/>
                      <w:lang w:eastAsia="ru-RU"/>
                    </w:rPr>
                    <w:t xml:space="preserve">со дня принятия распоряжения </w:t>
                  </w:r>
                  <w:r>
                    <w:rPr>
                      <w:rFonts w:ascii="Times New Roman" w:eastAsia="Calibri" w:hAnsi="Times New Roman"/>
                      <w:lang w:eastAsia="ru-RU"/>
                    </w:rPr>
                    <w:t xml:space="preserve">о постановке на учет либо об отказе в постановке </w:t>
                  </w:r>
                </w:p>
                <w:p w:rsidR="00041CE0" w:rsidRPr="00A73775" w:rsidRDefault="00041CE0" w:rsidP="00D339A9">
                  <w:pPr>
                    <w:spacing w:after="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eastAsia="Calibri" w:hAnsi="Times New Roman"/>
                      <w:lang w:eastAsia="ru-RU"/>
                    </w:rPr>
                    <w:t>(пункт 3.5.4. настоящего регламента)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</w:rPr>
        <w:pict>
          <v:shape id="_x0000_s1034" type="#_x0000_t32" style="position:absolute;margin-left:338.35pt;margin-top:.6pt;width:0;height:19.55pt;z-index:9" o:connectortype="straight">
            <v:stroke endarrow="block"/>
          </v:shape>
        </w:pict>
      </w:r>
      <w:r>
        <w:rPr>
          <w:rFonts w:ascii="Times New Roman" w:hAnsi="Times New Roman"/>
          <w:noProof/>
        </w:rPr>
        <w:pict>
          <v:shape id="_x0000_s1035" type="#_x0000_t32" style="position:absolute;margin-left:97.35pt;margin-top:.6pt;width:0;height:19.55pt;z-index:10" o:connectortype="straight">
            <v:stroke endarrow="block"/>
          </v:shape>
        </w:pict>
      </w:r>
    </w:p>
    <w:p w:rsidR="00DC20D9" w:rsidRPr="00811EFE" w:rsidRDefault="00DC20D9" w:rsidP="00DC20D9">
      <w:pPr>
        <w:rPr>
          <w:rFonts w:ascii="Times New Roman" w:hAnsi="Times New Roman"/>
          <w:sz w:val="28"/>
          <w:szCs w:val="28"/>
        </w:rPr>
      </w:pPr>
    </w:p>
    <w:p w:rsidR="00DC20D9" w:rsidRPr="00811EFE" w:rsidRDefault="00DC20D9" w:rsidP="00DC20D9">
      <w:pPr>
        <w:rPr>
          <w:rFonts w:ascii="Times New Roman" w:hAnsi="Times New Roman"/>
          <w:sz w:val="28"/>
          <w:szCs w:val="28"/>
        </w:rPr>
      </w:pPr>
    </w:p>
    <w:p w:rsidR="00DC20D9" w:rsidRPr="00811EFE" w:rsidRDefault="00DC20D9" w:rsidP="00DC20D9">
      <w:pPr>
        <w:rPr>
          <w:rFonts w:ascii="Times New Roman" w:hAnsi="Times New Roman"/>
          <w:sz w:val="28"/>
          <w:szCs w:val="28"/>
        </w:rPr>
      </w:pPr>
    </w:p>
    <w:p w:rsidR="00DC20D9" w:rsidRPr="00811EFE" w:rsidRDefault="00DC20D9" w:rsidP="00DC20D9">
      <w:pPr>
        <w:rPr>
          <w:rFonts w:ascii="Times New Roman" w:hAnsi="Times New Roman"/>
          <w:sz w:val="28"/>
          <w:szCs w:val="28"/>
        </w:rPr>
      </w:pPr>
    </w:p>
    <w:p w:rsidR="00DC20D9" w:rsidRPr="00811EFE" w:rsidRDefault="00DC20D9" w:rsidP="00DC20D9">
      <w:pPr>
        <w:rPr>
          <w:rFonts w:ascii="Times New Roman" w:hAnsi="Times New Roman"/>
          <w:sz w:val="28"/>
          <w:szCs w:val="28"/>
        </w:rPr>
      </w:pPr>
    </w:p>
    <w:p w:rsidR="00BA4643" w:rsidRPr="00811EFE" w:rsidRDefault="00BA4643" w:rsidP="00C93184">
      <w:pPr>
        <w:pStyle w:val="6"/>
        <w:ind w:left="0"/>
        <w:jc w:val="left"/>
        <w:rPr>
          <w:sz w:val="28"/>
          <w:szCs w:val="28"/>
        </w:rPr>
      </w:pPr>
    </w:p>
    <w:sectPr w:rsidR="00BA4643" w:rsidRPr="00811EFE" w:rsidSect="001860CB">
      <w:headerReference w:type="default" r:id="rId24"/>
      <w:headerReference w:type="first" r:id="rId25"/>
      <w:pgSz w:w="11906" w:h="16838"/>
      <w:pgMar w:top="1134" w:right="850" w:bottom="1276" w:left="1701" w:header="567" w:footer="284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88D" w:rsidRDefault="0096288D" w:rsidP="00956071">
      <w:pPr>
        <w:spacing w:after="0" w:line="240" w:lineRule="auto"/>
      </w:pPr>
      <w:r>
        <w:separator/>
      </w:r>
    </w:p>
  </w:endnote>
  <w:endnote w:type="continuationSeparator" w:id="0">
    <w:p w:rsidR="0096288D" w:rsidRDefault="0096288D" w:rsidP="00956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88D" w:rsidRDefault="0096288D" w:rsidP="00956071">
      <w:pPr>
        <w:spacing w:after="0" w:line="240" w:lineRule="auto"/>
      </w:pPr>
      <w:r>
        <w:separator/>
      </w:r>
    </w:p>
  </w:footnote>
  <w:footnote w:type="continuationSeparator" w:id="0">
    <w:p w:rsidR="0096288D" w:rsidRDefault="0096288D" w:rsidP="00956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0CB" w:rsidRDefault="001860CB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33</w:t>
    </w:r>
    <w:r>
      <w:fldChar w:fldCharType="end"/>
    </w:r>
  </w:p>
  <w:p w:rsidR="001860CB" w:rsidRDefault="001860CB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60CB" w:rsidRDefault="001860CB">
    <w:pPr>
      <w:pStyle w:val="af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041CE0" w:rsidRDefault="00041CE0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E7ACB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3EE1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2823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A5EAC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D0466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DA6F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985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1EA7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2EF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 w15:restartNumberingAfterBreak="0">
    <w:nsid w:val="0B947194"/>
    <w:multiLevelType w:val="hybridMultilevel"/>
    <w:tmpl w:val="472A6CA8"/>
    <w:lvl w:ilvl="0" w:tplc="BABAE30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3A246C"/>
    <w:multiLevelType w:val="multilevel"/>
    <w:tmpl w:val="DEC850B6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21DF3385"/>
    <w:multiLevelType w:val="hybridMultilevel"/>
    <w:tmpl w:val="4784ECC4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D5F83"/>
    <w:multiLevelType w:val="multilevel"/>
    <w:tmpl w:val="601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C36DE2"/>
    <w:multiLevelType w:val="hybridMultilevel"/>
    <w:tmpl w:val="9DC8B25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05773"/>
    <w:multiLevelType w:val="hybridMultilevel"/>
    <w:tmpl w:val="27A40EF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1D754C"/>
    <w:multiLevelType w:val="multilevel"/>
    <w:tmpl w:val="76B6B482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17" w15:restartNumberingAfterBreak="0">
    <w:nsid w:val="5E3E3CF8"/>
    <w:multiLevelType w:val="hybridMultilevel"/>
    <w:tmpl w:val="59B4C1D8"/>
    <w:lvl w:ilvl="0" w:tplc="2EC002F8">
      <w:numFmt w:val="bullet"/>
      <w:lvlText w:val="-"/>
      <w:lvlJc w:val="left"/>
      <w:pPr>
        <w:tabs>
          <w:tab w:val="num" w:pos="1699"/>
        </w:tabs>
        <w:ind w:left="1699" w:hanging="99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0210EFA"/>
    <w:multiLevelType w:val="hybridMultilevel"/>
    <w:tmpl w:val="4A0C40D2"/>
    <w:lvl w:ilvl="0" w:tplc="C59A44AE">
      <w:start w:val="1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65F129E0"/>
    <w:multiLevelType w:val="hybridMultilevel"/>
    <w:tmpl w:val="58540AFC"/>
    <w:lvl w:ilvl="0" w:tplc="04190011">
      <w:start w:val="2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447F7"/>
    <w:multiLevelType w:val="hybridMultilevel"/>
    <w:tmpl w:val="D194DA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056C77"/>
    <w:multiLevelType w:val="hybridMultilevel"/>
    <w:tmpl w:val="68EE06FE"/>
    <w:lvl w:ilvl="0" w:tplc="517A40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8E5386B"/>
    <w:multiLevelType w:val="hybridMultilevel"/>
    <w:tmpl w:val="28C4489A"/>
    <w:lvl w:ilvl="0" w:tplc="48985F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52" w:hanging="360"/>
      </w:pPr>
    </w:lvl>
    <w:lvl w:ilvl="2" w:tplc="0419001B" w:tentative="1">
      <w:start w:val="1"/>
      <w:numFmt w:val="lowerRoman"/>
      <w:lvlText w:val="%3."/>
      <w:lvlJc w:val="right"/>
      <w:pPr>
        <w:ind w:left="1472" w:hanging="180"/>
      </w:pPr>
    </w:lvl>
    <w:lvl w:ilvl="3" w:tplc="0419000F" w:tentative="1">
      <w:start w:val="1"/>
      <w:numFmt w:val="decimal"/>
      <w:lvlText w:val="%4."/>
      <w:lvlJc w:val="left"/>
      <w:pPr>
        <w:ind w:left="2192" w:hanging="360"/>
      </w:pPr>
    </w:lvl>
    <w:lvl w:ilvl="4" w:tplc="04190019" w:tentative="1">
      <w:start w:val="1"/>
      <w:numFmt w:val="lowerLetter"/>
      <w:lvlText w:val="%5."/>
      <w:lvlJc w:val="left"/>
      <w:pPr>
        <w:ind w:left="2912" w:hanging="360"/>
      </w:pPr>
    </w:lvl>
    <w:lvl w:ilvl="5" w:tplc="0419001B" w:tentative="1">
      <w:start w:val="1"/>
      <w:numFmt w:val="lowerRoman"/>
      <w:lvlText w:val="%6."/>
      <w:lvlJc w:val="right"/>
      <w:pPr>
        <w:ind w:left="3632" w:hanging="180"/>
      </w:pPr>
    </w:lvl>
    <w:lvl w:ilvl="6" w:tplc="0419000F" w:tentative="1">
      <w:start w:val="1"/>
      <w:numFmt w:val="decimal"/>
      <w:lvlText w:val="%7."/>
      <w:lvlJc w:val="left"/>
      <w:pPr>
        <w:ind w:left="4352" w:hanging="360"/>
      </w:pPr>
    </w:lvl>
    <w:lvl w:ilvl="7" w:tplc="04190019" w:tentative="1">
      <w:start w:val="1"/>
      <w:numFmt w:val="lowerLetter"/>
      <w:lvlText w:val="%8."/>
      <w:lvlJc w:val="left"/>
      <w:pPr>
        <w:ind w:left="5072" w:hanging="360"/>
      </w:pPr>
    </w:lvl>
    <w:lvl w:ilvl="8" w:tplc="0419001B" w:tentative="1">
      <w:start w:val="1"/>
      <w:numFmt w:val="lowerRoman"/>
      <w:lvlText w:val="%9."/>
      <w:lvlJc w:val="right"/>
      <w:pPr>
        <w:ind w:left="5792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8"/>
  </w:num>
  <w:num w:numId="5">
    <w:abstractNumId w:val="10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13"/>
  </w:num>
  <w:num w:numId="19">
    <w:abstractNumId w:val="14"/>
  </w:num>
  <w:num w:numId="20">
    <w:abstractNumId w:val="15"/>
  </w:num>
  <w:num w:numId="21">
    <w:abstractNumId w:val="22"/>
  </w:num>
  <w:num w:numId="22">
    <w:abstractNumId w:val="19"/>
  </w:num>
  <w:num w:numId="23">
    <w:abstractNumId w:val="1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3BDC"/>
    <w:rsid w:val="00001809"/>
    <w:rsid w:val="0000199C"/>
    <w:rsid w:val="00004A9C"/>
    <w:rsid w:val="00005B50"/>
    <w:rsid w:val="00005CB5"/>
    <w:rsid w:val="0000734D"/>
    <w:rsid w:val="00007B2D"/>
    <w:rsid w:val="00007F59"/>
    <w:rsid w:val="00011283"/>
    <w:rsid w:val="00011868"/>
    <w:rsid w:val="00012427"/>
    <w:rsid w:val="00012FFF"/>
    <w:rsid w:val="000140A1"/>
    <w:rsid w:val="0001426A"/>
    <w:rsid w:val="00020BE6"/>
    <w:rsid w:val="000214C2"/>
    <w:rsid w:val="0002168F"/>
    <w:rsid w:val="0002212A"/>
    <w:rsid w:val="0002222D"/>
    <w:rsid w:val="00022505"/>
    <w:rsid w:val="0002334D"/>
    <w:rsid w:val="0002470C"/>
    <w:rsid w:val="000251FF"/>
    <w:rsid w:val="0002555C"/>
    <w:rsid w:val="00030326"/>
    <w:rsid w:val="000316DA"/>
    <w:rsid w:val="00031A14"/>
    <w:rsid w:val="00032F09"/>
    <w:rsid w:val="0003343A"/>
    <w:rsid w:val="000341B4"/>
    <w:rsid w:val="000345E1"/>
    <w:rsid w:val="0003473F"/>
    <w:rsid w:val="00035AB0"/>
    <w:rsid w:val="00036AC7"/>
    <w:rsid w:val="0003742E"/>
    <w:rsid w:val="00037442"/>
    <w:rsid w:val="00037BDE"/>
    <w:rsid w:val="000406BD"/>
    <w:rsid w:val="00041998"/>
    <w:rsid w:val="00041CE0"/>
    <w:rsid w:val="0004210B"/>
    <w:rsid w:val="00043468"/>
    <w:rsid w:val="00043D1B"/>
    <w:rsid w:val="000444AA"/>
    <w:rsid w:val="000450AC"/>
    <w:rsid w:val="000464B4"/>
    <w:rsid w:val="00047074"/>
    <w:rsid w:val="00050AD2"/>
    <w:rsid w:val="0005245B"/>
    <w:rsid w:val="0005450D"/>
    <w:rsid w:val="0005475E"/>
    <w:rsid w:val="00054A83"/>
    <w:rsid w:val="00055904"/>
    <w:rsid w:val="00060EEB"/>
    <w:rsid w:val="000632CD"/>
    <w:rsid w:val="00066082"/>
    <w:rsid w:val="000670EB"/>
    <w:rsid w:val="00067717"/>
    <w:rsid w:val="00067C54"/>
    <w:rsid w:val="00070696"/>
    <w:rsid w:val="0007229E"/>
    <w:rsid w:val="00073A23"/>
    <w:rsid w:val="00074E53"/>
    <w:rsid w:val="000755A6"/>
    <w:rsid w:val="00075C00"/>
    <w:rsid w:val="000777DA"/>
    <w:rsid w:val="00077AA0"/>
    <w:rsid w:val="000805B0"/>
    <w:rsid w:val="00082576"/>
    <w:rsid w:val="0008320D"/>
    <w:rsid w:val="0008529E"/>
    <w:rsid w:val="000874FA"/>
    <w:rsid w:val="00087748"/>
    <w:rsid w:val="000904F0"/>
    <w:rsid w:val="00090F25"/>
    <w:rsid w:val="00090F85"/>
    <w:rsid w:val="0009160B"/>
    <w:rsid w:val="00092CFF"/>
    <w:rsid w:val="00094515"/>
    <w:rsid w:val="00097954"/>
    <w:rsid w:val="000A0571"/>
    <w:rsid w:val="000A1008"/>
    <w:rsid w:val="000A10FE"/>
    <w:rsid w:val="000A1F68"/>
    <w:rsid w:val="000A29B9"/>
    <w:rsid w:val="000A2C84"/>
    <w:rsid w:val="000A2CA9"/>
    <w:rsid w:val="000A442B"/>
    <w:rsid w:val="000A65B0"/>
    <w:rsid w:val="000A7783"/>
    <w:rsid w:val="000B03C4"/>
    <w:rsid w:val="000B1C97"/>
    <w:rsid w:val="000B1DA2"/>
    <w:rsid w:val="000B263D"/>
    <w:rsid w:val="000B3147"/>
    <w:rsid w:val="000B3481"/>
    <w:rsid w:val="000B349E"/>
    <w:rsid w:val="000B4173"/>
    <w:rsid w:val="000B4D5E"/>
    <w:rsid w:val="000B4DAD"/>
    <w:rsid w:val="000B5030"/>
    <w:rsid w:val="000B5ED3"/>
    <w:rsid w:val="000B7DF6"/>
    <w:rsid w:val="000C0546"/>
    <w:rsid w:val="000C0D01"/>
    <w:rsid w:val="000C0FBE"/>
    <w:rsid w:val="000C27D0"/>
    <w:rsid w:val="000C2C25"/>
    <w:rsid w:val="000C2DF4"/>
    <w:rsid w:val="000C4603"/>
    <w:rsid w:val="000C5051"/>
    <w:rsid w:val="000C51F0"/>
    <w:rsid w:val="000D0B7D"/>
    <w:rsid w:val="000D130A"/>
    <w:rsid w:val="000D2EEF"/>
    <w:rsid w:val="000D324C"/>
    <w:rsid w:val="000D497B"/>
    <w:rsid w:val="000E0050"/>
    <w:rsid w:val="000E0742"/>
    <w:rsid w:val="000E1922"/>
    <w:rsid w:val="000E229B"/>
    <w:rsid w:val="000E280D"/>
    <w:rsid w:val="000E2C98"/>
    <w:rsid w:val="000E3192"/>
    <w:rsid w:val="000E32EF"/>
    <w:rsid w:val="000E3C20"/>
    <w:rsid w:val="000E4209"/>
    <w:rsid w:val="000E4A0E"/>
    <w:rsid w:val="000E5103"/>
    <w:rsid w:val="000E513D"/>
    <w:rsid w:val="000E53C4"/>
    <w:rsid w:val="000E5A80"/>
    <w:rsid w:val="000E767D"/>
    <w:rsid w:val="000F0319"/>
    <w:rsid w:val="000F2C2C"/>
    <w:rsid w:val="000F2C9D"/>
    <w:rsid w:val="000F2E1D"/>
    <w:rsid w:val="000F2EE6"/>
    <w:rsid w:val="000F48E9"/>
    <w:rsid w:val="000F6EFB"/>
    <w:rsid w:val="000F7896"/>
    <w:rsid w:val="000F7B47"/>
    <w:rsid w:val="00100269"/>
    <w:rsid w:val="00102F48"/>
    <w:rsid w:val="00103DFA"/>
    <w:rsid w:val="0010475B"/>
    <w:rsid w:val="0011023A"/>
    <w:rsid w:val="00110536"/>
    <w:rsid w:val="00110A00"/>
    <w:rsid w:val="0011161D"/>
    <w:rsid w:val="00112236"/>
    <w:rsid w:val="00114119"/>
    <w:rsid w:val="00114412"/>
    <w:rsid w:val="00114AEE"/>
    <w:rsid w:val="00114B8F"/>
    <w:rsid w:val="00114C4A"/>
    <w:rsid w:val="00115123"/>
    <w:rsid w:val="00116781"/>
    <w:rsid w:val="00117570"/>
    <w:rsid w:val="00117812"/>
    <w:rsid w:val="00117937"/>
    <w:rsid w:val="00117969"/>
    <w:rsid w:val="00117A6D"/>
    <w:rsid w:val="00117BA2"/>
    <w:rsid w:val="00121D61"/>
    <w:rsid w:val="00122624"/>
    <w:rsid w:val="00122A62"/>
    <w:rsid w:val="001237CA"/>
    <w:rsid w:val="00123E5A"/>
    <w:rsid w:val="00124258"/>
    <w:rsid w:val="00124E00"/>
    <w:rsid w:val="00133BDC"/>
    <w:rsid w:val="00134849"/>
    <w:rsid w:val="001406EE"/>
    <w:rsid w:val="001426E0"/>
    <w:rsid w:val="001455A6"/>
    <w:rsid w:val="001456F3"/>
    <w:rsid w:val="00146612"/>
    <w:rsid w:val="0015088E"/>
    <w:rsid w:val="00155637"/>
    <w:rsid w:val="00155B1A"/>
    <w:rsid w:val="00155F15"/>
    <w:rsid w:val="001560B1"/>
    <w:rsid w:val="00156493"/>
    <w:rsid w:val="0016096D"/>
    <w:rsid w:val="00161622"/>
    <w:rsid w:val="00161AC1"/>
    <w:rsid w:val="00161EB6"/>
    <w:rsid w:val="00162F2F"/>
    <w:rsid w:val="00165970"/>
    <w:rsid w:val="001659DA"/>
    <w:rsid w:val="00165AAD"/>
    <w:rsid w:val="00171481"/>
    <w:rsid w:val="00172095"/>
    <w:rsid w:val="00172DB5"/>
    <w:rsid w:val="00173432"/>
    <w:rsid w:val="001740BD"/>
    <w:rsid w:val="0017645C"/>
    <w:rsid w:val="00176D5D"/>
    <w:rsid w:val="00176E51"/>
    <w:rsid w:val="001770A9"/>
    <w:rsid w:val="00177342"/>
    <w:rsid w:val="001775D5"/>
    <w:rsid w:val="00183498"/>
    <w:rsid w:val="0018426F"/>
    <w:rsid w:val="001842B8"/>
    <w:rsid w:val="00184BFC"/>
    <w:rsid w:val="00184D43"/>
    <w:rsid w:val="001852E3"/>
    <w:rsid w:val="00185B16"/>
    <w:rsid w:val="001860CB"/>
    <w:rsid w:val="00186639"/>
    <w:rsid w:val="001906DA"/>
    <w:rsid w:val="00190C73"/>
    <w:rsid w:val="0019137F"/>
    <w:rsid w:val="00191781"/>
    <w:rsid w:val="00191D19"/>
    <w:rsid w:val="00193429"/>
    <w:rsid w:val="00193A52"/>
    <w:rsid w:val="0019562F"/>
    <w:rsid w:val="001978F4"/>
    <w:rsid w:val="00197E39"/>
    <w:rsid w:val="001A489D"/>
    <w:rsid w:val="001A4E8D"/>
    <w:rsid w:val="001A5675"/>
    <w:rsid w:val="001B1BFE"/>
    <w:rsid w:val="001B1DA9"/>
    <w:rsid w:val="001B2CF3"/>
    <w:rsid w:val="001B2F1F"/>
    <w:rsid w:val="001B5BE9"/>
    <w:rsid w:val="001B794F"/>
    <w:rsid w:val="001C18B5"/>
    <w:rsid w:val="001C1FFF"/>
    <w:rsid w:val="001C27BF"/>
    <w:rsid w:val="001C30E1"/>
    <w:rsid w:val="001C3D9C"/>
    <w:rsid w:val="001C41CC"/>
    <w:rsid w:val="001C545B"/>
    <w:rsid w:val="001C79DE"/>
    <w:rsid w:val="001D00A0"/>
    <w:rsid w:val="001D0688"/>
    <w:rsid w:val="001D16BF"/>
    <w:rsid w:val="001D1C18"/>
    <w:rsid w:val="001D1D15"/>
    <w:rsid w:val="001D2374"/>
    <w:rsid w:val="001D27E9"/>
    <w:rsid w:val="001D35CB"/>
    <w:rsid w:val="001D4083"/>
    <w:rsid w:val="001D4E8F"/>
    <w:rsid w:val="001D5187"/>
    <w:rsid w:val="001D52E7"/>
    <w:rsid w:val="001D5D79"/>
    <w:rsid w:val="001D7B90"/>
    <w:rsid w:val="001E1927"/>
    <w:rsid w:val="001E1F70"/>
    <w:rsid w:val="001E3046"/>
    <w:rsid w:val="001E5112"/>
    <w:rsid w:val="001E5764"/>
    <w:rsid w:val="001E631F"/>
    <w:rsid w:val="001F0555"/>
    <w:rsid w:val="001F08A2"/>
    <w:rsid w:val="001F09E7"/>
    <w:rsid w:val="001F14AF"/>
    <w:rsid w:val="001F361D"/>
    <w:rsid w:val="001F39A1"/>
    <w:rsid w:val="001F6729"/>
    <w:rsid w:val="001F74A0"/>
    <w:rsid w:val="001F79D8"/>
    <w:rsid w:val="0020011F"/>
    <w:rsid w:val="00200A42"/>
    <w:rsid w:val="002013EB"/>
    <w:rsid w:val="002023D2"/>
    <w:rsid w:val="002025C2"/>
    <w:rsid w:val="002035BB"/>
    <w:rsid w:val="002046CE"/>
    <w:rsid w:val="002051B5"/>
    <w:rsid w:val="00206900"/>
    <w:rsid w:val="00207D12"/>
    <w:rsid w:val="002103B8"/>
    <w:rsid w:val="00212D10"/>
    <w:rsid w:val="0021318C"/>
    <w:rsid w:val="00213530"/>
    <w:rsid w:val="002136A4"/>
    <w:rsid w:val="00213FBD"/>
    <w:rsid w:val="002147CD"/>
    <w:rsid w:val="0021489E"/>
    <w:rsid w:val="0021582A"/>
    <w:rsid w:val="00215FB4"/>
    <w:rsid w:val="00216C78"/>
    <w:rsid w:val="0021700A"/>
    <w:rsid w:val="002209A1"/>
    <w:rsid w:val="00222256"/>
    <w:rsid w:val="002242A4"/>
    <w:rsid w:val="0022442E"/>
    <w:rsid w:val="002252D6"/>
    <w:rsid w:val="002259F5"/>
    <w:rsid w:val="00225A42"/>
    <w:rsid w:val="00225AE9"/>
    <w:rsid w:val="00225B8A"/>
    <w:rsid w:val="002274B9"/>
    <w:rsid w:val="00230E40"/>
    <w:rsid w:val="0023339C"/>
    <w:rsid w:val="0024048E"/>
    <w:rsid w:val="00242064"/>
    <w:rsid w:val="002428AE"/>
    <w:rsid w:val="00243D66"/>
    <w:rsid w:val="002443C7"/>
    <w:rsid w:val="00245CE2"/>
    <w:rsid w:val="00245FEC"/>
    <w:rsid w:val="00246EFA"/>
    <w:rsid w:val="00247E35"/>
    <w:rsid w:val="002509BC"/>
    <w:rsid w:val="0025125B"/>
    <w:rsid w:val="002528AE"/>
    <w:rsid w:val="00252F60"/>
    <w:rsid w:val="002541B7"/>
    <w:rsid w:val="0025603C"/>
    <w:rsid w:val="00256C58"/>
    <w:rsid w:val="00256DBC"/>
    <w:rsid w:val="002570AF"/>
    <w:rsid w:val="002604E9"/>
    <w:rsid w:val="002626FC"/>
    <w:rsid w:val="0026367D"/>
    <w:rsid w:val="00263FF2"/>
    <w:rsid w:val="0026408E"/>
    <w:rsid w:val="0026796C"/>
    <w:rsid w:val="00270978"/>
    <w:rsid w:val="00270986"/>
    <w:rsid w:val="00271590"/>
    <w:rsid w:val="00271B3F"/>
    <w:rsid w:val="002730D1"/>
    <w:rsid w:val="00273207"/>
    <w:rsid w:val="002735F8"/>
    <w:rsid w:val="00273DE6"/>
    <w:rsid w:val="00274380"/>
    <w:rsid w:val="002767F1"/>
    <w:rsid w:val="00281E9C"/>
    <w:rsid w:val="0028236D"/>
    <w:rsid w:val="00282DA3"/>
    <w:rsid w:val="00284279"/>
    <w:rsid w:val="00284501"/>
    <w:rsid w:val="002846CC"/>
    <w:rsid w:val="00284ED9"/>
    <w:rsid w:val="002862C1"/>
    <w:rsid w:val="00286367"/>
    <w:rsid w:val="00286FEC"/>
    <w:rsid w:val="00287057"/>
    <w:rsid w:val="002874D0"/>
    <w:rsid w:val="00287ABE"/>
    <w:rsid w:val="00291350"/>
    <w:rsid w:val="00291A72"/>
    <w:rsid w:val="0029227E"/>
    <w:rsid w:val="00294680"/>
    <w:rsid w:val="002954E0"/>
    <w:rsid w:val="002965D9"/>
    <w:rsid w:val="00296663"/>
    <w:rsid w:val="00297F29"/>
    <w:rsid w:val="002A1541"/>
    <w:rsid w:val="002A36E4"/>
    <w:rsid w:val="002A38EB"/>
    <w:rsid w:val="002A40BA"/>
    <w:rsid w:val="002A438F"/>
    <w:rsid w:val="002B05E7"/>
    <w:rsid w:val="002B26C8"/>
    <w:rsid w:val="002B51F5"/>
    <w:rsid w:val="002B5301"/>
    <w:rsid w:val="002B6545"/>
    <w:rsid w:val="002C0B97"/>
    <w:rsid w:val="002C1F12"/>
    <w:rsid w:val="002C22F6"/>
    <w:rsid w:val="002C29B9"/>
    <w:rsid w:val="002C448D"/>
    <w:rsid w:val="002C488C"/>
    <w:rsid w:val="002C5660"/>
    <w:rsid w:val="002C7059"/>
    <w:rsid w:val="002C76D6"/>
    <w:rsid w:val="002D0B8A"/>
    <w:rsid w:val="002D0BDF"/>
    <w:rsid w:val="002D0D13"/>
    <w:rsid w:val="002D11A6"/>
    <w:rsid w:val="002D2E22"/>
    <w:rsid w:val="002D3C49"/>
    <w:rsid w:val="002D6A24"/>
    <w:rsid w:val="002D6EEA"/>
    <w:rsid w:val="002E0435"/>
    <w:rsid w:val="002E28A3"/>
    <w:rsid w:val="002E3B3E"/>
    <w:rsid w:val="002E4778"/>
    <w:rsid w:val="002E584C"/>
    <w:rsid w:val="002E6A4E"/>
    <w:rsid w:val="002E6FFB"/>
    <w:rsid w:val="002F1919"/>
    <w:rsid w:val="002F38B1"/>
    <w:rsid w:val="002F39AF"/>
    <w:rsid w:val="002F5625"/>
    <w:rsid w:val="00300852"/>
    <w:rsid w:val="00301975"/>
    <w:rsid w:val="00301BC3"/>
    <w:rsid w:val="00304334"/>
    <w:rsid w:val="00304B44"/>
    <w:rsid w:val="00304EFA"/>
    <w:rsid w:val="00305D3C"/>
    <w:rsid w:val="003067E4"/>
    <w:rsid w:val="003069C8"/>
    <w:rsid w:val="00306F43"/>
    <w:rsid w:val="0031172D"/>
    <w:rsid w:val="00312AC3"/>
    <w:rsid w:val="00312DA1"/>
    <w:rsid w:val="00313FAC"/>
    <w:rsid w:val="00314124"/>
    <w:rsid w:val="00315234"/>
    <w:rsid w:val="00315998"/>
    <w:rsid w:val="00315EF1"/>
    <w:rsid w:val="0031636D"/>
    <w:rsid w:val="00316569"/>
    <w:rsid w:val="00317CDF"/>
    <w:rsid w:val="00320335"/>
    <w:rsid w:val="00320596"/>
    <w:rsid w:val="00320C5D"/>
    <w:rsid w:val="0032294F"/>
    <w:rsid w:val="003237FD"/>
    <w:rsid w:val="003238D4"/>
    <w:rsid w:val="003257C8"/>
    <w:rsid w:val="00326178"/>
    <w:rsid w:val="00326CE2"/>
    <w:rsid w:val="00327DB5"/>
    <w:rsid w:val="003303B2"/>
    <w:rsid w:val="00330822"/>
    <w:rsid w:val="00330DC8"/>
    <w:rsid w:val="00331623"/>
    <w:rsid w:val="003317B7"/>
    <w:rsid w:val="00331987"/>
    <w:rsid w:val="00332C2A"/>
    <w:rsid w:val="003334D6"/>
    <w:rsid w:val="00334E56"/>
    <w:rsid w:val="00337277"/>
    <w:rsid w:val="0033729F"/>
    <w:rsid w:val="00337607"/>
    <w:rsid w:val="00341071"/>
    <w:rsid w:val="00342921"/>
    <w:rsid w:val="00343FEE"/>
    <w:rsid w:val="00346D5E"/>
    <w:rsid w:val="003508BE"/>
    <w:rsid w:val="00351D92"/>
    <w:rsid w:val="003520D7"/>
    <w:rsid w:val="003531E2"/>
    <w:rsid w:val="00353547"/>
    <w:rsid w:val="003536E0"/>
    <w:rsid w:val="003539FA"/>
    <w:rsid w:val="00353D68"/>
    <w:rsid w:val="0035463A"/>
    <w:rsid w:val="003604CE"/>
    <w:rsid w:val="003615C0"/>
    <w:rsid w:val="00362BA8"/>
    <w:rsid w:val="00364B5E"/>
    <w:rsid w:val="00364D8F"/>
    <w:rsid w:val="003654F8"/>
    <w:rsid w:val="00366B16"/>
    <w:rsid w:val="00367AEE"/>
    <w:rsid w:val="003701F3"/>
    <w:rsid w:val="0037027A"/>
    <w:rsid w:val="00372DA9"/>
    <w:rsid w:val="00372F67"/>
    <w:rsid w:val="0037530B"/>
    <w:rsid w:val="0037598A"/>
    <w:rsid w:val="00377222"/>
    <w:rsid w:val="0038068B"/>
    <w:rsid w:val="00380BF0"/>
    <w:rsid w:val="00380C7D"/>
    <w:rsid w:val="00380EA7"/>
    <w:rsid w:val="00381336"/>
    <w:rsid w:val="00381880"/>
    <w:rsid w:val="00381FB1"/>
    <w:rsid w:val="00382140"/>
    <w:rsid w:val="00382D6D"/>
    <w:rsid w:val="00383CBE"/>
    <w:rsid w:val="00383D25"/>
    <w:rsid w:val="00383DE1"/>
    <w:rsid w:val="0038417E"/>
    <w:rsid w:val="00384AF5"/>
    <w:rsid w:val="003877CD"/>
    <w:rsid w:val="003901C0"/>
    <w:rsid w:val="0039058E"/>
    <w:rsid w:val="0039584F"/>
    <w:rsid w:val="003A0B34"/>
    <w:rsid w:val="003A149F"/>
    <w:rsid w:val="003A2452"/>
    <w:rsid w:val="003A3855"/>
    <w:rsid w:val="003A5BEB"/>
    <w:rsid w:val="003A7140"/>
    <w:rsid w:val="003B05C6"/>
    <w:rsid w:val="003B065F"/>
    <w:rsid w:val="003B1CD9"/>
    <w:rsid w:val="003B2ED1"/>
    <w:rsid w:val="003B4280"/>
    <w:rsid w:val="003B4D0F"/>
    <w:rsid w:val="003B4EE5"/>
    <w:rsid w:val="003B6684"/>
    <w:rsid w:val="003B6931"/>
    <w:rsid w:val="003B70E7"/>
    <w:rsid w:val="003C108F"/>
    <w:rsid w:val="003C3F4A"/>
    <w:rsid w:val="003D07EC"/>
    <w:rsid w:val="003D0BD2"/>
    <w:rsid w:val="003D1C7C"/>
    <w:rsid w:val="003D490D"/>
    <w:rsid w:val="003D5366"/>
    <w:rsid w:val="003D646C"/>
    <w:rsid w:val="003D6814"/>
    <w:rsid w:val="003D76C3"/>
    <w:rsid w:val="003D7937"/>
    <w:rsid w:val="003D7A2A"/>
    <w:rsid w:val="003D7D88"/>
    <w:rsid w:val="003E095C"/>
    <w:rsid w:val="003E0CD7"/>
    <w:rsid w:val="003E0F55"/>
    <w:rsid w:val="003E1562"/>
    <w:rsid w:val="003E16AA"/>
    <w:rsid w:val="003E1AA9"/>
    <w:rsid w:val="003E2735"/>
    <w:rsid w:val="003E2ECC"/>
    <w:rsid w:val="003E3B4B"/>
    <w:rsid w:val="003E415A"/>
    <w:rsid w:val="003E4CDF"/>
    <w:rsid w:val="003E6B5A"/>
    <w:rsid w:val="003F0D17"/>
    <w:rsid w:val="003F0DF5"/>
    <w:rsid w:val="003F1847"/>
    <w:rsid w:val="003F25AE"/>
    <w:rsid w:val="003F2AD9"/>
    <w:rsid w:val="003F38A2"/>
    <w:rsid w:val="003F3B16"/>
    <w:rsid w:val="003F3C85"/>
    <w:rsid w:val="003F4664"/>
    <w:rsid w:val="003F4AD7"/>
    <w:rsid w:val="003F55C9"/>
    <w:rsid w:val="003F5606"/>
    <w:rsid w:val="003F5C0A"/>
    <w:rsid w:val="003F7068"/>
    <w:rsid w:val="004009EB"/>
    <w:rsid w:val="004027CD"/>
    <w:rsid w:val="00404963"/>
    <w:rsid w:val="00404B50"/>
    <w:rsid w:val="00410714"/>
    <w:rsid w:val="004112E7"/>
    <w:rsid w:val="00411AAF"/>
    <w:rsid w:val="00414F6C"/>
    <w:rsid w:val="00415679"/>
    <w:rsid w:val="004166CB"/>
    <w:rsid w:val="0042556C"/>
    <w:rsid w:val="0042726D"/>
    <w:rsid w:val="0043014A"/>
    <w:rsid w:val="004308F1"/>
    <w:rsid w:val="00430E0B"/>
    <w:rsid w:val="00431F87"/>
    <w:rsid w:val="00434AC7"/>
    <w:rsid w:val="00436491"/>
    <w:rsid w:val="004373B0"/>
    <w:rsid w:val="004405C8"/>
    <w:rsid w:val="0044131D"/>
    <w:rsid w:val="00441CF1"/>
    <w:rsid w:val="0044224E"/>
    <w:rsid w:val="00443035"/>
    <w:rsid w:val="004437C9"/>
    <w:rsid w:val="00443C3A"/>
    <w:rsid w:val="00444332"/>
    <w:rsid w:val="00445609"/>
    <w:rsid w:val="00445CAD"/>
    <w:rsid w:val="00445D56"/>
    <w:rsid w:val="004461D7"/>
    <w:rsid w:val="00447C81"/>
    <w:rsid w:val="00452AD0"/>
    <w:rsid w:val="00452CC1"/>
    <w:rsid w:val="00452EE3"/>
    <w:rsid w:val="004530FB"/>
    <w:rsid w:val="004543BA"/>
    <w:rsid w:val="004550A0"/>
    <w:rsid w:val="00455467"/>
    <w:rsid w:val="0046446A"/>
    <w:rsid w:val="00464799"/>
    <w:rsid w:val="00464B4B"/>
    <w:rsid w:val="00464E06"/>
    <w:rsid w:val="004672A2"/>
    <w:rsid w:val="00470034"/>
    <w:rsid w:val="00471A50"/>
    <w:rsid w:val="00471AF2"/>
    <w:rsid w:val="00474E6E"/>
    <w:rsid w:val="00475EA6"/>
    <w:rsid w:val="00475EB6"/>
    <w:rsid w:val="00476B8D"/>
    <w:rsid w:val="00477491"/>
    <w:rsid w:val="004816B6"/>
    <w:rsid w:val="00481958"/>
    <w:rsid w:val="00483012"/>
    <w:rsid w:val="004837A7"/>
    <w:rsid w:val="00483BF9"/>
    <w:rsid w:val="00484673"/>
    <w:rsid w:val="0048591C"/>
    <w:rsid w:val="00486400"/>
    <w:rsid w:val="00486432"/>
    <w:rsid w:val="00487EF4"/>
    <w:rsid w:val="004905BB"/>
    <w:rsid w:val="00490C12"/>
    <w:rsid w:val="00490EBA"/>
    <w:rsid w:val="004916B7"/>
    <w:rsid w:val="00491D0C"/>
    <w:rsid w:val="00492980"/>
    <w:rsid w:val="00493C81"/>
    <w:rsid w:val="004941FD"/>
    <w:rsid w:val="004947AD"/>
    <w:rsid w:val="00496812"/>
    <w:rsid w:val="00496F21"/>
    <w:rsid w:val="0049729E"/>
    <w:rsid w:val="004A0AC2"/>
    <w:rsid w:val="004A0C0A"/>
    <w:rsid w:val="004A2805"/>
    <w:rsid w:val="004A481E"/>
    <w:rsid w:val="004A4DA8"/>
    <w:rsid w:val="004A4EA0"/>
    <w:rsid w:val="004A5057"/>
    <w:rsid w:val="004A619D"/>
    <w:rsid w:val="004B0D76"/>
    <w:rsid w:val="004B2DDD"/>
    <w:rsid w:val="004B2F23"/>
    <w:rsid w:val="004B41C8"/>
    <w:rsid w:val="004B4E68"/>
    <w:rsid w:val="004B4E87"/>
    <w:rsid w:val="004B59EC"/>
    <w:rsid w:val="004B7670"/>
    <w:rsid w:val="004B77FD"/>
    <w:rsid w:val="004C07EA"/>
    <w:rsid w:val="004C0E01"/>
    <w:rsid w:val="004C1074"/>
    <w:rsid w:val="004C761D"/>
    <w:rsid w:val="004C7C26"/>
    <w:rsid w:val="004C7D5C"/>
    <w:rsid w:val="004C7EDF"/>
    <w:rsid w:val="004D0A21"/>
    <w:rsid w:val="004D0DDE"/>
    <w:rsid w:val="004D27BA"/>
    <w:rsid w:val="004D332A"/>
    <w:rsid w:val="004D33E5"/>
    <w:rsid w:val="004D3875"/>
    <w:rsid w:val="004D47EB"/>
    <w:rsid w:val="004D4BE0"/>
    <w:rsid w:val="004D4C67"/>
    <w:rsid w:val="004D506D"/>
    <w:rsid w:val="004D551C"/>
    <w:rsid w:val="004D6325"/>
    <w:rsid w:val="004D7243"/>
    <w:rsid w:val="004E0260"/>
    <w:rsid w:val="004E169B"/>
    <w:rsid w:val="004E1799"/>
    <w:rsid w:val="004E1D5D"/>
    <w:rsid w:val="004E2420"/>
    <w:rsid w:val="004E2FE3"/>
    <w:rsid w:val="004E3831"/>
    <w:rsid w:val="004E432E"/>
    <w:rsid w:val="004E5581"/>
    <w:rsid w:val="004F14AF"/>
    <w:rsid w:val="004F34CD"/>
    <w:rsid w:val="004F529F"/>
    <w:rsid w:val="004F562F"/>
    <w:rsid w:val="004F5A59"/>
    <w:rsid w:val="004F7D6D"/>
    <w:rsid w:val="004F7EDB"/>
    <w:rsid w:val="005013FC"/>
    <w:rsid w:val="005027BD"/>
    <w:rsid w:val="00505D71"/>
    <w:rsid w:val="00507107"/>
    <w:rsid w:val="00507AC7"/>
    <w:rsid w:val="00513CF4"/>
    <w:rsid w:val="00513E38"/>
    <w:rsid w:val="005143B9"/>
    <w:rsid w:val="00514D52"/>
    <w:rsid w:val="005174D7"/>
    <w:rsid w:val="0051798D"/>
    <w:rsid w:val="00517CB5"/>
    <w:rsid w:val="005201FA"/>
    <w:rsid w:val="0052095F"/>
    <w:rsid w:val="0052304C"/>
    <w:rsid w:val="00523991"/>
    <w:rsid w:val="00523B87"/>
    <w:rsid w:val="00525BD6"/>
    <w:rsid w:val="00530E18"/>
    <w:rsid w:val="0053133E"/>
    <w:rsid w:val="00531472"/>
    <w:rsid w:val="00531C50"/>
    <w:rsid w:val="005320CD"/>
    <w:rsid w:val="00533234"/>
    <w:rsid w:val="00534D0C"/>
    <w:rsid w:val="0053717C"/>
    <w:rsid w:val="00541BE1"/>
    <w:rsid w:val="00542652"/>
    <w:rsid w:val="00542817"/>
    <w:rsid w:val="0054342B"/>
    <w:rsid w:val="005436A8"/>
    <w:rsid w:val="00545998"/>
    <w:rsid w:val="00545E9E"/>
    <w:rsid w:val="00546A56"/>
    <w:rsid w:val="00546EC7"/>
    <w:rsid w:val="005514BC"/>
    <w:rsid w:val="005545E0"/>
    <w:rsid w:val="00554BB5"/>
    <w:rsid w:val="00560442"/>
    <w:rsid w:val="005625E4"/>
    <w:rsid w:val="0056344E"/>
    <w:rsid w:val="005634C7"/>
    <w:rsid w:val="00563A77"/>
    <w:rsid w:val="00563CA8"/>
    <w:rsid w:val="0056400B"/>
    <w:rsid w:val="00564877"/>
    <w:rsid w:val="00564BA4"/>
    <w:rsid w:val="00565975"/>
    <w:rsid w:val="00566225"/>
    <w:rsid w:val="00566542"/>
    <w:rsid w:val="00566C46"/>
    <w:rsid w:val="0056784F"/>
    <w:rsid w:val="00567AEC"/>
    <w:rsid w:val="00567EEE"/>
    <w:rsid w:val="00570881"/>
    <w:rsid w:val="00570A02"/>
    <w:rsid w:val="00570DAD"/>
    <w:rsid w:val="00573AA0"/>
    <w:rsid w:val="00577256"/>
    <w:rsid w:val="005775AD"/>
    <w:rsid w:val="005807DD"/>
    <w:rsid w:val="0058147B"/>
    <w:rsid w:val="00581950"/>
    <w:rsid w:val="00581E7F"/>
    <w:rsid w:val="00582006"/>
    <w:rsid w:val="00582022"/>
    <w:rsid w:val="00582D2A"/>
    <w:rsid w:val="00583C10"/>
    <w:rsid w:val="005856A7"/>
    <w:rsid w:val="00585E35"/>
    <w:rsid w:val="00586455"/>
    <w:rsid w:val="00586D8D"/>
    <w:rsid w:val="005876FE"/>
    <w:rsid w:val="00587C20"/>
    <w:rsid w:val="00590650"/>
    <w:rsid w:val="005913BF"/>
    <w:rsid w:val="0059187C"/>
    <w:rsid w:val="00591E06"/>
    <w:rsid w:val="0059336C"/>
    <w:rsid w:val="00593DA0"/>
    <w:rsid w:val="00593F1C"/>
    <w:rsid w:val="00594C42"/>
    <w:rsid w:val="00594F93"/>
    <w:rsid w:val="00595975"/>
    <w:rsid w:val="00595AD1"/>
    <w:rsid w:val="00597247"/>
    <w:rsid w:val="0059795B"/>
    <w:rsid w:val="00597A08"/>
    <w:rsid w:val="005A03F0"/>
    <w:rsid w:val="005A07AF"/>
    <w:rsid w:val="005A36D1"/>
    <w:rsid w:val="005A3D97"/>
    <w:rsid w:val="005A47E1"/>
    <w:rsid w:val="005A4831"/>
    <w:rsid w:val="005A57FE"/>
    <w:rsid w:val="005A5C5D"/>
    <w:rsid w:val="005A6490"/>
    <w:rsid w:val="005A759F"/>
    <w:rsid w:val="005B323F"/>
    <w:rsid w:val="005B380D"/>
    <w:rsid w:val="005B5A2D"/>
    <w:rsid w:val="005B6A17"/>
    <w:rsid w:val="005B6EF3"/>
    <w:rsid w:val="005B7042"/>
    <w:rsid w:val="005B71A8"/>
    <w:rsid w:val="005B7445"/>
    <w:rsid w:val="005B76CF"/>
    <w:rsid w:val="005B77B1"/>
    <w:rsid w:val="005B77C4"/>
    <w:rsid w:val="005C069F"/>
    <w:rsid w:val="005C363E"/>
    <w:rsid w:val="005C37A7"/>
    <w:rsid w:val="005C4662"/>
    <w:rsid w:val="005C5CBF"/>
    <w:rsid w:val="005C7487"/>
    <w:rsid w:val="005C7FEF"/>
    <w:rsid w:val="005D0BDE"/>
    <w:rsid w:val="005D15A5"/>
    <w:rsid w:val="005D16D8"/>
    <w:rsid w:val="005D1DFE"/>
    <w:rsid w:val="005D2653"/>
    <w:rsid w:val="005D4682"/>
    <w:rsid w:val="005D4AF7"/>
    <w:rsid w:val="005D50F0"/>
    <w:rsid w:val="005E2581"/>
    <w:rsid w:val="005E2773"/>
    <w:rsid w:val="005E2775"/>
    <w:rsid w:val="005E2FBC"/>
    <w:rsid w:val="005E3CA8"/>
    <w:rsid w:val="005E43D5"/>
    <w:rsid w:val="005E4ABC"/>
    <w:rsid w:val="005E4F98"/>
    <w:rsid w:val="005E5423"/>
    <w:rsid w:val="005E5C6C"/>
    <w:rsid w:val="005E6925"/>
    <w:rsid w:val="005F1BB6"/>
    <w:rsid w:val="005F70A0"/>
    <w:rsid w:val="0060073D"/>
    <w:rsid w:val="00600EB5"/>
    <w:rsid w:val="00601DCF"/>
    <w:rsid w:val="0060276E"/>
    <w:rsid w:val="006033B4"/>
    <w:rsid w:val="00603D4F"/>
    <w:rsid w:val="00604FFB"/>
    <w:rsid w:val="006052E2"/>
    <w:rsid w:val="00605337"/>
    <w:rsid w:val="00605905"/>
    <w:rsid w:val="00605B39"/>
    <w:rsid w:val="00606F84"/>
    <w:rsid w:val="00607989"/>
    <w:rsid w:val="00607A18"/>
    <w:rsid w:val="00610181"/>
    <w:rsid w:val="00610F2F"/>
    <w:rsid w:val="006123E2"/>
    <w:rsid w:val="00615A28"/>
    <w:rsid w:val="00617231"/>
    <w:rsid w:val="00620FBF"/>
    <w:rsid w:val="00621A69"/>
    <w:rsid w:val="00623059"/>
    <w:rsid w:val="00625BFA"/>
    <w:rsid w:val="006301F6"/>
    <w:rsid w:val="00630CF5"/>
    <w:rsid w:val="0063112E"/>
    <w:rsid w:val="006313B8"/>
    <w:rsid w:val="006349C9"/>
    <w:rsid w:val="00634AEB"/>
    <w:rsid w:val="00635D23"/>
    <w:rsid w:val="0064005C"/>
    <w:rsid w:val="006408DC"/>
    <w:rsid w:val="00641FBF"/>
    <w:rsid w:val="00642535"/>
    <w:rsid w:val="00644508"/>
    <w:rsid w:val="00644C84"/>
    <w:rsid w:val="006470D3"/>
    <w:rsid w:val="00647832"/>
    <w:rsid w:val="00650C5C"/>
    <w:rsid w:val="00653072"/>
    <w:rsid w:val="006532AF"/>
    <w:rsid w:val="00653FE8"/>
    <w:rsid w:val="00656084"/>
    <w:rsid w:val="00656288"/>
    <w:rsid w:val="00656E3D"/>
    <w:rsid w:val="00657B5E"/>
    <w:rsid w:val="00657EBD"/>
    <w:rsid w:val="0066059E"/>
    <w:rsid w:val="00660746"/>
    <w:rsid w:val="00660B99"/>
    <w:rsid w:val="00661871"/>
    <w:rsid w:val="0066193C"/>
    <w:rsid w:val="00662D5F"/>
    <w:rsid w:val="0066471D"/>
    <w:rsid w:val="00666788"/>
    <w:rsid w:val="00671343"/>
    <w:rsid w:val="00672A68"/>
    <w:rsid w:val="00672FDA"/>
    <w:rsid w:val="00674DEF"/>
    <w:rsid w:val="0067665B"/>
    <w:rsid w:val="0067671E"/>
    <w:rsid w:val="00676CC9"/>
    <w:rsid w:val="0067714B"/>
    <w:rsid w:val="006777EE"/>
    <w:rsid w:val="00681204"/>
    <w:rsid w:val="00681395"/>
    <w:rsid w:val="00681523"/>
    <w:rsid w:val="00682A93"/>
    <w:rsid w:val="00686174"/>
    <w:rsid w:val="006916E9"/>
    <w:rsid w:val="006921E7"/>
    <w:rsid w:val="00694BBB"/>
    <w:rsid w:val="0069556E"/>
    <w:rsid w:val="00695826"/>
    <w:rsid w:val="00697067"/>
    <w:rsid w:val="006A05DF"/>
    <w:rsid w:val="006A1D73"/>
    <w:rsid w:val="006A219F"/>
    <w:rsid w:val="006A463E"/>
    <w:rsid w:val="006A523C"/>
    <w:rsid w:val="006A685C"/>
    <w:rsid w:val="006A772E"/>
    <w:rsid w:val="006A7A80"/>
    <w:rsid w:val="006B0881"/>
    <w:rsid w:val="006B193F"/>
    <w:rsid w:val="006B1EE5"/>
    <w:rsid w:val="006B36F1"/>
    <w:rsid w:val="006B4EFB"/>
    <w:rsid w:val="006B5809"/>
    <w:rsid w:val="006B5EF5"/>
    <w:rsid w:val="006B5FE9"/>
    <w:rsid w:val="006C12C2"/>
    <w:rsid w:val="006C2499"/>
    <w:rsid w:val="006C2D7A"/>
    <w:rsid w:val="006C3DFC"/>
    <w:rsid w:val="006C4304"/>
    <w:rsid w:val="006C4B25"/>
    <w:rsid w:val="006C4BB5"/>
    <w:rsid w:val="006C51CE"/>
    <w:rsid w:val="006C6535"/>
    <w:rsid w:val="006D0D50"/>
    <w:rsid w:val="006D13AF"/>
    <w:rsid w:val="006D40AD"/>
    <w:rsid w:val="006D5985"/>
    <w:rsid w:val="006D76E9"/>
    <w:rsid w:val="006D79AE"/>
    <w:rsid w:val="006E02D0"/>
    <w:rsid w:val="006E17F8"/>
    <w:rsid w:val="006E4505"/>
    <w:rsid w:val="006E57F5"/>
    <w:rsid w:val="006E5F7D"/>
    <w:rsid w:val="006E759E"/>
    <w:rsid w:val="006E7F5B"/>
    <w:rsid w:val="006F0B40"/>
    <w:rsid w:val="006F2D3C"/>
    <w:rsid w:val="006F3086"/>
    <w:rsid w:val="006F3727"/>
    <w:rsid w:val="006F3CFD"/>
    <w:rsid w:val="006F3E29"/>
    <w:rsid w:val="006F3F41"/>
    <w:rsid w:val="006F521D"/>
    <w:rsid w:val="006F6955"/>
    <w:rsid w:val="006F6B96"/>
    <w:rsid w:val="006F6C47"/>
    <w:rsid w:val="006F6D8D"/>
    <w:rsid w:val="006F6EB2"/>
    <w:rsid w:val="00700598"/>
    <w:rsid w:val="00701AE9"/>
    <w:rsid w:val="00701E0B"/>
    <w:rsid w:val="007022D3"/>
    <w:rsid w:val="00704543"/>
    <w:rsid w:val="00705083"/>
    <w:rsid w:val="00705118"/>
    <w:rsid w:val="0070590C"/>
    <w:rsid w:val="00705DCA"/>
    <w:rsid w:val="00706394"/>
    <w:rsid w:val="00706DF4"/>
    <w:rsid w:val="00710ADD"/>
    <w:rsid w:val="00711675"/>
    <w:rsid w:val="00715047"/>
    <w:rsid w:val="00715CC4"/>
    <w:rsid w:val="00715FC1"/>
    <w:rsid w:val="00716B0C"/>
    <w:rsid w:val="0071790E"/>
    <w:rsid w:val="00717A69"/>
    <w:rsid w:val="007203D0"/>
    <w:rsid w:val="00721904"/>
    <w:rsid w:val="0072463E"/>
    <w:rsid w:val="00724A9C"/>
    <w:rsid w:val="00727B33"/>
    <w:rsid w:val="00730897"/>
    <w:rsid w:val="00731196"/>
    <w:rsid w:val="00731D03"/>
    <w:rsid w:val="00732064"/>
    <w:rsid w:val="00732E54"/>
    <w:rsid w:val="007334BC"/>
    <w:rsid w:val="007343DE"/>
    <w:rsid w:val="00735233"/>
    <w:rsid w:val="00737F5E"/>
    <w:rsid w:val="007402AB"/>
    <w:rsid w:val="00741CFF"/>
    <w:rsid w:val="00741E7C"/>
    <w:rsid w:val="00742AE1"/>
    <w:rsid w:val="0074479B"/>
    <w:rsid w:val="0074598C"/>
    <w:rsid w:val="0074616B"/>
    <w:rsid w:val="00750225"/>
    <w:rsid w:val="0075276F"/>
    <w:rsid w:val="00752861"/>
    <w:rsid w:val="00753532"/>
    <w:rsid w:val="00753762"/>
    <w:rsid w:val="007538D7"/>
    <w:rsid w:val="00755223"/>
    <w:rsid w:val="00756091"/>
    <w:rsid w:val="0075611C"/>
    <w:rsid w:val="00764397"/>
    <w:rsid w:val="0076463D"/>
    <w:rsid w:val="00765983"/>
    <w:rsid w:val="007662F3"/>
    <w:rsid w:val="0077178B"/>
    <w:rsid w:val="00774170"/>
    <w:rsid w:val="007743DF"/>
    <w:rsid w:val="00774436"/>
    <w:rsid w:val="00774DB0"/>
    <w:rsid w:val="0077508A"/>
    <w:rsid w:val="00777734"/>
    <w:rsid w:val="0078025E"/>
    <w:rsid w:val="0078044A"/>
    <w:rsid w:val="007804CB"/>
    <w:rsid w:val="007843FC"/>
    <w:rsid w:val="00784ADB"/>
    <w:rsid w:val="00785168"/>
    <w:rsid w:val="00785322"/>
    <w:rsid w:val="00785EC7"/>
    <w:rsid w:val="00787BD5"/>
    <w:rsid w:val="00787DE0"/>
    <w:rsid w:val="00790021"/>
    <w:rsid w:val="00790B2F"/>
    <w:rsid w:val="007912D8"/>
    <w:rsid w:val="00792512"/>
    <w:rsid w:val="00794D7B"/>
    <w:rsid w:val="00794FB4"/>
    <w:rsid w:val="00794FC7"/>
    <w:rsid w:val="007968C0"/>
    <w:rsid w:val="0079778B"/>
    <w:rsid w:val="00797876"/>
    <w:rsid w:val="007A0943"/>
    <w:rsid w:val="007A0A01"/>
    <w:rsid w:val="007A0C76"/>
    <w:rsid w:val="007A2799"/>
    <w:rsid w:val="007A3843"/>
    <w:rsid w:val="007A4512"/>
    <w:rsid w:val="007A534F"/>
    <w:rsid w:val="007A5CD1"/>
    <w:rsid w:val="007A6D1A"/>
    <w:rsid w:val="007A7FFE"/>
    <w:rsid w:val="007B0DB3"/>
    <w:rsid w:val="007B1299"/>
    <w:rsid w:val="007B1343"/>
    <w:rsid w:val="007B1756"/>
    <w:rsid w:val="007B3ECB"/>
    <w:rsid w:val="007B4799"/>
    <w:rsid w:val="007B5E18"/>
    <w:rsid w:val="007B6D24"/>
    <w:rsid w:val="007B78CC"/>
    <w:rsid w:val="007C1569"/>
    <w:rsid w:val="007C2129"/>
    <w:rsid w:val="007C2491"/>
    <w:rsid w:val="007C341E"/>
    <w:rsid w:val="007C6F93"/>
    <w:rsid w:val="007D0F3F"/>
    <w:rsid w:val="007D2449"/>
    <w:rsid w:val="007D255B"/>
    <w:rsid w:val="007D307C"/>
    <w:rsid w:val="007D3258"/>
    <w:rsid w:val="007D4208"/>
    <w:rsid w:val="007D5E06"/>
    <w:rsid w:val="007D6349"/>
    <w:rsid w:val="007D663F"/>
    <w:rsid w:val="007D6807"/>
    <w:rsid w:val="007E00DE"/>
    <w:rsid w:val="007E18E3"/>
    <w:rsid w:val="007E1BA8"/>
    <w:rsid w:val="007E349F"/>
    <w:rsid w:val="007E3A68"/>
    <w:rsid w:val="007E3CA2"/>
    <w:rsid w:val="007E43F3"/>
    <w:rsid w:val="007E4938"/>
    <w:rsid w:val="007E51B4"/>
    <w:rsid w:val="007E58D7"/>
    <w:rsid w:val="007E5A42"/>
    <w:rsid w:val="007E5EC8"/>
    <w:rsid w:val="007E7A9E"/>
    <w:rsid w:val="007F0F0A"/>
    <w:rsid w:val="007F1499"/>
    <w:rsid w:val="007F1A1A"/>
    <w:rsid w:val="007F2D7B"/>
    <w:rsid w:val="007F32D2"/>
    <w:rsid w:val="007F34B3"/>
    <w:rsid w:val="007F4A5B"/>
    <w:rsid w:val="007F5BD0"/>
    <w:rsid w:val="007F5E23"/>
    <w:rsid w:val="007F5FDE"/>
    <w:rsid w:val="007F79BE"/>
    <w:rsid w:val="00800267"/>
    <w:rsid w:val="00800AD3"/>
    <w:rsid w:val="00800F07"/>
    <w:rsid w:val="0080183D"/>
    <w:rsid w:val="00801DE3"/>
    <w:rsid w:val="00801F7F"/>
    <w:rsid w:val="00801FFB"/>
    <w:rsid w:val="00802858"/>
    <w:rsid w:val="00807FBE"/>
    <w:rsid w:val="00811EFE"/>
    <w:rsid w:val="0081257F"/>
    <w:rsid w:val="00812974"/>
    <w:rsid w:val="00815801"/>
    <w:rsid w:val="00821A4F"/>
    <w:rsid w:val="008223DC"/>
    <w:rsid w:val="00822DA5"/>
    <w:rsid w:val="0082307F"/>
    <w:rsid w:val="00823672"/>
    <w:rsid w:val="00824656"/>
    <w:rsid w:val="0082522C"/>
    <w:rsid w:val="008254BE"/>
    <w:rsid w:val="00825781"/>
    <w:rsid w:val="00826756"/>
    <w:rsid w:val="008317A3"/>
    <w:rsid w:val="00833667"/>
    <w:rsid w:val="0083422E"/>
    <w:rsid w:val="0083483B"/>
    <w:rsid w:val="00834A48"/>
    <w:rsid w:val="008362BD"/>
    <w:rsid w:val="008404A5"/>
    <w:rsid w:val="008425D8"/>
    <w:rsid w:val="00844540"/>
    <w:rsid w:val="00846C11"/>
    <w:rsid w:val="00846CBF"/>
    <w:rsid w:val="00847387"/>
    <w:rsid w:val="008477AC"/>
    <w:rsid w:val="0085051D"/>
    <w:rsid w:val="0085078E"/>
    <w:rsid w:val="008514E3"/>
    <w:rsid w:val="00851C34"/>
    <w:rsid w:val="00852BA9"/>
    <w:rsid w:val="00856FCA"/>
    <w:rsid w:val="00857231"/>
    <w:rsid w:val="00862085"/>
    <w:rsid w:val="00862B3F"/>
    <w:rsid w:val="00862CA3"/>
    <w:rsid w:val="00863138"/>
    <w:rsid w:val="0086345B"/>
    <w:rsid w:val="0086395E"/>
    <w:rsid w:val="00863BD1"/>
    <w:rsid w:val="00863E8A"/>
    <w:rsid w:val="00864A1C"/>
    <w:rsid w:val="008703FA"/>
    <w:rsid w:val="0087064E"/>
    <w:rsid w:val="008723D4"/>
    <w:rsid w:val="00872B9D"/>
    <w:rsid w:val="008734B5"/>
    <w:rsid w:val="00874E69"/>
    <w:rsid w:val="0087548E"/>
    <w:rsid w:val="008758D2"/>
    <w:rsid w:val="00875B61"/>
    <w:rsid w:val="008761D8"/>
    <w:rsid w:val="00876EAA"/>
    <w:rsid w:val="008818BD"/>
    <w:rsid w:val="008850CF"/>
    <w:rsid w:val="00885FF9"/>
    <w:rsid w:val="008874CD"/>
    <w:rsid w:val="008875FE"/>
    <w:rsid w:val="008901FA"/>
    <w:rsid w:val="00892ABF"/>
    <w:rsid w:val="00892EEA"/>
    <w:rsid w:val="0089352E"/>
    <w:rsid w:val="008935C4"/>
    <w:rsid w:val="00896662"/>
    <w:rsid w:val="00896832"/>
    <w:rsid w:val="00896EBB"/>
    <w:rsid w:val="008970E8"/>
    <w:rsid w:val="008A0332"/>
    <w:rsid w:val="008A2A10"/>
    <w:rsid w:val="008A2E1D"/>
    <w:rsid w:val="008A2F16"/>
    <w:rsid w:val="008A3AF5"/>
    <w:rsid w:val="008A4349"/>
    <w:rsid w:val="008A5A76"/>
    <w:rsid w:val="008A5E3A"/>
    <w:rsid w:val="008A6352"/>
    <w:rsid w:val="008A76F5"/>
    <w:rsid w:val="008B02A8"/>
    <w:rsid w:val="008B0675"/>
    <w:rsid w:val="008B1D7F"/>
    <w:rsid w:val="008B251E"/>
    <w:rsid w:val="008B2FB2"/>
    <w:rsid w:val="008B5D0C"/>
    <w:rsid w:val="008B62C3"/>
    <w:rsid w:val="008C0061"/>
    <w:rsid w:val="008C0E2D"/>
    <w:rsid w:val="008C1A32"/>
    <w:rsid w:val="008C34CB"/>
    <w:rsid w:val="008C36C4"/>
    <w:rsid w:val="008C43B5"/>
    <w:rsid w:val="008C709B"/>
    <w:rsid w:val="008D1BFE"/>
    <w:rsid w:val="008D3804"/>
    <w:rsid w:val="008D5E45"/>
    <w:rsid w:val="008D60D8"/>
    <w:rsid w:val="008D6F8A"/>
    <w:rsid w:val="008E05E7"/>
    <w:rsid w:val="008E1133"/>
    <w:rsid w:val="008E1A7D"/>
    <w:rsid w:val="008E1B3B"/>
    <w:rsid w:val="008E2131"/>
    <w:rsid w:val="008E340B"/>
    <w:rsid w:val="008E384C"/>
    <w:rsid w:val="008E405C"/>
    <w:rsid w:val="008E49F7"/>
    <w:rsid w:val="008E5414"/>
    <w:rsid w:val="008E5E38"/>
    <w:rsid w:val="008E62BB"/>
    <w:rsid w:val="008F0963"/>
    <w:rsid w:val="008F0B30"/>
    <w:rsid w:val="008F26AD"/>
    <w:rsid w:val="008F441F"/>
    <w:rsid w:val="008F52FC"/>
    <w:rsid w:val="008F5450"/>
    <w:rsid w:val="008F651D"/>
    <w:rsid w:val="008F6DAE"/>
    <w:rsid w:val="008F6FD5"/>
    <w:rsid w:val="008F79F5"/>
    <w:rsid w:val="00902631"/>
    <w:rsid w:val="00902B89"/>
    <w:rsid w:val="0090350E"/>
    <w:rsid w:val="0090368B"/>
    <w:rsid w:val="0090381B"/>
    <w:rsid w:val="00906BE0"/>
    <w:rsid w:val="00907B6E"/>
    <w:rsid w:val="00907EF9"/>
    <w:rsid w:val="00910DA6"/>
    <w:rsid w:val="00910F25"/>
    <w:rsid w:val="00911CF1"/>
    <w:rsid w:val="00912565"/>
    <w:rsid w:val="009129C2"/>
    <w:rsid w:val="0091494C"/>
    <w:rsid w:val="00915773"/>
    <w:rsid w:val="00917DBD"/>
    <w:rsid w:val="00921699"/>
    <w:rsid w:val="0092417D"/>
    <w:rsid w:val="00925E42"/>
    <w:rsid w:val="00926326"/>
    <w:rsid w:val="00926806"/>
    <w:rsid w:val="009269F5"/>
    <w:rsid w:val="00927306"/>
    <w:rsid w:val="009302A6"/>
    <w:rsid w:val="009312A5"/>
    <w:rsid w:val="00931387"/>
    <w:rsid w:val="00933C1E"/>
    <w:rsid w:val="009348A2"/>
    <w:rsid w:val="00934E2B"/>
    <w:rsid w:val="00935CA1"/>
    <w:rsid w:val="00936191"/>
    <w:rsid w:val="00936788"/>
    <w:rsid w:val="00937B16"/>
    <w:rsid w:val="00941136"/>
    <w:rsid w:val="00942C2F"/>
    <w:rsid w:val="00942EAD"/>
    <w:rsid w:val="00944DA8"/>
    <w:rsid w:val="0094515D"/>
    <w:rsid w:val="00945DED"/>
    <w:rsid w:val="00947640"/>
    <w:rsid w:val="00950B00"/>
    <w:rsid w:val="009518F2"/>
    <w:rsid w:val="009523A9"/>
    <w:rsid w:val="00953875"/>
    <w:rsid w:val="009545E5"/>
    <w:rsid w:val="00954AA3"/>
    <w:rsid w:val="009551D4"/>
    <w:rsid w:val="00956071"/>
    <w:rsid w:val="00956CA4"/>
    <w:rsid w:val="00956F0A"/>
    <w:rsid w:val="00956FDE"/>
    <w:rsid w:val="00960494"/>
    <w:rsid w:val="00960683"/>
    <w:rsid w:val="00961164"/>
    <w:rsid w:val="00961F55"/>
    <w:rsid w:val="00962696"/>
    <w:rsid w:val="0096288D"/>
    <w:rsid w:val="00963F00"/>
    <w:rsid w:val="009650D9"/>
    <w:rsid w:val="009662B0"/>
    <w:rsid w:val="0096635B"/>
    <w:rsid w:val="00967B7A"/>
    <w:rsid w:val="00967D39"/>
    <w:rsid w:val="009760BA"/>
    <w:rsid w:val="009763C1"/>
    <w:rsid w:val="00976CD1"/>
    <w:rsid w:val="009778D1"/>
    <w:rsid w:val="00980338"/>
    <w:rsid w:val="00981C2E"/>
    <w:rsid w:val="00982002"/>
    <w:rsid w:val="00983FA8"/>
    <w:rsid w:val="00984E1D"/>
    <w:rsid w:val="00985268"/>
    <w:rsid w:val="00985F64"/>
    <w:rsid w:val="009902F5"/>
    <w:rsid w:val="00990A68"/>
    <w:rsid w:val="00990FCB"/>
    <w:rsid w:val="009924D0"/>
    <w:rsid w:val="00993177"/>
    <w:rsid w:val="00994B3D"/>
    <w:rsid w:val="00995683"/>
    <w:rsid w:val="00996653"/>
    <w:rsid w:val="00997851"/>
    <w:rsid w:val="009A0720"/>
    <w:rsid w:val="009A0C15"/>
    <w:rsid w:val="009A26AB"/>
    <w:rsid w:val="009A30B3"/>
    <w:rsid w:val="009A3FA0"/>
    <w:rsid w:val="009A52EA"/>
    <w:rsid w:val="009A6624"/>
    <w:rsid w:val="009A70A1"/>
    <w:rsid w:val="009A79A6"/>
    <w:rsid w:val="009B012B"/>
    <w:rsid w:val="009B07F7"/>
    <w:rsid w:val="009B12D8"/>
    <w:rsid w:val="009B20C1"/>
    <w:rsid w:val="009B27AE"/>
    <w:rsid w:val="009B40A2"/>
    <w:rsid w:val="009B4DC2"/>
    <w:rsid w:val="009B4EBD"/>
    <w:rsid w:val="009B526B"/>
    <w:rsid w:val="009B61D2"/>
    <w:rsid w:val="009B6649"/>
    <w:rsid w:val="009B7A46"/>
    <w:rsid w:val="009B7D58"/>
    <w:rsid w:val="009C20E6"/>
    <w:rsid w:val="009C2B5A"/>
    <w:rsid w:val="009C5066"/>
    <w:rsid w:val="009C5C63"/>
    <w:rsid w:val="009C781C"/>
    <w:rsid w:val="009C7D93"/>
    <w:rsid w:val="009D165F"/>
    <w:rsid w:val="009D35C0"/>
    <w:rsid w:val="009D36D2"/>
    <w:rsid w:val="009D5645"/>
    <w:rsid w:val="009D6179"/>
    <w:rsid w:val="009D72C0"/>
    <w:rsid w:val="009D7F7D"/>
    <w:rsid w:val="009E17A6"/>
    <w:rsid w:val="009E1A6F"/>
    <w:rsid w:val="009E207A"/>
    <w:rsid w:val="009E228A"/>
    <w:rsid w:val="009E3D84"/>
    <w:rsid w:val="009E41A1"/>
    <w:rsid w:val="009E4D79"/>
    <w:rsid w:val="009E5A79"/>
    <w:rsid w:val="009E5D99"/>
    <w:rsid w:val="009E60A7"/>
    <w:rsid w:val="009E6136"/>
    <w:rsid w:val="009E633C"/>
    <w:rsid w:val="009E79C2"/>
    <w:rsid w:val="009F00A6"/>
    <w:rsid w:val="009F0831"/>
    <w:rsid w:val="009F3D9E"/>
    <w:rsid w:val="009F528C"/>
    <w:rsid w:val="009F52F4"/>
    <w:rsid w:val="00A00AA8"/>
    <w:rsid w:val="00A05351"/>
    <w:rsid w:val="00A055DE"/>
    <w:rsid w:val="00A05F9E"/>
    <w:rsid w:val="00A061DD"/>
    <w:rsid w:val="00A0681D"/>
    <w:rsid w:val="00A06BF0"/>
    <w:rsid w:val="00A078A2"/>
    <w:rsid w:val="00A07E48"/>
    <w:rsid w:val="00A10448"/>
    <w:rsid w:val="00A10750"/>
    <w:rsid w:val="00A107B3"/>
    <w:rsid w:val="00A1216A"/>
    <w:rsid w:val="00A13D6B"/>
    <w:rsid w:val="00A13E28"/>
    <w:rsid w:val="00A15328"/>
    <w:rsid w:val="00A17531"/>
    <w:rsid w:val="00A20F0D"/>
    <w:rsid w:val="00A24020"/>
    <w:rsid w:val="00A257B7"/>
    <w:rsid w:val="00A26C9A"/>
    <w:rsid w:val="00A27EC1"/>
    <w:rsid w:val="00A30873"/>
    <w:rsid w:val="00A32245"/>
    <w:rsid w:val="00A3286E"/>
    <w:rsid w:val="00A342B8"/>
    <w:rsid w:val="00A350C7"/>
    <w:rsid w:val="00A37286"/>
    <w:rsid w:val="00A376D7"/>
    <w:rsid w:val="00A37CCE"/>
    <w:rsid w:val="00A404DA"/>
    <w:rsid w:val="00A40743"/>
    <w:rsid w:val="00A42446"/>
    <w:rsid w:val="00A448F1"/>
    <w:rsid w:val="00A44958"/>
    <w:rsid w:val="00A4684B"/>
    <w:rsid w:val="00A46ABD"/>
    <w:rsid w:val="00A47C3B"/>
    <w:rsid w:val="00A51E6F"/>
    <w:rsid w:val="00A52D56"/>
    <w:rsid w:val="00A52FD6"/>
    <w:rsid w:val="00A541D4"/>
    <w:rsid w:val="00A55C24"/>
    <w:rsid w:val="00A56A6E"/>
    <w:rsid w:val="00A577C0"/>
    <w:rsid w:val="00A61CE8"/>
    <w:rsid w:val="00A62353"/>
    <w:rsid w:val="00A62BA4"/>
    <w:rsid w:val="00A62FF0"/>
    <w:rsid w:val="00A6317B"/>
    <w:rsid w:val="00A64116"/>
    <w:rsid w:val="00A6460E"/>
    <w:rsid w:val="00A6524D"/>
    <w:rsid w:val="00A65269"/>
    <w:rsid w:val="00A65992"/>
    <w:rsid w:val="00A66601"/>
    <w:rsid w:val="00A66F26"/>
    <w:rsid w:val="00A67D2A"/>
    <w:rsid w:val="00A7075F"/>
    <w:rsid w:val="00A708F7"/>
    <w:rsid w:val="00A72B1D"/>
    <w:rsid w:val="00A72B61"/>
    <w:rsid w:val="00A73775"/>
    <w:rsid w:val="00A74205"/>
    <w:rsid w:val="00A744E5"/>
    <w:rsid w:val="00A746EB"/>
    <w:rsid w:val="00A75DD5"/>
    <w:rsid w:val="00A75FBB"/>
    <w:rsid w:val="00A77CEF"/>
    <w:rsid w:val="00A812C9"/>
    <w:rsid w:val="00A81636"/>
    <w:rsid w:val="00A85020"/>
    <w:rsid w:val="00A85849"/>
    <w:rsid w:val="00A85C53"/>
    <w:rsid w:val="00A85E12"/>
    <w:rsid w:val="00A907AD"/>
    <w:rsid w:val="00A91B28"/>
    <w:rsid w:val="00A91EFE"/>
    <w:rsid w:val="00A9268B"/>
    <w:rsid w:val="00A9275B"/>
    <w:rsid w:val="00A94A52"/>
    <w:rsid w:val="00A96D45"/>
    <w:rsid w:val="00A97483"/>
    <w:rsid w:val="00A97515"/>
    <w:rsid w:val="00AA00E7"/>
    <w:rsid w:val="00AA13E4"/>
    <w:rsid w:val="00AA2F0C"/>
    <w:rsid w:val="00AA2F63"/>
    <w:rsid w:val="00AA3DEB"/>
    <w:rsid w:val="00AA437D"/>
    <w:rsid w:val="00AA4BA6"/>
    <w:rsid w:val="00AA600B"/>
    <w:rsid w:val="00AA6FB6"/>
    <w:rsid w:val="00AB0C26"/>
    <w:rsid w:val="00AB1319"/>
    <w:rsid w:val="00AB18A8"/>
    <w:rsid w:val="00AB1C41"/>
    <w:rsid w:val="00AB2EF5"/>
    <w:rsid w:val="00AB38B1"/>
    <w:rsid w:val="00AB3B18"/>
    <w:rsid w:val="00AB47EA"/>
    <w:rsid w:val="00AB4E21"/>
    <w:rsid w:val="00AB789A"/>
    <w:rsid w:val="00AC117C"/>
    <w:rsid w:val="00AC4A34"/>
    <w:rsid w:val="00AC4A72"/>
    <w:rsid w:val="00AC772F"/>
    <w:rsid w:val="00AD0506"/>
    <w:rsid w:val="00AD4494"/>
    <w:rsid w:val="00AD63DD"/>
    <w:rsid w:val="00AE1586"/>
    <w:rsid w:val="00AE1B7D"/>
    <w:rsid w:val="00AE261F"/>
    <w:rsid w:val="00AE27DD"/>
    <w:rsid w:val="00AE2FEF"/>
    <w:rsid w:val="00AE7941"/>
    <w:rsid w:val="00AF23DF"/>
    <w:rsid w:val="00AF2653"/>
    <w:rsid w:val="00AF26A3"/>
    <w:rsid w:val="00AF3C00"/>
    <w:rsid w:val="00AF3D39"/>
    <w:rsid w:val="00AF7AAC"/>
    <w:rsid w:val="00B00192"/>
    <w:rsid w:val="00B00712"/>
    <w:rsid w:val="00B02B8F"/>
    <w:rsid w:val="00B02EAE"/>
    <w:rsid w:val="00B03A92"/>
    <w:rsid w:val="00B057E4"/>
    <w:rsid w:val="00B063D7"/>
    <w:rsid w:val="00B06B33"/>
    <w:rsid w:val="00B0706A"/>
    <w:rsid w:val="00B0784E"/>
    <w:rsid w:val="00B1020B"/>
    <w:rsid w:val="00B10553"/>
    <w:rsid w:val="00B11286"/>
    <w:rsid w:val="00B11325"/>
    <w:rsid w:val="00B11403"/>
    <w:rsid w:val="00B127C3"/>
    <w:rsid w:val="00B13D0F"/>
    <w:rsid w:val="00B14581"/>
    <w:rsid w:val="00B20F28"/>
    <w:rsid w:val="00B21D58"/>
    <w:rsid w:val="00B2339E"/>
    <w:rsid w:val="00B24E62"/>
    <w:rsid w:val="00B27CC6"/>
    <w:rsid w:val="00B30375"/>
    <w:rsid w:val="00B342D1"/>
    <w:rsid w:val="00B343DD"/>
    <w:rsid w:val="00B358B1"/>
    <w:rsid w:val="00B35B12"/>
    <w:rsid w:val="00B4102B"/>
    <w:rsid w:val="00B41E74"/>
    <w:rsid w:val="00B43B94"/>
    <w:rsid w:val="00B43E83"/>
    <w:rsid w:val="00B461A3"/>
    <w:rsid w:val="00B46B47"/>
    <w:rsid w:val="00B46DB6"/>
    <w:rsid w:val="00B47C38"/>
    <w:rsid w:val="00B47CCD"/>
    <w:rsid w:val="00B50E9B"/>
    <w:rsid w:val="00B52432"/>
    <w:rsid w:val="00B53363"/>
    <w:rsid w:val="00B53A96"/>
    <w:rsid w:val="00B53D95"/>
    <w:rsid w:val="00B54DE2"/>
    <w:rsid w:val="00B57092"/>
    <w:rsid w:val="00B57D25"/>
    <w:rsid w:val="00B6136C"/>
    <w:rsid w:val="00B62B56"/>
    <w:rsid w:val="00B637BB"/>
    <w:rsid w:val="00B6456D"/>
    <w:rsid w:val="00B65434"/>
    <w:rsid w:val="00B657B3"/>
    <w:rsid w:val="00B65D65"/>
    <w:rsid w:val="00B673BA"/>
    <w:rsid w:val="00B677EA"/>
    <w:rsid w:val="00B678F6"/>
    <w:rsid w:val="00B72F0D"/>
    <w:rsid w:val="00B72F97"/>
    <w:rsid w:val="00B738F1"/>
    <w:rsid w:val="00B74543"/>
    <w:rsid w:val="00B747E0"/>
    <w:rsid w:val="00B74B0E"/>
    <w:rsid w:val="00B74F69"/>
    <w:rsid w:val="00B759B2"/>
    <w:rsid w:val="00B76766"/>
    <w:rsid w:val="00B80005"/>
    <w:rsid w:val="00B8091C"/>
    <w:rsid w:val="00B80C86"/>
    <w:rsid w:val="00B80FF8"/>
    <w:rsid w:val="00B81325"/>
    <w:rsid w:val="00B822B4"/>
    <w:rsid w:val="00B82871"/>
    <w:rsid w:val="00B84780"/>
    <w:rsid w:val="00B8572F"/>
    <w:rsid w:val="00B8632F"/>
    <w:rsid w:val="00B8664D"/>
    <w:rsid w:val="00B87188"/>
    <w:rsid w:val="00B87715"/>
    <w:rsid w:val="00B87BCF"/>
    <w:rsid w:val="00B91836"/>
    <w:rsid w:val="00B9421D"/>
    <w:rsid w:val="00B9444B"/>
    <w:rsid w:val="00B95805"/>
    <w:rsid w:val="00BA0D5F"/>
    <w:rsid w:val="00BA2AA5"/>
    <w:rsid w:val="00BA2AED"/>
    <w:rsid w:val="00BA340F"/>
    <w:rsid w:val="00BA4643"/>
    <w:rsid w:val="00BA6BDC"/>
    <w:rsid w:val="00BA6E71"/>
    <w:rsid w:val="00BB20BC"/>
    <w:rsid w:val="00BB2283"/>
    <w:rsid w:val="00BB2BE0"/>
    <w:rsid w:val="00BB32CF"/>
    <w:rsid w:val="00BB39DE"/>
    <w:rsid w:val="00BB3B8E"/>
    <w:rsid w:val="00BB57AB"/>
    <w:rsid w:val="00BB5C63"/>
    <w:rsid w:val="00BB7C74"/>
    <w:rsid w:val="00BC01AC"/>
    <w:rsid w:val="00BC2374"/>
    <w:rsid w:val="00BC2900"/>
    <w:rsid w:val="00BC2BA3"/>
    <w:rsid w:val="00BC3158"/>
    <w:rsid w:val="00BC50B7"/>
    <w:rsid w:val="00BC6C1D"/>
    <w:rsid w:val="00BC7D2E"/>
    <w:rsid w:val="00BD1315"/>
    <w:rsid w:val="00BD32DF"/>
    <w:rsid w:val="00BD34A0"/>
    <w:rsid w:val="00BD38C6"/>
    <w:rsid w:val="00BD3974"/>
    <w:rsid w:val="00BD5CE9"/>
    <w:rsid w:val="00BE0F5F"/>
    <w:rsid w:val="00BE2A2F"/>
    <w:rsid w:val="00BE5CFF"/>
    <w:rsid w:val="00BE69D0"/>
    <w:rsid w:val="00BF0BE5"/>
    <w:rsid w:val="00BF1314"/>
    <w:rsid w:val="00BF16AA"/>
    <w:rsid w:val="00BF21AE"/>
    <w:rsid w:val="00BF2ACC"/>
    <w:rsid w:val="00BF3037"/>
    <w:rsid w:val="00BF398B"/>
    <w:rsid w:val="00BF3C51"/>
    <w:rsid w:val="00BF5422"/>
    <w:rsid w:val="00BF597B"/>
    <w:rsid w:val="00BF69AC"/>
    <w:rsid w:val="00C0092E"/>
    <w:rsid w:val="00C00A45"/>
    <w:rsid w:val="00C00C03"/>
    <w:rsid w:val="00C00C81"/>
    <w:rsid w:val="00C014B4"/>
    <w:rsid w:val="00C024D8"/>
    <w:rsid w:val="00C02A43"/>
    <w:rsid w:val="00C03C72"/>
    <w:rsid w:val="00C0422F"/>
    <w:rsid w:val="00C044F3"/>
    <w:rsid w:val="00C05A63"/>
    <w:rsid w:val="00C064B1"/>
    <w:rsid w:val="00C06790"/>
    <w:rsid w:val="00C072CD"/>
    <w:rsid w:val="00C1034A"/>
    <w:rsid w:val="00C109BD"/>
    <w:rsid w:val="00C11BDA"/>
    <w:rsid w:val="00C14319"/>
    <w:rsid w:val="00C14DAC"/>
    <w:rsid w:val="00C153CA"/>
    <w:rsid w:val="00C157FA"/>
    <w:rsid w:val="00C15900"/>
    <w:rsid w:val="00C15F84"/>
    <w:rsid w:val="00C2259B"/>
    <w:rsid w:val="00C24602"/>
    <w:rsid w:val="00C24F3A"/>
    <w:rsid w:val="00C2523B"/>
    <w:rsid w:val="00C25AF6"/>
    <w:rsid w:val="00C26BF8"/>
    <w:rsid w:val="00C26E84"/>
    <w:rsid w:val="00C27513"/>
    <w:rsid w:val="00C30481"/>
    <w:rsid w:val="00C33200"/>
    <w:rsid w:val="00C342EA"/>
    <w:rsid w:val="00C34EC9"/>
    <w:rsid w:val="00C3572E"/>
    <w:rsid w:val="00C40290"/>
    <w:rsid w:val="00C42426"/>
    <w:rsid w:val="00C442EB"/>
    <w:rsid w:val="00C454B9"/>
    <w:rsid w:val="00C45970"/>
    <w:rsid w:val="00C4661D"/>
    <w:rsid w:val="00C46FDC"/>
    <w:rsid w:val="00C47327"/>
    <w:rsid w:val="00C47F00"/>
    <w:rsid w:val="00C510FE"/>
    <w:rsid w:val="00C53A00"/>
    <w:rsid w:val="00C540F3"/>
    <w:rsid w:val="00C571DF"/>
    <w:rsid w:val="00C57227"/>
    <w:rsid w:val="00C57F77"/>
    <w:rsid w:val="00C63229"/>
    <w:rsid w:val="00C64D24"/>
    <w:rsid w:val="00C653A3"/>
    <w:rsid w:val="00C672B1"/>
    <w:rsid w:val="00C67C6E"/>
    <w:rsid w:val="00C70609"/>
    <w:rsid w:val="00C71080"/>
    <w:rsid w:val="00C723D5"/>
    <w:rsid w:val="00C731DE"/>
    <w:rsid w:val="00C75332"/>
    <w:rsid w:val="00C7545A"/>
    <w:rsid w:val="00C75EC2"/>
    <w:rsid w:val="00C762F4"/>
    <w:rsid w:val="00C7721F"/>
    <w:rsid w:val="00C77B1B"/>
    <w:rsid w:val="00C804E1"/>
    <w:rsid w:val="00C805DD"/>
    <w:rsid w:val="00C811FC"/>
    <w:rsid w:val="00C81B7E"/>
    <w:rsid w:val="00C851CE"/>
    <w:rsid w:val="00C86226"/>
    <w:rsid w:val="00C90BEB"/>
    <w:rsid w:val="00C916E2"/>
    <w:rsid w:val="00C917C9"/>
    <w:rsid w:val="00C93184"/>
    <w:rsid w:val="00C93327"/>
    <w:rsid w:val="00C947A2"/>
    <w:rsid w:val="00C9484C"/>
    <w:rsid w:val="00C94F3E"/>
    <w:rsid w:val="00C94FF3"/>
    <w:rsid w:val="00C96019"/>
    <w:rsid w:val="00C97466"/>
    <w:rsid w:val="00C97476"/>
    <w:rsid w:val="00C97AAD"/>
    <w:rsid w:val="00C97C0B"/>
    <w:rsid w:val="00CA0453"/>
    <w:rsid w:val="00CA0C6A"/>
    <w:rsid w:val="00CA16E7"/>
    <w:rsid w:val="00CA2BC6"/>
    <w:rsid w:val="00CA31E8"/>
    <w:rsid w:val="00CA5EE2"/>
    <w:rsid w:val="00CA7C2C"/>
    <w:rsid w:val="00CB02CE"/>
    <w:rsid w:val="00CB153D"/>
    <w:rsid w:val="00CB188E"/>
    <w:rsid w:val="00CB2AAE"/>
    <w:rsid w:val="00CB2E74"/>
    <w:rsid w:val="00CB34E6"/>
    <w:rsid w:val="00CB5A82"/>
    <w:rsid w:val="00CB5BBC"/>
    <w:rsid w:val="00CB5F4A"/>
    <w:rsid w:val="00CB7365"/>
    <w:rsid w:val="00CB7D7F"/>
    <w:rsid w:val="00CC3A50"/>
    <w:rsid w:val="00CC3AE2"/>
    <w:rsid w:val="00CC40E3"/>
    <w:rsid w:val="00CC4C52"/>
    <w:rsid w:val="00CC5B85"/>
    <w:rsid w:val="00CC6AC0"/>
    <w:rsid w:val="00CC76AA"/>
    <w:rsid w:val="00CC796B"/>
    <w:rsid w:val="00CD3679"/>
    <w:rsid w:val="00CD37F2"/>
    <w:rsid w:val="00CD4A01"/>
    <w:rsid w:val="00CD5320"/>
    <w:rsid w:val="00CD58E8"/>
    <w:rsid w:val="00CD5A77"/>
    <w:rsid w:val="00CD5CB8"/>
    <w:rsid w:val="00CD69E0"/>
    <w:rsid w:val="00CD7265"/>
    <w:rsid w:val="00CE0815"/>
    <w:rsid w:val="00CE101B"/>
    <w:rsid w:val="00CE1E55"/>
    <w:rsid w:val="00CE26D7"/>
    <w:rsid w:val="00CE2D2F"/>
    <w:rsid w:val="00CE47E3"/>
    <w:rsid w:val="00CE4EF7"/>
    <w:rsid w:val="00CE77B2"/>
    <w:rsid w:val="00CF1012"/>
    <w:rsid w:val="00CF2A72"/>
    <w:rsid w:val="00CF2E60"/>
    <w:rsid w:val="00CF3342"/>
    <w:rsid w:val="00CF4195"/>
    <w:rsid w:val="00CF4786"/>
    <w:rsid w:val="00CF5361"/>
    <w:rsid w:val="00CF5E06"/>
    <w:rsid w:val="00CF62D7"/>
    <w:rsid w:val="00CF6C7C"/>
    <w:rsid w:val="00CF6F14"/>
    <w:rsid w:val="00CF710B"/>
    <w:rsid w:val="00D00664"/>
    <w:rsid w:val="00D00757"/>
    <w:rsid w:val="00D019F8"/>
    <w:rsid w:val="00D02015"/>
    <w:rsid w:val="00D02663"/>
    <w:rsid w:val="00D03176"/>
    <w:rsid w:val="00D0324F"/>
    <w:rsid w:val="00D050D3"/>
    <w:rsid w:val="00D05789"/>
    <w:rsid w:val="00D0654B"/>
    <w:rsid w:val="00D0718B"/>
    <w:rsid w:val="00D17808"/>
    <w:rsid w:val="00D225BD"/>
    <w:rsid w:val="00D23C9E"/>
    <w:rsid w:val="00D2464F"/>
    <w:rsid w:val="00D25274"/>
    <w:rsid w:val="00D254F6"/>
    <w:rsid w:val="00D2612A"/>
    <w:rsid w:val="00D26C70"/>
    <w:rsid w:val="00D31C8F"/>
    <w:rsid w:val="00D321E1"/>
    <w:rsid w:val="00D32E64"/>
    <w:rsid w:val="00D339A9"/>
    <w:rsid w:val="00D33BD3"/>
    <w:rsid w:val="00D34772"/>
    <w:rsid w:val="00D348FF"/>
    <w:rsid w:val="00D35C3A"/>
    <w:rsid w:val="00D37B35"/>
    <w:rsid w:val="00D42647"/>
    <w:rsid w:val="00D434C4"/>
    <w:rsid w:val="00D43BB2"/>
    <w:rsid w:val="00D4490F"/>
    <w:rsid w:val="00D4655D"/>
    <w:rsid w:val="00D5046F"/>
    <w:rsid w:val="00D51682"/>
    <w:rsid w:val="00D525F1"/>
    <w:rsid w:val="00D52E22"/>
    <w:rsid w:val="00D53C21"/>
    <w:rsid w:val="00D5429F"/>
    <w:rsid w:val="00D542EC"/>
    <w:rsid w:val="00D55574"/>
    <w:rsid w:val="00D5621C"/>
    <w:rsid w:val="00D5641F"/>
    <w:rsid w:val="00D5669B"/>
    <w:rsid w:val="00D57A00"/>
    <w:rsid w:val="00D57A6D"/>
    <w:rsid w:val="00D57A91"/>
    <w:rsid w:val="00D57AF1"/>
    <w:rsid w:val="00D57B79"/>
    <w:rsid w:val="00D609E2"/>
    <w:rsid w:val="00D61261"/>
    <w:rsid w:val="00D61477"/>
    <w:rsid w:val="00D61873"/>
    <w:rsid w:val="00D62C83"/>
    <w:rsid w:val="00D6317E"/>
    <w:rsid w:val="00D665A8"/>
    <w:rsid w:val="00D66963"/>
    <w:rsid w:val="00D66EB5"/>
    <w:rsid w:val="00D674FE"/>
    <w:rsid w:val="00D7044D"/>
    <w:rsid w:val="00D705BB"/>
    <w:rsid w:val="00D72705"/>
    <w:rsid w:val="00D73CE9"/>
    <w:rsid w:val="00D7448B"/>
    <w:rsid w:val="00D75184"/>
    <w:rsid w:val="00D7583F"/>
    <w:rsid w:val="00D762BE"/>
    <w:rsid w:val="00D77438"/>
    <w:rsid w:val="00D8123F"/>
    <w:rsid w:val="00D82B76"/>
    <w:rsid w:val="00D831F7"/>
    <w:rsid w:val="00D83C66"/>
    <w:rsid w:val="00D83FD7"/>
    <w:rsid w:val="00D847C8"/>
    <w:rsid w:val="00D84ADF"/>
    <w:rsid w:val="00D879D9"/>
    <w:rsid w:val="00D908EB"/>
    <w:rsid w:val="00D91AA4"/>
    <w:rsid w:val="00D9223C"/>
    <w:rsid w:val="00D92D2F"/>
    <w:rsid w:val="00D96CA8"/>
    <w:rsid w:val="00DA178E"/>
    <w:rsid w:val="00DA23A6"/>
    <w:rsid w:val="00DA4C08"/>
    <w:rsid w:val="00DA68AA"/>
    <w:rsid w:val="00DA72EB"/>
    <w:rsid w:val="00DA7F9A"/>
    <w:rsid w:val="00DB0909"/>
    <w:rsid w:val="00DB1352"/>
    <w:rsid w:val="00DB1969"/>
    <w:rsid w:val="00DB1EAB"/>
    <w:rsid w:val="00DB1EBC"/>
    <w:rsid w:val="00DB1EFC"/>
    <w:rsid w:val="00DB2032"/>
    <w:rsid w:val="00DB23C4"/>
    <w:rsid w:val="00DB25F0"/>
    <w:rsid w:val="00DB263A"/>
    <w:rsid w:val="00DB4726"/>
    <w:rsid w:val="00DB5B48"/>
    <w:rsid w:val="00DB5DDA"/>
    <w:rsid w:val="00DB60F5"/>
    <w:rsid w:val="00DB79FB"/>
    <w:rsid w:val="00DC06BD"/>
    <w:rsid w:val="00DC0CB9"/>
    <w:rsid w:val="00DC1797"/>
    <w:rsid w:val="00DC1CF0"/>
    <w:rsid w:val="00DC1F03"/>
    <w:rsid w:val="00DC20D9"/>
    <w:rsid w:val="00DC2D69"/>
    <w:rsid w:val="00DC64F5"/>
    <w:rsid w:val="00DC7FFB"/>
    <w:rsid w:val="00DD0618"/>
    <w:rsid w:val="00DD0930"/>
    <w:rsid w:val="00DD0D0F"/>
    <w:rsid w:val="00DD0D48"/>
    <w:rsid w:val="00DD21C4"/>
    <w:rsid w:val="00DD4A40"/>
    <w:rsid w:val="00DD60F6"/>
    <w:rsid w:val="00DD7527"/>
    <w:rsid w:val="00DE2510"/>
    <w:rsid w:val="00DE3298"/>
    <w:rsid w:val="00DE3B01"/>
    <w:rsid w:val="00DE47C4"/>
    <w:rsid w:val="00DE5B91"/>
    <w:rsid w:val="00DE795E"/>
    <w:rsid w:val="00DF1D84"/>
    <w:rsid w:val="00DF231A"/>
    <w:rsid w:val="00DF2818"/>
    <w:rsid w:val="00DF3828"/>
    <w:rsid w:val="00DF41C1"/>
    <w:rsid w:val="00DF4916"/>
    <w:rsid w:val="00DF4BE5"/>
    <w:rsid w:val="00DF5417"/>
    <w:rsid w:val="00DF5B60"/>
    <w:rsid w:val="00DF631A"/>
    <w:rsid w:val="00DF734D"/>
    <w:rsid w:val="00E0161C"/>
    <w:rsid w:val="00E01E32"/>
    <w:rsid w:val="00E05529"/>
    <w:rsid w:val="00E05C10"/>
    <w:rsid w:val="00E0656B"/>
    <w:rsid w:val="00E06609"/>
    <w:rsid w:val="00E06891"/>
    <w:rsid w:val="00E06ABE"/>
    <w:rsid w:val="00E070F5"/>
    <w:rsid w:val="00E10032"/>
    <w:rsid w:val="00E14030"/>
    <w:rsid w:val="00E154AF"/>
    <w:rsid w:val="00E16158"/>
    <w:rsid w:val="00E173C7"/>
    <w:rsid w:val="00E2017F"/>
    <w:rsid w:val="00E210F8"/>
    <w:rsid w:val="00E21981"/>
    <w:rsid w:val="00E22A23"/>
    <w:rsid w:val="00E22ACF"/>
    <w:rsid w:val="00E2578A"/>
    <w:rsid w:val="00E26070"/>
    <w:rsid w:val="00E273FB"/>
    <w:rsid w:val="00E30B07"/>
    <w:rsid w:val="00E31074"/>
    <w:rsid w:val="00E3136D"/>
    <w:rsid w:val="00E31486"/>
    <w:rsid w:val="00E31F15"/>
    <w:rsid w:val="00E34F34"/>
    <w:rsid w:val="00E36840"/>
    <w:rsid w:val="00E36FD6"/>
    <w:rsid w:val="00E37A43"/>
    <w:rsid w:val="00E4087C"/>
    <w:rsid w:val="00E416B3"/>
    <w:rsid w:val="00E42282"/>
    <w:rsid w:val="00E4465D"/>
    <w:rsid w:val="00E45373"/>
    <w:rsid w:val="00E472F2"/>
    <w:rsid w:val="00E479AD"/>
    <w:rsid w:val="00E508C9"/>
    <w:rsid w:val="00E51EA8"/>
    <w:rsid w:val="00E51F4C"/>
    <w:rsid w:val="00E52290"/>
    <w:rsid w:val="00E52475"/>
    <w:rsid w:val="00E52FBD"/>
    <w:rsid w:val="00E5350C"/>
    <w:rsid w:val="00E54273"/>
    <w:rsid w:val="00E561EF"/>
    <w:rsid w:val="00E57743"/>
    <w:rsid w:val="00E6165F"/>
    <w:rsid w:val="00E61AD1"/>
    <w:rsid w:val="00E643BD"/>
    <w:rsid w:val="00E64C77"/>
    <w:rsid w:val="00E65E7C"/>
    <w:rsid w:val="00E66627"/>
    <w:rsid w:val="00E67B7B"/>
    <w:rsid w:val="00E70434"/>
    <w:rsid w:val="00E724BD"/>
    <w:rsid w:val="00E73108"/>
    <w:rsid w:val="00E733B1"/>
    <w:rsid w:val="00E73E14"/>
    <w:rsid w:val="00E745EA"/>
    <w:rsid w:val="00E74641"/>
    <w:rsid w:val="00E755CB"/>
    <w:rsid w:val="00E771CA"/>
    <w:rsid w:val="00E774FB"/>
    <w:rsid w:val="00E77C97"/>
    <w:rsid w:val="00E81BD4"/>
    <w:rsid w:val="00E86A98"/>
    <w:rsid w:val="00E8760C"/>
    <w:rsid w:val="00E90392"/>
    <w:rsid w:val="00E904C7"/>
    <w:rsid w:val="00E90770"/>
    <w:rsid w:val="00E90802"/>
    <w:rsid w:val="00E90D7B"/>
    <w:rsid w:val="00E90D8D"/>
    <w:rsid w:val="00E92017"/>
    <w:rsid w:val="00E93C22"/>
    <w:rsid w:val="00E93E09"/>
    <w:rsid w:val="00E94830"/>
    <w:rsid w:val="00E94D39"/>
    <w:rsid w:val="00E950E6"/>
    <w:rsid w:val="00E97E65"/>
    <w:rsid w:val="00EA15BA"/>
    <w:rsid w:val="00EA2C46"/>
    <w:rsid w:val="00EA3973"/>
    <w:rsid w:val="00EA3D21"/>
    <w:rsid w:val="00EA3D58"/>
    <w:rsid w:val="00EA61AD"/>
    <w:rsid w:val="00EA6C16"/>
    <w:rsid w:val="00EA6F01"/>
    <w:rsid w:val="00EB178A"/>
    <w:rsid w:val="00EB1D96"/>
    <w:rsid w:val="00EB21A8"/>
    <w:rsid w:val="00EB3A49"/>
    <w:rsid w:val="00EB49B3"/>
    <w:rsid w:val="00EB5AA3"/>
    <w:rsid w:val="00EB5F96"/>
    <w:rsid w:val="00EB6481"/>
    <w:rsid w:val="00EB7895"/>
    <w:rsid w:val="00EB7FB0"/>
    <w:rsid w:val="00EC11D1"/>
    <w:rsid w:val="00EC1F0A"/>
    <w:rsid w:val="00EC2146"/>
    <w:rsid w:val="00EC261F"/>
    <w:rsid w:val="00EC3E55"/>
    <w:rsid w:val="00EC4228"/>
    <w:rsid w:val="00EC7B7F"/>
    <w:rsid w:val="00EC7FE8"/>
    <w:rsid w:val="00ED0040"/>
    <w:rsid w:val="00ED0821"/>
    <w:rsid w:val="00ED1903"/>
    <w:rsid w:val="00ED2098"/>
    <w:rsid w:val="00ED2F91"/>
    <w:rsid w:val="00ED6802"/>
    <w:rsid w:val="00ED6B1C"/>
    <w:rsid w:val="00EE0BAA"/>
    <w:rsid w:val="00EE0EFA"/>
    <w:rsid w:val="00EE1853"/>
    <w:rsid w:val="00EE1A74"/>
    <w:rsid w:val="00EE1EF7"/>
    <w:rsid w:val="00EE2584"/>
    <w:rsid w:val="00EE2974"/>
    <w:rsid w:val="00EE2C45"/>
    <w:rsid w:val="00EE2C51"/>
    <w:rsid w:val="00EE4073"/>
    <w:rsid w:val="00EE40B6"/>
    <w:rsid w:val="00EE69D7"/>
    <w:rsid w:val="00EF04FD"/>
    <w:rsid w:val="00EF0761"/>
    <w:rsid w:val="00EF0F2D"/>
    <w:rsid w:val="00EF1860"/>
    <w:rsid w:val="00EF23E0"/>
    <w:rsid w:val="00EF5ACC"/>
    <w:rsid w:val="00EF6244"/>
    <w:rsid w:val="00EF7C42"/>
    <w:rsid w:val="00F00223"/>
    <w:rsid w:val="00F00992"/>
    <w:rsid w:val="00F00A00"/>
    <w:rsid w:val="00F0135B"/>
    <w:rsid w:val="00F02207"/>
    <w:rsid w:val="00F02AEE"/>
    <w:rsid w:val="00F0308E"/>
    <w:rsid w:val="00F0320E"/>
    <w:rsid w:val="00F03C5F"/>
    <w:rsid w:val="00F04A5A"/>
    <w:rsid w:val="00F06081"/>
    <w:rsid w:val="00F065E0"/>
    <w:rsid w:val="00F06AE3"/>
    <w:rsid w:val="00F06FD3"/>
    <w:rsid w:val="00F10DBC"/>
    <w:rsid w:val="00F11B9B"/>
    <w:rsid w:val="00F138FA"/>
    <w:rsid w:val="00F14311"/>
    <w:rsid w:val="00F147A8"/>
    <w:rsid w:val="00F15EDC"/>
    <w:rsid w:val="00F17A98"/>
    <w:rsid w:val="00F20F45"/>
    <w:rsid w:val="00F210CF"/>
    <w:rsid w:val="00F232BA"/>
    <w:rsid w:val="00F23336"/>
    <w:rsid w:val="00F234A5"/>
    <w:rsid w:val="00F244F8"/>
    <w:rsid w:val="00F2471E"/>
    <w:rsid w:val="00F2489A"/>
    <w:rsid w:val="00F25366"/>
    <w:rsid w:val="00F25F4F"/>
    <w:rsid w:val="00F26975"/>
    <w:rsid w:val="00F305F2"/>
    <w:rsid w:val="00F306AC"/>
    <w:rsid w:val="00F320F9"/>
    <w:rsid w:val="00F34044"/>
    <w:rsid w:val="00F34B5C"/>
    <w:rsid w:val="00F35BBA"/>
    <w:rsid w:val="00F36428"/>
    <w:rsid w:val="00F41841"/>
    <w:rsid w:val="00F42D88"/>
    <w:rsid w:val="00F42F53"/>
    <w:rsid w:val="00F43022"/>
    <w:rsid w:val="00F45611"/>
    <w:rsid w:val="00F45667"/>
    <w:rsid w:val="00F46FA2"/>
    <w:rsid w:val="00F47EC3"/>
    <w:rsid w:val="00F537F9"/>
    <w:rsid w:val="00F53958"/>
    <w:rsid w:val="00F53C6F"/>
    <w:rsid w:val="00F562F0"/>
    <w:rsid w:val="00F5713A"/>
    <w:rsid w:val="00F5737B"/>
    <w:rsid w:val="00F57735"/>
    <w:rsid w:val="00F57C9C"/>
    <w:rsid w:val="00F6131D"/>
    <w:rsid w:val="00F61779"/>
    <w:rsid w:val="00F61B94"/>
    <w:rsid w:val="00F666AD"/>
    <w:rsid w:val="00F66EFF"/>
    <w:rsid w:val="00F72E9D"/>
    <w:rsid w:val="00F740B3"/>
    <w:rsid w:val="00F7650A"/>
    <w:rsid w:val="00F77344"/>
    <w:rsid w:val="00F80997"/>
    <w:rsid w:val="00F81267"/>
    <w:rsid w:val="00F836F6"/>
    <w:rsid w:val="00F83B7C"/>
    <w:rsid w:val="00F83E47"/>
    <w:rsid w:val="00F854F3"/>
    <w:rsid w:val="00F86C67"/>
    <w:rsid w:val="00F87428"/>
    <w:rsid w:val="00F87CFD"/>
    <w:rsid w:val="00F905C0"/>
    <w:rsid w:val="00F905F2"/>
    <w:rsid w:val="00F91E36"/>
    <w:rsid w:val="00F92119"/>
    <w:rsid w:val="00F93573"/>
    <w:rsid w:val="00F936BA"/>
    <w:rsid w:val="00F947A3"/>
    <w:rsid w:val="00F9548E"/>
    <w:rsid w:val="00F95602"/>
    <w:rsid w:val="00F96B92"/>
    <w:rsid w:val="00FA7A24"/>
    <w:rsid w:val="00FA7EC0"/>
    <w:rsid w:val="00FB1970"/>
    <w:rsid w:val="00FB2C2A"/>
    <w:rsid w:val="00FB4056"/>
    <w:rsid w:val="00FB4245"/>
    <w:rsid w:val="00FB4B04"/>
    <w:rsid w:val="00FB55EC"/>
    <w:rsid w:val="00FB5906"/>
    <w:rsid w:val="00FB699D"/>
    <w:rsid w:val="00FB6FD3"/>
    <w:rsid w:val="00FB7DC0"/>
    <w:rsid w:val="00FC0ABD"/>
    <w:rsid w:val="00FC111C"/>
    <w:rsid w:val="00FC38CA"/>
    <w:rsid w:val="00FC39DA"/>
    <w:rsid w:val="00FC3DF3"/>
    <w:rsid w:val="00FC3EC2"/>
    <w:rsid w:val="00FC4A69"/>
    <w:rsid w:val="00FC5123"/>
    <w:rsid w:val="00FD08BB"/>
    <w:rsid w:val="00FD13EC"/>
    <w:rsid w:val="00FD3558"/>
    <w:rsid w:val="00FD36DA"/>
    <w:rsid w:val="00FD5007"/>
    <w:rsid w:val="00FD5BF9"/>
    <w:rsid w:val="00FD76E6"/>
    <w:rsid w:val="00FD78F4"/>
    <w:rsid w:val="00FE1CE5"/>
    <w:rsid w:val="00FE2E74"/>
    <w:rsid w:val="00FE2F17"/>
    <w:rsid w:val="00FE37C9"/>
    <w:rsid w:val="00FE3840"/>
    <w:rsid w:val="00FE38B3"/>
    <w:rsid w:val="00FE4B0B"/>
    <w:rsid w:val="00FE5F0E"/>
    <w:rsid w:val="00FE7DC8"/>
    <w:rsid w:val="00FF1439"/>
    <w:rsid w:val="00FF2BF3"/>
    <w:rsid w:val="00FF3C83"/>
    <w:rsid w:val="00FF4155"/>
    <w:rsid w:val="00FF4780"/>
    <w:rsid w:val="00FF6902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33"/>
        <o:r id="V:Rule3" type="connector" idref="#_x0000_s1034"/>
        <o:r id="V:Rule4" type="connector" idref="#_x0000_s1029"/>
        <o:r id="V:Rule5" type="connector" idref="#_x0000_s1035"/>
      </o:rules>
    </o:shapelayout>
  </w:shapeDefaults>
  <w:decimalSymbol w:val=","/>
  <w:listSeparator w:val=";"/>
  <w14:docId w14:val="20E45F30"/>
  <w15:docId w15:val="{211D89D2-0EC9-4B4D-842C-E8C901B66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semiHidden="1" w:uiPriority="99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78A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aliases w:val="Глава,Заголов,H1,1,(раздел)"/>
    <w:basedOn w:val="a"/>
    <w:next w:val="a"/>
    <w:link w:val="10"/>
    <w:qFormat/>
    <w:rsid w:val="00BA6E71"/>
    <w:pPr>
      <w:keepNext/>
      <w:autoSpaceDE w:val="0"/>
      <w:autoSpaceDN w:val="0"/>
      <w:spacing w:after="0" w:line="240" w:lineRule="auto"/>
      <w:ind w:left="2880"/>
      <w:outlineLvl w:val="0"/>
    </w:pPr>
    <w:rPr>
      <w:rFonts w:ascii="Times New Roman" w:eastAsia="Calibri" w:hAnsi="Times New Roman"/>
      <w:sz w:val="28"/>
      <w:szCs w:val="28"/>
      <w:lang w:eastAsia="ru-RU"/>
    </w:rPr>
  </w:style>
  <w:style w:type="paragraph" w:styleId="2">
    <w:name w:val="heading 2"/>
    <w:aliases w:val="Раздел,карт,H2,Numbered text 3,2 headline,h,headline,h2,2,(подраздел),Reset numbering"/>
    <w:basedOn w:val="a"/>
    <w:next w:val="a"/>
    <w:link w:val="20"/>
    <w:qFormat/>
    <w:rsid w:val="00BA6E71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A6E71"/>
    <w:pPr>
      <w:keepNext/>
      <w:spacing w:after="0" w:line="240" w:lineRule="auto"/>
      <w:jc w:val="center"/>
      <w:outlineLvl w:val="2"/>
    </w:pPr>
    <w:rPr>
      <w:rFonts w:ascii="Times New Roman" w:eastAsia="MS Mincho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2509BC"/>
    <w:pPr>
      <w:keepNext/>
      <w:spacing w:after="0" w:line="240" w:lineRule="auto"/>
      <w:ind w:left="5664"/>
      <w:outlineLvl w:val="3"/>
    </w:pPr>
    <w:rPr>
      <w:rFonts w:ascii="Times New Roman" w:hAnsi="Times New Roman"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locked/>
    <w:rsid w:val="002509BC"/>
    <w:pPr>
      <w:keepNext/>
      <w:spacing w:after="0" w:line="240" w:lineRule="auto"/>
      <w:ind w:left="5060" w:right="-2"/>
      <w:jc w:val="both"/>
      <w:outlineLvl w:val="4"/>
    </w:pPr>
    <w:rPr>
      <w:rFonts w:ascii="Times New Roman" w:hAnsi="Times New Roman"/>
      <w:noProof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locked/>
    <w:rsid w:val="00644C84"/>
    <w:pPr>
      <w:keepNext/>
      <w:spacing w:after="0" w:line="240" w:lineRule="auto"/>
      <w:ind w:left="5103"/>
      <w:jc w:val="right"/>
      <w:outlineLvl w:val="5"/>
    </w:pPr>
    <w:rPr>
      <w:rFonts w:ascii="Times New Roman" w:hAnsi="Times New Roman"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locked/>
    <w:rsid w:val="00644C84"/>
    <w:pPr>
      <w:keepNext/>
      <w:spacing w:after="0" w:line="240" w:lineRule="auto"/>
      <w:ind w:left="5220"/>
      <w:jc w:val="both"/>
      <w:outlineLvl w:val="6"/>
    </w:pPr>
    <w:rPr>
      <w:rFonts w:ascii="Times New Roman" w:hAnsi="Times New Roman"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locked/>
    <w:rsid w:val="00644C84"/>
    <w:pPr>
      <w:keepNext/>
      <w:spacing w:after="0" w:line="240" w:lineRule="auto"/>
      <w:jc w:val="center"/>
      <w:outlineLvl w:val="7"/>
    </w:pPr>
    <w:rPr>
      <w:rFonts w:ascii="Times New Roman" w:hAnsi="Times New Roman"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1842B8"/>
    <w:pPr>
      <w:keepNext/>
      <w:spacing w:after="0" w:line="240" w:lineRule="auto"/>
      <w:ind w:left="5060" w:right="-2"/>
      <w:jc w:val="right"/>
      <w:outlineLvl w:val="8"/>
    </w:pPr>
    <w:rPr>
      <w:rFonts w:ascii="Times New Roman" w:hAnsi="Times New Roman"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1,Заголов Знак1,H1 Знак1,1 Знак1,(раздел) Знак1"/>
    <w:link w:val="1"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aliases w:val="Раздел Знак1,карт Знак1,H2 Знак1,Numbered text 3 Знак1,2 headline Знак1,h Знак1,headline Знак1,h2 Знак1,2 Знак1,(подраздел) Знак1,Reset numbering Знак1"/>
    <w:link w:val="2"/>
    <w:locked/>
    <w:rsid w:val="00BA6E7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locked/>
    <w:rsid w:val="00BA6E71"/>
    <w:rPr>
      <w:rFonts w:ascii="Times New Roman" w:eastAsia="MS Mincho" w:hAnsi="Times New Roman" w:cs="Times New Roman"/>
      <w:b/>
      <w:bCs/>
      <w:sz w:val="24"/>
      <w:szCs w:val="24"/>
    </w:rPr>
  </w:style>
  <w:style w:type="character" w:styleId="a3">
    <w:name w:val="Hyperlink"/>
    <w:rsid w:val="00BA6E71"/>
    <w:rPr>
      <w:rFonts w:cs="Times New Roman"/>
      <w:color w:val="0000FF"/>
      <w:u w:val="single"/>
    </w:rPr>
  </w:style>
  <w:style w:type="character" w:styleId="a4">
    <w:name w:val="FollowedHyperlink"/>
    <w:semiHidden/>
    <w:rsid w:val="00BA6E71"/>
    <w:rPr>
      <w:rFonts w:cs="Times New Roman"/>
      <w:color w:val="800080"/>
      <w:u w:val="single"/>
    </w:rPr>
  </w:style>
  <w:style w:type="character" w:customStyle="1" w:styleId="11">
    <w:name w:val="Заголовок 1 Знак1"/>
    <w:aliases w:val="Глава Знак,Заголов Знак,H1 Знак,1 Знак,(раздел) Знак"/>
    <w:rsid w:val="00BA6E7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1"/>
    <w:aliases w:val="Раздел Знак,карт Знак,H2 Знак,Numbered text 3 Знак,2 headline Знак,h Знак,headline Знак,h2 Знак,2 Знак,(подраздел) Знак,Reset numbering Знак"/>
    <w:semiHidden/>
    <w:rsid w:val="00BA6E7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a5">
    <w:name w:val="Обычный (веб) Знак"/>
    <w:link w:val="a6"/>
    <w:locked/>
    <w:rsid w:val="00BA6E71"/>
    <w:rPr>
      <w:color w:val="000000"/>
      <w:sz w:val="24"/>
    </w:rPr>
  </w:style>
  <w:style w:type="paragraph" w:styleId="a6">
    <w:name w:val="Normal (Web)"/>
    <w:basedOn w:val="a"/>
    <w:link w:val="a5"/>
    <w:rsid w:val="00BA6E71"/>
    <w:pPr>
      <w:spacing w:before="71" w:after="71" w:line="240" w:lineRule="auto"/>
      <w:ind w:firstLine="240"/>
    </w:pPr>
    <w:rPr>
      <w:rFonts w:eastAsia="Calibri"/>
      <w:color w:val="000000"/>
      <w:sz w:val="24"/>
      <w:szCs w:val="20"/>
    </w:rPr>
  </w:style>
  <w:style w:type="paragraph" w:styleId="a7">
    <w:name w:val="footnote text"/>
    <w:basedOn w:val="a"/>
    <w:link w:val="a8"/>
    <w:semiHidden/>
    <w:rsid w:val="00BA6E71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8">
    <w:name w:val="Текст сноски Знак"/>
    <w:link w:val="a7"/>
    <w:semiHidden/>
    <w:locked/>
    <w:rsid w:val="00BA6E71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rsid w:val="00BA6E71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a">
    <w:name w:val="Текст примечания Знак"/>
    <w:link w:val="a9"/>
    <w:uiPriority w:val="99"/>
    <w:locked/>
    <w:rsid w:val="00BA6E71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BA6E71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b"/>
    <w:uiPriority w:val="99"/>
    <w:locked/>
    <w:rsid w:val="00BA6E71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BA6E71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40"/>
      <w:szCs w:val="40"/>
      <w:lang w:eastAsia="ru-RU"/>
    </w:rPr>
  </w:style>
  <w:style w:type="character" w:customStyle="1" w:styleId="ae">
    <w:name w:val="Заголовок Знак"/>
    <w:link w:val="ad"/>
    <w:locked/>
    <w:rsid w:val="00BA6E71"/>
    <w:rPr>
      <w:rFonts w:ascii="Times New Roman" w:hAnsi="Times New Roman" w:cs="Times New Roman"/>
      <w:sz w:val="40"/>
      <w:szCs w:val="40"/>
      <w:lang w:eastAsia="ru-RU"/>
    </w:rPr>
  </w:style>
  <w:style w:type="paragraph" w:styleId="af">
    <w:name w:val="Body Text"/>
    <w:basedOn w:val="a"/>
    <w:link w:val="af0"/>
    <w:semiHidden/>
    <w:rsid w:val="00BA6E71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0">
    <w:name w:val="Основной текст Знак"/>
    <w:link w:val="af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semiHidden/>
    <w:rsid w:val="00BA6E71"/>
    <w:pPr>
      <w:autoSpaceDE w:val="0"/>
      <w:autoSpaceDN w:val="0"/>
      <w:spacing w:after="0" w:line="240" w:lineRule="auto"/>
      <w:ind w:left="576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link w:val="af1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semiHidden/>
    <w:rsid w:val="00BA6E71"/>
    <w:pPr>
      <w:spacing w:after="0" w:line="240" w:lineRule="auto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23">
    <w:name w:val="Основной текст 2 Знак"/>
    <w:link w:val="22"/>
    <w:semiHidden/>
    <w:locked/>
    <w:rsid w:val="00BA6E71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BA6E71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32">
    <w:name w:val="Основной текст 3 Знак"/>
    <w:link w:val="31"/>
    <w:semiHidden/>
    <w:locked/>
    <w:rsid w:val="00BA6E71"/>
    <w:rPr>
      <w:rFonts w:ascii="Times New Roman" w:hAnsi="Times New Roman" w:cs="Times New Roman"/>
      <w:sz w:val="24"/>
      <w:szCs w:val="24"/>
    </w:rPr>
  </w:style>
  <w:style w:type="paragraph" w:styleId="24">
    <w:name w:val="Body Text Indent 2"/>
    <w:basedOn w:val="a"/>
    <w:link w:val="25"/>
    <w:semiHidden/>
    <w:rsid w:val="00BA6E71"/>
    <w:pPr>
      <w:autoSpaceDE w:val="0"/>
      <w:autoSpaceDN w:val="0"/>
      <w:spacing w:after="0" w:line="240" w:lineRule="auto"/>
      <w:ind w:left="72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25">
    <w:name w:val="Основной текст с отступом 2 Знак"/>
    <w:link w:val="24"/>
    <w:semiHidden/>
    <w:locked/>
    <w:rsid w:val="00BA6E71"/>
    <w:rPr>
      <w:rFonts w:ascii="Times New Roman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semiHidden/>
    <w:rsid w:val="00BA6E71"/>
    <w:pPr>
      <w:spacing w:after="0" w:line="240" w:lineRule="auto"/>
      <w:ind w:firstLine="709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link w:val="33"/>
    <w:semiHidden/>
    <w:locked/>
    <w:rsid w:val="00BA6E71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semiHidden/>
    <w:rsid w:val="00BA6E71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f4">
    <w:name w:val="Текст выноски Знак"/>
    <w:link w:val="af3"/>
    <w:semiHidden/>
    <w:locked/>
    <w:rsid w:val="00BA6E71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BA6E71"/>
    <w:pPr>
      <w:ind w:left="720"/>
    </w:pPr>
  </w:style>
  <w:style w:type="paragraph" w:customStyle="1" w:styleId="26">
    <w:name w:val="Îñíîâíîé òåêñò 2"/>
    <w:basedOn w:val="a"/>
    <w:rsid w:val="00BA6E71"/>
    <w:pPr>
      <w:autoSpaceDE w:val="0"/>
      <w:autoSpaceDN w:val="0"/>
      <w:adjustRightInd w:val="0"/>
      <w:spacing w:after="0" w:line="240" w:lineRule="auto"/>
      <w:ind w:firstLine="567"/>
    </w:pPr>
    <w:rPr>
      <w:rFonts w:ascii="Times New Roman" w:eastAsia="Calibri" w:hAnsi="Times New Roman"/>
      <w:sz w:val="20"/>
      <w:szCs w:val="24"/>
      <w:lang w:eastAsia="ru-RU"/>
    </w:rPr>
  </w:style>
  <w:style w:type="paragraph" w:customStyle="1" w:styleId="Normal">
    <w:name w:val="Normal Знак Знак Знак"/>
    <w:rsid w:val="00BA6E71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13">
    <w:name w:val="Обычный1"/>
    <w:rsid w:val="00BA6E71"/>
    <w:pPr>
      <w:snapToGrid w:val="0"/>
    </w:pPr>
    <w:rPr>
      <w:rFonts w:ascii="Times New Roman" w:hAnsi="Times New Roman"/>
      <w:sz w:val="24"/>
      <w:szCs w:val="24"/>
    </w:rPr>
  </w:style>
  <w:style w:type="paragraph" w:customStyle="1" w:styleId="Normal0">
    <w:name w:val="Normal Знак Знак"/>
    <w:rsid w:val="00BA6E71"/>
    <w:pPr>
      <w:snapToGrid w:val="0"/>
    </w:pPr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rsid w:val="00BA6E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"/>
    <w:basedOn w:val="a"/>
    <w:rsid w:val="00BA6E71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Title">
    <w:name w:val="ConsPlusTitle"/>
    <w:rsid w:val="00BA6E7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5">
    <w:name w:val="Знак Знак Знак"/>
    <w:basedOn w:val="a"/>
    <w:rsid w:val="00BA6E71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/>
    </w:rPr>
  </w:style>
  <w:style w:type="character" w:styleId="af6">
    <w:name w:val="footnote reference"/>
    <w:semiHidden/>
    <w:rsid w:val="00BA6E71"/>
    <w:rPr>
      <w:rFonts w:cs="Times New Roman"/>
      <w:vertAlign w:val="superscript"/>
    </w:rPr>
  </w:style>
  <w:style w:type="character" w:styleId="af7">
    <w:name w:val="annotation reference"/>
    <w:uiPriority w:val="99"/>
    <w:rsid w:val="00BA6E71"/>
    <w:rPr>
      <w:sz w:val="16"/>
    </w:rPr>
  </w:style>
  <w:style w:type="character" w:customStyle="1" w:styleId="Normal1">
    <w:name w:val="Normal Знак Знак Знак Знак"/>
    <w:rsid w:val="00BA6E71"/>
    <w:rPr>
      <w:rFonts w:cs="Times New Roman"/>
      <w:sz w:val="24"/>
      <w:lang w:val="ru-RU" w:eastAsia="ru-RU" w:bidi="ar-SA"/>
    </w:rPr>
  </w:style>
  <w:style w:type="character" w:customStyle="1" w:styleId="Normal2">
    <w:name w:val="Normal Знак"/>
    <w:rsid w:val="00BA6E71"/>
    <w:rPr>
      <w:rFonts w:cs="Times New Roman"/>
      <w:sz w:val="24"/>
      <w:lang w:val="ru-RU" w:eastAsia="ru-RU" w:bidi="ar-SA"/>
    </w:rPr>
  </w:style>
  <w:style w:type="character" w:styleId="af8">
    <w:name w:val="page number"/>
    <w:semiHidden/>
    <w:rsid w:val="00BA6E71"/>
    <w:rPr>
      <w:rFonts w:cs="Times New Roman"/>
    </w:rPr>
  </w:style>
  <w:style w:type="character" w:styleId="af9">
    <w:name w:val="Strong"/>
    <w:qFormat/>
    <w:rsid w:val="00BA6E71"/>
    <w:rPr>
      <w:rFonts w:cs="Times New Roman"/>
      <w:b/>
      <w:bCs/>
    </w:rPr>
  </w:style>
  <w:style w:type="paragraph" w:styleId="afa">
    <w:name w:val="header"/>
    <w:basedOn w:val="a"/>
    <w:link w:val="afb"/>
    <w:uiPriority w:val="99"/>
    <w:rsid w:val="00956071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b">
    <w:name w:val="Верхний колонтитул Знак"/>
    <w:link w:val="afa"/>
    <w:uiPriority w:val="99"/>
    <w:locked/>
    <w:rsid w:val="00956071"/>
    <w:rPr>
      <w:rFonts w:cs="Times New Roman"/>
    </w:rPr>
  </w:style>
  <w:style w:type="paragraph" w:styleId="afc">
    <w:name w:val="caption"/>
    <w:basedOn w:val="a"/>
    <w:next w:val="a"/>
    <w:qFormat/>
    <w:locked/>
    <w:rsid w:val="0085051D"/>
    <w:pPr>
      <w:spacing w:after="0" w:line="300" w:lineRule="exact"/>
      <w:jc w:val="center"/>
    </w:pPr>
    <w:rPr>
      <w:rFonts w:ascii="Times New Roman" w:hAnsi="Times New Roman"/>
      <w:b/>
      <w:bCs/>
      <w:spacing w:val="14"/>
      <w:sz w:val="20"/>
      <w:szCs w:val="20"/>
      <w:lang w:eastAsia="ru-RU"/>
    </w:rPr>
  </w:style>
  <w:style w:type="paragraph" w:customStyle="1" w:styleId="27">
    <w:name w:val="Обычный2"/>
    <w:rsid w:val="00ED0040"/>
    <w:pPr>
      <w:snapToGrid w:val="0"/>
    </w:pPr>
    <w:rPr>
      <w:rFonts w:ascii="Times New Roman" w:eastAsia="Times New Roman" w:hAnsi="Times New Roman"/>
      <w:sz w:val="24"/>
      <w:szCs w:val="24"/>
    </w:rPr>
  </w:style>
  <w:style w:type="character" w:styleId="afd">
    <w:name w:val="Emphasis"/>
    <w:qFormat/>
    <w:locked/>
    <w:rsid w:val="00ED0040"/>
    <w:rPr>
      <w:i/>
      <w:iCs/>
    </w:rPr>
  </w:style>
  <w:style w:type="paragraph" w:styleId="afe">
    <w:name w:val="List Paragraph"/>
    <w:basedOn w:val="a"/>
    <w:uiPriority w:val="34"/>
    <w:qFormat/>
    <w:rsid w:val="00ED0040"/>
    <w:pPr>
      <w:ind w:left="720"/>
    </w:pPr>
    <w:rPr>
      <w:rFonts w:eastAsia="Calibri"/>
    </w:rPr>
  </w:style>
  <w:style w:type="paragraph" w:customStyle="1" w:styleId="ConsPlusNonformat">
    <w:name w:val="ConsPlusNonformat"/>
    <w:uiPriority w:val="99"/>
    <w:rsid w:val="00ED004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">
    <w:name w:val="List Bullet"/>
    <w:basedOn w:val="a"/>
    <w:rsid w:val="00ED004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0">
    <w:name w:val="annotation subject"/>
    <w:basedOn w:val="a9"/>
    <w:next w:val="a9"/>
    <w:link w:val="aff1"/>
    <w:rsid w:val="00F77344"/>
    <w:pPr>
      <w:spacing w:after="200" w:line="276" w:lineRule="auto"/>
    </w:pPr>
    <w:rPr>
      <w:rFonts w:eastAsia="Times New Roman"/>
      <w:b/>
      <w:bCs/>
      <w:lang w:eastAsia="en-US"/>
    </w:rPr>
  </w:style>
  <w:style w:type="character" w:customStyle="1" w:styleId="aff1">
    <w:name w:val="Тема примечания Знак"/>
    <w:link w:val="aff0"/>
    <w:rsid w:val="00F7734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210">
    <w:name w:val="Основной текст с отступом 21"/>
    <w:basedOn w:val="a"/>
    <w:rsid w:val="005D1DFE"/>
    <w:pPr>
      <w:autoSpaceDE w:val="0"/>
      <w:spacing w:after="0" w:line="240" w:lineRule="auto"/>
      <w:ind w:firstLine="540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ff2">
    <w:name w:val="Гипертекстовая ссылка"/>
    <w:uiPriority w:val="99"/>
    <w:rsid w:val="00C02A43"/>
    <w:rPr>
      <w:rFonts w:cs="Times New Roman"/>
      <w:color w:val="106BBE"/>
    </w:rPr>
  </w:style>
  <w:style w:type="paragraph" w:customStyle="1" w:styleId="aff3">
    <w:name w:val="Комментарий"/>
    <w:basedOn w:val="a"/>
    <w:next w:val="a"/>
    <w:uiPriority w:val="99"/>
    <w:rsid w:val="00CC796B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CC796B"/>
    <w:rPr>
      <w:i/>
      <w:iCs/>
    </w:rPr>
  </w:style>
  <w:style w:type="character" w:customStyle="1" w:styleId="40">
    <w:name w:val="Заголовок 4 Знак"/>
    <w:link w:val="4"/>
    <w:rsid w:val="00BA4643"/>
    <w:rPr>
      <w:rFonts w:ascii="Times New Roman" w:eastAsia="Times New Roman" w:hAnsi="Times New Roman"/>
      <w:sz w:val="26"/>
      <w:szCs w:val="26"/>
    </w:rPr>
  </w:style>
  <w:style w:type="character" w:customStyle="1" w:styleId="50">
    <w:name w:val="Заголовок 5 Знак"/>
    <w:link w:val="5"/>
    <w:rsid w:val="00BA4643"/>
    <w:rPr>
      <w:rFonts w:ascii="Times New Roman" w:eastAsia="Times New Roman" w:hAnsi="Times New Roman"/>
      <w:noProof/>
      <w:sz w:val="26"/>
      <w:szCs w:val="26"/>
    </w:rPr>
  </w:style>
  <w:style w:type="character" w:customStyle="1" w:styleId="60">
    <w:name w:val="Заголовок 6 Знак"/>
    <w:link w:val="6"/>
    <w:rsid w:val="00BA4643"/>
    <w:rPr>
      <w:rFonts w:ascii="Times New Roman" w:eastAsia="Times New Roman" w:hAnsi="Times New Roman"/>
      <w:sz w:val="26"/>
      <w:szCs w:val="26"/>
    </w:rPr>
  </w:style>
  <w:style w:type="character" w:customStyle="1" w:styleId="70">
    <w:name w:val="Заголовок 7 Знак"/>
    <w:link w:val="7"/>
    <w:rsid w:val="00BA4643"/>
    <w:rPr>
      <w:rFonts w:ascii="Times New Roman" w:eastAsia="Times New Roman" w:hAnsi="Times New Roman"/>
      <w:sz w:val="26"/>
      <w:szCs w:val="26"/>
    </w:rPr>
  </w:style>
  <w:style w:type="character" w:customStyle="1" w:styleId="80">
    <w:name w:val="Заголовок 8 Знак"/>
    <w:link w:val="8"/>
    <w:rsid w:val="00BA4643"/>
    <w:rPr>
      <w:rFonts w:ascii="Times New Roman" w:eastAsia="Times New Roman" w:hAnsi="Times New Roman"/>
      <w:sz w:val="26"/>
      <w:szCs w:val="26"/>
      <w:lang w:eastAsia="en-US"/>
    </w:rPr>
  </w:style>
  <w:style w:type="character" w:customStyle="1" w:styleId="90">
    <w:name w:val="Заголовок 9 Знак"/>
    <w:link w:val="9"/>
    <w:rsid w:val="00BA4643"/>
    <w:rPr>
      <w:rFonts w:ascii="Times New Roman" w:eastAsia="Times New Roman" w:hAnsi="Times New Roman"/>
      <w:noProof/>
      <w:sz w:val="26"/>
      <w:szCs w:val="26"/>
    </w:rPr>
  </w:style>
  <w:style w:type="paragraph" w:customStyle="1" w:styleId="14">
    <w:name w:val="Основной текст с отступом1"/>
    <w:basedOn w:val="a"/>
    <w:link w:val="BodyTextIndentChar"/>
    <w:rsid w:val="00605B39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link w:val="14"/>
    <w:rsid w:val="00605B39"/>
    <w:rPr>
      <w:rFonts w:ascii="Times New Roman" w:eastAsia="Times New Roman" w:hAnsi="Times New Roman"/>
      <w:sz w:val="24"/>
      <w:szCs w:val="24"/>
    </w:rPr>
  </w:style>
  <w:style w:type="character" w:customStyle="1" w:styleId="aff5">
    <w:name w:val="Знак"/>
    <w:rsid w:val="00E0656B"/>
    <w:rPr>
      <w:rFonts w:cs="Times New Roman"/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locked/>
    <w:rsid w:val="00EE1EF7"/>
    <w:rPr>
      <w:rFonts w:ascii="Arial" w:hAnsi="Arial" w:cs="Arial"/>
      <w:lang w:val="ru-RU" w:eastAsia="ru-RU" w:bidi="ar-SA"/>
    </w:rPr>
  </w:style>
  <w:style w:type="table" w:styleId="aff6">
    <w:name w:val="Table Grid"/>
    <w:basedOn w:val="a1"/>
    <w:locked/>
    <w:rsid w:val="00452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BE5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BE5CFF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3E3E3"/>
            <w:right w:val="none" w:sz="0" w:space="0" w:color="auto"/>
          </w:divBdr>
          <w:divsChild>
            <w:div w:id="96314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1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98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77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3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156729&amp;rnd=A85D0FC63CFA1DB56BDEB59110F86927&amp;dst=100015&amp;fld=134" TargetMode="External"/><Relationship Id="rId13" Type="http://schemas.openxmlformats.org/officeDocument/2006/relationships/hyperlink" Target="https://login.consultant.ru/link/?req=doc&amp;base=RLAW095&amp;n=133927&amp;rnd=A85D0FC63CFA1DB56BDEB59110F86927" TargetMode="External"/><Relationship Id="rId18" Type="http://schemas.openxmlformats.org/officeDocument/2006/relationships/hyperlink" Target="https://login.consultant.ru/link/?rnd=1E72DCDF99BA62A24E4F815B5432330C&amp;req=doc&amp;base=RLAW095&amp;n=162834&amp;REFFIELD=134&amp;REFDST=64&amp;REFDOC=168612&amp;REFBASE=RLAW095&amp;stat=refcode%3D16876%3Bindex%3D269&amp;date=26.06.2019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nd=10336DA60F86D63DCDFA8D98ED087F9A&amp;req=doc&amp;base=LAW&amp;n=183496&amp;date=27.03.2019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1274&amp;date=19.06.2020&amp;dst=2360&amp;fld=134" TargetMode="External"/><Relationship Id="rId17" Type="http://schemas.openxmlformats.org/officeDocument/2006/relationships/hyperlink" Target="https://login.consultant.ru/link/?rnd=CED966383A67C81F45FC95A468240572&amp;req=doc&amp;base=RLAW095&amp;n=181473&amp;dst=9&amp;fld=134&amp;date=10.08.2020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516297AE893B6B7391D086B5E884F35F1831BBEB36328ED641890D3839C58CDA48DB4BE9CEA3D0Fn4e0Q" TargetMode="External"/><Relationship Id="rId20" Type="http://schemas.openxmlformats.org/officeDocument/2006/relationships/hyperlink" Target="https://login.consultant.ru/link/?req=doc&amp;base=RLAW095&amp;n=181473&amp;date=19.06.2020&amp;dst=7&amp;f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95&amp;n=133927&amp;rnd=A85D0FC63CFA1DB56BDEB59110F86927&amp;dst=100140&amp;fld=134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30635&amp;dst=100056&amp;field=134&amp;date=02.03.2023" TargetMode="External"/><Relationship Id="rId23" Type="http://schemas.openxmlformats.org/officeDocument/2006/relationships/hyperlink" Target="consultantplus://offline/ref=D57CCEDFEEEB4334090DE5BEC0B68D88155DD394AF8CB1DD654A05CE528FA0362756255EF50C1F351599769CSAX5H" TargetMode="External"/><Relationship Id="rId10" Type="http://schemas.openxmlformats.org/officeDocument/2006/relationships/hyperlink" Target="https://login.consultant.ru/link/?req=doc&amp;base=RLAW095&amp;n=133927&amp;rnd=A85D0FC63CFA1DB56BDEB59110F86927&amp;dst=100132&amp;fld=134" TargetMode="External"/><Relationship Id="rId19" Type="http://schemas.openxmlformats.org/officeDocument/2006/relationships/hyperlink" Target="https://login.consultant.ru/link/?req=doc&amp;base=RLAW095&amp;n=181473&amp;date=19.06.2020&amp;dst=7&amp;fld=13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4130D2595D7C27BC7C074BA88D9B739BE6DCD21007B43A8FDAA0BAE588B48CF10hDmFL" TargetMode="External"/><Relationship Id="rId14" Type="http://schemas.openxmlformats.org/officeDocument/2006/relationships/hyperlink" Target="https://login.consultant.ru/link/?req=doc&amp;base=LAW&amp;n=351274&amp;date=19.06.2020&amp;dst=2360&amp;fld=134" TargetMode="External"/><Relationship Id="rId22" Type="http://schemas.openxmlformats.org/officeDocument/2006/relationships/hyperlink" Target="consultantplus://offline/ref=151D7C6B3E2B619D738BF95C6FED0950ECDF8823593FE3B0E3451A147108155B36E84710B30A93BENFDB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3F1D443-22BC-4967-A54F-1711DF9D9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31</Pages>
  <Words>11017</Words>
  <Characters>62803</Characters>
  <Application>Microsoft Office Word</Application>
  <DocSecurity>0</DocSecurity>
  <Lines>523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73673</CharactersWithSpaces>
  <SharedDoc>false</SharedDoc>
  <HLinks>
    <vt:vector size="156" baseType="variant">
      <vt:variant>
        <vt:i4>2359349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consultantplus://offline/ref=151D7C6B3E2B619D738BF95C6FED0950ECDF8823593FE3B0E3451A147108155B36E84710B30A93BENFDBM</vt:lpwstr>
      </vt:variant>
      <vt:variant>
        <vt:lpwstr/>
      </vt:variant>
      <vt:variant>
        <vt:i4>7012454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consultantplus://offline/ref=6516297AE893B6B7391D086B5E884F35F1831BBEB36328ED641890D3839C58CDA48DB4BE9CEA3D0Fn4e0Q</vt:lpwstr>
      </vt:variant>
      <vt:variant>
        <vt:lpwstr/>
      </vt:variant>
      <vt:variant>
        <vt:i4>3276856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https://login.consultant.ru/link/?req=doc&amp;base=LAW&amp;n=290719&amp;dst=100092&amp;fld=134</vt:lpwstr>
      </vt:variant>
      <vt:variant>
        <vt:lpwstr/>
      </vt:variant>
      <vt:variant>
        <vt:i4>5111888</vt:i4>
      </vt:variant>
      <vt:variant>
        <vt:i4>66</vt:i4>
      </vt:variant>
      <vt:variant>
        <vt:i4>0</vt:i4>
      </vt:variant>
      <vt:variant>
        <vt:i4>5</vt:i4>
      </vt:variant>
      <vt:variant>
        <vt:lpwstr>https://login.consultant.ru/link/?req=doc&amp;base=RLAW095&amp;n=133927&amp;rnd=A85D0FC63CFA1DB56BDEB59110F86927</vt:lpwstr>
      </vt:variant>
      <vt:variant>
        <vt:lpwstr/>
      </vt:variant>
      <vt:variant>
        <vt:i4>2687029</vt:i4>
      </vt:variant>
      <vt:variant>
        <vt:i4>63</vt:i4>
      </vt:variant>
      <vt:variant>
        <vt:i4>0</vt:i4>
      </vt:variant>
      <vt:variant>
        <vt:i4>5</vt:i4>
      </vt:variant>
      <vt:variant>
        <vt:lpwstr>https://login.consultant.ru/link/?req=doc&amp;base=RLAW095&amp;n=156729&amp;rnd=A85D0FC63CFA1DB56BDEB59110F86927&amp;dst=100078&amp;fld=134</vt:lpwstr>
      </vt:variant>
      <vt:variant>
        <vt:lpwstr/>
      </vt:variant>
      <vt:variant>
        <vt:i4>786437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consultantplus://offline/ref=769DE4F2F5DD86E76CB3823DEFF388FDBEF7D4C9678AE52056923DF502C7475FD3DE2Ds3ACI</vt:lpwstr>
      </vt:variant>
      <vt:variant>
        <vt:lpwstr/>
      </vt:variant>
      <vt:variant>
        <vt:i4>786527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consultantplus://offline/ref=769DE4F2F5DD86E76CB3823DEFF388FDBEF7D4C9678AE52056923DF502C7475FD3DE2Ds3A9I</vt:lpwstr>
      </vt:variant>
      <vt:variant>
        <vt:lpwstr/>
      </vt:variant>
      <vt:variant>
        <vt:i4>6029321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consultantplus://offline/ref=769DE4F2F5DD86E76CB3823DEFF388FDBEFCD5C3608EE52056923DF502sCA7I</vt:lpwstr>
      </vt:variant>
      <vt:variant>
        <vt:lpwstr/>
      </vt:variant>
      <vt:variant>
        <vt:i4>3735607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consultantplus://offline/ref=5EE1E29632B8A3B52D3F71A61E234E95D3E0A83F1BAF57E8B7401341A090A6F34C5B195D6C292AE8gBRBF</vt:lpwstr>
      </vt:variant>
      <vt:variant>
        <vt:lpwstr/>
      </vt:variant>
      <vt:variant>
        <vt:i4>3735663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consultantplus://offline/ref=5EE1E29632B8A3B52D3F71A61E234E95D0E5A43E1EA657E8B7401341A090A6F34C5B195D6C292BEFgBR9F</vt:lpwstr>
      </vt:variant>
      <vt:variant>
        <vt:lpwstr/>
      </vt:variant>
      <vt:variant>
        <vt:i4>327770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consultantplus://offline/ref=5EE1E29632B8A3B52D3F78B41C234E95D5E1A76B47FA51BFE8g1R0F</vt:lpwstr>
      </vt:variant>
      <vt:variant>
        <vt:lpwstr/>
      </vt:variant>
      <vt:variant>
        <vt:i4>327770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consultantplus://offline/ref=5EE1E29632B8A3B52D3F78B41C234E95D5E1A76B47FA51BFE8g1R0F</vt:lpwstr>
      </vt:variant>
      <vt:variant>
        <vt:lpwstr/>
      </vt:variant>
      <vt:variant>
        <vt:i4>3080250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https://login.consultant.ru/link/?req=doc&amp;base=RLAW095&amp;n=133927&amp;rnd=A85D0FC63CFA1DB56BDEB59110F86927&amp;dst=100140&amp;fld=134</vt:lpwstr>
      </vt:variant>
      <vt:variant>
        <vt:lpwstr/>
      </vt:variant>
      <vt:variant>
        <vt:i4>2621496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https://login.consultant.ru/link/?req=doc&amp;base=RLAW095&amp;n=133927&amp;rnd=A85D0FC63CFA1DB56BDEB59110F86927&amp;dst=100132&amp;fld=134</vt:lpwstr>
      </vt:variant>
      <vt:variant>
        <vt:lpwstr/>
      </vt:variant>
      <vt:variant>
        <vt:i4>1376257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consultantplus://offline/ref=04130D2595D7C27BC7C074BA88D9B739BE6DCD21007B43A8FDAA0BAE588B48CF10hDmFL</vt:lpwstr>
      </vt:variant>
      <vt:variant>
        <vt:lpwstr/>
      </vt:variant>
      <vt:variant>
        <vt:i4>1376349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consultantplus://offline/ref=04130D2595D7C27BC7C074BA88D9B739BE6DCD21007B42A7F6AA0BAE588B48CF10hDmFL</vt:lpwstr>
      </vt:variant>
      <vt:variant>
        <vt:lpwstr/>
      </vt:variant>
      <vt:variant>
        <vt:i4>1376264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consultantplus://offline/ref=04130D2595D7C27BC7C06AB79EB5E93DB9679A28097848F9A2F80DF907hDmBL</vt:lpwstr>
      </vt:variant>
      <vt:variant>
        <vt:lpwstr/>
      </vt:variant>
      <vt:variant>
        <vt:i4>1376259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consultantplus://offline/ref=04130D2595D7C27BC7C06AB79EB5E93DB96E972E077D48F9A2F80DF907hDmBL</vt:lpwstr>
      </vt:variant>
      <vt:variant>
        <vt:lpwstr/>
      </vt:variant>
      <vt:variant>
        <vt:i4>4653138</vt:i4>
      </vt:variant>
      <vt:variant>
        <vt:i4>21</vt:i4>
      </vt:variant>
      <vt:variant>
        <vt:i4>0</vt:i4>
      </vt:variant>
      <vt:variant>
        <vt:i4>5</vt:i4>
      </vt:variant>
      <vt:variant>
        <vt:lpwstr>https://gosuslugi35.ru./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5111889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https://login.consultant.ru/link/?req=doc&amp;base=RLAW095&amp;n=156970&amp;rnd=A85D0FC63CFA1DB56BDEB59110F86927</vt:lpwstr>
      </vt:variant>
      <vt:variant>
        <vt:lpwstr/>
      </vt:variant>
      <vt:variant>
        <vt:i4>3080248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https://login.consultant.ru/link/?req=doc&amp;base=RLAW095&amp;n=156729&amp;rnd=A85D0FC63CFA1DB56BDEB59110F86927&amp;dst=100316&amp;fld=134</vt:lpwstr>
      </vt:variant>
      <vt:variant>
        <vt:lpwstr/>
      </vt:variant>
      <vt:variant>
        <vt:i4>3080250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https://login.consultant.ru/link/?req=doc&amp;base=RLAW095&amp;n=156729&amp;rnd=A85D0FC63CFA1DB56BDEB59110F86927&amp;dst=100017&amp;fld=134</vt:lpwstr>
      </vt:variant>
      <vt:variant>
        <vt:lpwstr/>
      </vt:variant>
      <vt:variant>
        <vt:i4>3080251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https://login.consultant.ru/link/?req=doc&amp;base=RLAW095&amp;n=156729&amp;rnd=A85D0FC63CFA1DB56BDEB59110F86927&amp;dst=100016&amp;fld=134</vt:lpwstr>
      </vt:variant>
      <vt:variant>
        <vt:lpwstr/>
      </vt:variant>
      <vt:variant>
        <vt:i4>3080248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https://login.consultant.ru/link/?req=doc&amp;base=RLAW095&amp;n=156729&amp;rnd=A85D0FC63CFA1DB56BDEB59110F86927&amp;dst=100015&amp;fld=134</vt:lpwstr>
      </vt:variant>
      <vt:variant>
        <vt:lpwstr/>
      </vt:variant>
      <vt:variant>
        <vt:i4>4653151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https://login.consultant.ru/link/?req=doc&amp;base=RLAW095&amp;n=156970&amp;rnd=1F2FB3390C47C89DDC9B12C667AE7D6B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Garshina</dc:creator>
  <cp:lastModifiedBy>Luda</cp:lastModifiedBy>
  <cp:revision>16</cp:revision>
  <cp:lastPrinted>2023-03-28T04:59:00Z</cp:lastPrinted>
  <dcterms:created xsi:type="dcterms:W3CDTF">2023-02-09T14:05:00Z</dcterms:created>
  <dcterms:modified xsi:type="dcterms:W3CDTF">2023-03-28T04:59:00Z</dcterms:modified>
</cp:coreProperties>
</file>