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EB" w:rsidRPr="00E65EEB" w:rsidRDefault="00E65EEB" w:rsidP="00E65EEB">
      <w:pPr>
        <w:widowControl/>
        <w:autoSpaceDE/>
        <w:autoSpaceDN/>
        <w:adjustRightInd/>
        <w:ind w:left="-142"/>
        <w:rPr>
          <w:b/>
          <w:sz w:val="28"/>
        </w:rPr>
      </w:pPr>
      <w:bookmarkStart w:id="0" w:name="_GoBack"/>
      <w:bookmarkEnd w:id="0"/>
      <w:r w:rsidRPr="00E65EEB">
        <w:rPr>
          <w:b/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EEB">
        <w:rPr>
          <w:b/>
          <w:sz w:val="28"/>
        </w:rPr>
        <w:br w:type="textWrapping" w:clear="all"/>
      </w:r>
    </w:p>
    <w:p w:rsidR="00E65EEB" w:rsidRPr="00E65EEB" w:rsidRDefault="00E65EEB" w:rsidP="00E65EEB">
      <w:pPr>
        <w:widowControl/>
        <w:autoSpaceDE/>
        <w:autoSpaceDN/>
        <w:adjustRightInd/>
        <w:ind w:left="-142"/>
        <w:jc w:val="center"/>
        <w:rPr>
          <w:b/>
          <w:sz w:val="28"/>
        </w:rPr>
      </w:pPr>
    </w:p>
    <w:p w:rsidR="00E65EEB" w:rsidRPr="00E65EEB" w:rsidRDefault="00E65EEB" w:rsidP="00E65EEB">
      <w:pPr>
        <w:widowControl/>
        <w:autoSpaceDE/>
        <w:autoSpaceDN/>
        <w:adjustRightInd/>
        <w:ind w:left="-142"/>
        <w:jc w:val="center"/>
        <w:rPr>
          <w:sz w:val="24"/>
          <w:szCs w:val="24"/>
        </w:rPr>
      </w:pPr>
      <w:r w:rsidRPr="00E65EEB">
        <w:rPr>
          <w:sz w:val="28"/>
        </w:rPr>
        <w:t>АДМИНИСТРАЦИЯ КИЧМЕНГСКО-ГОРОДЕЦКОГО МУНИЦИПАЛЬНОГО ОКРУГА ВОЛОГОДСКОЙ ОБЛАСТИ</w:t>
      </w:r>
      <w:r w:rsidRPr="00E65EEB">
        <w:rPr>
          <w:sz w:val="40"/>
          <w:szCs w:val="40"/>
        </w:rPr>
        <w:t xml:space="preserve"> </w:t>
      </w:r>
    </w:p>
    <w:p w:rsidR="00E65EEB" w:rsidRPr="00E65EEB" w:rsidRDefault="00E65EEB" w:rsidP="00E65EEB">
      <w:pPr>
        <w:keepNext/>
        <w:widowControl/>
        <w:overflowPunct w:val="0"/>
        <w:jc w:val="center"/>
        <w:outlineLvl w:val="2"/>
        <w:rPr>
          <w:b/>
          <w:sz w:val="40"/>
          <w:szCs w:val="40"/>
        </w:rPr>
      </w:pPr>
    </w:p>
    <w:p w:rsidR="00E65EEB" w:rsidRPr="00E65EEB" w:rsidRDefault="00E65EEB" w:rsidP="00E65EEB">
      <w:pPr>
        <w:jc w:val="center"/>
        <w:rPr>
          <w:b/>
          <w:sz w:val="36"/>
          <w:szCs w:val="36"/>
        </w:rPr>
      </w:pPr>
      <w:r w:rsidRPr="00E65EEB">
        <w:rPr>
          <w:b/>
          <w:sz w:val="36"/>
          <w:szCs w:val="36"/>
        </w:rPr>
        <w:t>РАСПОРЯЖЕНИЕ</w:t>
      </w:r>
    </w:p>
    <w:p w:rsidR="00E65EEB" w:rsidRPr="00E65EEB" w:rsidRDefault="00E65EEB" w:rsidP="00E65EEB">
      <w:pPr>
        <w:jc w:val="center"/>
        <w:rPr>
          <w:b/>
          <w:sz w:val="28"/>
          <w:szCs w:val="28"/>
        </w:rPr>
      </w:pPr>
    </w:p>
    <w:p w:rsidR="00E65EEB" w:rsidRPr="00E65EEB" w:rsidRDefault="00E65EEB" w:rsidP="00E65EEB">
      <w:pPr>
        <w:tabs>
          <w:tab w:val="left" w:pos="4215"/>
        </w:tabs>
        <w:rPr>
          <w:sz w:val="28"/>
          <w:szCs w:val="28"/>
        </w:rPr>
      </w:pPr>
      <w:r w:rsidRPr="00E65EEB">
        <w:t xml:space="preserve">                  </w:t>
      </w:r>
      <w:r w:rsidRPr="00E65EEB">
        <w:rPr>
          <w:sz w:val="28"/>
          <w:szCs w:val="28"/>
        </w:rPr>
        <w:t>От 29.04.2025</w:t>
      </w:r>
      <w:r>
        <w:rPr>
          <w:sz w:val="28"/>
          <w:szCs w:val="28"/>
        </w:rPr>
        <w:t xml:space="preserve"> </w:t>
      </w:r>
      <w:r w:rsidRPr="00E65EEB">
        <w:rPr>
          <w:sz w:val="28"/>
          <w:szCs w:val="28"/>
        </w:rPr>
        <w:t xml:space="preserve">  </w:t>
      </w:r>
      <w:r>
        <w:rPr>
          <w:sz w:val="28"/>
          <w:szCs w:val="28"/>
        </w:rPr>
        <w:t>№ 257</w:t>
      </w:r>
      <w:r w:rsidRPr="00E65EEB">
        <w:rPr>
          <w:sz w:val="28"/>
          <w:szCs w:val="28"/>
        </w:rPr>
        <w:t>-р</w:t>
      </w:r>
    </w:p>
    <w:p w:rsidR="00E65EEB" w:rsidRDefault="00E65EEB" w:rsidP="00E65EEB">
      <w:r w:rsidRPr="00E65E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76200</wp:posOffset>
                </wp:positionV>
                <wp:extent cx="0" cy="114300"/>
                <wp:effectExtent l="11430" t="9525" r="7620" b="95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3DA1E" id="Прямая соединительная линия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pt" to="-2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jtTgIAAFkEAAAOAAAAZHJzL2Uyb0RvYy54bWysVM1uEzEQviPxDtbe091Ntq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"/>
            </w:pict>
          </mc:Fallback>
        </mc:AlternateContent>
      </w:r>
      <w:r w:rsidRPr="00E65E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76200</wp:posOffset>
                </wp:positionV>
                <wp:extent cx="228600" cy="0"/>
                <wp:effectExtent l="11430" t="9525" r="7620" b="95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65691" id="Прямая соединительная линия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pt" to="15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"/>
            </w:pict>
          </mc:Fallback>
        </mc:AlternateContent>
      </w:r>
      <w:r w:rsidRPr="00E65EE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48898" id="Прямая соединительная линия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9wTwIAAFk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"/>
            </w:pict>
          </mc:Fallback>
        </mc:AlternateContent>
      </w:r>
      <w:r w:rsidRPr="00E65EE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0EA47" id="Прямая соединительная линия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H59&#10;jNhNAgAAWQQAAA4AAAAAAAAAAAAAAAAALgIAAGRycy9lMm9Eb2MueG1sUEsBAi0AFAAGAAgAAAAh&#10;ALtkipHcAAAACQEAAA8AAAAAAAAAAAAAAAAApwQAAGRycy9kb3ducmV2LnhtbFBLBQYAAAAABAAE&#10;APMAAACwBQAAAAA=&#10;"/>
            </w:pict>
          </mc:Fallback>
        </mc:AlternateContent>
      </w:r>
      <w:r w:rsidRPr="00E65EE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7ECBF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"/>
            </w:pict>
          </mc:Fallback>
        </mc:AlternateContent>
      </w:r>
      <w:r w:rsidRPr="00E65E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5DF84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1T7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"/>
            </w:pict>
          </mc:Fallback>
        </mc:AlternateContent>
      </w:r>
      <w:r w:rsidRPr="00E65EEB">
        <w:t xml:space="preserve">                            с. </w:t>
      </w:r>
      <w:proofErr w:type="spellStart"/>
      <w:r w:rsidRPr="00E65EEB">
        <w:t>Кичменгский</w:t>
      </w:r>
      <w:proofErr w:type="spellEnd"/>
      <w:r w:rsidRPr="00E65EEB">
        <w:t xml:space="preserve"> Городок</w:t>
      </w:r>
    </w:p>
    <w:p w:rsidR="00AD4946" w:rsidRPr="00E65EEB" w:rsidRDefault="00AD4946" w:rsidP="00E65EEB">
      <w:r>
        <w:rPr>
          <w:sz w:val="28"/>
          <w:szCs w:val="28"/>
        </w:rPr>
        <w:t xml:space="preserve">  </w:t>
      </w:r>
    </w:p>
    <w:p w:rsidR="00AD4946" w:rsidRDefault="00AD4946" w:rsidP="00AD4946">
      <w:pPr>
        <w:shd w:val="clear" w:color="auto" w:fill="FFFFFF"/>
        <w:ind w:left="14" w:right="2913"/>
        <w:rPr>
          <w:sz w:val="28"/>
          <w:szCs w:val="28"/>
        </w:rPr>
      </w:pPr>
      <w:r>
        <w:rPr>
          <w:sz w:val="28"/>
          <w:szCs w:val="28"/>
        </w:rPr>
        <w:t>Об окончании отопительного</w:t>
      </w:r>
    </w:p>
    <w:p w:rsidR="00AD4946" w:rsidRDefault="00B63F71" w:rsidP="00AD4946">
      <w:pPr>
        <w:rPr>
          <w:sz w:val="28"/>
          <w:szCs w:val="28"/>
        </w:rPr>
      </w:pPr>
      <w:r>
        <w:rPr>
          <w:sz w:val="28"/>
          <w:szCs w:val="28"/>
        </w:rPr>
        <w:t>сезона 202</w:t>
      </w:r>
      <w:r w:rsidR="00EF1C96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EF1C96">
        <w:rPr>
          <w:sz w:val="28"/>
          <w:szCs w:val="28"/>
        </w:rPr>
        <w:t>5</w:t>
      </w:r>
      <w:r w:rsidR="00AD4946">
        <w:rPr>
          <w:sz w:val="28"/>
          <w:szCs w:val="28"/>
        </w:rPr>
        <w:t xml:space="preserve"> г.</w:t>
      </w:r>
    </w:p>
    <w:p w:rsidR="00AD4946" w:rsidRDefault="00AD4946" w:rsidP="00AD4946">
      <w:pPr>
        <w:rPr>
          <w:sz w:val="28"/>
          <w:szCs w:val="28"/>
        </w:rPr>
      </w:pPr>
    </w:p>
    <w:p w:rsidR="00AD4946" w:rsidRDefault="00AD4946" w:rsidP="00AD4946">
      <w:pPr>
        <w:rPr>
          <w:sz w:val="28"/>
          <w:szCs w:val="28"/>
        </w:rPr>
      </w:pPr>
    </w:p>
    <w:p w:rsidR="00AD4946" w:rsidRDefault="00AD4946" w:rsidP="00AD494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связи с повышением среднесуточной температуры наружного воздуха выше +8</w:t>
      </w:r>
      <w:r>
        <w:rPr>
          <w:sz w:val="28"/>
          <w:szCs w:val="28"/>
        </w:rPr>
        <w:sym w:font="Symbol" w:char="00B0"/>
      </w:r>
      <w:r>
        <w:rPr>
          <w:sz w:val="28"/>
          <w:szCs w:val="28"/>
        </w:rPr>
        <w:t xml:space="preserve"> С  на протяжении пяти суток  завершить отопительный сезон на </w:t>
      </w:r>
      <w:r w:rsidR="007C3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</w:t>
      </w:r>
      <w:r w:rsidR="007C36BA">
        <w:rPr>
          <w:sz w:val="28"/>
          <w:szCs w:val="28"/>
        </w:rPr>
        <w:t xml:space="preserve"> </w:t>
      </w:r>
      <w:r>
        <w:rPr>
          <w:sz w:val="28"/>
          <w:szCs w:val="28"/>
        </w:rPr>
        <w:t>Кичменгско-Г</w:t>
      </w:r>
      <w:r w:rsidR="00B63F71">
        <w:rPr>
          <w:sz w:val="28"/>
          <w:szCs w:val="28"/>
        </w:rPr>
        <w:t xml:space="preserve">ородецкого </w:t>
      </w:r>
      <w:r w:rsidR="007C36BA">
        <w:rPr>
          <w:sz w:val="28"/>
          <w:szCs w:val="28"/>
        </w:rPr>
        <w:t xml:space="preserve"> </w:t>
      </w:r>
      <w:r w:rsidR="00B63F71">
        <w:rPr>
          <w:sz w:val="28"/>
          <w:szCs w:val="28"/>
        </w:rPr>
        <w:t>муниципального</w:t>
      </w:r>
      <w:r w:rsidR="007C36BA">
        <w:rPr>
          <w:sz w:val="28"/>
          <w:szCs w:val="28"/>
        </w:rPr>
        <w:t xml:space="preserve"> </w:t>
      </w:r>
      <w:r w:rsidR="00B63F71">
        <w:rPr>
          <w:sz w:val="28"/>
          <w:szCs w:val="28"/>
        </w:rPr>
        <w:t xml:space="preserve"> округа</w:t>
      </w:r>
      <w:r w:rsidR="007C36B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с </w:t>
      </w:r>
      <w:r w:rsidR="00EF1C96" w:rsidRPr="00EF1C96">
        <w:rPr>
          <w:sz w:val="28"/>
          <w:szCs w:val="28"/>
        </w:rPr>
        <w:t>19</w:t>
      </w:r>
      <w:r w:rsidR="00B63F71" w:rsidRPr="00EF1C96">
        <w:rPr>
          <w:sz w:val="28"/>
          <w:szCs w:val="28"/>
        </w:rPr>
        <w:t xml:space="preserve"> мая 202</w:t>
      </w:r>
      <w:r w:rsidR="007C36BA">
        <w:rPr>
          <w:sz w:val="28"/>
          <w:szCs w:val="28"/>
        </w:rPr>
        <w:t>5</w:t>
      </w:r>
      <w:r w:rsidRPr="00EF1C96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AD4946" w:rsidRDefault="00AD4946" w:rsidP="00AD494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среднесуточной температуре наружного воздуха +10 С и ниже разрешить продолжить отопительны</w:t>
      </w:r>
      <w:r w:rsidR="007449E6">
        <w:rPr>
          <w:sz w:val="28"/>
          <w:szCs w:val="28"/>
        </w:rPr>
        <w:t xml:space="preserve">й сезон в детских учреждениях, </w:t>
      </w:r>
      <w:r>
        <w:rPr>
          <w:sz w:val="28"/>
          <w:szCs w:val="28"/>
        </w:rPr>
        <w:t>в зданиях лечебно-профилактических учреждений по усмотрению руководителей учреждений.</w:t>
      </w:r>
    </w:p>
    <w:p w:rsidR="00AD4946" w:rsidRDefault="00AD4946" w:rsidP="00AD494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</w:t>
      </w:r>
      <w:r w:rsidR="007449E6">
        <w:rPr>
          <w:sz w:val="28"/>
          <w:szCs w:val="28"/>
        </w:rPr>
        <w:t xml:space="preserve">нием распоряжения возложить на </w:t>
      </w:r>
      <w:r>
        <w:rPr>
          <w:sz w:val="28"/>
          <w:szCs w:val="28"/>
        </w:rPr>
        <w:t xml:space="preserve">заместителя </w:t>
      </w:r>
      <w:r w:rsidR="00B63F71">
        <w:rPr>
          <w:sz w:val="28"/>
          <w:szCs w:val="28"/>
        </w:rPr>
        <w:t xml:space="preserve">главы округа </w:t>
      </w:r>
      <w:r>
        <w:rPr>
          <w:sz w:val="28"/>
          <w:szCs w:val="28"/>
        </w:rPr>
        <w:t xml:space="preserve">по развитию инфраструктуры </w:t>
      </w:r>
      <w:r w:rsidR="00B63F71">
        <w:rPr>
          <w:sz w:val="28"/>
          <w:szCs w:val="28"/>
        </w:rPr>
        <w:t>А.Д</w:t>
      </w:r>
      <w:r>
        <w:rPr>
          <w:sz w:val="28"/>
          <w:szCs w:val="28"/>
        </w:rPr>
        <w:t>.</w:t>
      </w:r>
      <w:r w:rsidR="00B63F71">
        <w:rPr>
          <w:sz w:val="28"/>
          <w:szCs w:val="28"/>
        </w:rPr>
        <w:t xml:space="preserve"> </w:t>
      </w:r>
      <w:proofErr w:type="spellStart"/>
      <w:r w:rsidR="00B63F71">
        <w:rPr>
          <w:sz w:val="28"/>
          <w:szCs w:val="28"/>
        </w:rPr>
        <w:t>Гладских</w:t>
      </w:r>
      <w:proofErr w:type="spellEnd"/>
      <w:r w:rsidR="00B63F71">
        <w:rPr>
          <w:sz w:val="28"/>
          <w:szCs w:val="28"/>
        </w:rPr>
        <w:t>.</w:t>
      </w:r>
    </w:p>
    <w:p w:rsidR="00AD4946" w:rsidRDefault="007449E6" w:rsidP="00AD4946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Настоящее распоряжение </w:t>
      </w:r>
      <w:r w:rsidR="00AD4946">
        <w:rPr>
          <w:sz w:val="28"/>
          <w:szCs w:val="28"/>
        </w:rPr>
        <w:t>подлежит р</w:t>
      </w:r>
      <w:r>
        <w:rPr>
          <w:sz w:val="28"/>
          <w:szCs w:val="28"/>
        </w:rPr>
        <w:t xml:space="preserve">азмещению на официальном сайте </w:t>
      </w:r>
      <w:r w:rsidR="00B63F71">
        <w:rPr>
          <w:sz w:val="28"/>
          <w:szCs w:val="28"/>
        </w:rPr>
        <w:t>округа</w:t>
      </w:r>
      <w:r w:rsidR="00AD4946">
        <w:rPr>
          <w:sz w:val="28"/>
          <w:szCs w:val="28"/>
        </w:rPr>
        <w:t xml:space="preserve"> в информационно-телеком</w:t>
      </w:r>
      <w:r>
        <w:rPr>
          <w:sz w:val="28"/>
          <w:szCs w:val="28"/>
        </w:rPr>
        <w:t>м</w:t>
      </w:r>
      <w:r w:rsidR="00AD4946">
        <w:rPr>
          <w:sz w:val="28"/>
          <w:szCs w:val="28"/>
        </w:rPr>
        <w:t>уникационной сети «Интернет» и опубликованию в газете «Заря Севера»</w:t>
      </w:r>
    </w:p>
    <w:p w:rsidR="00AD4946" w:rsidRDefault="00AD4946" w:rsidP="00AD4946">
      <w:pPr>
        <w:ind w:left="360"/>
        <w:jc w:val="both"/>
        <w:rPr>
          <w:sz w:val="28"/>
          <w:szCs w:val="28"/>
        </w:rPr>
      </w:pPr>
    </w:p>
    <w:p w:rsidR="00AD4946" w:rsidRDefault="00AD4946" w:rsidP="00AD4946">
      <w:pPr>
        <w:jc w:val="both"/>
        <w:rPr>
          <w:sz w:val="28"/>
          <w:szCs w:val="28"/>
        </w:rPr>
      </w:pPr>
    </w:p>
    <w:p w:rsidR="00AD4946" w:rsidRDefault="00AD4946" w:rsidP="00AD4946">
      <w:pPr>
        <w:jc w:val="both"/>
        <w:rPr>
          <w:sz w:val="28"/>
          <w:szCs w:val="28"/>
        </w:rPr>
      </w:pPr>
    </w:p>
    <w:p w:rsidR="00B63F71" w:rsidRPr="00B63F71" w:rsidRDefault="00EF1C96" w:rsidP="00B63F7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7444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63F71" w:rsidRPr="00B63F71">
        <w:rPr>
          <w:sz w:val="28"/>
          <w:szCs w:val="28"/>
        </w:rPr>
        <w:t>Кичменгско-Городецкого</w:t>
      </w:r>
    </w:p>
    <w:p w:rsidR="00AD4946" w:rsidRDefault="00B63F71" w:rsidP="00B63F71">
      <w:pPr>
        <w:shd w:val="clear" w:color="auto" w:fill="FFFFFF"/>
        <w:jc w:val="both"/>
      </w:pPr>
      <w:r w:rsidRPr="00B63F71">
        <w:rPr>
          <w:sz w:val="28"/>
          <w:szCs w:val="28"/>
        </w:rPr>
        <w:t xml:space="preserve">муниципального округа                                              </w:t>
      </w:r>
      <w:r w:rsidR="00204C80">
        <w:rPr>
          <w:sz w:val="28"/>
          <w:szCs w:val="28"/>
        </w:rPr>
        <w:t xml:space="preserve">                   </w:t>
      </w:r>
      <w:r w:rsidR="007C36BA">
        <w:rPr>
          <w:sz w:val="28"/>
          <w:szCs w:val="28"/>
        </w:rPr>
        <w:t xml:space="preserve">   </w:t>
      </w:r>
      <w:r w:rsidRPr="00B63F71">
        <w:rPr>
          <w:sz w:val="28"/>
          <w:szCs w:val="28"/>
        </w:rPr>
        <w:t xml:space="preserve"> </w:t>
      </w:r>
      <w:r w:rsidR="00E65EEB">
        <w:rPr>
          <w:sz w:val="28"/>
          <w:szCs w:val="28"/>
        </w:rPr>
        <w:t xml:space="preserve">    </w:t>
      </w:r>
      <w:proofErr w:type="spellStart"/>
      <w:r w:rsidR="00EF1C96">
        <w:rPr>
          <w:sz w:val="28"/>
          <w:szCs w:val="28"/>
        </w:rPr>
        <w:t>С.А.Ордин</w:t>
      </w:r>
      <w:proofErr w:type="spellEnd"/>
    </w:p>
    <w:p w:rsidR="00AD4946" w:rsidRDefault="00AD4946" w:rsidP="00AD4946">
      <w:pPr>
        <w:shd w:val="clear" w:color="auto" w:fill="FFFFFF"/>
        <w:jc w:val="both"/>
      </w:pPr>
    </w:p>
    <w:p w:rsidR="00AD4946" w:rsidRDefault="00AD4946" w:rsidP="00AD4946">
      <w:pPr>
        <w:shd w:val="clear" w:color="auto" w:fill="FFFFFF"/>
        <w:jc w:val="both"/>
      </w:pPr>
    </w:p>
    <w:p w:rsidR="006D6186" w:rsidRDefault="006D6186"/>
    <w:sectPr w:rsidR="006D6186" w:rsidSect="006D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A5590"/>
    <w:multiLevelType w:val="hybridMultilevel"/>
    <w:tmpl w:val="B9D840A2"/>
    <w:lvl w:ilvl="0" w:tplc="E7BC9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46"/>
    <w:rsid w:val="00204C80"/>
    <w:rsid w:val="00300B6F"/>
    <w:rsid w:val="00670603"/>
    <w:rsid w:val="006D6186"/>
    <w:rsid w:val="007449E6"/>
    <w:rsid w:val="007C36BA"/>
    <w:rsid w:val="00974446"/>
    <w:rsid w:val="00AD4946"/>
    <w:rsid w:val="00B63F71"/>
    <w:rsid w:val="00D474FE"/>
    <w:rsid w:val="00DC1A9C"/>
    <w:rsid w:val="00E34328"/>
    <w:rsid w:val="00E65EEB"/>
    <w:rsid w:val="00E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65F29-D4A5-48D7-B346-D6BDE456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D4946"/>
    <w:pPr>
      <w:keepNext/>
      <w:widowControl/>
      <w:overflowPunct w:val="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D49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AD494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AD49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D49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4C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C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Luda</cp:lastModifiedBy>
  <cp:revision>2</cp:revision>
  <cp:lastPrinted>2025-05-13T09:02:00Z</cp:lastPrinted>
  <dcterms:created xsi:type="dcterms:W3CDTF">2025-05-13T09:03:00Z</dcterms:created>
  <dcterms:modified xsi:type="dcterms:W3CDTF">2025-05-13T09:03:00Z</dcterms:modified>
</cp:coreProperties>
</file>