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948" w:rsidRDefault="00F468F1" w:rsidP="00A52948">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Приложение к постановлению</w:t>
      </w:r>
      <w:r w:rsidR="00A52948">
        <w:rPr>
          <w:rFonts w:ascii="Times New Roman" w:hAnsi="Times New Roman"/>
          <w:sz w:val="28"/>
          <w:szCs w:val="28"/>
          <w:lang w:eastAsia="ru-RU"/>
        </w:rPr>
        <w:t xml:space="preserve"> </w:t>
      </w:r>
    </w:p>
    <w:p w:rsidR="00B821C8" w:rsidRDefault="00B821C8" w:rsidP="00A52948">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 xml:space="preserve">администрации Кичменгско-Городецкого </w:t>
      </w:r>
    </w:p>
    <w:p w:rsidR="00646E5F" w:rsidRDefault="00B821C8" w:rsidP="00A52948">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муниципального округа</w:t>
      </w:r>
      <w:r w:rsidR="00A52948">
        <w:rPr>
          <w:rFonts w:ascii="Times New Roman" w:hAnsi="Times New Roman"/>
          <w:sz w:val="28"/>
          <w:szCs w:val="28"/>
          <w:lang w:eastAsia="ru-RU"/>
        </w:rPr>
        <w:t xml:space="preserve"> </w:t>
      </w:r>
    </w:p>
    <w:p w:rsidR="00A52948" w:rsidRDefault="00A52948" w:rsidP="00A52948">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от</w:t>
      </w:r>
      <w:r w:rsidR="00646E5F">
        <w:rPr>
          <w:rFonts w:ascii="Times New Roman" w:hAnsi="Times New Roman"/>
          <w:sz w:val="28"/>
          <w:szCs w:val="28"/>
          <w:lang w:eastAsia="ru-RU"/>
        </w:rPr>
        <w:t xml:space="preserve"> 13 марта 2023 года </w:t>
      </w:r>
      <w:r>
        <w:rPr>
          <w:rFonts w:ascii="Times New Roman" w:hAnsi="Times New Roman"/>
          <w:sz w:val="28"/>
          <w:szCs w:val="28"/>
          <w:lang w:eastAsia="ru-RU"/>
        </w:rPr>
        <w:t>№</w:t>
      </w:r>
      <w:r w:rsidR="00646E5F">
        <w:rPr>
          <w:rFonts w:ascii="Times New Roman" w:hAnsi="Times New Roman"/>
          <w:sz w:val="28"/>
          <w:szCs w:val="28"/>
          <w:lang w:eastAsia="ru-RU"/>
        </w:rPr>
        <w:t xml:space="preserve"> 238</w:t>
      </w:r>
    </w:p>
    <w:p w:rsidR="00A52948" w:rsidRDefault="00A52948" w:rsidP="00BA4643">
      <w:pPr>
        <w:spacing w:after="0" w:line="240" w:lineRule="auto"/>
        <w:jc w:val="center"/>
        <w:rPr>
          <w:rFonts w:ascii="Times New Roman" w:hAnsi="Times New Roman"/>
          <w:sz w:val="28"/>
          <w:szCs w:val="28"/>
          <w:lang w:eastAsia="ru-RU"/>
        </w:rPr>
      </w:pPr>
    </w:p>
    <w:p w:rsidR="00BA4643" w:rsidRPr="002012E3" w:rsidRDefault="00A52948" w:rsidP="00BA4643">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А</w:t>
      </w:r>
      <w:r w:rsidR="00BA4643" w:rsidRPr="002012E3">
        <w:rPr>
          <w:rFonts w:ascii="Times New Roman" w:hAnsi="Times New Roman"/>
          <w:sz w:val="28"/>
          <w:szCs w:val="28"/>
          <w:lang w:eastAsia="ru-RU"/>
        </w:rPr>
        <w:t>дминистративный регламент</w:t>
      </w:r>
    </w:p>
    <w:p w:rsidR="00B821C8" w:rsidRPr="00B821C8" w:rsidRDefault="00B821C8" w:rsidP="00B821C8">
      <w:pPr>
        <w:spacing w:after="0" w:line="240" w:lineRule="auto"/>
        <w:jc w:val="center"/>
        <w:rPr>
          <w:rFonts w:ascii="Times New Roman" w:hAnsi="Times New Roman"/>
          <w:sz w:val="28"/>
          <w:szCs w:val="28"/>
        </w:rPr>
      </w:pPr>
      <w:r w:rsidRPr="00B821C8">
        <w:rPr>
          <w:rFonts w:ascii="Times New Roman" w:hAnsi="Times New Roman"/>
          <w:sz w:val="28"/>
          <w:szCs w:val="28"/>
        </w:rPr>
        <w:t>предоставления муниципальной услуги по предоставлению в собственность земельных участков, находящихся в муниципальной собственности либо государственная собственность на которые не разграничена, без проведения торгов</w:t>
      </w:r>
    </w:p>
    <w:p w:rsidR="00BA4643" w:rsidRPr="002012E3" w:rsidRDefault="00BA4643" w:rsidP="00BA4643">
      <w:pPr>
        <w:spacing w:after="0" w:line="240" w:lineRule="auto"/>
        <w:jc w:val="center"/>
        <w:rPr>
          <w:rFonts w:ascii="Times New Roman" w:hAnsi="Times New Roman"/>
          <w:sz w:val="28"/>
          <w:szCs w:val="28"/>
        </w:rPr>
      </w:pPr>
    </w:p>
    <w:p w:rsidR="00BA4643" w:rsidRPr="002012E3" w:rsidRDefault="00BA4643" w:rsidP="00BA4643">
      <w:pPr>
        <w:spacing w:after="0" w:line="240" w:lineRule="auto"/>
        <w:jc w:val="center"/>
        <w:rPr>
          <w:rFonts w:ascii="Times New Roman" w:hAnsi="Times New Roman"/>
          <w:sz w:val="28"/>
          <w:szCs w:val="28"/>
          <w:lang w:eastAsia="ru-RU"/>
        </w:rPr>
      </w:pPr>
    </w:p>
    <w:p w:rsidR="00BA4643" w:rsidRPr="002012E3" w:rsidRDefault="00C14DAC" w:rsidP="00BA4643">
      <w:pPr>
        <w:spacing w:before="71" w:after="0" w:line="240" w:lineRule="auto"/>
        <w:ind w:firstLine="240"/>
        <w:jc w:val="center"/>
        <w:rPr>
          <w:rFonts w:ascii="Times New Roman" w:hAnsi="Times New Roman"/>
          <w:sz w:val="28"/>
          <w:szCs w:val="28"/>
        </w:rPr>
      </w:pPr>
      <w:r w:rsidRPr="002012E3">
        <w:rPr>
          <w:rFonts w:ascii="Times New Roman" w:hAnsi="Times New Roman"/>
          <w:sz w:val="28"/>
          <w:szCs w:val="28"/>
          <w:lang w:val="en-US"/>
        </w:rPr>
        <w:t>I</w:t>
      </w:r>
      <w:r w:rsidR="00BA4643" w:rsidRPr="002012E3">
        <w:rPr>
          <w:rFonts w:ascii="Times New Roman" w:hAnsi="Times New Roman"/>
          <w:sz w:val="28"/>
          <w:szCs w:val="28"/>
        </w:rPr>
        <w:t>. Общие положения</w:t>
      </w:r>
    </w:p>
    <w:p w:rsidR="00BA4643" w:rsidRPr="002012E3" w:rsidRDefault="00BA4643" w:rsidP="00C14DAC">
      <w:pPr>
        <w:spacing w:after="0" w:line="240" w:lineRule="auto"/>
        <w:jc w:val="center"/>
        <w:rPr>
          <w:rFonts w:ascii="Times New Roman" w:eastAsia="MS Mincho" w:hAnsi="Times New Roman"/>
          <w:bCs/>
          <w:sz w:val="28"/>
          <w:szCs w:val="28"/>
          <w:lang w:eastAsia="ru-RU"/>
        </w:rPr>
      </w:pPr>
    </w:p>
    <w:p w:rsidR="00B821C8" w:rsidRPr="00B821C8" w:rsidRDefault="00B821C8" w:rsidP="00B821C8">
      <w:pPr>
        <w:numPr>
          <w:ilvl w:val="1"/>
          <w:numId w:val="23"/>
        </w:numPr>
        <w:autoSpaceDE w:val="0"/>
        <w:autoSpaceDN w:val="0"/>
        <w:adjustRightInd w:val="0"/>
        <w:spacing w:after="0" w:line="240" w:lineRule="auto"/>
        <w:ind w:left="0" w:firstLine="720"/>
        <w:jc w:val="both"/>
        <w:rPr>
          <w:rFonts w:ascii="Times New Roman" w:hAnsi="Times New Roman"/>
          <w:sz w:val="28"/>
          <w:szCs w:val="28"/>
        </w:rPr>
      </w:pPr>
      <w:r w:rsidRPr="00B821C8">
        <w:rPr>
          <w:rFonts w:ascii="Times New Roman" w:hAnsi="Times New Roman"/>
          <w:sz w:val="28"/>
          <w:szCs w:val="28"/>
        </w:rPr>
        <w:t xml:space="preserve">Административный регламент предоставления муниципальной услуги по предоставлению в собственность земельных участков, находящихся в муниципальной собственности либо государственная собственность на которые не разграничена, без проведения торгов (далее соответственно </w:t>
      </w:r>
      <w:r w:rsidRPr="00B821C8">
        <w:rPr>
          <w:rFonts w:ascii="Symbol" w:hAnsi="Symbol"/>
          <w:sz w:val="28"/>
          <w:szCs w:val="28"/>
        </w:rPr>
        <w:sym w:font="Symbol" w:char="F02D"/>
      </w:r>
      <w:r w:rsidRPr="00B821C8">
        <w:rPr>
          <w:rFonts w:ascii="Times New Roman" w:hAnsi="Times New Roman"/>
          <w:sz w:val="28"/>
          <w:szCs w:val="28"/>
        </w:rPr>
        <w:t xml:space="preserve"> административный регламент, муниципальная услуга) устанавливает порядок и стандарт предоставления муниципальной услуги.</w:t>
      </w:r>
    </w:p>
    <w:p w:rsidR="008E05E7" w:rsidRPr="002012E3" w:rsidRDefault="008E05E7" w:rsidP="00C00C81">
      <w:pPr>
        <w:autoSpaceDE w:val="0"/>
        <w:autoSpaceDN w:val="0"/>
        <w:adjustRightInd w:val="0"/>
        <w:spacing w:after="0" w:line="240" w:lineRule="auto"/>
        <w:ind w:firstLine="720"/>
        <w:jc w:val="both"/>
        <w:rPr>
          <w:rFonts w:ascii="Times New Roman" w:eastAsia="Calibri" w:hAnsi="Times New Roman"/>
          <w:sz w:val="28"/>
          <w:szCs w:val="28"/>
          <w:lang w:eastAsia="ru-RU"/>
        </w:rPr>
      </w:pPr>
      <w:r w:rsidRPr="002012E3">
        <w:rPr>
          <w:rFonts w:ascii="Times New Roman" w:eastAsia="Calibri" w:hAnsi="Times New Roman"/>
          <w:sz w:val="28"/>
          <w:szCs w:val="28"/>
          <w:lang w:eastAsia="ru-RU"/>
        </w:rPr>
        <w:t>Действие настоящего административного регламента распространяется на земельные участки, находящиеся в муниципальной собственности, и земельные участки, государственная собственность на которые не разграничена, расположенные на территории</w:t>
      </w:r>
      <w:r w:rsidR="008E6E87">
        <w:rPr>
          <w:rFonts w:ascii="Times New Roman" w:eastAsia="Calibri" w:hAnsi="Times New Roman"/>
          <w:i/>
          <w:sz w:val="28"/>
          <w:szCs w:val="28"/>
          <w:lang w:eastAsia="ru-RU"/>
        </w:rPr>
        <w:t xml:space="preserve"> </w:t>
      </w:r>
      <w:r w:rsidR="008E6E87" w:rsidRPr="008E6E87">
        <w:rPr>
          <w:rFonts w:ascii="Times New Roman" w:eastAsia="Calibri" w:hAnsi="Times New Roman"/>
          <w:sz w:val="28"/>
          <w:szCs w:val="28"/>
          <w:lang w:eastAsia="ru-RU"/>
        </w:rPr>
        <w:t>Кичменгско-Г</w:t>
      </w:r>
      <w:r w:rsidR="00B821C8">
        <w:rPr>
          <w:rFonts w:ascii="Times New Roman" w:eastAsia="Calibri" w:hAnsi="Times New Roman"/>
          <w:sz w:val="28"/>
          <w:szCs w:val="28"/>
          <w:lang w:eastAsia="ru-RU"/>
        </w:rPr>
        <w:t>ородецкого муниципального округа</w:t>
      </w:r>
      <w:r w:rsidRPr="008E6E87">
        <w:rPr>
          <w:rFonts w:ascii="Times New Roman" w:eastAsia="Calibri" w:hAnsi="Times New Roman"/>
          <w:sz w:val="28"/>
          <w:szCs w:val="28"/>
          <w:lang w:eastAsia="ru-RU"/>
        </w:rPr>
        <w:t>,</w:t>
      </w:r>
      <w:r w:rsidRPr="002012E3">
        <w:rPr>
          <w:rFonts w:ascii="Times New Roman" w:eastAsia="Calibri" w:hAnsi="Times New Roman"/>
          <w:sz w:val="28"/>
          <w:szCs w:val="28"/>
          <w:lang w:eastAsia="ru-RU"/>
        </w:rPr>
        <w:t xml:space="preserve"> полномочия по распоряжению которыми в соответствии с федеральным законодательством возложены на органы местного самоуправления.</w:t>
      </w:r>
    </w:p>
    <w:p w:rsidR="00C00C81" w:rsidRPr="00B821C8" w:rsidRDefault="00B821C8" w:rsidP="00B821C8">
      <w:pPr>
        <w:numPr>
          <w:ilvl w:val="1"/>
          <w:numId w:val="23"/>
        </w:numPr>
        <w:autoSpaceDE w:val="0"/>
        <w:autoSpaceDN w:val="0"/>
        <w:adjustRightInd w:val="0"/>
        <w:spacing w:after="0" w:line="240" w:lineRule="auto"/>
        <w:ind w:left="0" w:firstLine="720"/>
        <w:jc w:val="both"/>
        <w:rPr>
          <w:rFonts w:ascii="Times New Roman" w:hAnsi="Times New Roman"/>
          <w:sz w:val="28"/>
          <w:szCs w:val="28"/>
        </w:rPr>
      </w:pPr>
      <w:r w:rsidRPr="005B0834">
        <w:rPr>
          <w:rFonts w:ascii="Times New Roman" w:hAnsi="Times New Roman"/>
          <w:sz w:val="28"/>
          <w:szCs w:val="28"/>
        </w:rPr>
        <w:t>Заявителями при предоставлении муниципальной услуги являются физические и юридические лица либо уполномоченные ими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5B0834">
        <w:rPr>
          <w:rFonts w:ascii="Times New Roman" w:hAnsi="Times New Roman"/>
          <w:spacing w:val="-4"/>
          <w:sz w:val="28"/>
          <w:szCs w:val="28"/>
        </w:rPr>
        <w:t>.</w:t>
      </w:r>
    </w:p>
    <w:p w:rsidR="00DB413F" w:rsidRPr="00DB413F" w:rsidRDefault="00686965" w:rsidP="00DB413F">
      <w:pPr>
        <w:autoSpaceDE w:val="0"/>
        <w:autoSpaceDN w:val="0"/>
        <w:adjustRightInd w:val="0"/>
        <w:spacing w:after="0" w:line="240" w:lineRule="auto"/>
        <w:ind w:firstLine="720"/>
        <w:jc w:val="both"/>
        <w:rPr>
          <w:rFonts w:ascii="Times New Roman" w:hAnsi="Times New Roman"/>
          <w:sz w:val="28"/>
          <w:szCs w:val="28"/>
        </w:rPr>
      </w:pPr>
      <w:r w:rsidRPr="002012E3">
        <w:rPr>
          <w:rFonts w:ascii="Times New Roman" w:hAnsi="Times New Roman"/>
          <w:sz w:val="28"/>
          <w:szCs w:val="28"/>
        </w:rPr>
        <w:t xml:space="preserve">1.3. </w:t>
      </w:r>
      <w:r w:rsidR="00DB413F" w:rsidRPr="00DB413F">
        <w:rPr>
          <w:rFonts w:ascii="Times New Roman" w:hAnsi="Times New Roman"/>
          <w:sz w:val="28"/>
          <w:szCs w:val="28"/>
        </w:rPr>
        <w:t>Сведения о месте нахождения администрации Кичменгско-Городецкого муниципального округа (далее – Уполномоченный орган), многофункциональных центров предоставления государственных и муниципальных услуг (далее также - МФЦ), контактных телефонах, адресах электронной почты, графике работы и адресах официальных сайтов размещены на официальном сайте Кичменгско-Городецкого муниципального округа и в реестре муниципальных услуг на Региональном портале.</w:t>
      </w:r>
    </w:p>
    <w:p w:rsidR="00686965" w:rsidRPr="002012E3" w:rsidRDefault="00686965" w:rsidP="00686965">
      <w:pPr>
        <w:autoSpaceDE w:val="0"/>
        <w:autoSpaceDN w:val="0"/>
        <w:adjustRightInd w:val="0"/>
        <w:spacing w:after="0" w:line="240" w:lineRule="auto"/>
        <w:ind w:firstLine="720"/>
        <w:jc w:val="both"/>
        <w:rPr>
          <w:rFonts w:ascii="Times New Roman" w:hAnsi="Times New Roman"/>
          <w:sz w:val="28"/>
          <w:szCs w:val="28"/>
        </w:rPr>
      </w:pPr>
      <w:r w:rsidRPr="002012E3">
        <w:rPr>
          <w:rFonts w:ascii="Times New Roman" w:hAnsi="Times New Roman"/>
          <w:sz w:val="28"/>
          <w:szCs w:val="28"/>
        </w:rPr>
        <w:t>1.4. Способы получения информации о правилах предоставления муниципальной услуги:</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лично;</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посредством телефонной связи;</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посредством электронной почты,</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посредством почтовой связи;</w:t>
      </w:r>
    </w:p>
    <w:p w:rsidR="00686965" w:rsidRPr="008E6E87"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 xml:space="preserve">на информационных стендах в помещениях </w:t>
      </w:r>
      <w:r w:rsidRPr="008E6E87">
        <w:rPr>
          <w:rFonts w:ascii="Times New Roman" w:hAnsi="Times New Roman"/>
          <w:sz w:val="28"/>
          <w:szCs w:val="28"/>
        </w:rPr>
        <w:t>Уполномоченного органа;</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в информационно-телекоммуникационной сети «Интернет»:</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 xml:space="preserve">на официальном сайте </w:t>
      </w:r>
      <w:r w:rsidRPr="008E6E87">
        <w:rPr>
          <w:rFonts w:ascii="Times New Roman" w:hAnsi="Times New Roman"/>
          <w:sz w:val="28"/>
          <w:szCs w:val="28"/>
        </w:rPr>
        <w:t>Уполномоченного орган</w:t>
      </w:r>
      <w:r w:rsidR="008E6E87" w:rsidRPr="008E6E87">
        <w:rPr>
          <w:rFonts w:ascii="Times New Roman" w:hAnsi="Times New Roman"/>
          <w:sz w:val="28"/>
          <w:szCs w:val="28"/>
        </w:rPr>
        <w:t>а</w:t>
      </w:r>
      <w:r w:rsidRPr="008E6E87">
        <w:rPr>
          <w:rFonts w:ascii="Times New Roman" w:hAnsi="Times New Roman"/>
          <w:sz w:val="28"/>
          <w:szCs w:val="28"/>
        </w:rPr>
        <w:t>;</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lastRenderedPageBreak/>
        <w:t>на Едином портале государственных и муниципальных услуг (функций);</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на Региональном портале.</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1.5. Порядок информирования о предоставлении муниципальной услуги.</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1.5.1. Информирование о предоставлении муниципальной услуги осуществляется по следующим вопросам:</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место нахождения Уполномоченного органа, его структурных подразделе</w:t>
      </w:r>
      <w:r w:rsidR="008E6E87">
        <w:rPr>
          <w:rFonts w:ascii="Times New Roman" w:hAnsi="Times New Roman"/>
          <w:sz w:val="28"/>
          <w:szCs w:val="28"/>
        </w:rPr>
        <w:t>ний</w:t>
      </w:r>
      <w:r w:rsidRPr="002012E3">
        <w:rPr>
          <w:rFonts w:ascii="Times New Roman" w:hAnsi="Times New Roman"/>
          <w:sz w:val="28"/>
          <w:szCs w:val="28"/>
        </w:rPr>
        <w:t>;</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686965" w:rsidRPr="002012E3" w:rsidRDefault="00686965" w:rsidP="00686965">
      <w:pPr>
        <w:spacing w:after="0" w:line="240" w:lineRule="auto"/>
        <w:ind w:right="-5" w:firstLine="720"/>
        <w:jc w:val="both"/>
        <w:rPr>
          <w:rFonts w:ascii="Times New Roman" w:hAnsi="Times New Roman"/>
          <w:i/>
          <w:sz w:val="28"/>
          <w:szCs w:val="28"/>
          <w:u w:val="single"/>
        </w:rPr>
      </w:pPr>
      <w:r w:rsidRPr="002012E3">
        <w:rPr>
          <w:rFonts w:ascii="Times New Roman" w:hAnsi="Times New Roman"/>
          <w:sz w:val="28"/>
          <w:szCs w:val="28"/>
        </w:rPr>
        <w:t>график ра</w:t>
      </w:r>
      <w:r w:rsidR="008E6E87">
        <w:rPr>
          <w:rFonts w:ascii="Times New Roman" w:hAnsi="Times New Roman"/>
          <w:sz w:val="28"/>
          <w:szCs w:val="28"/>
        </w:rPr>
        <w:t>боты Уполномоченного органа</w:t>
      </w:r>
      <w:r w:rsidRPr="002012E3">
        <w:rPr>
          <w:rFonts w:ascii="Times New Roman" w:hAnsi="Times New Roman"/>
          <w:sz w:val="28"/>
          <w:szCs w:val="28"/>
        </w:rPr>
        <w:t>;</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адрес сайта в сети «Интер</w:t>
      </w:r>
      <w:r w:rsidR="008E6E87">
        <w:rPr>
          <w:rFonts w:ascii="Times New Roman" w:hAnsi="Times New Roman"/>
          <w:sz w:val="28"/>
          <w:szCs w:val="28"/>
        </w:rPr>
        <w:t>нет» Уполномоченного органа</w:t>
      </w:r>
      <w:r w:rsidRPr="002012E3">
        <w:rPr>
          <w:rFonts w:ascii="Times New Roman" w:hAnsi="Times New Roman"/>
          <w:sz w:val="28"/>
          <w:szCs w:val="28"/>
        </w:rPr>
        <w:t>;</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адрес электронной почты Уполномоченного</w:t>
      </w:r>
      <w:r w:rsidR="008E6E87">
        <w:rPr>
          <w:rFonts w:ascii="Times New Roman" w:hAnsi="Times New Roman"/>
          <w:sz w:val="28"/>
          <w:szCs w:val="28"/>
        </w:rPr>
        <w:t xml:space="preserve"> органа</w:t>
      </w:r>
      <w:r w:rsidRPr="002012E3">
        <w:rPr>
          <w:rFonts w:ascii="Times New Roman" w:hAnsi="Times New Roman"/>
          <w:sz w:val="28"/>
          <w:szCs w:val="28"/>
        </w:rPr>
        <w:t>;</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ход предоставления муниципальной услуги;</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административные процедуры предоставления муниципальной услуги;</w:t>
      </w:r>
    </w:p>
    <w:p w:rsidR="00686965" w:rsidRPr="002012E3" w:rsidRDefault="00686965" w:rsidP="00686965">
      <w:pPr>
        <w:tabs>
          <w:tab w:val="left" w:pos="540"/>
        </w:tabs>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срок предоставления муниципальной услуги;</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порядок и формы контроля за предоставлением муниципальной услуги;</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основания для отказа в предоставлении муниципальной услуги;</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686965" w:rsidRPr="002012E3" w:rsidRDefault="00686965" w:rsidP="00686965">
      <w:pPr>
        <w:widowControl w:val="0"/>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1.5.2. Информирование (консультирование) осуществляется специалист</w:t>
      </w:r>
      <w:r w:rsidR="008E6E87">
        <w:rPr>
          <w:rFonts w:ascii="Times New Roman" w:hAnsi="Times New Roman"/>
          <w:sz w:val="28"/>
          <w:szCs w:val="28"/>
        </w:rPr>
        <w:t>ами Уполномоченного органа</w:t>
      </w:r>
      <w:r w:rsidRPr="002012E3">
        <w:rPr>
          <w:rFonts w:ascii="Times New Roman" w:hAnsi="Times New Roman"/>
          <w:sz w:val="28"/>
          <w:szCs w:val="28"/>
        </w:rPr>
        <w:t>, ответственными за информирование, при обращении заявителей за информацией лично, по телефону, посредством почты или электронной почты.</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Информирование проводится на русском языке в форме: индивидуального и публичного информирования.</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 xml:space="preserve">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w:t>
      </w:r>
      <w:r w:rsidRPr="002012E3">
        <w:rPr>
          <w:rFonts w:ascii="Times New Roman" w:hAnsi="Times New Roman"/>
          <w:sz w:val="28"/>
          <w:szCs w:val="28"/>
        </w:rPr>
        <w:lastRenderedPageBreak/>
        <w:t>взаимодействии с должностными лицами структурных подразделений органов и организаций, участвующих в предоставлении муниципальной услуги.</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 xml:space="preserve">В случае если предоставление информации, необходимой заявителю, не представляется возможным посредством телефона, сотрудник </w:t>
      </w:r>
      <w:r w:rsidR="008E6E87">
        <w:rPr>
          <w:rFonts w:ascii="Times New Roman" w:hAnsi="Times New Roman"/>
          <w:sz w:val="28"/>
          <w:szCs w:val="28"/>
        </w:rPr>
        <w:t>Уполномоченного органа</w:t>
      </w:r>
      <w:r w:rsidRPr="002012E3">
        <w:rPr>
          <w:rFonts w:ascii="Times New Roman" w:hAnsi="Times New Roman"/>
          <w:sz w:val="28"/>
          <w:szCs w:val="28"/>
        </w:rPr>
        <w:t>,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1.5.4.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686965" w:rsidRPr="002012E3" w:rsidRDefault="00686965" w:rsidP="00686965">
      <w:pPr>
        <w:spacing w:after="0" w:line="240" w:lineRule="auto"/>
        <w:ind w:firstLine="720"/>
        <w:jc w:val="both"/>
        <w:rPr>
          <w:rFonts w:ascii="Times New Roman" w:hAnsi="Times New Roman"/>
          <w:sz w:val="28"/>
          <w:szCs w:val="28"/>
        </w:rPr>
      </w:pPr>
      <w:r w:rsidRPr="002012E3">
        <w:rPr>
          <w:rFonts w:ascii="Times New Roman" w:hAnsi="Times New Roman"/>
          <w:sz w:val="28"/>
          <w:szCs w:val="28"/>
        </w:rPr>
        <w:t>Ответ на заявление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 и направляется способом, позволяющим подтвердить факт и дату направления.</w:t>
      </w:r>
    </w:p>
    <w:p w:rsidR="00686965" w:rsidRPr="002012E3" w:rsidRDefault="00686965" w:rsidP="00686965">
      <w:pPr>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686965" w:rsidRPr="002012E3" w:rsidRDefault="00686965" w:rsidP="00686965">
      <w:pPr>
        <w:tabs>
          <w:tab w:val="left" w:pos="0"/>
        </w:tabs>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686965" w:rsidRPr="002012E3" w:rsidRDefault="00686965" w:rsidP="00686965">
      <w:pPr>
        <w:widowControl w:val="0"/>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в средствах массовой информации;</w:t>
      </w:r>
    </w:p>
    <w:p w:rsidR="00686965" w:rsidRPr="002012E3" w:rsidRDefault="00686965" w:rsidP="00686965">
      <w:pPr>
        <w:widowControl w:val="0"/>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на официальном сайте в сети Интернет;</w:t>
      </w:r>
    </w:p>
    <w:p w:rsidR="00686965" w:rsidRDefault="00686965" w:rsidP="00686965">
      <w:pPr>
        <w:widowControl w:val="0"/>
        <w:spacing w:after="0" w:line="240" w:lineRule="auto"/>
        <w:ind w:right="-5" w:firstLine="720"/>
        <w:jc w:val="both"/>
        <w:rPr>
          <w:rFonts w:ascii="Times New Roman" w:hAnsi="Times New Roman"/>
          <w:sz w:val="28"/>
          <w:szCs w:val="28"/>
        </w:rPr>
      </w:pPr>
      <w:r w:rsidRPr="002012E3">
        <w:rPr>
          <w:rFonts w:ascii="Times New Roman" w:hAnsi="Times New Roman"/>
          <w:sz w:val="28"/>
          <w:szCs w:val="28"/>
        </w:rPr>
        <w:t>на Региональном портале;</w:t>
      </w:r>
    </w:p>
    <w:p w:rsidR="00B821C8" w:rsidRPr="00B821C8" w:rsidRDefault="00B821C8" w:rsidP="00686965">
      <w:pPr>
        <w:widowControl w:val="0"/>
        <w:spacing w:after="0" w:line="240" w:lineRule="auto"/>
        <w:ind w:right="-5" w:firstLine="720"/>
        <w:jc w:val="both"/>
        <w:rPr>
          <w:rFonts w:ascii="Times New Roman" w:hAnsi="Times New Roman"/>
          <w:sz w:val="28"/>
          <w:szCs w:val="28"/>
        </w:rPr>
      </w:pPr>
      <w:r>
        <w:rPr>
          <w:rFonts w:ascii="Times New Roman" w:hAnsi="Times New Roman"/>
          <w:sz w:val="28"/>
          <w:szCs w:val="28"/>
        </w:rPr>
        <w:t>на Едином портале;</w:t>
      </w:r>
    </w:p>
    <w:p w:rsidR="00686965" w:rsidRPr="002012E3" w:rsidRDefault="00686965" w:rsidP="00686965">
      <w:pPr>
        <w:widowControl w:val="0"/>
        <w:tabs>
          <w:tab w:val="num" w:pos="0"/>
        </w:tabs>
        <w:autoSpaceDE w:val="0"/>
        <w:autoSpaceDN w:val="0"/>
        <w:adjustRightInd w:val="0"/>
        <w:spacing w:after="0" w:line="240" w:lineRule="auto"/>
        <w:ind w:firstLine="720"/>
        <w:jc w:val="both"/>
        <w:rPr>
          <w:rFonts w:ascii="Times New Roman" w:hAnsi="Times New Roman"/>
          <w:sz w:val="28"/>
          <w:szCs w:val="28"/>
          <w:lang w:eastAsia="ru-RU"/>
        </w:rPr>
      </w:pPr>
      <w:r w:rsidRPr="002012E3">
        <w:rPr>
          <w:rFonts w:ascii="Times New Roman" w:hAnsi="Times New Roman"/>
          <w:sz w:val="28"/>
          <w:szCs w:val="28"/>
        </w:rPr>
        <w:t>на информационных сте</w:t>
      </w:r>
      <w:r w:rsidR="008E6E87">
        <w:rPr>
          <w:rFonts w:ascii="Times New Roman" w:hAnsi="Times New Roman"/>
          <w:sz w:val="28"/>
          <w:szCs w:val="28"/>
        </w:rPr>
        <w:t>ндах Уполномоченного органа</w:t>
      </w:r>
      <w:r w:rsidRPr="002012E3">
        <w:rPr>
          <w:rFonts w:ascii="Times New Roman" w:hAnsi="Times New Roman"/>
          <w:sz w:val="28"/>
          <w:szCs w:val="28"/>
        </w:rPr>
        <w:t>.</w:t>
      </w:r>
    </w:p>
    <w:p w:rsidR="00BA4643" w:rsidRPr="002012E3" w:rsidRDefault="00BA4643" w:rsidP="00EE1EF7">
      <w:pPr>
        <w:widowControl w:val="0"/>
        <w:tabs>
          <w:tab w:val="num" w:pos="0"/>
        </w:tabs>
        <w:autoSpaceDE w:val="0"/>
        <w:autoSpaceDN w:val="0"/>
        <w:adjustRightInd w:val="0"/>
        <w:spacing w:after="0" w:line="240" w:lineRule="auto"/>
        <w:ind w:left="720" w:right="-5"/>
        <w:jc w:val="both"/>
        <w:rPr>
          <w:rFonts w:ascii="Times New Roman" w:hAnsi="Times New Roman"/>
          <w:sz w:val="28"/>
          <w:szCs w:val="28"/>
        </w:rPr>
      </w:pPr>
    </w:p>
    <w:p w:rsidR="00BA4643" w:rsidRPr="002012E3" w:rsidRDefault="00C14DAC" w:rsidP="007E048F">
      <w:pPr>
        <w:spacing w:after="0" w:line="240" w:lineRule="auto"/>
        <w:jc w:val="center"/>
        <w:rPr>
          <w:rFonts w:ascii="Times New Roman" w:hAnsi="Times New Roman"/>
          <w:sz w:val="28"/>
          <w:szCs w:val="28"/>
          <w:lang w:eastAsia="ru-RU"/>
        </w:rPr>
      </w:pPr>
      <w:r w:rsidRPr="002012E3">
        <w:rPr>
          <w:rFonts w:ascii="Times New Roman" w:hAnsi="Times New Roman"/>
          <w:sz w:val="28"/>
          <w:szCs w:val="28"/>
          <w:lang w:val="en-US" w:eastAsia="ru-RU"/>
        </w:rPr>
        <w:t>II</w:t>
      </w:r>
      <w:r w:rsidR="00BA4643" w:rsidRPr="002012E3">
        <w:rPr>
          <w:rFonts w:ascii="Times New Roman" w:hAnsi="Times New Roman"/>
          <w:sz w:val="28"/>
          <w:szCs w:val="28"/>
          <w:lang w:eastAsia="ru-RU"/>
        </w:rPr>
        <w:t>. Стандарт предоставления муниципальной услуги</w:t>
      </w:r>
    </w:p>
    <w:p w:rsidR="00BA4643" w:rsidRPr="002012E3" w:rsidRDefault="00BA4643" w:rsidP="00BA4643">
      <w:pPr>
        <w:tabs>
          <w:tab w:val="left" w:pos="1440"/>
          <w:tab w:val="left" w:pos="1620"/>
        </w:tabs>
        <w:spacing w:after="0" w:line="240" w:lineRule="auto"/>
        <w:ind w:firstLine="720"/>
        <w:jc w:val="center"/>
        <w:rPr>
          <w:rFonts w:ascii="Times New Roman" w:hAnsi="Times New Roman"/>
          <w:sz w:val="28"/>
          <w:szCs w:val="28"/>
          <w:lang w:eastAsia="ru-RU"/>
        </w:rPr>
      </w:pPr>
    </w:p>
    <w:p w:rsidR="00BA4643" w:rsidRPr="00646E5F" w:rsidRDefault="0069282D" w:rsidP="009348A2">
      <w:pPr>
        <w:spacing w:after="0" w:line="240" w:lineRule="auto"/>
        <w:jc w:val="center"/>
        <w:rPr>
          <w:rFonts w:ascii="Times New Roman" w:hAnsi="Times New Roman"/>
          <w:sz w:val="28"/>
          <w:szCs w:val="28"/>
          <w:lang w:eastAsia="ru-RU"/>
        </w:rPr>
      </w:pPr>
      <w:r w:rsidRPr="00646E5F">
        <w:rPr>
          <w:rFonts w:ascii="Times New Roman" w:hAnsi="Times New Roman"/>
          <w:sz w:val="28"/>
          <w:szCs w:val="28"/>
          <w:lang w:eastAsia="ru-RU"/>
        </w:rPr>
        <w:t xml:space="preserve">2.1. </w:t>
      </w:r>
      <w:r w:rsidR="00BA4643" w:rsidRPr="00646E5F">
        <w:rPr>
          <w:rFonts w:ascii="Times New Roman" w:hAnsi="Times New Roman"/>
          <w:sz w:val="28"/>
          <w:szCs w:val="28"/>
          <w:lang w:eastAsia="ru-RU"/>
        </w:rPr>
        <w:t>На</w:t>
      </w:r>
      <w:r w:rsidR="0017645C" w:rsidRPr="00646E5F">
        <w:rPr>
          <w:rFonts w:ascii="Times New Roman" w:hAnsi="Times New Roman"/>
          <w:sz w:val="28"/>
          <w:szCs w:val="28"/>
          <w:lang w:eastAsia="ru-RU"/>
        </w:rPr>
        <w:t>именование муниципальной услуги</w:t>
      </w:r>
    </w:p>
    <w:p w:rsidR="00605B39" w:rsidRPr="002012E3" w:rsidRDefault="00605B39" w:rsidP="0017645C">
      <w:pPr>
        <w:tabs>
          <w:tab w:val="left" w:pos="1440"/>
          <w:tab w:val="left" w:pos="1620"/>
        </w:tabs>
        <w:spacing w:after="0" w:line="240" w:lineRule="auto"/>
        <w:ind w:firstLine="720"/>
        <w:jc w:val="center"/>
        <w:rPr>
          <w:rFonts w:ascii="Times New Roman" w:hAnsi="Times New Roman"/>
          <w:i/>
          <w:sz w:val="28"/>
          <w:szCs w:val="28"/>
          <w:lang w:eastAsia="ru-RU"/>
        </w:rPr>
      </w:pPr>
    </w:p>
    <w:p w:rsidR="00685157" w:rsidRPr="00685157" w:rsidRDefault="00685157" w:rsidP="00685157">
      <w:pPr>
        <w:autoSpaceDE w:val="0"/>
        <w:autoSpaceDN w:val="0"/>
        <w:adjustRightInd w:val="0"/>
        <w:spacing w:after="0" w:line="240" w:lineRule="auto"/>
        <w:ind w:firstLine="720"/>
        <w:jc w:val="both"/>
        <w:outlineLvl w:val="1"/>
        <w:rPr>
          <w:rFonts w:ascii="Times New Roman" w:hAnsi="Times New Roman"/>
          <w:sz w:val="28"/>
          <w:szCs w:val="28"/>
          <w:lang w:eastAsia="ru-RU"/>
        </w:rPr>
      </w:pPr>
      <w:r w:rsidRPr="00685157">
        <w:rPr>
          <w:rFonts w:ascii="Times New Roman" w:hAnsi="Times New Roman"/>
          <w:sz w:val="28"/>
          <w:szCs w:val="28"/>
        </w:rPr>
        <w:t>Предоставление в собственность земельных участков, находящихся в муниципальной собственности либо государственная собственность на которые не разграничена, без проведения торгов</w:t>
      </w:r>
      <w:r w:rsidRPr="00685157">
        <w:rPr>
          <w:rFonts w:ascii="Times New Roman" w:hAnsi="Times New Roman"/>
          <w:sz w:val="28"/>
          <w:szCs w:val="28"/>
          <w:lang w:eastAsia="ru-RU"/>
        </w:rPr>
        <w:t>.</w:t>
      </w:r>
    </w:p>
    <w:p w:rsidR="00BA4643" w:rsidRPr="002012E3" w:rsidRDefault="00BA4643" w:rsidP="00BA4643">
      <w:pPr>
        <w:autoSpaceDE w:val="0"/>
        <w:autoSpaceDN w:val="0"/>
        <w:adjustRightInd w:val="0"/>
        <w:spacing w:after="0" w:line="240" w:lineRule="auto"/>
        <w:ind w:firstLine="720"/>
        <w:jc w:val="both"/>
        <w:outlineLvl w:val="1"/>
        <w:rPr>
          <w:rFonts w:ascii="Times New Roman" w:hAnsi="Times New Roman"/>
          <w:sz w:val="28"/>
          <w:szCs w:val="28"/>
          <w:lang w:eastAsia="ru-RU"/>
        </w:rPr>
      </w:pPr>
      <w:r w:rsidRPr="002012E3">
        <w:rPr>
          <w:rFonts w:ascii="Times New Roman" w:hAnsi="Times New Roman"/>
          <w:sz w:val="28"/>
          <w:szCs w:val="28"/>
          <w:lang w:eastAsia="ru-RU"/>
        </w:rPr>
        <w:t>.</w:t>
      </w:r>
    </w:p>
    <w:p w:rsidR="0069282D" w:rsidRPr="00646E5F" w:rsidRDefault="0069282D" w:rsidP="009348A2">
      <w:pPr>
        <w:autoSpaceDE w:val="0"/>
        <w:autoSpaceDN w:val="0"/>
        <w:adjustRightInd w:val="0"/>
        <w:spacing w:after="0" w:line="240" w:lineRule="auto"/>
        <w:jc w:val="center"/>
        <w:rPr>
          <w:rFonts w:ascii="Times New Roman" w:hAnsi="Times New Roman"/>
          <w:sz w:val="28"/>
          <w:szCs w:val="28"/>
          <w:lang w:eastAsia="ru-RU"/>
        </w:rPr>
      </w:pPr>
      <w:r w:rsidRPr="00646E5F">
        <w:rPr>
          <w:rFonts w:ascii="Times New Roman" w:hAnsi="Times New Roman"/>
          <w:sz w:val="28"/>
          <w:szCs w:val="28"/>
          <w:lang w:eastAsia="ru-RU"/>
        </w:rPr>
        <w:lastRenderedPageBreak/>
        <w:t xml:space="preserve">2.2. </w:t>
      </w:r>
      <w:r w:rsidR="0017645C" w:rsidRPr="00646E5F">
        <w:rPr>
          <w:rFonts w:ascii="Times New Roman" w:hAnsi="Times New Roman"/>
          <w:sz w:val="28"/>
          <w:szCs w:val="28"/>
          <w:lang w:eastAsia="ru-RU"/>
        </w:rPr>
        <w:t xml:space="preserve">Наименование органа местного самоуправления, </w:t>
      </w:r>
    </w:p>
    <w:p w:rsidR="0017645C" w:rsidRPr="00646E5F" w:rsidRDefault="0017645C" w:rsidP="009348A2">
      <w:pPr>
        <w:autoSpaceDE w:val="0"/>
        <w:autoSpaceDN w:val="0"/>
        <w:adjustRightInd w:val="0"/>
        <w:spacing w:after="0" w:line="240" w:lineRule="auto"/>
        <w:jc w:val="center"/>
        <w:rPr>
          <w:rFonts w:ascii="Times New Roman" w:hAnsi="Times New Roman"/>
          <w:sz w:val="28"/>
          <w:szCs w:val="28"/>
          <w:lang w:eastAsia="ru-RU"/>
        </w:rPr>
      </w:pPr>
      <w:r w:rsidRPr="00646E5F">
        <w:rPr>
          <w:rFonts w:ascii="Times New Roman" w:hAnsi="Times New Roman"/>
          <w:sz w:val="28"/>
          <w:szCs w:val="28"/>
          <w:lang w:eastAsia="ru-RU"/>
        </w:rPr>
        <w:t>предоставляющего муниципальную услугу</w:t>
      </w:r>
    </w:p>
    <w:p w:rsidR="00605B39" w:rsidRPr="002012E3" w:rsidRDefault="00605B39" w:rsidP="0017645C">
      <w:pPr>
        <w:autoSpaceDE w:val="0"/>
        <w:autoSpaceDN w:val="0"/>
        <w:adjustRightInd w:val="0"/>
        <w:spacing w:after="0" w:line="240" w:lineRule="auto"/>
        <w:ind w:firstLine="720"/>
        <w:jc w:val="center"/>
        <w:rPr>
          <w:rFonts w:ascii="Times New Roman" w:hAnsi="Times New Roman"/>
          <w:i/>
          <w:sz w:val="28"/>
          <w:szCs w:val="28"/>
          <w:lang w:eastAsia="ru-RU"/>
        </w:rPr>
      </w:pPr>
    </w:p>
    <w:p w:rsidR="0069282D" w:rsidRDefault="0069282D" w:rsidP="0069282D">
      <w:pPr>
        <w:autoSpaceDE w:val="0"/>
        <w:autoSpaceDN w:val="0"/>
        <w:adjustRightInd w:val="0"/>
        <w:spacing w:after="0" w:line="240" w:lineRule="auto"/>
        <w:ind w:firstLine="709"/>
        <w:jc w:val="both"/>
        <w:rPr>
          <w:rFonts w:ascii="Times New Roman" w:hAnsi="Times New Roman"/>
          <w:spacing w:val="-4"/>
          <w:sz w:val="28"/>
          <w:szCs w:val="28"/>
          <w:shd w:val="clear" w:color="auto" w:fill="FFFFFF"/>
        </w:rPr>
      </w:pPr>
      <w:r w:rsidRPr="002012E3">
        <w:rPr>
          <w:rFonts w:ascii="Times New Roman" w:hAnsi="Times New Roman"/>
          <w:sz w:val="28"/>
          <w:szCs w:val="28"/>
        </w:rPr>
        <w:t xml:space="preserve">2.2.1. </w:t>
      </w:r>
      <w:r w:rsidRPr="002012E3">
        <w:rPr>
          <w:rFonts w:ascii="Times New Roman" w:hAnsi="Times New Roman"/>
          <w:spacing w:val="-4"/>
          <w:sz w:val="28"/>
          <w:szCs w:val="28"/>
          <w:shd w:val="clear" w:color="auto" w:fill="FFFFFF"/>
        </w:rPr>
        <w:t>Муниципальная услуга предоставляется:</w:t>
      </w:r>
    </w:p>
    <w:p w:rsidR="008E6E87" w:rsidRDefault="008E6E87" w:rsidP="008E6E87">
      <w:pPr>
        <w:spacing w:after="0" w:line="240" w:lineRule="auto"/>
        <w:ind w:firstLine="539"/>
        <w:jc w:val="both"/>
        <w:rPr>
          <w:rFonts w:ascii="Times New Roman" w:hAnsi="Times New Roman"/>
          <w:sz w:val="28"/>
          <w:szCs w:val="28"/>
        </w:rPr>
      </w:pPr>
      <w:r w:rsidRPr="002E734F">
        <w:rPr>
          <w:rFonts w:ascii="Times New Roman" w:hAnsi="Times New Roman"/>
          <w:sz w:val="28"/>
          <w:szCs w:val="28"/>
        </w:rPr>
        <w:t>Администрацией Кичменгско-Г</w:t>
      </w:r>
      <w:r w:rsidR="00685157">
        <w:rPr>
          <w:rFonts w:ascii="Times New Roman" w:hAnsi="Times New Roman"/>
          <w:sz w:val="28"/>
          <w:szCs w:val="28"/>
        </w:rPr>
        <w:t>ородецкого муниципального округа</w:t>
      </w:r>
      <w:r w:rsidR="007D232D">
        <w:rPr>
          <w:rFonts w:ascii="Times New Roman" w:hAnsi="Times New Roman"/>
          <w:sz w:val="28"/>
          <w:szCs w:val="28"/>
        </w:rPr>
        <w:t xml:space="preserve"> в лице</w:t>
      </w:r>
      <w:r w:rsidRPr="002E734F">
        <w:rPr>
          <w:rFonts w:ascii="Times New Roman" w:hAnsi="Times New Roman"/>
          <w:sz w:val="28"/>
          <w:szCs w:val="28"/>
        </w:rPr>
        <w:t xml:space="preserve"> отдел</w:t>
      </w:r>
      <w:r w:rsidR="007D232D">
        <w:rPr>
          <w:rFonts w:ascii="Times New Roman" w:hAnsi="Times New Roman"/>
          <w:sz w:val="28"/>
          <w:szCs w:val="28"/>
        </w:rPr>
        <w:t>а</w:t>
      </w:r>
      <w:r w:rsidRPr="002E734F">
        <w:rPr>
          <w:rFonts w:ascii="Times New Roman" w:hAnsi="Times New Roman"/>
          <w:sz w:val="28"/>
          <w:szCs w:val="28"/>
        </w:rPr>
        <w:t xml:space="preserve"> земельно-имущественны</w:t>
      </w:r>
      <w:r w:rsidR="00685157">
        <w:rPr>
          <w:rFonts w:ascii="Times New Roman" w:hAnsi="Times New Roman"/>
          <w:sz w:val="28"/>
          <w:szCs w:val="28"/>
        </w:rPr>
        <w:t>х отношений администрации Кичменгско-Городецкого муниципального округа</w:t>
      </w:r>
      <w:r w:rsidRPr="002E734F">
        <w:rPr>
          <w:rFonts w:ascii="Times New Roman" w:hAnsi="Times New Roman"/>
          <w:sz w:val="28"/>
          <w:szCs w:val="28"/>
        </w:rPr>
        <w:t>.</w:t>
      </w:r>
    </w:p>
    <w:p w:rsidR="007D232D" w:rsidRPr="008E6E87" w:rsidRDefault="007D232D" w:rsidP="008E6E87">
      <w:pPr>
        <w:spacing w:after="0" w:line="240" w:lineRule="auto"/>
        <w:ind w:firstLine="539"/>
        <w:jc w:val="both"/>
        <w:rPr>
          <w:rFonts w:ascii="Times New Roman" w:hAnsi="Times New Roman"/>
          <w:sz w:val="28"/>
          <w:szCs w:val="28"/>
        </w:rPr>
      </w:pPr>
      <w:r>
        <w:rPr>
          <w:rFonts w:ascii="Times New Roman" w:hAnsi="Times New Roman"/>
          <w:sz w:val="28"/>
          <w:szCs w:val="28"/>
        </w:rPr>
        <w:t>Муниципальная услуга через МФЦ не оказывается.</w:t>
      </w:r>
    </w:p>
    <w:p w:rsidR="00BA4643" w:rsidRPr="002012E3" w:rsidRDefault="0069282D" w:rsidP="0069282D">
      <w:pPr>
        <w:pStyle w:val="a6"/>
        <w:spacing w:before="0" w:after="0"/>
        <w:ind w:firstLine="709"/>
        <w:jc w:val="both"/>
        <w:rPr>
          <w:rFonts w:ascii="Times New Roman" w:hAnsi="Times New Roman"/>
          <w:sz w:val="28"/>
          <w:szCs w:val="28"/>
        </w:rPr>
      </w:pPr>
      <w:r w:rsidRPr="002012E3">
        <w:rPr>
          <w:rFonts w:ascii="Times New Roman" w:hAnsi="Times New Roman"/>
          <w:sz w:val="28"/>
          <w:szCs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r w:rsidR="008E6E87">
        <w:rPr>
          <w:rFonts w:ascii="Times New Roman" w:hAnsi="Times New Roman"/>
          <w:sz w:val="28"/>
          <w:szCs w:val="28"/>
        </w:rPr>
        <w:t>.</w:t>
      </w:r>
    </w:p>
    <w:p w:rsidR="00605B39" w:rsidRPr="002012E3" w:rsidRDefault="00605B39" w:rsidP="00605B39">
      <w:pPr>
        <w:pStyle w:val="a6"/>
        <w:spacing w:before="0" w:after="0"/>
        <w:ind w:firstLine="720"/>
        <w:jc w:val="both"/>
        <w:rPr>
          <w:rFonts w:ascii="Times New Roman" w:hAnsi="Times New Roman"/>
          <w:b/>
          <w:color w:val="auto"/>
          <w:sz w:val="28"/>
          <w:szCs w:val="28"/>
        </w:rPr>
      </w:pPr>
    </w:p>
    <w:p w:rsidR="00BA4643" w:rsidRPr="00646E5F" w:rsidRDefault="0069282D" w:rsidP="009348A2">
      <w:pPr>
        <w:spacing w:after="0" w:line="240" w:lineRule="auto"/>
        <w:jc w:val="center"/>
        <w:rPr>
          <w:rFonts w:ascii="Times New Roman" w:hAnsi="Times New Roman"/>
          <w:sz w:val="28"/>
          <w:szCs w:val="28"/>
          <w:lang w:eastAsia="ru-RU"/>
        </w:rPr>
      </w:pPr>
      <w:r w:rsidRPr="00646E5F">
        <w:rPr>
          <w:rFonts w:ascii="Times New Roman" w:hAnsi="Times New Roman"/>
          <w:sz w:val="28"/>
          <w:szCs w:val="28"/>
          <w:lang w:eastAsia="ru-RU"/>
        </w:rPr>
        <w:t>2.3. Р</w:t>
      </w:r>
      <w:r w:rsidR="00BA4643" w:rsidRPr="00646E5F">
        <w:rPr>
          <w:rFonts w:ascii="Times New Roman" w:hAnsi="Times New Roman"/>
          <w:sz w:val="28"/>
          <w:szCs w:val="28"/>
          <w:lang w:eastAsia="ru-RU"/>
        </w:rPr>
        <w:t>езультат предоставления муниципальной услуги.</w:t>
      </w:r>
    </w:p>
    <w:p w:rsidR="00605B39" w:rsidRPr="002012E3" w:rsidRDefault="00605B39" w:rsidP="00605B39">
      <w:pPr>
        <w:spacing w:after="0" w:line="240" w:lineRule="auto"/>
        <w:ind w:firstLine="720"/>
        <w:jc w:val="center"/>
        <w:rPr>
          <w:rFonts w:ascii="Times New Roman" w:hAnsi="Times New Roman"/>
          <w:i/>
          <w:sz w:val="28"/>
          <w:szCs w:val="28"/>
          <w:lang w:eastAsia="ru-RU"/>
        </w:rPr>
      </w:pPr>
    </w:p>
    <w:p w:rsidR="00685157" w:rsidRPr="00685157" w:rsidRDefault="00685157" w:rsidP="00685157">
      <w:pPr>
        <w:spacing w:after="0" w:line="240" w:lineRule="auto"/>
        <w:ind w:firstLine="720"/>
        <w:jc w:val="both"/>
        <w:rPr>
          <w:rFonts w:ascii="Times New Roman" w:hAnsi="Times New Roman"/>
          <w:sz w:val="28"/>
          <w:szCs w:val="28"/>
          <w:lang w:eastAsia="ru-RU"/>
        </w:rPr>
      </w:pPr>
      <w:r w:rsidRPr="00685157">
        <w:rPr>
          <w:rFonts w:ascii="Times New Roman" w:hAnsi="Times New Roman"/>
          <w:sz w:val="28"/>
          <w:szCs w:val="28"/>
        </w:rPr>
        <w:t>Результатом предоставления муниципальной услуги является</w:t>
      </w:r>
      <w:r w:rsidRPr="00685157">
        <w:rPr>
          <w:rFonts w:ascii="Times New Roman" w:hAnsi="Times New Roman"/>
          <w:sz w:val="28"/>
          <w:szCs w:val="28"/>
          <w:lang w:eastAsia="ru-RU"/>
        </w:rPr>
        <w:t xml:space="preserve"> </w:t>
      </w:r>
      <w:r w:rsidRPr="00685157">
        <w:rPr>
          <w:rFonts w:ascii="Times New Roman" w:hAnsi="Times New Roman"/>
          <w:sz w:val="28"/>
          <w:szCs w:val="28"/>
        </w:rPr>
        <w:t>направление (вручение) заявителю (заявителям):</w:t>
      </w:r>
    </w:p>
    <w:p w:rsidR="00685157" w:rsidRPr="00685157" w:rsidRDefault="00685157" w:rsidP="00685157">
      <w:pPr>
        <w:autoSpaceDE w:val="0"/>
        <w:autoSpaceDN w:val="0"/>
        <w:spacing w:after="0" w:line="240" w:lineRule="auto"/>
        <w:ind w:firstLine="720"/>
        <w:jc w:val="both"/>
        <w:rPr>
          <w:rFonts w:ascii="Times New Roman" w:eastAsia="Calibri" w:hAnsi="Times New Roman"/>
          <w:sz w:val="28"/>
          <w:szCs w:val="28"/>
          <w:lang w:val="x-none" w:eastAsia="ru-RU"/>
        </w:rPr>
      </w:pPr>
      <w:r w:rsidRPr="00685157">
        <w:rPr>
          <w:rFonts w:ascii="Times New Roman" w:eastAsia="Calibri" w:hAnsi="Times New Roman"/>
          <w:sz w:val="28"/>
          <w:szCs w:val="28"/>
          <w:lang w:val="x-none" w:eastAsia="ru-RU"/>
        </w:rPr>
        <w:t>проекта договора купли-продажи земельного участка;</w:t>
      </w:r>
    </w:p>
    <w:p w:rsidR="00685157" w:rsidRPr="00685157" w:rsidRDefault="00685157" w:rsidP="00685157">
      <w:pPr>
        <w:autoSpaceDE w:val="0"/>
        <w:autoSpaceDN w:val="0"/>
        <w:spacing w:after="0" w:line="240" w:lineRule="auto"/>
        <w:ind w:firstLine="720"/>
        <w:jc w:val="both"/>
        <w:rPr>
          <w:rFonts w:ascii="Times New Roman" w:eastAsia="Calibri" w:hAnsi="Times New Roman"/>
          <w:sz w:val="28"/>
          <w:szCs w:val="28"/>
          <w:lang w:val="x-none" w:eastAsia="ru-RU"/>
        </w:rPr>
      </w:pPr>
      <w:r w:rsidRPr="00685157">
        <w:rPr>
          <w:rFonts w:ascii="Times New Roman" w:eastAsia="Calibri" w:hAnsi="Times New Roman"/>
          <w:sz w:val="28"/>
          <w:szCs w:val="28"/>
          <w:lang w:val="x-none" w:eastAsia="ru-RU"/>
        </w:rPr>
        <w:t>решения  о предоставлении земельного участка в собственность бесплатно;</w:t>
      </w:r>
    </w:p>
    <w:p w:rsidR="00685157" w:rsidRPr="00685157" w:rsidRDefault="00685157" w:rsidP="00685157">
      <w:pPr>
        <w:autoSpaceDE w:val="0"/>
        <w:autoSpaceDN w:val="0"/>
        <w:spacing w:after="0" w:line="240" w:lineRule="auto"/>
        <w:ind w:firstLine="720"/>
        <w:jc w:val="both"/>
        <w:rPr>
          <w:rFonts w:ascii="Times New Roman" w:hAnsi="Times New Roman"/>
          <w:sz w:val="28"/>
          <w:szCs w:val="28"/>
          <w:lang w:eastAsia="ru-RU"/>
        </w:rPr>
      </w:pPr>
      <w:r w:rsidRPr="00685157">
        <w:rPr>
          <w:rFonts w:ascii="Times New Roman" w:hAnsi="Times New Roman"/>
          <w:sz w:val="28"/>
          <w:szCs w:val="28"/>
        </w:rPr>
        <w:t xml:space="preserve">решения об отказе в предоставлении земельного участка </w:t>
      </w:r>
      <w:r w:rsidRPr="00685157">
        <w:rPr>
          <w:rFonts w:ascii="Times New Roman" w:hAnsi="Times New Roman"/>
          <w:spacing w:val="-4"/>
          <w:sz w:val="28"/>
          <w:szCs w:val="28"/>
          <w:lang w:eastAsia="ru-RU"/>
        </w:rPr>
        <w:t>с указанием оснований для отказа</w:t>
      </w:r>
      <w:r w:rsidRPr="00685157">
        <w:rPr>
          <w:rFonts w:ascii="Times New Roman" w:hAnsi="Times New Roman"/>
          <w:sz w:val="28"/>
          <w:szCs w:val="28"/>
          <w:lang w:eastAsia="ru-RU"/>
        </w:rPr>
        <w:t>.</w:t>
      </w:r>
    </w:p>
    <w:p w:rsidR="00605B39" w:rsidRPr="002012E3" w:rsidRDefault="00605B39" w:rsidP="004D0A21">
      <w:pPr>
        <w:spacing w:after="0" w:line="240" w:lineRule="auto"/>
        <w:ind w:firstLine="720"/>
        <w:jc w:val="both"/>
        <w:rPr>
          <w:rFonts w:ascii="Times New Roman" w:hAnsi="Times New Roman"/>
          <w:sz w:val="28"/>
          <w:szCs w:val="28"/>
        </w:rPr>
      </w:pPr>
    </w:p>
    <w:p w:rsidR="00605B39" w:rsidRPr="00646E5F" w:rsidRDefault="00ED5D0E" w:rsidP="009348A2">
      <w:pPr>
        <w:spacing w:after="0" w:line="240" w:lineRule="auto"/>
        <w:jc w:val="center"/>
        <w:rPr>
          <w:rFonts w:ascii="Times New Roman" w:hAnsi="Times New Roman"/>
          <w:sz w:val="28"/>
          <w:szCs w:val="28"/>
        </w:rPr>
      </w:pPr>
      <w:r w:rsidRPr="00646E5F">
        <w:rPr>
          <w:rFonts w:ascii="Times New Roman" w:hAnsi="Times New Roman"/>
          <w:iCs/>
          <w:sz w:val="28"/>
          <w:szCs w:val="28"/>
        </w:rPr>
        <w:t xml:space="preserve">2.4. </w:t>
      </w:r>
      <w:r w:rsidR="00605B39" w:rsidRPr="00646E5F">
        <w:rPr>
          <w:rFonts w:ascii="Times New Roman" w:hAnsi="Times New Roman"/>
          <w:iCs/>
          <w:sz w:val="28"/>
          <w:szCs w:val="28"/>
        </w:rPr>
        <w:t>Срок предоставления муниципальной услуги</w:t>
      </w:r>
    </w:p>
    <w:p w:rsidR="009348A2" w:rsidRPr="00646E5F" w:rsidRDefault="009348A2" w:rsidP="00BA4643">
      <w:pPr>
        <w:spacing w:after="0" w:line="240" w:lineRule="auto"/>
        <w:ind w:firstLine="720"/>
        <w:jc w:val="both"/>
        <w:rPr>
          <w:rFonts w:ascii="Times New Roman" w:hAnsi="Times New Roman"/>
          <w:sz w:val="28"/>
          <w:szCs w:val="28"/>
        </w:rPr>
      </w:pPr>
    </w:p>
    <w:p w:rsidR="00BA4643" w:rsidRPr="00646E5F" w:rsidRDefault="00BA4643" w:rsidP="00BA4643">
      <w:pPr>
        <w:spacing w:after="0" w:line="240" w:lineRule="auto"/>
        <w:ind w:firstLine="720"/>
        <w:jc w:val="both"/>
        <w:rPr>
          <w:rFonts w:ascii="Times New Roman" w:hAnsi="Times New Roman"/>
          <w:sz w:val="28"/>
          <w:szCs w:val="28"/>
          <w:lang w:eastAsia="ru-RU"/>
        </w:rPr>
      </w:pPr>
      <w:r w:rsidRPr="00646E5F">
        <w:rPr>
          <w:rFonts w:ascii="Times New Roman" w:hAnsi="Times New Roman"/>
          <w:sz w:val="28"/>
          <w:szCs w:val="28"/>
          <w:lang w:eastAsia="ru-RU"/>
        </w:rPr>
        <w:t>Срок предоставления муниципальной услуги составляет 30 календарных дней со дня поступления заявления</w:t>
      </w:r>
      <w:r w:rsidR="009348A2" w:rsidRPr="00646E5F">
        <w:rPr>
          <w:rFonts w:ascii="Times New Roman" w:hAnsi="Times New Roman"/>
          <w:sz w:val="28"/>
          <w:szCs w:val="28"/>
          <w:lang w:eastAsia="ru-RU"/>
        </w:rPr>
        <w:t xml:space="preserve"> и прилагаемых документов</w:t>
      </w:r>
      <w:r w:rsidRPr="00646E5F">
        <w:rPr>
          <w:rFonts w:ascii="Times New Roman" w:hAnsi="Times New Roman"/>
          <w:sz w:val="28"/>
          <w:szCs w:val="28"/>
          <w:lang w:eastAsia="ru-RU"/>
        </w:rPr>
        <w:t xml:space="preserve"> в Уполномоченный орган.</w:t>
      </w:r>
    </w:p>
    <w:p w:rsidR="00605B39" w:rsidRPr="00646E5F" w:rsidRDefault="00605B39" w:rsidP="00BA4643">
      <w:pPr>
        <w:spacing w:after="0" w:line="240" w:lineRule="auto"/>
        <w:ind w:firstLine="720"/>
        <w:jc w:val="both"/>
        <w:rPr>
          <w:rFonts w:ascii="Times New Roman" w:hAnsi="Times New Roman"/>
          <w:sz w:val="28"/>
          <w:szCs w:val="28"/>
          <w:lang w:eastAsia="ru-RU"/>
        </w:rPr>
      </w:pPr>
    </w:p>
    <w:p w:rsidR="00ED5D0E" w:rsidRPr="00646E5F" w:rsidRDefault="00ED5D0E" w:rsidP="00ED5D0E">
      <w:pPr>
        <w:spacing w:after="0" w:line="240" w:lineRule="auto"/>
        <w:ind w:firstLine="709"/>
        <w:jc w:val="center"/>
        <w:rPr>
          <w:rFonts w:ascii="Times New Roman" w:hAnsi="Times New Roman"/>
          <w:sz w:val="28"/>
          <w:szCs w:val="28"/>
        </w:rPr>
      </w:pPr>
      <w:r w:rsidRPr="00646E5F">
        <w:rPr>
          <w:rFonts w:ascii="Times New Roman" w:hAnsi="Times New Roman"/>
          <w:sz w:val="28"/>
          <w:szCs w:val="28"/>
        </w:rPr>
        <w:t xml:space="preserve">2.5. </w:t>
      </w:r>
      <w:r w:rsidR="00340F7E" w:rsidRPr="00646E5F">
        <w:rPr>
          <w:rFonts w:ascii="Times New Roman" w:hAnsi="Times New Roman"/>
          <w:sz w:val="28"/>
          <w:szCs w:val="28"/>
        </w:rPr>
        <w:t>Правовые основания для предоставления муниципальной услуги</w:t>
      </w:r>
    </w:p>
    <w:p w:rsidR="00605B39" w:rsidRPr="00646E5F" w:rsidRDefault="00605B39" w:rsidP="00605B39">
      <w:pPr>
        <w:spacing w:after="0" w:line="240" w:lineRule="auto"/>
        <w:ind w:firstLine="720"/>
        <w:jc w:val="both"/>
        <w:rPr>
          <w:rFonts w:ascii="Times New Roman" w:hAnsi="Times New Roman"/>
          <w:sz w:val="28"/>
          <w:szCs w:val="28"/>
        </w:rPr>
      </w:pPr>
    </w:p>
    <w:p w:rsidR="00DB413F" w:rsidRPr="00646E5F" w:rsidRDefault="00DB413F" w:rsidP="00DB413F">
      <w:pPr>
        <w:spacing w:after="0" w:line="240" w:lineRule="auto"/>
        <w:ind w:firstLine="720"/>
        <w:jc w:val="both"/>
        <w:rPr>
          <w:rFonts w:ascii="Times New Roman" w:hAnsi="Times New Roman"/>
          <w:bCs/>
          <w:sz w:val="28"/>
          <w:szCs w:val="28"/>
          <w:lang w:eastAsia="ru-RU"/>
        </w:rPr>
      </w:pPr>
      <w:r w:rsidRPr="00646E5F">
        <w:rPr>
          <w:rFonts w:ascii="Times New Roman" w:hAnsi="Times New Roman"/>
          <w:bCs/>
          <w:sz w:val="28"/>
          <w:szCs w:val="28"/>
          <w:lang w:eastAsia="ru-RU"/>
        </w:rPr>
        <w:t>Перечень нормативных правовых актов для предоставления муниципальной услуги размещен на официальном сайте Кичменгско-Городецкого муниципального округа, в реестре муниципальных услуг и на Региональном портале.</w:t>
      </w:r>
    </w:p>
    <w:p w:rsidR="00962696" w:rsidRPr="00646E5F" w:rsidRDefault="00962696" w:rsidP="00BA4643">
      <w:pPr>
        <w:spacing w:after="0" w:line="240" w:lineRule="auto"/>
        <w:ind w:firstLine="720"/>
        <w:jc w:val="both"/>
        <w:rPr>
          <w:rFonts w:ascii="Times New Roman" w:eastAsia="MS Mincho" w:hAnsi="Times New Roman"/>
          <w:color w:val="FF0000"/>
          <w:sz w:val="28"/>
          <w:szCs w:val="28"/>
        </w:rPr>
      </w:pPr>
    </w:p>
    <w:p w:rsidR="005540D6" w:rsidRPr="00646E5F" w:rsidRDefault="005540D6" w:rsidP="007E048F">
      <w:pPr>
        <w:autoSpaceDE w:val="0"/>
        <w:autoSpaceDN w:val="0"/>
        <w:adjustRightInd w:val="0"/>
        <w:spacing w:after="0" w:line="240" w:lineRule="auto"/>
        <w:jc w:val="center"/>
        <w:rPr>
          <w:rFonts w:ascii="Times New Roman" w:hAnsi="Times New Roman"/>
          <w:sz w:val="28"/>
          <w:szCs w:val="28"/>
        </w:rPr>
      </w:pPr>
      <w:r w:rsidRPr="00646E5F">
        <w:rPr>
          <w:rFonts w:ascii="Times New Roman" w:hAnsi="Times New Roman"/>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962696" w:rsidRPr="002012E3" w:rsidRDefault="00962696" w:rsidP="005540D6">
      <w:pPr>
        <w:autoSpaceDE w:val="0"/>
        <w:autoSpaceDN w:val="0"/>
        <w:adjustRightInd w:val="0"/>
        <w:spacing w:after="0" w:line="240" w:lineRule="auto"/>
        <w:ind w:firstLine="709"/>
        <w:jc w:val="center"/>
        <w:rPr>
          <w:rFonts w:ascii="Times New Roman" w:hAnsi="Times New Roman"/>
          <w:i/>
          <w:sz w:val="28"/>
          <w:szCs w:val="28"/>
        </w:rPr>
      </w:pPr>
    </w:p>
    <w:p w:rsidR="00685157" w:rsidRPr="00685157" w:rsidRDefault="00685157" w:rsidP="00685157">
      <w:pPr>
        <w:spacing w:after="0" w:line="240" w:lineRule="auto"/>
        <w:ind w:firstLine="709"/>
        <w:jc w:val="both"/>
        <w:rPr>
          <w:rFonts w:ascii="Times New Roman" w:hAnsi="Times New Roman"/>
          <w:sz w:val="28"/>
          <w:szCs w:val="28"/>
        </w:rPr>
      </w:pPr>
      <w:r w:rsidRPr="00685157">
        <w:rPr>
          <w:rFonts w:ascii="Times New Roman" w:hAnsi="Times New Roman"/>
          <w:sz w:val="28"/>
          <w:szCs w:val="28"/>
        </w:rPr>
        <w:t>2.6.1. Для предоставления муниципальной услуги заявитель представляет (направляет):</w:t>
      </w:r>
    </w:p>
    <w:p w:rsidR="00685157" w:rsidRPr="00685157" w:rsidRDefault="00685157" w:rsidP="00685157">
      <w:pPr>
        <w:spacing w:after="0" w:line="240" w:lineRule="auto"/>
        <w:ind w:firstLine="709"/>
        <w:jc w:val="both"/>
        <w:rPr>
          <w:rFonts w:ascii="Times New Roman" w:hAnsi="Times New Roman"/>
          <w:sz w:val="28"/>
          <w:szCs w:val="28"/>
        </w:rPr>
      </w:pPr>
      <w:r w:rsidRPr="00685157">
        <w:rPr>
          <w:rFonts w:ascii="Times New Roman" w:hAnsi="Times New Roman"/>
          <w:sz w:val="28"/>
          <w:szCs w:val="28"/>
          <w:lang w:val="en-US"/>
        </w:rPr>
        <w:t>a</w:t>
      </w:r>
      <w:r w:rsidRPr="00685157">
        <w:rPr>
          <w:rFonts w:ascii="Times New Roman" w:hAnsi="Times New Roman"/>
          <w:sz w:val="28"/>
          <w:szCs w:val="28"/>
        </w:rPr>
        <w:t xml:space="preserve">) заявление о предоставлении в собственность земельного участка, находящегося в муниципальной собственности либо государственная собственность на который не разграничена, без проведения торгов (далее также заявление, заявление о предоставлении земельного участка) по форме согласно приложению 1 к административному регламенту. </w:t>
      </w:r>
    </w:p>
    <w:p w:rsidR="00685157" w:rsidRPr="00685157" w:rsidRDefault="00685157" w:rsidP="00685157">
      <w:pPr>
        <w:autoSpaceDE w:val="0"/>
        <w:autoSpaceDN w:val="0"/>
        <w:adjustRightInd w:val="0"/>
        <w:spacing w:after="0" w:line="240" w:lineRule="auto"/>
        <w:ind w:firstLine="720"/>
        <w:jc w:val="both"/>
        <w:rPr>
          <w:rFonts w:ascii="Times New Roman" w:hAnsi="Times New Roman"/>
          <w:sz w:val="28"/>
          <w:szCs w:val="28"/>
        </w:rPr>
      </w:pPr>
      <w:r w:rsidRPr="00685157">
        <w:rPr>
          <w:rFonts w:ascii="Times New Roman" w:hAnsi="Times New Roman"/>
          <w:sz w:val="28"/>
          <w:szCs w:val="28"/>
        </w:rPr>
        <w:lastRenderedPageBreak/>
        <w:t>В заявлении о предоставлении земельного участка указываются:</w:t>
      </w:r>
    </w:p>
    <w:p w:rsidR="00685157" w:rsidRPr="00685157" w:rsidRDefault="00685157" w:rsidP="00685157">
      <w:pPr>
        <w:autoSpaceDE w:val="0"/>
        <w:autoSpaceDN w:val="0"/>
        <w:adjustRightInd w:val="0"/>
        <w:spacing w:after="0" w:line="240" w:lineRule="auto"/>
        <w:ind w:firstLine="720"/>
        <w:jc w:val="both"/>
        <w:rPr>
          <w:rFonts w:ascii="Times New Roman" w:hAnsi="Times New Roman"/>
          <w:sz w:val="28"/>
          <w:szCs w:val="28"/>
        </w:rPr>
      </w:pPr>
      <w:bookmarkStart w:id="0" w:name="sub_3915111"/>
      <w:r w:rsidRPr="00685157">
        <w:rPr>
          <w:rFonts w:ascii="Times New Roman" w:hAnsi="Times New Roman"/>
          <w:sz w:val="28"/>
          <w:szCs w:val="28"/>
        </w:rPr>
        <w:t>1) фамилия, имя, отчество, место жительства заявителя и реквизиты документа, удостоверяющего личность заявителя (для физического лица);</w:t>
      </w:r>
    </w:p>
    <w:p w:rsidR="00685157" w:rsidRPr="00685157" w:rsidRDefault="00685157" w:rsidP="00685157">
      <w:pPr>
        <w:autoSpaceDE w:val="0"/>
        <w:autoSpaceDN w:val="0"/>
        <w:adjustRightInd w:val="0"/>
        <w:spacing w:after="0" w:line="240" w:lineRule="auto"/>
        <w:ind w:firstLine="720"/>
        <w:jc w:val="both"/>
        <w:rPr>
          <w:rFonts w:ascii="Times New Roman" w:hAnsi="Times New Roman"/>
          <w:sz w:val="28"/>
          <w:szCs w:val="28"/>
        </w:rPr>
      </w:pPr>
      <w:r w:rsidRPr="00685157">
        <w:rPr>
          <w:rFonts w:ascii="Times New Roman" w:hAnsi="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685157" w:rsidRPr="00685157" w:rsidRDefault="00685157" w:rsidP="00685157">
      <w:pPr>
        <w:autoSpaceDE w:val="0"/>
        <w:autoSpaceDN w:val="0"/>
        <w:adjustRightInd w:val="0"/>
        <w:spacing w:after="0" w:line="240" w:lineRule="auto"/>
        <w:ind w:firstLine="720"/>
        <w:jc w:val="both"/>
        <w:rPr>
          <w:rFonts w:ascii="Times New Roman" w:hAnsi="Times New Roman"/>
          <w:sz w:val="28"/>
          <w:szCs w:val="28"/>
        </w:rPr>
      </w:pPr>
      <w:r w:rsidRPr="00685157">
        <w:rPr>
          <w:rFonts w:ascii="Times New Roman" w:hAnsi="Times New Roman"/>
          <w:sz w:val="28"/>
          <w:szCs w:val="28"/>
        </w:rPr>
        <w:t>3) кадастровый номер испрашиваемого земельного участка;</w:t>
      </w:r>
    </w:p>
    <w:p w:rsidR="00685157" w:rsidRPr="00685157" w:rsidRDefault="00685157" w:rsidP="00685157">
      <w:pPr>
        <w:autoSpaceDE w:val="0"/>
        <w:autoSpaceDN w:val="0"/>
        <w:adjustRightInd w:val="0"/>
        <w:spacing w:after="0" w:line="240" w:lineRule="auto"/>
        <w:ind w:firstLine="720"/>
        <w:jc w:val="both"/>
        <w:rPr>
          <w:rFonts w:ascii="Times New Roman" w:hAnsi="Times New Roman"/>
          <w:sz w:val="28"/>
          <w:szCs w:val="28"/>
        </w:rPr>
      </w:pPr>
      <w:r w:rsidRPr="00685157">
        <w:rPr>
          <w:rFonts w:ascii="Times New Roman" w:hAnsi="Times New Roman"/>
          <w:sz w:val="28"/>
          <w:szCs w:val="28"/>
        </w:rPr>
        <w:t xml:space="preserve">4) основание предоставления земельного участка без проведения торгов из числа предусмотренных </w:t>
      </w:r>
      <w:hyperlink r:id="rId8" w:history="1">
        <w:r w:rsidRPr="00685157">
          <w:rPr>
            <w:rFonts w:ascii="Times New Roman" w:hAnsi="Times New Roman"/>
            <w:sz w:val="28"/>
            <w:szCs w:val="28"/>
          </w:rPr>
          <w:t>пунктом 2 статьи 39.3</w:t>
        </w:r>
      </w:hyperlink>
      <w:r w:rsidRPr="00685157">
        <w:rPr>
          <w:rFonts w:ascii="Times New Roman" w:hAnsi="Times New Roman"/>
          <w:sz w:val="28"/>
          <w:szCs w:val="28"/>
        </w:rPr>
        <w:t xml:space="preserve">, </w:t>
      </w:r>
      <w:hyperlink r:id="rId9" w:history="1">
        <w:r w:rsidRPr="00685157">
          <w:rPr>
            <w:rFonts w:ascii="Times New Roman" w:hAnsi="Times New Roman"/>
            <w:sz w:val="28"/>
            <w:szCs w:val="28"/>
          </w:rPr>
          <w:t>статьей 39.5</w:t>
        </w:r>
      </w:hyperlink>
      <w:r w:rsidRPr="00685157">
        <w:rPr>
          <w:rFonts w:ascii="Times New Roman" w:hAnsi="Times New Roman"/>
          <w:sz w:val="28"/>
          <w:szCs w:val="28"/>
        </w:rPr>
        <w:t xml:space="preserve"> Земельного кодекса Российской Федерации;</w:t>
      </w:r>
    </w:p>
    <w:p w:rsidR="00685157" w:rsidRPr="00685157" w:rsidRDefault="00685157" w:rsidP="00685157">
      <w:pPr>
        <w:autoSpaceDE w:val="0"/>
        <w:autoSpaceDN w:val="0"/>
        <w:adjustRightInd w:val="0"/>
        <w:spacing w:after="0" w:line="240" w:lineRule="auto"/>
        <w:ind w:firstLine="720"/>
        <w:jc w:val="both"/>
        <w:rPr>
          <w:rFonts w:ascii="Times New Roman" w:hAnsi="Times New Roman"/>
          <w:sz w:val="28"/>
          <w:szCs w:val="28"/>
        </w:rPr>
      </w:pPr>
      <w:r w:rsidRPr="00685157">
        <w:rPr>
          <w:rFonts w:ascii="Times New Roman" w:hAnsi="Times New Roman"/>
          <w:sz w:val="28"/>
          <w:szCs w:val="28"/>
        </w:rPr>
        <w:t>5)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муниципальных нужд;</w:t>
      </w:r>
    </w:p>
    <w:p w:rsidR="00685157" w:rsidRPr="00685157" w:rsidRDefault="00685157" w:rsidP="00685157">
      <w:pPr>
        <w:autoSpaceDE w:val="0"/>
        <w:autoSpaceDN w:val="0"/>
        <w:adjustRightInd w:val="0"/>
        <w:spacing w:after="0" w:line="240" w:lineRule="auto"/>
        <w:ind w:firstLine="720"/>
        <w:jc w:val="both"/>
        <w:rPr>
          <w:rFonts w:ascii="Times New Roman" w:hAnsi="Times New Roman"/>
          <w:sz w:val="28"/>
          <w:szCs w:val="28"/>
        </w:rPr>
      </w:pPr>
      <w:r w:rsidRPr="00685157">
        <w:rPr>
          <w:rFonts w:ascii="Times New Roman" w:hAnsi="Times New Roman"/>
          <w:sz w:val="28"/>
          <w:szCs w:val="28"/>
        </w:rPr>
        <w:t>6) цель использования земельного участка;</w:t>
      </w:r>
    </w:p>
    <w:p w:rsidR="00685157" w:rsidRPr="00685157" w:rsidRDefault="00685157" w:rsidP="00685157">
      <w:pPr>
        <w:autoSpaceDE w:val="0"/>
        <w:autoSpaceDN w:val="0"/>
        <w:adjustRightInd w:val="0"/>
        <w:spacing w:after="0" w:line="240" w:lineRule="auto"/>
        <w:ind w:firstLine="720"/>
        <w:jc w:val="both"/>
        <w:rPr>
          <w:rFonts w:ascii="Times New Roman" w:hAnsi="Times New Roman"/>
          <w:sz w:val="28"/>
          <w:szCs w:val="28"/>
        </w:rPr>
      </w:pPr>
      <w:r w:rsidRPr="00685157">
        <w:rPr>
          <w:rFonts w:ascii="Times New Roman" w:hAnsi="Times New Roman"/>
          <w:sz w:val="28"/>
          <w:szCs w:val="28"/>
        </w:rPr>
        <w:t>7)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685157" w:rsidRPr="00685157" w:rsidRDefault="00685157" w:rsidP="00685157">
      <w:pPr>
        <w:autoSpaceDE w:val="0"/>
        <w:autoSpaceDN w:val="0"/>
        <w:adjustRightInd w:val="0"/>
        <w:spacing w:after="0" w:line="240" w:lineRule="auto"/>
        <w:ind w:firstLine="720"/>
        <w:jc w:val="both"/>
        <w:rPr>
          <w:rFonts w:ascii="Times New Roman" w:hAnsi="Times New Roman"/>
          <w:sz w:val="28"/>
          <w:szCs w:val="28"/>
        </w:rPr>
      </w:pPr>
      <w:r w:rsidRPr="00685157">
        <w:rPr>
          <w:rFonts w:ascii="Times New Roman" w:hAnsi="Times New Roman"/>
          <w:sz w:val="28"/>
          <w:szCs w:val="28"/>
        </w:rPr>
        <w:t>8)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685157" w:rsidRPr="00685157" w:rsidRDefault="00685157" w:rsidP="00685157">
      <w:pPr>
        <w:autoSpaceDE w:val="0"/>
        <w:autoSpaceDN w:val="0"/>
        <w:adjustRightInd w:val="0"/>
        <w:spacing w:after="0" w:line="240" w:lineRule="auto"/>
        <w:ind w:firstLine="720"/>
        <w:jc w:val="both"/>
        <w:rPr>
          <w:rFonts w:ascii="Times New Roman" w:hAnsi="Times New Roman"/>
          <w:sz w:val="28"/>
          <w:szCs w:val="28"/>
        </w:rPr>
      </w:pPr>
      <w:r w:rsidRPr="00685157">
        <w:rPr>
          <w:rFonts w:ascii="Times New Roman" w:hAnsi="Times New Roman"/>
          <w:sz w:val="28"/>
          <w:szCs w:val="28"/>
        </w:rPr>
        <w:t>9) почтовый адрес и (или) адрес электронной почты для связи с заявителем.</w:t>
      </w:r>
    </w:p>
    <w:p w:rsidR="00685157" w:rsidRPr="00685157" w:rsidRDefault="00685157" w:rsidP="00685157">
      <w:pPr>
        <w:autoSpaceDE w:val="0"/>
        <w:autoSpaceDN w:val="0"/>
        <w:adjustRightInd w:val="0"/>
        <w:spacing w:after="0" w:line="240" w:lineRule="auto"/>
        <w:ind w:firstLine="720"/>
        <w:jc w:val="both"/>
        <w:rPr>
          <w:rFonts w:ascii="Times New Roman" w:hAnsi="Times New Roman"/>
          <w:sz w:val="28"/>
          <w:szCs w:val="28"/>
        </w:rPr>
      </w:pPr>
      <w:r w:rsidRPr="00685157">
        <w:rPr>
          <w:rFonts w:ascii="Times New Roman" w:hAnsi="Times New Roman"/>
          <w:sz w:val="28"/>
          <w:szCs w:val="28"/>
        </w:rPr>
        <w:t>10) телефон заявителя (заявителей) (при наличии).</w:t>
      </w:r>
    </w:p>
    <w:bookmarkEnd w:id="0"/>
    <w:p w:rsidR="00685157" w:rsidRPr="00685157" w:rsidRDefault="00685157" w:rsidP="00685157">
      <w:pPr>
        <w:autoSpaceDE w:val="0"/>
        <w:autoSpaceDN w:val="0"/>
        <w:adjustRightInd w:val="0"/>
        <w:spacing w:after="0" w:line="240" w:lineRule="auto"/>
        <w:ind w:firstLine="720"/>
        <w:jc w:val="both"/>
        <w:rPr>
          <w:rFonts w:ascii="Times New Roman" w:hAnsi="Times New Roman"/>
          <w:sz w:val="28"/>
          <w:szCs w:val="28"/>
        </w:rPr>
      </w:pPr>
      <w:r w:rsidRPr="00685157">
        <w:rPr>
          <w:rFonts w:ascii="Times New Roman" w:hAnsi="Times New Roman"/>
          <w:sz w:val="28"/>
          <w:szCs w:val="28"/>
        </w:rPr>
        <w:t>Форма заявления на предоставление муниципальной услуги размещается на сайте в сети «Интернет» с возможностью бесплатного копирования (скачивания).</w:t>
      </w:r>
    </w:p>
    <w:p w:rsidR="00685157" w:rsidRPr="00685157" w:rsidRDefault="00685157" w:rsidP="00685157">
      <w:pPr>
        <w:autoSpaceDE w:val="0"/>
        <w:autoSpaceDN w:val="0"/>
        <w:adjustRightInd w:val="0"/>
        <w:spacing w:after="0" w:line="240" w:lineRule="auto"/>
        <w:ind w:firstLine="709"/>
        <w:jc w:val="both"/>
        <w:rPr>
          <w:rFonts w:ascii="Times New Roman" w:hAnsi="Times New Roman"/>
          <w:sz w:val="28"/>
          <w:szCs w:val="28"/>
        </w:rPr>
      </w:pPr>
      <w:r w:rsidRPr="00685157">
        <w:rPr>
          <w:rFonts w:ascii="Times New Roman" w:hAnsi="Times New Roman"/>
          <w:sz w:val="28"/>
          <w:szCs w:val="28"/>
        </w:rPr>
        <w:t>Заявление заполняется разборчиво, в машинописном виде или от руки. Заявление заверяется подписью заявителя (его уполномоченного представителя).</w:t>
      </w:r>
    </w:p>
    <w:p w:rsidR="00685157" w:rsidRPr="00685157" w:rsidRDefault="00685157" w:rsidP="00685157">
      <w:pPr>
        <w:autoSpaceDE w:val="0"/>
        <w:autoSpaceDN w:val="0"/>
        <w:adjustRightInd w:val="0"/>
        <w:spacing w:after="0" w:line="240" w:lineRule="auto"/>
        <w:ind w:firstLine="720"/>
        <w:jc w:val="both"/>
        <w:rPr>
          <w:rFonts w:ascii="Times New Roman" w:hAnsi="Times New Roman"/>
          <w:sz w:val="28"/>
          <w:szCs w:val="28"/>
        </w:rPr>
      </w:pPr>
      <w:r w:rsidRPr="00685157">
        <w:rPr>
          <w:rFonts w:ascii="Times New Roman" w:hAnsi="Times New Roman"/>
          <w:sz w:val="28"/>
          <w:szCs w:val="28"/>
        </w:rPr>
        <w:t xml:space="preserve">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(его уполномоченный представитель) вписывает в заявление от руки свои фамилию, имя, отчество (полностью) и ставит подпись. </w:t>
      </w:r>
    </w:p>
    <w:p w:rsidR="00685157" w:rsidRPr="00685157" w:rsidRDefault="00685157" w:rsidP="00685157">
      <w:pPr>
        <w:autoSpaceDE w:val="0"/>
        <w:autoSpaceDN w:val="0"/>
        <w:adjustRightInd w:val="0"/>
        <w:spacing w:after="0" w:line="240" w:lineRule="auto"/>
        <w:ind w:firstLine="720"/>
        <w:jc w:val="both"/>
        <w:rPr>
          <w:rFonts w:ascii="Times New Roman" w:hAnsi="Times New Roman"/>
          <w:sz w:val="28"/>
          <w:szCs w:val="28"/>
        </w:rPr>
      </w:pPr>
      <w:r w:rsidRPr="00685157">
        <w:rPr>
          <w:rFonts w:ascii="Times New Roman" w:hAnsi="Times New Roman"/>
          <w:sz w:val="28"/>
          <w:szCs w:val="28"/>
        </w:rPr>
        <w:t>Заявление составляется в единственном экземпляре – оригинале.</w:t>
      </w:r>
    </w:p>
    <w:p w:rsidR="00685157" w:rsidRPr="00685157" w:rsidRDefault="00685157" w:rsidP="00685157">
      <w:pPr>
        <w:spacing w:after="0" w:line="240" w:lineRule="auto"/>
        <w:ind w:firstLine="720"/>
        <w:jc w:val="both"/>
        <w:rPr>
          <w:rFonts w:ascii="Times New Roman" w:hAnsi="Times New Roman"/>
          <w:sz w:val="28"/>
          <w:szCs w:val="28"/>
        </w:rPr>
      </w:pPr>
      <w:r w:rsidRPr="00685157">
        <w:rPr>
          <w:rFonts w:ascii="Times New Roman" w:hAnsi="Times New Roman"/>
          <w:sz w:val="28"/>
          <w:szCs w:val="28"/>
        </w:rPr>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rsidR="00685157" w:rsidRPr="00685157" w:rsidRDefault="00685157" w:rsidP="00685157">
      <w:pPr>
        <w:spacing w:after="0" w:line="240" w:lineRule="auto"/>
        <w:ind w:firstLine="720"/>
        <w:jc w:val="both"/>
        <w:rPr>
          <w:rFonts w:ascii="Times New Roman" w:hAnsi="Times New Roman"/>
          <w:sz w:val="28"/>
          <w:szCs w:val="28"/>
        </w:rPr>
      </w:pPr>
      <w:r w:rsidRPr="00685157">
        <w:rPr>
          <w:rFonts w:ascii="Times New Roman" w:hAnsi="Times New Roman"/>
          <w:sz w:val="28"/>
          <w:szCs w:val="28"/>
        </w:rPr>
        <w:t>б) документ, подтверждающий личность заявителя (в случае личного обращения или направления посредством почтового отправления);</w:t>
      </w:r>
    </w:p>
    <w:p w:rsidR="00685157" w:rsidRPr="00685157" w:rsidRDefault="00685157" w:rsidP="00685157">
      <w:pPr>
        <w:spacing w:after="0" w:line="240" w:lineRule="auto"/>
        <w:ind w:firstLine="720"/>
        <w:jc w:val="both"/>
        <w:rPr>
          <w:rFonts w:ascii="Times New Roman" w:hAnsi="Times New Roman"/>
          <w:sz w:val="28"/>
          <w:szCs w:val="28"/>
        </w:rPr>
      </w:pPr>
      <w:r w:rsidRPr="00685157">
        <w:rPr>
          <w:rFonts w:ascii="Times New Roman" w:hAnsi="Times New Roman"/>
          <w:sz w:val="28"/>
          <w:szCs w:val="28"/>
        </w:rPr>
        <w:t>в) документ, подтверждающий полномочия представителя (в случае обращения за получением государственной услуги представителя заявителя).</w:t>
      </w:r>
    </w:p>
    <w:p w:rsidR="00685157" w:rsidRPr="00685157" w:rsidRDefault="00685157" w:rsidP="00685157">
      <w:pPr>
        <w:spacing w:after="0" w:line="240" w:lineRule="auto"/>
        <w:ind w:firstLine="720"/>
        <w:jc w:val="both"/>
        <w:rPr>
          <w:rFonts w:ascii="Times New Roman" w:hAnsi="Times New Roman"/>
          <w:sz w:val="28"/>
          <w:szCs w:val="28"/>
        </w:rPr>
      </w:pPr>
      <w:r w:rsidRPr="00685157">
        <w:rPr>
          <w:rFonts w:ascii="Times New Roman" w:hAnsi="Times New Roman"/>
          <w:sz w:val="28"/>
          <w:szCs w:val="28"/>
        </w:rPr>
        <w:t>В качестве документа, подтверждающего полномочия представителя, могут быть представлены:</w:t>
      </w:r>
    </w:p>
    <w:p w:rsidR="00685157" w:rsidRPr="00685157" w:rsidRDefault="00685157" w:rsidP="00685157">
      <w:pPr>
        <w:spacing w:after="0" w:line="240" w:lineRule="auto"/>
        <w:ind w:firstLine="720"/>
        <w:jc w:val="both"/>
        <w:rPr>
          <w:rFonts w:ascii="Times New Roman" w:hAnsi="Times New Roman"/>
          <w:sz w:val="28"/>
          <w:szCs w:val="28"/>
        </w:rPr>
      </w:pPr>
      <w:r w:rsidRPr="00685157">
        <w:rPr>
          <w:rFonts w:ascii="Times New Roman" w:hAnsi="Times New Roman"/>
          <w:sz w:val="28"/>
          <w:szCs w:val="28"/>
        </w:rPr>
        <w:t>доверенность, заверенная нотариально (в случае обращения за получением государственной услуги представителя физического лица, в том числе индивидуального предпринимателя);</w:t>
      </w:r>
    </w:p>
    <w:p w:rsidR="00685157" w:rsidRPr="00685157" w:rsidRDefault="00685157" w:rsidP="00685157">
      <w:pPr>
        <w:spacing w:after="0" w:line="240" w:lineRule="auto"/>
        <w:ind w:firstLine="720"/>
        <w:jc w:val="both"/>
        <w:rPr>
          <w:rFonts w:ascii="Times New Roman" w:hAnsi="Times New Roman"/>
          <w:sz w:val="28"/>
          <w:szCs w:val="28"/>
        </w:rPr>
      </w:pPr>
      <w:r w:rsidRPr="00685157">
        <w:rPr>
          <w:rFonts w:ascii="Times New Roman" w:hAnsi="Times New Roman"/>
          <w:sz w:val="28"/>
          <w:szCs w:val="28"/>
        </w:rPr>
        <w:lastRenderedPageBreak/>
        <w:t>доверенность, подписанная правомочным должностным лицом организации и заверенная печатью (при наличии), либо решение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обращения за получением государственной услуги представителя юридического лица), либо их заверенные в установленном законом порядке копии.</w:t>
      </w:r>
    </w:p>
    <w:p w:rsidR="00685157" w:rsidRPr="00685157" w:rsidRDefault="00685157" w:rsidP="00685157">
      <w:pPr>
        <w:spacing w:after="0" w:line="240" w:lineRule="auto"/>
        <w:ind w:firstLine="720"/>
        <w:jc w:val="both"/>
        <w:rPr>
          <w:rFonts w:ascii="Times New Roman" w:hAnsi="Times New Roman"/>
          <w:sz w:val="28"/>
          <w:szCs w:val="28"/>
        </w:rPr>
      </w:pPr>
      <w:r w:rsidRPr="00685157">
        <w:rPr>
          <w:rFonts w:ascii="Times New Roman" w:hAnsi="Times New Roman"/>
          <w:sz w:val="28"/>
          <w:szCs w:val="28"/>
        </w:rPr>
        <w:t>В случае приобретения земельного участка в собственность за плату:</w:t>
      </w:r>
    </w:p>
    <w:p w:rsidR="00685157" w:rsidRPr="00685157" w:rsidRDefault="00685157" w:rsidP="00685157">
      <w:pPr>
        <w:spacing w:after="0" w:line="240" w:lineRule="auto"/>
        <w:ind w:firstLine="720"/>
        <w:jc w:val="both"/>
        <w:rPr>
          <w:rFonts w:ascii="Times New Roman" w:hAnsi="Times New Roman"/>
          <w:sz w:val="28"/>
          <w:szCs w:val="28"/>
        </w:rPr>
      </w:pPr>
      <w:r w:rsidRPr="00685157">
        <w:rPr>
          <w:rFonts w:ascii="Times New Roman" w:hAnsi="Times New Roman"/>
          <w:sz w:val="28"/>
          <w:szCs w:val="28"/>
        </w:rPr>
        <w:t>документ, подтверждающий членство заявителя в садоводческом некоммерческом товариществе (далее – СНТ) или огородническом некоммерческом товариществе (далее – ОНТ) в случае обращения члена СНТ или ОНТ;</w:t>
      </w:r>
    </w:p>
    <w:p w:rsidR="00685157" w:rsidRPr="00685157" w:rsidRDefault="00685157" w:rsidP="00685157">
      <w:pPr>
        <w:spacing w:after="0" w:line="240" w:lineRule="auto"/>
        <w:ind w:firstLine="720"/>
        <w:jc w:val="both"/>
        <w:rPr>
          <w:rFonts w:ascii="Times New Roman" w:hAnsi="Times New Roman"/>
          <w:sz w:val="28"/>
          <w:szCs w:val="28"/>
        </w:rPr>
      </w:pPr>
      <w:r w:rsidRPr="00685157">
        <w:rPr>
          <w:rFonts w:ascii="Times New Roman" w:hAnsi="Times New Roman"/>
          <w:sz w:val="28"/>
          <w:szCs w:val="28"/>
        </w:rPr>
        <w:t>решение общего собрания членов СНТ или ОНТ о распределении садового или огородного земельного участка заявителю в случае обращения члена СНТ или ОНТ;</w:t>
      </w:r>
    </w:p>
    <w:p w:rsidR="00685157" w:rsidRPr="00685157" w:rsidRDefault="00685157" w:rsidP="00685157">
      <w:pPr>
        <w:spacing w:after="0" w:line="240" w:lineRule="auto"/>
        <w:ind w:firstLine="720"/>
        <w:jc w:val="both"/>
        <w:rPr>
          <w:rFonts w:ascii="Times New Roman" w:hAnsi="Times New Roman"/>
          <w:sz w:val="28"/>
          <w:szCs w:val="28"/>
        </w:rPr>
      </w:pPr>
      <w:r w:rsidRPr="00685157">
        <w:rPr>
          <w:rFonts w:ascii="Times New Roman" w:hAnsi="Times New Roman"/>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 (далее - ЕГРН), в случае обращения собственника здания, сооружения либо помещения в здании, сооружении, или юридического лица, использующего земельный участок на праве постоянного (бессрочного) пользования;</w:t>
      </w:r>
    </w:p>
    <w:p w:rsidR="00685157" w:rsidRPr="00685157" w:rsidRDefault="00685157" w:rsidP="00685157">
      <w:pPr>
        <w:spacing w:after="0" w:line="240" w:lineRule="auto"/>
        <w:ind w:firstLine="720"/>
        <w:jc w:val="both"/>
        <w:rPr>
          <w:rFonts w:ascii="Times New Roman" w:hAnsi="Times New Roman"/>
          <w:sz w:val="28"/>
          <w:szCs w:val="28"/>
        </w:rPr>
      </w:pPr>
      <w:r w:rsidRPr="00685157">
        <w:rPr>
          <w:rFonts w:ascii="Times New Roman" w:hAnsi="Times New Roman"/>
          <w:sz w:val="28"/>
          <w:szCs w:val="28"/>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 в случае обращения собственника здания, сооружения либо помещения в здании, сооружении;</w:t>
      </w:r>
    </w:p>
    <w:p w:rsidR="00685157" w:rsidRPr="00685157" w:rsidRDefault="00685157" w:rsidP="00685157">
      <w:pPr>
        <w:spacing w:after="0" w:line="240" w:lineRule="auto"/>
        <w:ind w:firstLine="720"/>
        <w:jc w:val="both"/>
        <w:rPr>
          <w:rFonts w:ascii="Times New Roman" w:hAnsi="Times New Roman"/>
          <w:sz w:val="28"/>
          <w:szCs w:val="28"/>
        </w:rPr>
      </w:pPr>
      <w:r w:rsidRPr="00685157">
        <w:rPr>
          <w:rFonts w:ascii="Times New Roman" w:hAnsi="Times New Roman"/>
          <w:sz w:val="28"/>
          <w:szCs w:val="28"/>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принадлежащих на соответствующем праве заявителю, в случае обращения собственника здания, сооружения либо помещения в здании, сооружении.</w:t>
      </w:r>
    </w:p>
    <w:p w:rsidR="00685157" w:rsidRPr="00685157" w:rsidRDefault="00685157" w:rsidP="00685157">
      <w:pPr>
        <w:spacing w:after="0" w:line="240" w:lineRule="auto"/>
        <w:ind w:firstLine="720"/>
        <w:jc w:val="both"/>
        <w:rPr>
          <w:rFonts w:ascii="Times New Roman" w:hAnsi="Times New Roman"/>
          <w:sz w:val="28"/>
          <w:szCs w:val="28"/>
        </w:rPr>
      </w:pPr>
      <w:r w:rsidRPr="00685157">
        <w:rPr>
          <w:rFonts w:ascii="Times New Roman" w:hAnsi="Times New Roman"/>
          <w:sz w:val="28"/>
          <w:szCs w:val="28"/>
        </w:rPr>
        <w:t>В случае приобретения земельного участка в собственность бесплатно:</w:t>
      </w:r>
    </w:p>
    <w:p w:rsidR="00685157" w:rsidRPr="00685157" w:rsidRDefault="00685157" w:rsidP="00685157">
      <w:pPr>
        <w:spacing w:after="0" w:line="240" w:lineRule="auto"/>
        <w:ind w:firstLine="720"/>
        <w:jc w:val="both"/>
        <w:rPr>
          <w:rFonts w:ascii="Times New Roman" w:hAnsi="Times New Roman"/>
          <w:sz w:val="28"/>
          <w:szCs w:val="28"/>
        </w:rPr>
      </w:pPr>
      <w:r w:rsidRPr="00685157">
        <w:rPr>
          <w:rFonts w:ascii="Times New Roman" w:hAnsi="Times New Roman"/>
          <w:sz w:val="28"/>
          <w:szCs w:val="28"/>
        </w:rPr>
        <w:t>документ, удостоверяющий (устанавливающий) права заявителя на здание, сооружение, если право на такое здание, сооружение не зарегистрировано в ЕГРН, в случае обращения религиозной организации, имеющей в собственности здания или сооружения религиозного или благотворительного назначения;</w:t>
      </w:r>
    </w:p>
    <w:p w:rsidR="00685157" w:rsidRPr="00685157" w:rsidRDefault="00685157" w:rsidP="00685157">
      <w:pPr>
        <w:spacing w:after="0" w:line="240" w:lineRule="auto"/>
        <w:ind w:firstLine="720"/>
        <w:jc w:val="both"/>
        <w:rPr>
          <w:rFonts w:ascii="Times New Roman" w:hAnsi="Times New Roman"/>
          <w:sz w:val="28"/>
          <w:szCs w:val="28"/>
        </w:rPr>
      </w:pPr>
      <w:r w:rsidRPr="00685157">
        <w:rPr>
          <w:rFonts w:ascii="Times New Roman" w:hAnsi="Times New Roman"/>
          <w:sz w:val="28"/>
          <w:szCs w:val="28"/>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в случае обращения религиозной организации, имеющей в собственности здания или сооружения религиозного или благотворительного назначения;</w:t>
      </w:r>
    </w:p>
    <w:p w:rsidR="00685157" w:rsidRPr="00685157" w:rsidRDefault="00685157" w:rsidP="00685157">
      <w:pPr>
        <w:spacing w:after="0" w:line="240" w:lineRule="auto"/>
        <w:ind w:firstLine="720"/>
        <w:jc w:val="both"/>
        <w:rPr>
          <w:rFonts w:ascii="Times New Roman" w:hAnsi="Times New Roman"/>
          <w:sz w:val="28"/>
          <w:szCs w:val="28"/>
        </w:rPr>
      </w:pPr>
      <w:r w:rsidRPr="00685157">
        <w:rPr>
          <w:rFonts w:ascii="Times New Roman" w:hAnsi="Times New Roman"/>
          <w:sz w:val="28"/>
          <w:szCs w:val="28"/>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 в случае обращения религиозной организации, имеющей в собственности здания или сооружения религиозного или благотворительного назначения;</w:t>
      </w:r>
    </w:p>
    <w:p w:rsidR="00685157" w:rsidRPr="00685157" w:rsidRDefault="00685157" w:rsidP="00685157">
      <w:pPr>
        <w:spacing w:after="0" w:line="240" w:lineRule="auto"/>
        <w:ind w:firstLine="720"/>
        <w:jc w:val="both"/>
        <w:rPr>
          <w:rFonts w:ascii="Times New Roman" w:hAnsi="Times New Roman"/>
          <w:sz w:val="28"/>
          <w:szCs w:val="28"/>
        </w:rPr>
      </w:pPr>
      <w:r w:rsidRPr="00685157">
        <w:rPr>
          <w:rFonts w:ascii="Times New Roman" w:hAnsi="Times New Roman"/>
          <w:sz w:val="28"/>
          <w:szCs w:val="28"/>
        </w:rPr>
        <w:lastRenderedPageBreak/>
        <w:t>документ о предоставлении исходного земельного участка СНТ или ОНТ, за исключением случаев, если право на исходный земельный участок не зарегистрировано в ЕГРН в случае обращения лица, уполномоченного на подачу заявления решением общего собрания членов СНТ или ОНТ;</w:t>
      </w:r>
    </w:p>
    <w:p w:rsidR="00685157" w:rsidRPr="00685157" w:rsidRDefault="00685157" w:rsidP="00685157">
      <w:pPr>
        <w:spacing w:after="0" w:line="240" w:lineRule="auto"/>
        <w:ind w:firstLine="720"/>
        <w:jc w:val="both"/>
        <w:rPr>
          <w:rFonts w:ascii="Times New Roman" w:hAnsi="Times New Roman"/>
          <w:sz w:val="28"/>
          <w:szCs w:val="28"/>
        </w:rPr>
      </w:pPr>
      <w:r w:rsidRPr="00685157">
        <w:rPr>
          <w:rFonts w:ascii="Times New Roman" w:hAnsi="Times New Roman"/>
          <w:sz w:val="28"/>
          <w:szCs w:val="28"/>
        </w:rP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в случае обращения лица, уполномоченного на подачу заявления решением общего собрания членов СНТ или ОНТ;</w:t>
      </w:r>
    </w:p>
    <w:p w:rsidR="00685157" w:rsidRPr="00685157" w:rsidRDefault="00685157" w:rsidP="00685157">
      <w:pPr>
        <w:spacing w:after="0" w:line="240" w:lineRule="auto"/>
        <w:ind w:firstLine="720"/>
        <w:jc w:val="both"/>
        <w:rPr>
          <w:rFonts w:ascii="Times New Roman" w:hAnsi="Times New Roman"/>
          <w:sz w:val="28"/>
          <w:szCs w:val="28"/>
        </w:rPr>
      </w:pPr>
      <w:r w:rsidRPr="00685157">
        <w:rPr>
          <w:rFonts w:ascii="Times New Roman" w:hAnsi="Times New Roman"/>
          <w:sz w:val="28"/>
          <w:szCs w:val="28"/>
        </w:rPr>
        <w:t>приказ о приеме на работу, выписка из трудовой книжки и (или) сведения о трудовой деятельности или трудовой договор (контракт) в случае обращения гражданина, работающего по основному месту работы в муниципальном образовании по специальности, которая установлена законом области;</w:t>
      </w:r>
    </w:p>
    <w:p w:rsidR="00685157" w:rsidRPr="00685157" w:rsidRDefault="00685157" w:rsidP="00685157">
      <w:pPr>
        <w:spacing w:after="0" w:line="240" w:lineRule="auto"/>
        <w:ind w:firstLine="720"/>
        <w:jc w:val="both"/>
        <w:rPr>
          <w:rFonts w:ascii="Times New Roman" w:hAnsi="Times New Roman"/>
          <w:sz w:val="28"/>
          <w:szCs w:val="28"/>
        </w:rPr>
      </w:pPr>
      <w:r w:rsidRPr="00685157">
        <w:rPr>
          <w:rFonts w:ascii="Times New Roman" w:hAnsi="Times New Roman"/>
          <w:sz w:val="28"/>
          <w:szCs w:val="28"/>
        </w:rPr>
        <w:t>документы, подтверждающие право на приобретение земельного участка, установленные законом области, в случае обращения религиозной организации, имеющей земельный участок на праве постоянного (бессрочного) пользования и предназначенный для сельскохозяйственного производства.</w:t>
      </w:r>
    </w:p>
    <w:p w:rsidR="00685157" w:rsidRPr="00685157" w:rsidRDefault="00685157" w:rsidP="00685157">
      <w:pPr>
        <w:spacing w:after="0" w:line="240" w:lineRule="auto"/>
        <w:ind w:firstLine="720"/>
        <w:jc w:val="both"/>
        <w:rPr>
          <w:rFonts w:ascii="Times New Roman" w:hAnsi="Times New Roman"/>
          <w:sz w:val="28"/>
          <w:szCs w:val="28"/>
        </w:rPr>
      </w:pPr>
      <w:r w:rsidRPr="00685157">
        <w:rPr>
          <w:rFonts w:ascii="Times New Roman" w:hAnsi="Times New Roman"/>
          <w:sz w:val="28"/>
          <w:szCs w:val="28"/>
        </w:rPr>
        <w:t>2.6.2. Предоставление документов, указанных в пунктах 2.6.1. административного регламента,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685157" w:rsidRPr="00685157" w:rsidRDefault="00685157" w:rsidP="00685157">
      <w:pPr>
        <w:spacing w:after="0" w:line="240" w:lineRule="auto"/>
        <w:ind w:firstLine="720"/>
        <w:jc w:val="both"/>
        <w:rPr>
          <w:rFonts w:ascii="Times New Roman" w:hAnsi="Times New Roman"/>
          <w:sz w:val="28"/>
        </w:rPr>
      </w:pPr>
      <w:r w:rsidRPr="00685157">
        <w:rPr>
          <w:rFonts w:ascii="Times New Roman" w:hAnsi="Times New Roman"/>
          <w:sz w:val="28"/>
        </w:rPr>
        <w:t>2.6.3. Заявление и прилагаемые документы представляются заявите</w:t>
      </w:r>
      <w:r w:rsidR="00C50024">
        <w:rPr>
          <w:rFonts w:ascii="Times New Roman" w:hAnsi="Times New Roman"/>
          <w:sz w:val="28"/>
        </w:rPr>
        <w:t>лем в Уполномоченный орган</w:t>
      </w:r>
      <w:r w:rsidRPr="00685157">
        <w:rPr>
          <w:rFonts w:ascii="Times New Roman" w:hAnsi="Times New Roman"/>
          <w:sz w:val="28"/>
        </w:rPr>
        <w:t xml:space="preserve"> на бумажном носителе непосредственно или направляются посредством почтового отправления.</w:t>
      </w:r>
    </w:p>
    <w:p w:rsidR="00685157" w:rsidRPr="00685157" w:rsidRDefault="00685157" w:rsidP="00685157">
      <w:pPr>
        <w:spacing w:after="0" w:line="240" w:lineRule="auto"/>
        <w:ind w:firstLine="720"/>
        <w:jc w:val="both"/>
        <w:rPr>
          <w:rFonts w:ascii="Times New Roman" w:hAnsi="Times New Roman"/>
          <w:sz w:val="28"/>
        </w:rPr>
      </w:pPr>
      <w:r w:rsidRPr="00685157">
        <w:rPr>
          <w:rFonts w:ascii="Times New Roman" w:hAnsi="Times New Roman"/>
          <w:sz w:val="28"/>
        </w:rPr>
        <w:t>Заявитель вправе направить заявление и прилагаемые документы в форме электронных документов с использованием Единого портала либо путем направления электронного документа на официальную электронную почту Уполномоченного органа.</w:t>
      </w:r>
    </w:p>
    <w:p w:rsidR="00685157" w:rsidRPr="00685157" w:rsidRDefault="00685157" w:rsidP="00685157">
      <w:pPr>
        <w:autoSpaceDE w:val="0"/>
        <w:autoSpaceDN w:val="0"/>
        <w:spacing w:after="0" w:line="240" w:lineRule="auto"/>
        <w:ind w:firstLine="709"/>
        <w:jc w:val="both"/>
        <w:rPr>
          <w:rFonts w:ascii="Times New Roman" w:hAnsi="Times New Roman"/>
          <w:sz w:val="28"/>
          <w:szCs w:val="28"/>
        </w:rPr>
      </w:pPr>
      <w:r w:rsidRPr="00685157">
        <w:rPr>
          <w:rFonts w:ascii="Times New Roman" w:hAnsi="Times New Roman"/>
          <w:sz w:val="28"/>
          <w:szCs w:val="28"/>
        </w:rPr>
        <w:t xml:space="preserve">2.6.4. Заявление и документы, предоставляемые в форме электронного документа, подписываются в соответствии с требованиями Федерального </w:t>
      </w:r>
      <w:hyperlink r:id="rId10" w:history="1">
        <w:r w:rsidRPr="00646E5F">
          <w:rPr>
            <w:rFonts w:ascii="Times New Roman" w:hAnsi="Times New Roman"/>
            <w:color w:val="000000" w:themeColor="text1"/>
            <w:sz w:val="28"/>
            <w:szCs w:val="28"/>
          </w:rPr>
          <w:t>закона</w:t>
        </w:r>
      </w:hyperlink>
      <w:r w:rsidRPr="00646E5F">
        <w:rPr>
          <w:rFonts w:ascii="Times New Roman" w:hAnsi="Times New Roman"/>
          <w:color w:val="000000" w:themeColor="text1"/>
          <w:sz w:val="28"/>
          <w:szCs w:val="28"/>
        </w:rPr>
        <w:t xml:space="preserve"> от 6 апреля 2011 года № 63-ФЗ «Об электронной подписи» и </w:t>
      </w:r>
      <w:hyperlink r:id="rId11" w:history="1">
        <w:r w:rsidRPr="00646E5F">
          <w:rPr>
            <w:rFonts w:ascii="Times New Roman" w:hAnsi="Times New Roman"/>
            <w:color w:val="000000" w:themeColor="text1"/>
            <w:sz w:val="28"/>
            <w:szCs w:val="28"/>
          </w:rPr>
          <w:t>статей 21</w:t>
        </w:r>
        <w:r w:rsidRPr="00646E5F">
          <w:rPr>
            <w:rFonts w:ascii="Times New Roman" w:hAnsi="Times New Roman"/>
            <w:color w:val="000000" w:themeColor="text1"/>
            <w:sz w:val="28"/>
            <w:szCs w:val="28"/>
            <w:vertAlign w:val="superscript"/>
          </w:rPr>
          <w:t>1</w:t>
        </w:r>
      </w:hyperlink>
      <w:r w:rsidRPr="00646E5F">
        <w:rPr>
          <w:rFonts w:ascii="Times New Roman" w:hAnsi="Times New Roman"/>
          <w:color w:val="000000" w:themeColor="text1"/>
          <w:sz w:val="28"/>
          <w:szCs w:val="28"/>
        </w:rPr>
        <w:t xml:space="preserve"> и </w:t>
      </w:r>
      <w:hyperlink r:id="rId12" w:history="1">
        <w:r w:rsidRPr="00646E5F">
          <w:rPr>
            <w:rFonts w:ascii="Times New Roman" w:hAnsi="Times New Roman"/>
            <w:color w:val="000000" w:themeColor="text1"/>
            <w:sz w:val="28"/>
            <w:szCs w:val="28"/>
          </w:rPr>
          <w:t>21</w:t>
        </w:r>
        <w:r w:rsidRPr="00646E5F">
          <w:rPr>
            <w:rFonts w:ascii="Times New Roman" w:hAnsi="Times New Roman"/>
            <w:color w:val="000000" w:themeColor="text1"/>
            <w:sz w:val="28"/>
            <w:szCs w:val="28"/>
            <w:vertAlign w:val="superscript"/>
          </w:rPr>
          <w:t>2</w:t>
        </w:r>
      </w:hyperlink>
      <w:r w:rsidRPr="00646E5F">
        <w:rPr>
          <w:rFonts w:ascii="Times New Roman" w:hAnsi="Times New Roman"/>
          <w:color w:val="000000" w:themeColor="text1"/>
          <w:sz w:val="28"/>
          <w:szCs w:val="28"/>
        </w:rPr>
        <w:t xml:space="preserve"> </w:t>
      </w:r>
      <w:r w:rsidRPr="00685157">
        <w:rPr>
          <w:rFonts w:ascii="Times New Roman" w:hAnsi="Times New Roman"/>
          <w:sz w:val="28"/>
          <w:szCs w:val="28"/>
        </w:rPr>
        <w:t>Федерального закона от 27 июля 2010 года № 210-ФЗ «Об организации предоставления государственных и муниципальных услуг».</w:t>
      </w:r>
    </w:p>
    <w:p w:rsidR="00685157" w:rsidRPr="00685157" w:rsidRDefault="00685157" w:rsidP="00685157">
      <w:pPr>
        <w:autoSpaceDE w:val="0"/>
        <w:autoSpaceDN w:val="0"/>
        <w:adjustRightInd w:val="0"/>
        <w:spacing w:after="0" w:line="240" w:lineRule="auto"/>
        <w:ind w:firstLine="709"/>
        <w:jc w:val="both"/>
        <w:rPr>
          <w:rFonts w:ascii="Times New Roman" w:eastAsia="Calibri" w:hAnsi="Times New Roman"/>
          <w:sz w:val="28"/>
          <w:szCs w:val="28"/>
          <w:lang w:eastAsia="ru-RU"/>
        </w:rPr>
      </w:pPr>
      <w:r w:rsidRPr="00685157">
        <w:rPr>
          <w:rFonts w:ascii="Times New Roman" w:eastAsia="Calibri" w:hAnsi="Times New Roman"/>
          <w:sz w:val="28"/>
          <w:szCs w:val="28"/>
          <w:lang w:eastAsia="ru-RU"/>
        </w:rPr>
        <w:t>Документ, подтверждающий полномочия представителя юридического лица, представленный в форме электронного документа, удостоверяется усиленной квалифицированной электронной подписью правомочного должностного лица организации.</w:t>
      </w:r>
    </w:p>
    <w:p w:rsidR="00685157" w:rsidRPr="00685157" w:rsidRDefault="00685157" w:rsidP="00685157">
      <w:pPr>
        <w:autoSpaceDE w:val="0"/>
        <w:autoSpaceDN w:val="0"/>
        <w:adjustRightInd w:val="0"/>
        <w:spacing w:after="0" w:line="240" w:lineRule="auto"/>
        <w:ind w:firstLine="709"/>
        <w:jc w:val="both"/>
        <w:rPr>
          <w:rFonts w:ascii="Times New Roman" w:eastAsia="Calibri" w:hAnsi="Times New Roman"/>
          <w:sz w:val="28"/>
          <w:szCs w:val="28"/>
          <w:lang w:eastAsia="ru-RU"/>
        </w:rPr>
      </w:pPr>
      <w:r w:rsidRPr="00685157">
        <w:rPr>
          <w:rFonts w:ascii="Times New Roman" w:eastAsia="Calibri" w:hAnsi="Times New Roman"/>
          <w:sz w:val="28"/>
          <w:szCs w:val="28"/>
          <w:lang w:eastAsia="ru-RU"/>
        </w:rPr>
        <w:t>Документ, подтверждающий полномочия представителя физического лица, в том числе индивидуального предпринимателя, представленный в форме электронного документа, удостоверяется усиленной квалифицированной электронной подписью нотариуса.</w:t>
      </w:r>
    </w:p>
    <w:p w:rsidR="00685157" w:rsidRPr="00685157" w:rsidRDefault="00685157" w:rsidP="00685157">
      <w:pPr>
        <w:autoSpaceDE w:val="0"/>
        <w:autoSpaceDN w:val="0"/>
        <w:adjustRightInd w:val="0"/>
        <w:spacing w:after="0" w:line="240" w:lineRule="auto"/>
        <w:ind w:firstLine="709"/>
        <w:jc w:val="both"/>
        <w:rPr>
          <w:rFonts w:ascii="Times New Roman" w:eastAsia="Calibri" w:hAnsi="Times New Roman"/>
          <w:sz w:val="28"/>
          <w:szCs w:val="28"/>
          <w:lang w:eastAsia="ru-RU"/>
        </w:rPr>
      </w:pPr>
      <w:r w:rsidRPr="00685157">
        <w:rPr>
          <w:rFonts w:ascii="Times New Roman" w:eastAsia="Calibri" w:hAnsi="Times New Roman"/>
          <w:sz w:val="28"/>
          <w:szCs w:val="28"/>
          <w:lang w:eastAsia="ru-RU"/>
        </w:rPr>
        <w:t>2.6.5.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(при наличии) и под</w:t>
      </w:r>
      <w:r w:rsidRPr="00685157">
        <w:rPr>
          <w:rFonts w:ascii="Times New Roman" w:eastAsia="Calibri" w:hAnsi="Times New Roman"/>
          <w:sz w:val="28"/>
          <w:szCs w:val="28"/>
          <w:lang w:eastAsia="ru-RU"/>
        </w:rPr>
        <w:lastRenderedPageBreak/>
        <w:t>писью руководителя, иного должностного лица, уполномоченного на это юридическим лицом. После проведения сверки подлинники документов незамедлительно возвращаются заявителю.</w:t>
      </w:r>
    </w:p>
    <w:p w:rsidR="00685157" w:rsidRPr="00685157" w:rsidRDefault="00685157" w:rsidP="00685157">
      <w:pPr>
        <w:autoSpaceDE w:val="0"/>
        <w:autoSpaceDN w:val="0"/>
        <w:adjustRightInd w:val="0"/>
        <w:spacing w:after="0" w:line="240" w:lineRule="auto"/>
        <w:ind w:firstLine="709"/>
        <w:jc w:val="both"/>
        <w:rPr>
          <w:rFonts w:ascii="Times New Roman" w:eastAsia="Calibri" w:hAnsi="Times New Roman"/>
          <w:sz w:val="28"/>
          <w:szCs w:val="28"/>
          <w:lang w:eastAsia="ru-RU"/>
        </w:rPr>
      </w:pPr>
      <w:r w:rsidRPr="00685157">
        <w:rPr>
          <w:rFonts w:ascii="Times New Roman" w:eastAsia="Calibri" w:hAnsi="Times New Roman"/>
          <w:sz w:val="28"/>
          <w:szCs w:val="28"/>
          <w:lang w:eastAsia="ru-RU"/>
        </w:rPr>
        <w:t>Документ, подтверждающий правомочие на обращение за получением государственной услуги, выданный организацией, удостоверяется подписью руководителя и печатью организации (при наличии).</w:t>
      </w:r>
    </w:p>
    <w:p w:rsidR="00685157" w:rsidRPr="00685157" w:rsidRDefault="00685157" w:rsidP="00685157">
      <w:pPr>
        <w:autoSpaceDE w:val="0"/>
        <w:autoSpaceDN w:val="0"/>
        <w:adjustRightInd w:val="0"/>
        <w:spacing w:after="0" w:line="240" w:lineRule="auto"/>
        <w:ind w:firstLine="709"/>
        <w:jc w:val="both"/>
        <w:rPr>
          <w:rFonts w:ascii="Times New Roman" w:eastAsia="Calibri" w:hAnsi="Times New Roman"/>
          <w:sz w:val="28"/>
          <w:szCs w:val="28"/>
          <w:lang w:eastAsia="ru-RU"/>
        </w:rPr>
      </w:pPr>
      <w:r w:rsidRPr="00685157">
        <w:rPr>
          <w:rFonts w:ascii="Times New Roman" w:eastAsia="Calibri" w:hAnsi="Times New Roman"/>
          <w:sz w:val="28"/>
          <w:szCs w:val="28"/>
          <w:lang w:eastAsia="ru-RU"/>
        </w:rPr>
        <w:t>2.6.6. В случае представления документов физическим лицом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заявителю.</w:t>
      </w:r>
    </w:p>
    <w:p w:rsidR="00685157" w:rsidRPr="00685157" w:rsidRDefault="00685157" w:rsidP="00685157">
      <w:pPr>
        <w:autoSpaceDE w:val="0"/>
        <w:autoSpaceDN w:val="0"/>
        <w:adjustRightInd w:val="0"/>
        <w:spacing w:after="0" w:line="240" w:lineRule="auto"/>
        <w:ind w:firstLine="709"/>
        <w:jc w:val="both"/>
        <w:rPr>
          <w:rFonts w:ascii="Times New Roman" w:eastAsia="Calibri" w:hAnsi="Times New Roman"/>
          <w:sz w:val="28"/>
          <w:szCs w:val="28"/>
          <w:lang w:eastAsia="ru-RU"/>
        </w:rPr>
      </w:pPr>
      <w:r w:rsidRPr="00685157">
        <w:rPr>
          <w:rFonts w:ascii="Times New Roman" w:eastAsia="Calibri" w:hAnsi="Times New Roman"/>
          <w:sz w:val="28"/>
          <w:szCs w:val="28"/>
          <w:lang w:eastAsia="ru-RU"/>
        </w:rPr>
        <w:t>2.6.7. 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685157" w:rsidRPr="00685157" w:rsidRDefault="00685157" w:rsidP="00685157">
      <w:pPr>
        <w:autoSpaceDE w:val="0"/>
        <w:autoSpaceDN w:val="0"/>
        <w:adjustRightInd w:val="0"/>
        <w:spacing w:after="0" w:line="240" w:lineRule="auto"/>
        <w:ind w:firstLine="709"/>
        <w:jc w:val="both"/>
        <w:rPr>
          <w:rFonts w:ascii="Times New Roman" w:hAnsi="Times New Roman"/>
          <w:sz w:val="28"/>
          <w:szCs w:val="28"/>
        </w:rPr>
      </w:pPr>
      <w:r w:rsidRPr="00685157">
        <w:rPr>
          <w:rFonts w:ascii="Times New Roman" w:eastAsia="Calibri" w:hAnsi="Times New Roman"/>
          <w:sz w:val="28"/>
          <w:szCs w:val="28"/>
          <w:lang w:eastAsia="ru-RU"/>
        </w:rPr>
        <w:t xml:space="preserve">2.6.8. </w:t>
      </w:r>
      <w:r w:rsidRPr="00685157">
        <w:rPr>
          <w:rFonts w:ascii="Times New Roman" w:hAnsi="Times New Roman"/>
          <w:sz w:val="28"/>
          <w:szCs w:val="28"/>
        </w:rPr>
        <w:t>В случае поступления в Уполномоченный орган заявления и прилагаемых нему  документов в форме электронных документов Уполномоченный орган подтверждает факт получения указанного заявления и прилагаемых к нему документов путем направления заявителю уведомления, содержащего входящие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наименование файлов, представленных в форме электронных документов, с указанием их объема (далее – уведомление о получении заявления).</w:t>
      </w:r>
    </w:p>
    <w:p w:rsidR="00685157" w:rsidRPr="00685157" w:rsidRDefault="00685157" w:rsidP="00685157">
      <w:pPr>
        <w:autoSpaceDE w:val="0"/>
        <w:autoSpaceDN w:val="0"/>
        <w:adjustRightInd w:val="0"/>
        <w:spacing w:after="0" w:line="240" w:lineRule="auto"/>
        <w:ind w:firstLine="720"/>
        <w:jc w:val="both"/>
        <w:rPr>
          <w:rFonts w:ascii="Times New Roman" w:eastAsia="Calibri" w:hAnsi="Times New Roman"/>
          <w:sz w:val="28"/>
          <w:szCs w:val="28"/>
          <w:lang w:eastAsia="ru-RU"/>
        </w:rPr>
      </w:pPr>
      <w:r w:rsidRPr="00685157">
        <w:rPr>
          <w:rFonts w:ascii="Times New Roman" w:eastAsia="Calibri" w:hAnsi="Times New Roman"/>
          <w:sz w:val="28"/>
          <w:szCs w:val="28"/>
          <w:lang w:eastAsia="ru-RU"/>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FF4DDF" w:rsidRPr="002012E3" w:rsidRDefault="00FF4DDF" w:rsidP="00F43E72">
      <w:pPr>
        <w:autoSpaceDE w:val="0"/>
        <w:autoSpaceDN w:val="0"/>
        <w:adjustRightInd w:val="0"/>
        <w:spacing w:after="0" w:line="240" w:lineRule="auto"/>
        <w:ind w:firstLine="709"/>
        <w:jc w:val="both"/>
        <w:rPr>
          <w:rFonts w:ascii="Times New Roman" w:eastAsia="Calibri" w:hAnsi="Times New Roman"/>
          <w:sz w:val="28"/>
          <w:szCs w:val="28"/>
          <w:lang w:eastAsia="ru-RU"/>
        </w:rPr>
      </w:pPr>
    </w:p>
    <w:p w:rsidR="00BA4643" w:rsidRPr="00646E5F" w:rsidRDefault="00F43E72" w:rsidP="00284279">
      <w:pPr>
        <w:spacing w:after="0" w:line="240" w:lineRule="auto"/>
        <w:jc w:val="center"/>
        <w:rPr>
          <w:rFonts w:ascii="Times New Roman" w:hAnsi="Times New Roman"/>
          <w:color w:val="000000"/>
          <w:sz w:val="28"/>
          <w:szCs w:val="28"/>
        </w:rPr>
      </w:pPr>
      <w:r w:rsidRPr="00646E5F">
        <w:rPr>
          <w:rFonts w:ascii="Times New Roman" w:hAnsi="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E0656B" w:rsidRPr="002012E3" w:rsidRDefault="00E0656B" w:rsidP="00BA4643">
      <w:pPr>
        <w:spacing w:after="0" w:line="240" w:lineRule="auto"/>
        <w:ind w:firstLine="720"/>
        <w:jc w:val="both"/>
        <w:rPr>
          <w:rFonts w:ascii="Times New Roman" w:hAnsi="Times New Roman"/>
          <w:sz w:val="28"/>
          <w:szCs w:val="28"/>
        </w:rPr>
      </w:pPr>
    </w:p>
    <w:p w:rsidR="00C50024" w:rsidRPr="00C50024" w:rsidRDefault="00C50024" w:rsidP="00C50024">
      <w:pPr>
        <w:autoSpaceDE w:val="0"/>
        <w:autoSpaceDN w:val="0"/>
        <w:adjustRightInd w:val="0"/>
        <w:spacing w:after="0" w:line="240" w:lineRule="auto"/>
        <w:ind w:firstLine="709"/>
        <w:jc w:val="both"/>
        <w:outlineLvl w:val="0"/>
        <w:rPr>
          <w:rFonts w:ascii="Times New Roman" w:eastAsia="Calibri" w:hAnsi="Times New Roman"/>
          <w:sz w:val="28"/>
          <w:szCs w:val="28"/>
          <w:lang w:eastAsia="ru-RU"/>
        </w:rPr>
      </w:pPr>
      <w:r w:rsidRPr="00C50024">
        <w:rPr>
          <w:rFonts w:ascii="Times New Roman" w:eastAsia="Calibri" w:hAnsi="Times New Roman"/>
          <w:sz w:val="28"/>
          <w:szCs w:val="28"/>
          <w:lang w:eastAsia="ru-RU"/>
        </w:rPr>
        <w:t>2.7.1. Заявитель вправе представить в Уполномоченный орган:</w:t>
      </w:r>
    </w:p>
    <w:p w:rsidR="00C50024" w:rsidRPr="00C50024" w:rsidRDefault="00C50024" w:rsidP="00C50024">
      <w:pPr>
        <w:spacing w:after="0" w:line="240" w:lineRule="auto"/>
        <w:ind w:firstLine="709"/>
        <w:rPr>
          <w:rFonts w:ascii="Times New Roman" w:hAnsi="Times New Roman"/>
          <w:sz w:val="28"/>
          <w:szCs w:val="28"/>
          <w:lang w:eastAsia="ru-RU"/>
        </w:rPr>
      </w:pPr>
      <w:r w:rsidRPr="00C50024">
        <w:rPr>
          <w:rFonts w:ascii="Times New Roman" w:hAnsi="Times New Roman"/>
          <w:sz w:val="28"/>
          <w:szCs w:val="28"/>
          <w:lang w:eastAsia="ru-RU"/>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D4121C" w:rsidRDefault="00C50024" w:rsidP="00C50024">
      <w:pPr>
        <w:autoSpaceDE w:val="0"/>
        <w:autoSpaceDN w:val="0"/>
        <w:adjustRightInd w:val="0"/>
        <w:spacing w:after="0" w:line="240" w:lineRule="auto"/>
        <w:ind w:firstLine="709"/>
        <w:jc w:val="both"/>
        <w:outlineLvl w:val="0"/>
        <w:rPr>
          <w:rFonts w:ascii="Times New Roman" w:eastAsia="Calibri" w:hAnsi="Times New Roman"/>
          <w:sz w:val="28"/>
          <w:szCs w:val="28"/>
          <w:lang w:eastAsia="ru-RU"/>
        </w:rPr>
      </w:pPr>
      <w:r w:rsidRPr="00C50024">
        <w:rPr>
          <w:rFonts w:ascii="Times New Roman" w:eastAsia="Calibri" w:hAnsi="Times New Roman"/>
          <w:sz w:val="28"/>
          <w:szCs w:val="28"/>
          <w:lang w:eastAsia="ru-RU"/>
        </w:rPr>
        <w:t>выписку из ЕГРН об объекте недвижимости (об испрашиваемом земельном участке);</w:t>
      </w:r>
    </w:p>
    <w:p w:rsidR="00C50024" w:rsidRPr="00C50024" w:rsidRDefault="00C50024" w:rsidP="00C50024">
      <w:pPr>
        <w:autoSpaceDE w:val="0"/>
        <w:autoSpaceDN w:val="0"/>
        <w:adjustRightInd w:val="0"/>
        <w:spacing w:after="0" w:line="240" w:lineRule="auto"/>
        <w:ind w:firstLine="709"/>
        <w:jc w:val="both"/>
        <w:outlineLvl w:val="0"/>
        <w:rPr>
          <w:rFonts w:ascii="Times New Roman" w:eastAsia="Calibri" w:hAnsi="Times New Roman"/>
          <w:sz w:val="28"/>
          <w:szCs w:val="28"/>
          <w:lang w:eastAsia="ru-RU"/>
        </w:rPr>
      </w:pPr>
      <w:r w:rsidRPr="00C50024">
        <w:rPr>
          <w:rFonts w:ascii="Times New Roman" w:eastAsia="Calibri" w:hAnsi="Times New Roman"/>
          <w:sz w:val="28"/>
          <w:szCs w:val="28"/>
          <w:lang w:eastAsia="ru-RU"/>
        </w:rPr>
        <w:t xml:space="preserve">утвержденный проект межевания территории (в случае предоставления земельного участка в соответствии с </w:t>
      </w:r>
      <w:hyperlink r:id="rId13" w:history="1">
        <w:r w:rsidRPr="00C50024">
          <w:rPr>
            <w:rFonts w:ascii="Times New Roman" w:eastAsia="Calibri" w:hAnsi="Times New Roman" w:cs="Arial"/>
            <w:sz w:val="28"/>
            <w:szCs w:val="28"/>
            <w:lang w:eastAsia="ru-RU"/>
          </w:rPr>
          <w:t>подпунктом 3</w:t>
        </w:r>
      </w:hyperlink>
      <w:hyperlink r:id="rId14" w:history="1">
        <w:r w:rsidRPr="00C50024">
          <w:rPr>
            <w:rFonts w:ascii="Times New Roman" w:eastAsia="Calibri" w:hAnsi="Times New Roman" w:cs="Arial"/>
            <w:sz w:val="28"/>
            <w:szCs w:val="28"/>
            <w:lang w:eastAsia="ru-RU"/>
          </w:rPr>
          <w:t xml:space="preserve"> пункта 2 статьи 39.3</w:t>
        </w:r>
      </w:hyperlink>
      <w:r w:rsidRPr="00C50024">
        <w:rPr>
          <w:rFonts w:ascii="Times New Roman" w:eastAsia="Calibri" w:hAnsi="Times New Roman"/>
          <w:sz w:val="28"/>
          <w:szCs w:val="28"/>
          <w:lang w:eastAsia="ru-RU"/>
        </w:rPr>
        <w:t xml:space="preserve">, </w:t>
      </w:r>
      <w:hyperlink r:id="rId15" w:history="1">
        <w:r w:rsidRPr="00C50024">
          <w:rPr>
            <w:rFonts w:ascii="Times New Roman" w:eastAsia="Calibri" w:hAnsi="Times New Roman" w:cs="Arial"/>
            <w:sz w:val="28"/>
            <w:szCs w:val="28"/>
            <w:lang w:eastAsia="ru-RU"/>
          </w:rPr>
          <w:t>подпунктом 3 статьи 39.5</w:t>
        </w:r>
      </w:hyperlink>
      <w:r w:rsidRPr="00C50024">
        <w:rPr>
          <w:rFonts w:ascii="Times New Roman" w:eastAsia="Calibri" w:hAnsi="Times New Roman"/>
          <w:sz w:val="28"/>
          <w:szCs w:val="28"/>
          <w:lang w:eastAsia="ru-RU"/>
        </w:rPr>
        <w:t xml:space="preserve"> Земельного кодекса Российской Федерации);</w:t>
      </w:r>
    </w:p>
    <w:p w:rsidR="00C50024" w:rsidRPr="00C50024" w:rsidRDefault="00C50024" w:rsidP="00C50024">
      <w:pPr>
        <w:autoSpaceDE w:val="0"/>
        <w:autoSpaceDN w:val="0"/>
        <w:adjustRightInd w:val="0"/>
        <w:spacing w:after="0" w:line="240" w:lineRule="auto"/>
        <w:ind w:firstLine="709"/>
        <w:jc w:val="both"/>
        <w:outlineLvl w:val="0"/>
        <w:rPr>
          <w:rFonts w:ascii="Times New Roman" w:eastAsia="Calibri" w:hAnsi="Times New Roman"/>
          <w:sz w:val="28"/>
          <w:szCs w:val="28"/>
          <w:lang w:eastAsia="ru-RU"/>
        </w:rPr>
      </w:pPr>
      <w:r w:rsidRPr="00C50024">
        <w:rPr>
          <w:rFonts w:ascii="Times New Roman" w:eastAsia="Calibri" w:hAnsi="Times New Roman"/>
          <w:sz w:val="28"/>
          <w:szCs w:val="28"/>
          <w:lang w:eastAsia="ru-RU"/>
        </w:rPr>
        <w:t xml:space="preserve">выписку из ЕГРН об объекте недвижимости (о здании и (или) сооружении, расположенном(ых) на испрашиваемом земельном участке (в случае предоставления земельного участка в соответствии с </w:t>
      </w:r>
      <w:hyperlink r:id="rId16" w:history="1">
        <w:r w:rsidRPr="00C50024">
          <w:rPr>
            <w:rFonts w:ascii="Times New Roman" w:eastAsia="Calibri" w:hAnsi="Times New Roman" w:cs="Arial"/>
            <w:sz w:val="28"/>
            <w:szCs w:val="28"/>
            <w:lang w:eastAsia="ru-RU"/>
          </w:rPr>
          <w:t>подпунктом 6 пункта 2 статьи 39.3</w:t>
        </w:r>
      </w:hyperlink>
      <w:r w:rsidRPr="00C50024">
        <w:rPr>
          <w:rFonts w:ascii="Times New Roman" w:eastAsia="Calibri" w:hAnsi="Times New Roman"/>
          <w:sz w:val="28"/>
          <w:szCs w:val="28"/>
          <w:lang w:eastAsia="ru-RU"/>
        </w:rPr>
        <w:t xml:space="preserve">, </w:t>
      </w:r>
      <w:hyperlink r:id="rId17" w:history="1">
        <w:r w:rsidRPr="00C50024">
          <w:rPr>
            <w:rFonts w:ascii="Times New Roman" w:eastAsia="Calibri" w:hAnsi="Times New Roman" w:cs="Arial"/>
            <w:sz w:val="28"/>
            <w:szCs w:val="28"/>
            <w:lang w:eastAsia="ru-RU"/>
          </w:rPr>
          <w:t>подпунктом 2 статьи 39.5</w:t>
        </w:r>
      </w:hyperlink>
      <w:r w:rsidRPr="00C50024">
        <w:rPr>
          <w:rFonts w:ascii="Times New Roman" w:eastAsia="Calibri" w:hAnsi="Times New Roman"/>
          <w:sz w:val="28"/>
          <w:szCs w:val="28"/>
          <w:lang w:eastAsia="ru-RU"/>
        </w:rPr>
        <w:t xml:space="preserve"> Земельного кодекса Российской Федерации);</w:t>
      </w:r>
    </w:p>
    <w:p w:rsidR="00C50024" w:rsidRPr="00C50024" w:rsidRDefault="00C50024" w:rsidP="00C50024">
      <w:pPr>
        <w:autoSpaceDE w:val="0"/>
        <w:autoSpaceDN w:val="0"/>
        <w:adjustRightInd w:val="0"/>
        <w:spacing w:after="0" w:line="240" w:lineRule="auto"/>
        <w:ind w:firstLine="709"/>
        <w:jc w:val="both"/>
        <w:outlineLvl w:val="0"/>
        <w:rPr>
          <w:rFonts w:ascii="Times New Roman" w:eastAsia="Calibri" w:hAnsi="Times New Roman"/>
          <w:sz w:val="28"/>
          <w:szCs w:val="28"/>
          <w:lang w:eastAsia="ru-RU"/>
        </w:rPr>
      </w:pPr>
      <w:r w:rsidRPr="00C50024">
        <w:rPr>
          <w:rFonts w:ascii="Times New Roman" w:eastAsia="Calibri" w:hAnsi="Times New Roman"/>
          <w:sz w:val="28"/>
          <w:szCs w:val="28"/>
          <w:lang w:eastAsia="ru-RU"/>
        </w:rPr>
        <w:lastRenderedPageBreak/>
        <w:t xml:space="preserve">выписку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 (в случае предоставления земельного участка в соответствии с </w:t>
      </w:r>
      <w:hyperlink r:id="rId18" w:history="1">
        <w:r w:rsidRPr="00C50024">
          <w:rPr>
            <w:rFonts w:ascii="Times New Roman" w:eastAsia="Calibri" w:hAnsi="Times New Roman" w:cs="Arial"/>
            <w:sz w:val="28"/>
            <w:szCs w:val="28"/>
            <w:lang w:eastAsia="ru-RU"/>
          </w:rPr>
          <w:t>подпунктом 6 пункта 2 статьи 39.3</w:t>
        </w:r>
      </w:hyperlink>
      <w:r w:rsidRPr="00C50024">
        <w:rPr>
          <w:rFonts w:ascii="Times New Roman" w:eastAsia="Calibri" w:hAnsi="Times New Roman"/>
          <w:sz w:val="28"/>
          <w:szCs w:val="28"/>
          <w:lang w:eastAsia="ru-RU"/>
        </w:rPr>
        <w:t xml:space="preserve"> Земельного кодекса Российской Федерации);</w:t>
      </w:r>
    </w:p>
    <w:p w:rsidR="00C50024" w:rsidRPr="00C50024" w:rsidRDefault="00C50024" w:rsidP="00C50024">
      <w:pPr>
        <w:autoSpaceDE w:val="0"/>
        <w:autoSpaceDN w:val="0"/>
        <w:adjustRightInd w:val="0"/>
        <w:spacing w:after="0" w:line="240" w:lineRule="auto"/>
        <w:ind w:firstLine="709"/>
        <w:jc w:val="both"/>
        <w:outlineLvl w:val="0"/>
        <w:rPr>
          <w:rFonts w:ascii="Times New Roman" w:eastAsia="Calibri" w:hAnsi="Times New Roman"/>
          <w:sz w:val="28"/>
          <w:szCs w:val="28"/>
          <w:lang w:eastAsia="ru-RU"/>
        </w:rPr>
      </w:pPr>
      <w:r w:rsidRPr="00C50024">
        <w:rPr>
          <w:rFonts w:ascii="Times New Roman" w:eastAsia="Calibri" w:hAnsi="Times New Roman"/>
          <w:sz w:val="28"/>
          <w:szCs w:val="28"/>
          <w:lang w:eastAsia="ru-RU"/>
        </w:rPr>
        <w:t xml:space="preserve">выписку из Единого государственного реестра юридических лиц (далее - ЕГРЮЛ) о юридическом лице, являющемся заявителем (в случае предоставления земельного участка в соответствии с </w:t>
      </w:r>
      <w:hyperlink r:id="rId19" w:history="1">
        <w:r w:rsidRPr="00C50024">
          <w:rPr>
            <w:rFonts w:ascii="Times New Roman" w:eastAsia="Calibri" w:hAnsi="Times New Roman" w:cs="Arial"/>
            <w:sz w:val="28"/>
            <w:szCs w:val="28"/>
            <w:lang w:eastAsia="ru-RU"/>
          </w:rPr>
          <w:t xml:space="preserve">подпунктами </w:t>
        </w:r>
      </w:hyperlink>
      <w:hyperlink r:id="rId20" w:history="1">
        <w:r w:rsidRPr="00C50024">
          <w:rPr>
            <w:rFonts w:ascii="Times New Roman" w:eastAsia="Calibri" w:hAnsi="Times New Roman" w:cs="Arial"/>
            <w:sz w:val="28"/>
            <w:szCs w:val="28"/>
            <w:lang w:eastAsia="ru-RU"/>
          </w:rPr>
          <w:t>3</w:t>
        </w:r>
      </w:hyperlink>
      <w:r w:rsidRPr="00C50024">
        <w:rPr>
          <w:rFonts w:ascii="Times New Roman" w:eastAsia="Calibri" w:hAnsi="Times New Roman"/>
          <w:sz w:val="28"/>
          <w:szCs w:val="28"/>
          <w:lang w:eastAsia="ru-RU"/>
        </w:rPr>
        <w:t xml:space="preserve">, </w:t>
      </w:r>
      <w:hyperlink r:id="rId21" w:history="1">
        <w:r w:rsidRPr="00C50024">
          <w:rPr>
            <w:rFonts w:ascii="Times New Roman" w:eastAsia="Calibri" w:hAnsi="Times New Roman" w:cs="Arial"/>
            <w:sz w:val="28"/>
            <w:szCs w:val="28"/>
            <w:lang w:eastAsia="ru-RU"/>
          </w:rPr>
          <w:t>6</w:t>
        </w:r>
      </w:hyperlink>
      <w:r w:rsidRPr="00C50024">
        <w:rPr>
          <w:rFonts w:ascii="Times New Roman" w:eastAsia="Calibri" w:hAnsi="Times New Roman"/>
          <w:sz w:val="28"/>
          <w:szCs w:val="28"/>
          <w:lang w:eastAsia="ru-RU"/>
        </w:rPr>
        <w:t xml:space="preserve">, </w:t>
      </w:r>
      <w:hyperlink r:id="rId22" w:history="1">
        <w:r w:rsidRPr="00C50024">
          <w:rPr>
            <w:rFonts w:ascii="Times New Roman" w:eastAsia="Calibri" w:hAnsi="Times New Roman" w:cs="Arial"/>
            <w:sz w:val="28"/>
            <w:szCs w:val="28"/>
            <w:lang w:eastAsia="ru-RU"/>
          </w:rPr>
          <w:t>7</w:t>
        </w:r>
      </w:hyperlink>
      <w:r w:rsidRPr="00C50024">
        <w:rPr>
          <w:rFonts w:ascii="Times New Roman" w:eastAsia="Calibri" w:hAnsi="Times New Roman"/>
          <w:sz w:val="28"/>
          <w:szCs w:val="28"/>
          <w:lang w:eastAsia="ru-RU"/>
        </w:rPr>
        <w:t xml:space="preserve">, </w:t>
      </w:r>
      <w:hyperlink r:id="rId23" w:history="1">
        <w:r w:rsidRPr="00C50024">
          <w:rPr>
            <w:rFonts w:ascii="Times New Roman" w:eastAsia="Calibri" w:hAnsi="Times New Roman" w:cs="Arial"/>
            <w:sz w:val="28"/>
            <w:szCs w:val="28"/>
            <w:lang w:eastAsia="ru-RU"/>
          </w:rPr>
          <w:t>8</w:t>
        </w:r>
      </w:hyperlink>
      <w:r w:rsidRPr="00C50024">
        <w:rPr>
          <w:rFonts w:ascii="Times New Roman" w:eastAsia="Calibri" w:hAnsi="Times New Roman"/>
          <w:sz w:val="28"/>
          <w:szCs w:val="28"/>
          <w:lang w:eastAsia="ru-RU"/>
        </w:rPr>
        <w:t xml:space="preserve">, </w:t>
      </w:r>
      <w:hyperlink r:id="rId24" w:history="1">
        <w:r w:rsidRPr="00C50024">
          <w:rPr>
            <w:rFonts w:ascii="Times New Roman" w:eastAsia="Calibri" w:hAnsi="Times New Roman" w:cs="Arial"/>
            <w:sz w:val="28"/>
            <w:szCs w:val="28"/>
            <w:lang w:eastAsia="ru-RU"/>
          </w:rPr>
          <w:t>9 пункта 2 статьи 39.3</w:t>
        </w:r>
      </w:hyperlink>
      <w:r w:rsidRPr="00C50024">
        <w:rPr>
          <w:rFonts w:ascii="Times New Roman" w:eastAsia="Calibri" w:hAnsi="Times New Roman"/>
          <w:sz w:val="28"/>
          <w:szCs w:val="28"/>
          <w:lang w:eastAsia="ru-RU"/>
        </w:rPr>
        <w:t xml:space="preserve">, </w:t>
      </w:r>
      <w:hyperlink r:id="rId25" w:history="1">
        <w:r w:rsidRPr="00C50024">
          <w:rPr>
            <w:rFonts w:ascii="Times New Roman" w:eastAsia="Calibri" w:hAnsi="Times New Roman" w:cs="Arial"/>
            <w:sz w:val="28"/>
            <w:szCs w:val="28"/>
            <w:lang w:eastAsia="ru-RU"/>
          </w:rPr>
          <w:t xml:space="preserve">подпунктами </w:t>
        </w:r>
      </w:hyperlink>
      <w:r w:rsidRPr="00C50024">
        <w:rPr>
          <w:rFonts w:ascii="Times New Roman" w:eastAsia="Calibri" w:hAnsi="Times New Roman"/>
          <w:sz w:val="28"/>
          <w:szCs w:val="28"/>
          <w:lang w:eastAsia="ru-RU"/>
        </w:rPr>
        <w:t xml:space="preserve"> </w:t>
      </w:r>
      <w:hyperlink r:id="rId26" w:history="1">
        <w:r w:rsidRPr="00C50024">
          <w:rPr>
            <w:rFonts w:ascii="Times New Roman" w:eastAsia="Calibri" w:hAnsi="Times New Roman" w:cs="Arial"/>
            <w:sz w:val="28"/>
            <w:szCs w:val="28"/>
            <w:lang w:eastAsia="ru-RU"/>
          </w:rPr>
          <w:t>2</w:t>
        </w:r>
      </w:hyperlink>
      <w:r w:rsidRPr="00C50024">
        <w:rPr>
          <w:rFonts w:ascii="Times New Roman" w:eastAsia="Calibri" w:hAnsi="Times New Roman"/>
          <w:sz w:val="28"/>
          <w:szCs w:val="28"/>
          <w:lang w:eastAsia="ru-RU"/>
        </w:rPr>
        <w:t xml:space="preserve">, </w:t>
      </w:r>
      <w:hyperlink r:id="rId27" w:history="1">
        <w:r w:rsidRPr="00C50024">
          <w:rPr>
            <w:rFonts w:ascii="Times New Roman" w:eastAsia="Calibri" w:hAnsi="Times New Roman" w:cs="Arial"/>
            <w:sz w:val="28"/>
            <w:szCs w:val="28"/>
            <w:lang w:eastAsia="ru-RU"/>
          </w:rPr>
          <w:t>3 статьи 39.5</w:t>
        </w:r>
      </w:hyperlink>
      <w:r w:rsidRPr="00C50024">
        <w:rPr>
          <w:rFonts w:ascii="Times New Roman" w:eastAsia="Calibri" w:hAnsi="Times New Roman"/>
          <w:sz w:val="28"/>
          <w:szCs w:val="28"/>
          <w:lang w:eastAsia="ru-RU"/>
        </w:rPr>
        <w:t xml:space="preserve"> Земельного кодекса Российской Федерации);</w:t>
      </w:r>
    </w:p>
    <w:p w:rsidR="00C50024" w:rsidRPr="00C50024" w:rsidRDefault="00C50024" w:rsidP="00C50024">
      <w:pPr>
        <w:autoSpaceDE w:val="0"/>
        <w:autoSpaceDN w:val="0"/>
        <w:adjustRightInd w:val="0"/>
        <w:spacing w:after="0" w:line="240" w:lineRule="auto"/>
        <w:ind w:firstLine="709"/>
        <w:jc w:val="both"/>
        <w:outlineLvl w:val="0"/>
        <w:rPr>
          <w:rFonts w:ascii="Times New Roman" w:eastAsia="Calibri" w:hAnsi="Times New Roman"/>
          <w:sz w:val="28"/>
          <w:szCs w:val="28"/>
          <w:lang w:eastAsia="ru-RU"/>
        </w:rPr>
      </w:pPr>
      <w:r w:rsidRPr="00C50024">
        <w:rPr>
          <w:rFonts w:ascii="Times New Roman" w:eastAsia="Calibri" w:hAnsi="Times New Roman"/>
          <w:sz w:val="28"/>
          <w:szCs w:val="28"/>
          <w:lang w:eastAsia="ru-RU"/>
        </w:rPr>
        <w:t xml:space="preserve">выписку из Единого государственного реестра индивидуальных предпринимателей об индивидуальном предпринимателе, являющемся заявителем (в случае предоставления земельного участка в соответствии с </w:t>
      </w:r>
      <w:hyperlink r:id="rId28" w:history="1">
        <w:r w:rsidRPr="00C50024">
          <w:rPr>
            <w:rFonts w:ascii="Times New Roman" w:eastAsia="Calibri" w:hAnsi="Times New Roman" w:cs="Arial"/>
            <w:sz w:val="28"/>
            <w:szCs w:val="28"/>
            <w:lang w:eastAsia="ru-RU"/>
          </w:rPr>
          <w:t>подпунктами 6</w:t>
        </w:r>
      </w:hyperlink>
      <w:r w:rsidRPr="00C50024">
        <w:rPr>
          <w:rFonts w:ascii="Times New Roman" w:eastAsia="Calibri" w:hAnsi="Times New Roman"/>
          <w:sz w:val="28"/>
          <w:szCs w:val="28"/>
          <w:lang w:eastAsia="ru-RU"/>
        </w:rPr>
        <w:t xml:space="preserve">, </w:t>
      </w:r>
      <w:hyperlink r:id="rId29" w:history="1">
        <w:r w:rsidRPr="00C50024">
          <w:rPr>
            <w:rFonts w:ascii="Times New Roman" w:eastAsia="Calibri" w:hAnsi="Times New Roman" w:cs="Arial"/>
            <w:sz w:val="28"/>
            <w:szCs w:val="28"/>
            <w:lang w:eastAsia="ru-RU"/>
          </w:rPr>
          <w:t>8</w:t>
        </w:r>
      </w:hyperlink>
      <w:r w:rsidRPr="00C50024">
        <w:rPr>
          <w:rFonts w:ascii="Times New Roman" w:eastAsia="Calibri" w:hAnsi="Times New Roman"/>
          <w:sz w:val="28"/>
          <w:szCs w:val="28"/>
          <w:lang w:eastAsia="ru-RU"/>
        </w:rPr>
        <w:t xml:space="preserve">, </w:t>
      </w:r>
      <w:hyperlink r:id="rId30" w:history="1">
        <w:r w:rsidRPr="00C50024">
          <w:rPr>
            <w:rFonts w:ascii="Times New Roman" w:eastAsia="Calibri" w:hAnsi="Times New Roman" w:cs="Arial"/>
            <w:sz w:val="28"/>
            <w:szCs w:val="28"/>
            <w:lang w:eastAsia="ru-RU"/>
          </w:rPr>
          <w:t>9 пункта 2 статьи 39.3</w:t>
        </w:r>
      </w:hyperlink>
      <w:r w:rsidRPr="00C50024">
        <w:rPr>
          <w:rFonts w:ascii="Times New Roman" w:eastAsia="Calibri" w:hAnsi="Times New Roman"/>
          <w:sz w:val="28"/>
          <w:szCs w:val="28"/>
          <w:lang w:eastAsia="ru-RU"/>
        </w:rPr>
        <w:t xml:space="preserve"> Земельного кодекса Российской Федерации).</w:t>
      </w:r>
    </w:p>
    <w:p w:rsidR="00C50024" w:rsidRPr="00C50024" w:rsidRDefault="00C50024" w:rsidP="00C50024">
      <w:pPr>
        <w:spacing w:after="0" w:line="240" w:lineRule="auto"/>
        <w:ind w:firstLine="720"/>
        <w:jc w:val="both"/>
        <w:rPr>
          <w:rFonts w:ascii="Times New Roman" w:hAnsi="Times New Roman"/>
          <w:sz w:val="28"/>
          <w:szCs w:val="28"/>
        </w:rPr>
      </w:pPr>
      <w:r w:rsidRPr="00C50024">
        <w:rPr>
          <w:rFonts w:ascii="Times New Roman" w:hAnsi="Times New Roman"/>
          <w:sz w:val="28"/>
          <w:szCs w:val="28"/>
        </w:rPr>
        <w:t xml:space="preserve">2.7.2. Документы, указанные в </w:t>
      </w:r>
      <w:hyperlink w:anchor="P196" w:history="1">
        <w:r w:rsidRPr="00C50024">
          <w:rPr>
            <w:rFonts w:ascii="Times New Roman" w:hAnsi="Times New Roman"/>
            <w:sz w:val="28"/>
            <w:szCs w:val="28"/>
          </w:rPr>
          <w:t>пункте 2.7.1</w:t>
        </w:r>
      </w:hyperlink>
      <w:r w:rsidRPr="00C50024">
        <w:rPr>
          <w:rFonts w:ascii="Times New Roman" w:hAnsi="Times New Roman"/>
          <w:sz w:val="28"/>
          <w:szCs w:val="28"/>
        </w:rPr>
        <w:t xml:space="preserve"> административного регламента, могут быть представлены заявителем следующими способами:</w:t>
      </w:r>
    </w:p>
    <w:p w:rsidR="00C50024" w:rsidRPr="00C50024" w:rsidRDefault="00C50024" w:rsidP="00C50024">
      <w:pPr>
        <w:spacing w:after="0" w:line="240" w:lineRule="auto"/>
        <w:ind w:firstLine="709"/>
        <w:jc w:val="both"/>
        <w:rPr>
          <w:rFonts w:ascii="Times New Roman" w:hAnsi="Times New Roman"/>
          <w:sz w:val="28"/>
          <w:szCs w:val="28"/>
        </w:rPr>
      </w:pPr>
      <w:r w:rsidRPr="00C50024">
        <w:rPr>
          <w:rFonts w:ascii="Times New Roman" w:hAnsi="Times New Roman"/>
          <w:sz w:val="28"/>
          <w:szCs w:val="28"/>
        </w:rPr>
        <w:t xml:space="preserve">путем личного обращения </w:t>
      </w:r>
      <w:r w:rsidR="007C0A06">
        <w:rPr>
          <w:rFonts w:ascii="Times New Roman" w:hAnsi="Times New Roman"/>
          <w:sz w:val="28"/>
          <w:szCs w:val="28"/>
        </w:rPr>
        <w:t xml:space="preserve">в Уполномоченный орган или </w:t>
      </w:r>
      <w:r w:rsidRPr="00C50024">
        <w:rPr>
          <w:rFonts w:ascii="Times New Roman" w:hAnsi="Times New Roman"/>
          <w:sz w:val="28"/>
          <w:szCs w:val="28"/>
        </w:rPr>
        <w:t xml:space="preserve"> лично</w:t>
      </w:r>
      <w:r w:rsidR="007C0A06">
        <w:rPr>
          <w:rFonts w:ascii="Times New Roman" w:hAnsi="Times New Roman"/>
          <w:sz w:val="28"/>
          <w:szCs w:val="28"/>
        </w:rPr>
        <w:t>,</w:t>
      </w:r>
      <w:r w:rsidRPr="00C50024">
        <w:rPr>
          <w:rFonts w:ascii="Times New Roman" w:hAnsi="Times New Roman"/>
          <w:sz w:val="28"/>
          <w:szCs w:val="28"/>
        </w:rPr>
        <w:t xml:space="preserve"> либо через своих представителей;</w:t>
      </w:r>
    </w:p>
    <w:p w:rsidR="00C50024" w:rsidRPr="00C50024" w:rsidRDefault="00C50024" w:rsidP="00C50024">
      <w:pPr>
        <w:spacing w:after="0" w:line="240" w:lineRule="auto"/>
        <w:ind w:firstLine="709"/>
        <w:jc w:val="both"/>
        <w:rPr>
          <w:rFonts w:ascii="Times New Roman" w:hAnsi="Times New Roman"/>
          <w:sz w:val="28"/>
          <w:szCs w:val="28"/>
        </w:rPr>
      </w:pPr>
      <w:r w:rsidRPr="00C50024">
        <w:rPr>
          <w:rFonts w:ascii="Times New Roman" w:hAnsi="Times New Roman"/>
          <w:sz w:val="28"/>
          <w:szCs w:val="28"/>
        </w:rPr>
        <w:t>посредством почтовой связи;</w:t>
      </w:r>
    </w:p>
    <w:p w:rsidR="00C50024" w:rsidRPr="00C50024" w:rsidRDefault="00C50024" w:rsidP="00C50024">
      <w:pPr>
        <w:spacing w:after="0" w:line="240" w:lineRule="auto"/>
        <w:ind w:firstLine="709"/>
        <w:jc w:val="both"/>
        <w:rPr>
          <w:rFonts w:ascii="Times New Roman" w:hAnsi="Times New Roman"/>
          <w:sz w:val="28"/>
          <w:szCs w:val="28"/>
        </w:rPr>
      </w:pPr>
      <w:r w:rsidRPr="00C50024">
        <w:rPr>
          <w:rFonts w:ascii="Times New Roman" w:hAnsi="Times New Roman"/>
          <w:sz w:val="28"/>
          <w:szCs w:val="28"/>
        </w:rPr>
        <w:t>по электронной почте;</w:t>
      </w:r>
    </w:p>
    <w:p w:rsidR="00C50024" w:rsidRPr="00C50024" w:rsidRDefault="00C50024" w:rsidP="00C50024">
      <w:pPr>
        <w:spacing w:after="0" w:line="240" w:lineRule="auto"/>
        <w:ind w:firstLine="709"/>
        <w:jc w:val="both"/>
        <w:rPr>
          <w:rFonts w:ascii="Times New Roman" w:hAnsi="Times New Roman"/>
          <w:sz w:val="28"/>
          <w:szCs w:val="28"/>
        </w:rPr>
      </w:pPr>
      <w:r w:rsidRPr="00C50024">
        <w:rPr>
          <w:rFonts w:ascii="Times New Roman" w:hAnsi="Times New Roman"/>
          <w:sz w:val="28"/>
          <w:szCs w:val="28"/>
        </w:rPr>
        <w:t>посредством Единого портала.</w:t>
      </w:r>
    </w:p>
    <w:p w:rsidR="00C50024" w:rsidRPr="00C50024" w:rsidRDefault="00C50024" w:rsidP="00C50024">
      <w:pPr>
        <w:autoSpaceDE w:val="0"/>
        <w:autoSpaceDN w:val="0"/>
        <w:adjustRightInd w:val="0"/>
        <w:spacing w:after="0" w:line="240" w:lineRule="auto"/>
        <w:ind w:firstLine="709"/>
        <w:jc w:val="both"/>
        <w:outlineLvl w:val="0"/>
        <w:rPr>
          <w:rFonts w:ascii="Times New Roman" w:eastAsia="Calibri" w:hAnsi="Times New Roman"/>
          <w:sz w:val="28"/>
          <w:szCs w:val="28"/>
          <w:lang w:eastAsia="ru-RU"/>
        </w:rPr>
      </w:pPr>
      <w:r w:rsidRPr="00C50024">
        <w:rPr>
          <w:rFonts w:ascii="Times New Roman" w:eastAsia="Calibri" w:hAnsi="Times New Roman"/>
          <w:sz w:val="28"/>
          <w:szCs w:val="28"/>
          <w:lang w:eastAsia="ru-RU"/>
        </w:rPr>
        <w:t>2.7.3. Документы, указанные в пункте 2.7.1 административного регламента, не могут быть затребованы у заявителя, при этом заявитель вправе их представить вместе с заявлением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C50024" w:rsidRPr="00C50024" w:rsidRDefault="00C50024" w:rsidP="00C50024">
      <w:pPr>
        <w:autoSpaceDE w:val="0"/>
        <w:autoSpaceDN w:val="0"/>
        <w:adjustRightInd w:val="0"/>
        <w:spacing w:after="0" w:line="240" w:lineRule="auto"/>
        <w:ind w:firstLine="709"/>
        <w:jc w:val="both"/>
        <w:outlineLvl w:val="0"/>
        <w:rPr>
          <w:rFonts w:ascii="Times New Roman" w:eastAsia="Calibri" w:hAnsi="Times New Roman"/>
          <w:sz w:val="28"/>
          <w:szCs w:val="28"/>
          <w:lang w:eastAsia="ru-RU"/>
        </w:rPr>
      </w:pPr>
      <w:r w:rsidRPr="00C50024">
        <w:rPr>
          <w:rFonts w:ascii="Times New Roman" w:eastAsia="Calibri" w:hAnsi="Times New Roman"/>
          <w:sz w:val="28"/>
          <w:szCs w:val="28"/>
          <w:lang w:eastAsia="ru-RU"/>
        </w:rPr>
        <w:t>2.7.4. Документы, указанные в пункте 2.7.1. административного регламента (их копии, сведения, содержащиеся в них), запрашиваются в государственных органах и (или) в органах местного самоуправления и (или) подведомственных государственным органам организациям, органам местного самоуправления, в распоряжении которых находятся указанные документы, и не могут быть затребованы у заявителя, при этом заявитель вправе их представить самостоятельно.</w:t>
      </w:r>
    </w:p>
    <w:p w:rsidR="00F43E72" w:rsidRPr="002012E3" w:rsidRDefault="00F43E72" w:rsidP="00F43E72">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2.7.5. Запрещено требовать от заявителя:</w:t>
      </w:r>
    </w:p>
    <w:p w:rsidR="00C50024" w:rsidRPr="00C50024" w:rsidRDefault="00C50024" w:rsidP="00C50024">
      <w:pPr>
        <w:autoSpaceDE w:val="0"/>
        <w:autoSpaceDN w:val="0"/>
        <w:adjustRightInd w:val="0"/>
        <w:spacing w:after="0" w:line="240" w:lineRule="auto"/>
        <w:ind w:firstLine="709"/>
        <w:jc w:val="both"/>
        <w:outlineLvl w:val="0"/>
        <w:rPr>
          <w:rFonts w:ascii="Times New Roman" w:eastAsia="Calibri" w:hAnsi="Times New Roman"/>
          <w:sz w:val="28"/>
          <w:szCs w:val="28"/>
          <w:lang w:eastAsia="ru-RU"/>
        </w:rPr>
      </w:pPr>
      <w:r w:rsidRPr="00C50024">
        <w:rPr>
          <w:rFonts w:ascii="Times New Roman" w:eastAsia="Calibri" w:hAnsi="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50024" w:rsidRPr="00C50024" w:rsidRDefault="00C50024" w:rsidP="00C50024">
      <w:pPr>
        <w:autoSpaceDE w:val="0"/>
        <w:autoSpaceDN w:val="0"/>
        <w:adjustRightInd w:val="0"/>
        <w:spacing w:after="0" w:line="240" w:lineRule="auto"/>
        <w:ind w:firstLine="709"/>
        <w:jc w:val="both"/>
        <w:outlineLvl w:val="0"/>
        <w:rPr>
          <w:rFonts w:ascii="Times New Roman" w:eastAsia="Calibri" w:hAnsi="Times New Roman"/>
          <w:sz w:val="28"/>
          <w:szCs w:val="28"/>
          <w:lang w:eastAsia="ru-RU"/>
        </w:rPr>
      </w:pPr>
      <w:r w:rsidRPr="00C50024">
        <w:rPr>
          <w:rFonts w:ascii="Times New Roman" w:eastAsia="Calibri" w:hAnsi="Times New Roman"/>
          <w:sz w:val="28"/>
          <w:szCs w:val="28"/>
          <w:lang w:eastAsia="ru-RU"/>
        </w:rPr>
        <w:t xml:space="preserve">представления документов и информации, которые находятся в распоряжении Уполномоченного органа, иных органов местного самоуправления, государственных органов и организаций в соответствии с нормативными правовыми актами Российской Федерации, нормативными правовыми актами </w:t>
      </w:r>
      <w:r w:rsidR="00484A00">
        <w:rPr>
          <w:rFonts w:ascii="Times New Roman" w:eastAsia="Calibri" w:hAnsi="Times New Roman"/>
          <w:sz w:val="28"/>
          <w:szCs w:val="28"/>
          <w:lang w:eastAsia="ru-RU"/>
        </w:rPr>
        <w:t xml:space="preserve">Вологодской </w:t>
      </w:r>
      <w:r w:rsidRPr="00C50024">
        <w:rPr>
          <w:rFonts w:ascii="Times New Roman" w:eastAsia="Calibri" w:hAnsi="Times New Roman"/>
          <w:sz w:val="28"/>
          <w:szCs w:val="28"/>
          <w:lang w:eastAsia="ru-RU"/>
        </w:rPr>
        <w:t>области и муниципальными правовыми актами;</w:t>
      </w:r>
    </w:p>
    <w:p w:rsidR="00C50024" w:rsidRPr="00C50024" w:rsidRDefault="00C50024" w:rsidP="00C50024">
      <w:pPr>
        <w:autoSpaceDE w:val="0"/>
        <w:autoSpaceDN w:val="0"/>
        <w:adjustRightInd w:val="0"/>
        <w:spacing w:after="0" w:line="240" w:lineRule="auto"/>
        <w:ind w:firstLine="709"/>
        <w:jc w:val="both"/>
        <w:outlineLvl w:val="0"/>
        <w:rPr>
          <w:rFonts w:ascii="Times New Roman" w:eastAsia="Calibri" w:hAnsi="Times New Roman"/>
          <w:sz w:val="28"/>
          <w:szCs w:val="28"/>
          <w:lang w:eastAsia="ru-RU"/>
        </w:rPr>
      </w:pPr>
      <w:r w:rsidRPr="00C50024">
        <w:rPr>
          <w:rFonts w:ascii="Times New Roman" w:eastAsia="Calibri" w:hAnsi="Times New Roman"/>
          <w:sz w:val="28"/>
          <w:szCs w:val="28"/>
          <w:lang w:eastAsia="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1" w:history="1">
        <w:r w:rsidRPr="00C50024">
          <w:rPr>
            <w:rFonts w:ascii="Times New Roman" w:eastAsia="Calibri" w:hAnsi="Times New Roman"/>
            <w:sz w:val="28"/>
            <w:szCs w:val="28"/>
            <w:lang w:eastAsia="ru-RU"/>
          </w:rPr>
          <w:t>пунктом 4 части 1 статьи 7</w:t>
        </w:r>
      </w:hyperlink>
      <w:r w:rsidRPr="00C50024">
        <w:rPr>
          <w:rFonts w:ascii="Times New Roman" w:eastAsia="Calibri" w:hAnsi="Times New Roman"/>
          <w:sz w:val="28"/>
          <w:szCs w:val="28"/>
          <w:lang w:eastAsia="ru-RU"/>
        </w:rPr>
        <w:t xml:space="preserve"> Закона № 210-ФЗ;</w:t>
      </w:r>
    </w:p>
    <w:p w:rsidR="00C50024" w:rsidRPr="00C50024" w:rsidRDefault="00C50024" w:rsidP="00C50024">
      <w:pPr>
        <w:widowControl w:val="0"/>
        <w:autoSpaceDE w:val="0"/>
        <w:autoSpaceDN w:val="0"/>
        <w:adjustRightInd w:val="0"/>
        <w:spacing w:after="0" w:line="240" w:lineRule="auto"/>
        <w:ind w:firstLine="709"/>
        <w:jc w:val="both"/>
        <w:rPr>
          <w:rFonts w:ascii="Times New Roman" w:eastAsia="Calibri" w:hAnsi="Times New Roman" w:cs="Arial"/>
          <w:i/>
          <w:sz w:val="28"/>
          <w:szCs w:val="28"/>
          <w:shd w:val="clear" w:color="auto" w:fill="FFFFFF"/>
          <w:lang w:eastAsia="ru-RU"/>
        </w:rPr>
      </w:pPr>
      <w:r w:rsidRPr="00C50024">
        <w:rPr>
          <w:rFonts w:ascii="Times New Roman" w:eastAsia="Calibri" w:hAnsi="Times New Roman" w:cs="Arial"/>
          <w:color w:val="000000"/>
          <w:sz w:val="28"/>
          <w:szCs w:val="28"/>
          <w:lang w:eastAsia="ru-RU"/>
        </w:rPr>
        <w:lastRenderedPageBreak/>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DC1CF0" w:rsidRPr="002012E3" w:rsidRDefault="00DC1CF0" w:rsidP="00F43E72">
      <w:pPr>
        <w:autoSpaceDE w:val="0"/>
        <w:spacing w:after="0" w:line="240" w:lineRule="auto"/>
        <w:ind w:firstLine="720"/>
        <w:jc w:val="both"/>
        <w:rPr>
          <w:rFonts w:ascii="Times New Roman" w:hAnsi="Times New Roman"/>
          <w:sz w:val="28"/>
          <w:szCs w:val="28"/>
        </w:rPr>
      </w:pPr>
    </w:p>
    <w:p w:rsidR="00DC1CF0" w:rsidRPr="002012E3" w:rsidRDefault="00DC1CF0" w:rsidP="00C86226">
      <w:pPr>
        <w:tabs>
          <w:tab w:val="left" w:pos="851"/>
        </w:tabs>
        <w:autoSpaceDE w:val="0"/>
        <w:autoSpaceDN w:val="0"/>
        <w:adjustRightInd w:val="0"/>
        <w:spacing w:after="0" w:line="240" w:lineRule="auto"/>
        <w:ind w:firstLine="720"/>
        <w:jc w:val="both"/>
        <w:outlineLvl w:val="1"/>
        <w:rPr>
          <w:rFonts w:ascii="Times New Roman" w:hAnsi="Times New Roman"/>
          <w:sz w:val="28"/>
          <w:szCs w:val="28"/>
        </w:rPr>
      </w:pPr>
    </w:p>
    <w:p w:rsidR="00DC1CF0" w:rsidRPr="00646E5F" w:rsidRDefault="00612299" w:rsidP="00DC1CF0">
      <w:pPr>
        <w:pStyle w:val="4"/>
        <w:ind w:left="0"/>
        <w:jc w:val="center"/>
        <w:rPr>
          <w:iCs/>
        </w:rPr>
      </w:pPr>
      <w:r w:rsidRPr="00646E5F">
        <w:rPr>
          <w:iCs/>
        </w:rPr>
        <w:t xml:space="preserve">2.8. </w:t>
      </w:r>
      <w:r w:rsidR="00DC1CF0" w:rsidRPr="00646E5F">
        <w:rPr>
          <w:iCs/>
        </w:rPr>
        <w:t>Исчерпывающий перечень оснований для отказа в приеме документов, необходимых для предоставления муниципальной услуги</w:t>
      </w:r>
    </w:p>
    <w:p w:rsidR="00DC1CF0" w:rsidRPr="00646E5F" w:rsidRDefault="00DC1CF0" w:rsidP="00DC1CF0">
      <w:pPr>
        <w:spacing w:after="0" w:line="240" w:lineRule="auto"/>
        <w:ind w:firstLine="720"/>
        <w:jc w:val="both"/>
        <w:rPr>
          <w:sz w:val="28"/>
          <w:szCs w:val="28"/>
        </w:rPr>
      </w:pPr>
    </w:p>
    <w:p w:rsidR="00C50024" w:rsidRPr="00646E5F" w:rsidRDefault="00C50024" w:rsidP="00C50024">
      <w:pPr>
        <w:autoSpaceDE w:val="0"/>
        <w:autoSpaceDN w:val="0"/>
        <w:adjustRightInd w:val="0"/>
        <w:spacing w:after="0" w:line="240" w:lineRule="auto"/>
        <w:ind w:firstLine="709"/>
        <w:jc w:val="both"/>
        <w:outlineLvl w:val="0"/>
        <w:rPr>
          <w:rFonts w:ascii="Times New Roman" w:eastAsia="Calibri" w:hAnsi="Times New Roman"/>
          <w:sz w:val="28"/>
          <w:szCs w:val="28"/>
          <w:lang w:eastAsia="ru-RU"/>
        </w:rPr>
      </w:pPr>
      <w:r w:rsidRPr="00646E5F">
        <w:rPr>
          <w:rFonts w:ascii="Times New Roman" w:eastAsia="Calibri" w:hAnsi="Times New Roman"/>
          <w:sz w:val="28"/>
          <w:szCs w:val="28"/>
          <w:lang w:eastAsia="ru-RU"/>
        </w:rPr>
        <w:t>Оснований для отказа в приеме заявления и  документов, необходимых для предоставления муниципальной услуги, не имеется.</w:t>
      </w:r>
    </w:p>
    <w:p w:rsidR="00DC1CF0" w:rsidRPr="00646E5F" w:rsidRDefault="00DC1CF0" w:rsidP="00DC1CF0">
      <w:pPr>
        <w:spacing w:after="0" w:line="240" w:lineRule="auto"/>
        <w:ind w:firstLine="720"/>
        <w:jc w:val="both"/>
        <w:rPr>
          <w:rFonts w:ascii="Times New Roman" w:hAnsi="Times New Roman"/>
          <w:sz w:val="28"/>
          <w:szCs w:val="28"/>
          <w:lang w:eastAsia="ru-RU"/>
        </w:rPr>
      </w:pPr>
    </w:p>
    <w:p w:rsidR="00DC1CF0" w:rsidRPr="00646E5F" w:rsidRDefault="00612299" w:rsidP="00612299">
      <w:pPr>
        <w:pStyle w:val="4"/>
        <w:ind w:left="0"/>
        <w:jc w:val="center"/>
        <w:rPr>
          <w:iCs/>
          <w:sz w:val="28"/>
          <w:szCs w:val="28"/>
        </w:rPr>
      </w:pPr>
      <w:r w:rsidRPr="00646E5F">
        <w:rPr>
          <w:iCs/>
          <w:sz w:val="28"/>
          <w:szCs w:val="28"/>
        </w:rPr>
        <w:t xml:space="preserve">2.9. </w:t>
      </w:r>
      <w:r w:rsidR="00DC1CF0" w:rsidRPr="00646E5F">
        <w:rPr>
          <w:iCs/>
          <w:sz w:val="28"/>
          <w:szCs w:val="28"/>
        </w:rPr>
        <w:t>Исчерпывающий перечень оснований для приостановления или  отказа в предоставлении муниципальной услуги</w:t>
      </w:r>
    </w:p>
    <w:p w:rsidR="00DC1CF0" w:rsidRPr="002012E3" w:rsidRDefault="00DC1CF0" w:rsidP="00612299">
      <w:pPr>
        <w:spacing w:after="0" w:line="240" w:lineRule="auto"/>
        <w:ind w:firstLine="540"/>
        <w:rPr>
          <w:rFonts w:ascii="Times New Roman" w:hAnsi="Times New Roman"/>
          <w:sz w:val="28"/>
          <w:szCs w:val="28"/>
        </w:rPr>
      </w:pPr>
    </w:p>
    <w:p w:rsidR="00322616" w:rsidRPr="00322616" w:rsidRDefault="00322616" w:rsidP="00322616">
      <w:pPr>
        <w:shd w:val="clear" w:color="auto" w:fill="FFFFFF"/>
        <w:autoSpaceDE w:val="0"/>
        <w:spacing w:after="0" w:line="240" w:lineRule="auto"/>
        <w:ind w:firstLine="709"/>
        <w:jc w:val="both"/>
        <w:rPr>
          <w:rFonts w:ascii="Times New Roman" w:eastAsia="Calibri" w:hAnsi="Times New Roman" w:cs="Calibri"/>
          <w:sz w:val="28"/>
          <w:szCs w:val="28"/>
          <w:lang w:eastAsia="ar-SA"/>
        </w:rPr>
      </w:pPr>
      <w:r w:rsidRPr="00322616">
        <w:rPr>
          <w:rFonts w:ascii="Times New Roman" w:eastAsia="Calibri" w:hAnsi="Times New Roman" w:cs="Calibri"/>
          <w:sz w:val="28"/>
          <w:szCs w:val="28"/>
          <w:lang w:eastAsia="ar-SA"/>
        </w:rPr>
        <w:t xml:space="preserve">2.9.1. Основанием для отказа в приеме к рассмотрению заявления является выявление несоблюдения установленных </w:t>
      </w:r>
      <w:hyperlink r:id="rId32" w:history="1">
        <w:r w:rsidRPr="00322616">
          <w:rPr>
            <w:rFonts w:ascii="Times New Roman" w:eastAsia="Calibri" w:hAnsi="Times New Roman" w:cs="Calibri"/>
            <w:sz w:val="28"/>
            <w:szCs w:val="28"/>
            <w:lang w:eastAsia="ar-SA"/>
          </w:rPr>
          <w:t>статьей 11</w:t>
        </w:r>
      </w:hyperlink>
      <w:r w:rsidRPr="00322616">
        <w:rPr>
          <w:rFonts w:ascii="Times New Roman" w:eastAsia="Calibri" w:hAnsi="Times New Roman" w:cs="Calibri"/>
          <w:sz w:val="28"/>
          <w:szCs w:val="28"/>
          <w:lang w:eastAsia="ar-SA"/>
        </w:rPr>
        <w:t xml:space="preserve"> Закона № 63-ФЗ условий признания действительности квалифицированной электронной подписи (в случае направления заявления и прилагаемых документов в электронной форме). </w:t>
      </w:r>
    </w:p>
    <w:p w:rsidR="00322616" w:rsidRPr="00322616" w:rsidRDefault="00322616" w:rsidP="00322616">
      <w:pPr>
        <w:spacing w:after="0" w:line="240" w:lineRule="auto"/>
        <w:ind w:firstLine="720"/>
        <w:jc w:val="both"/>
        <w:rPr>
          <w:rFonts w:ascii="Times New Roman" w:hAnsi="Times New Roman"/>
          <w:sz w:val="28"/>
          <w:szCs w:val="28"/>
        </w:rPr>
      </w:pPr>
      <w:r w:rsidRPr="00322616">
        <w:rPr>
          <w:rFonts w:ascii="Times New Roman" w:hAnsi="Times New Roman"/>
          <w:sz w:val="28"/>
          <w:szCs w:val="28"/>
        </w:rPr>
        <w:t>2.9.2. Оснований для приостановления предоставления муниципальной услуги не имеется.</w:t>
      </w:r>
    </w:p>
    <w:p w:rsidR="00322616" w:rsidRPr="00322616" w:rsidRDefault="00322616" w:rsidP="00322616">
      <w:pPr>
        <w:spacing w:after="0" w:line="240" w:lineRule="auto"/>
        <w:ind w:firstLine="720"/>
        <w:jc w:val="both"/>
        <w:rPr>
          <w:rFonts w:ascii="Times New Roman" w:hAnsi="Times New Roman"/>
          <w:sz w:val="28"/>
          <w:szCs w:val="28"/>
        </w:rPr>
      </w:pPr>
      <w:r w:rsidRPr="00322616">
        <w:rPr>
          <w:rFonts w:ascii="Times New Roman" w:hAnsi="Times New Roman"/>
          <w:spacing w:val="-4"/>
          <w:sz w:val="28"/>
          <w:szCs w:val="28"/>
          <w:lang w:eastAsia="ru-RU"/>
        </w:rPr>
        <w:t xml:space="preserve">2.9.3. </w:t>
      </w:r>
      <w:r w:rsidRPr="00322616">
        <w:rPr>
          <w:rFonts w:ascii="Times New Roman" w:hAnsi="Times New Roman"/>
          <w:sz w:val="28"/>
          <w:szCs w:val="28"/>
        </w:rPr>
        <w:t>Возврат заявления и прилагаемых документов заявителю осуществляется в течение 10 календарных дней с даты поступления в Уполномоченный орган заявления в следующих случаях:</w:t>
      </w:r>
    </w:p>
    <w:p w:rsidR="00322616" w:rsidRPr="00322616" w:rsidRDefault="00322616" w:rsidP="00322616">
      <w:pPr>
        <w:widowControl w:val="0"/>
        <w:autoSpaceDE w:val="0"/>
        <w:autoSpaceDN w:val="0"/>
        <w:adjustRightInd w:val="0"/>
        <w:spacing w:after="0" w:line="240" w:lineRule="auto"/>
        <w:ind w:firstLine="709"/>
        <w:jc w:val="both"/>
        <w:rPr>
          <w:rFonts w:ascii="Times New Roman" w:eastAsia="Calibri" w:hAnsi="Times New Roman"/>
          <w:sz w:val="28"/>
          <w:szCs w:val="28"/>
          <w:lang w:eastAsia="ru-RU"/>
        </w:rPr>
      </w:pPr>
      <w:r w:rsidRPr="00322616">
        <w:rPr>
          <w:rFonts w:ascii="Times New Roman" w:eastAsia="Calibri" w:hAnsi="Times New Roman"/>
          <w:sz w:val="28"/>
          <w:szCs w:val="28"/>
          <w:lang w:eastAsia="ru-RU"/>
        </w:rPr>
        <w:t>заявление не соответствует требованиям, предусмотренным пунктом 2.6.1  административного регламента;</w:t>
      </w:r>
    </w:p>
    <w:p w:rsidR="00322616" w:rsidRPr="00322616" w:rsidRDefault="00322616" w:rsidP="00322616">
      <w:pPr>
        <w:widowControl w:val="0"/>
        <w:autoSpaceDE w:val="0"/>
        <w:autoSpaceDN w:val="0"/>
        <w:adjustRightInd w:val="0"/>
        <w:spacing w:after="0" w:line="240" w:lineRule="auto"/>
        <w:ind w:firstLine="709"/>
        <w:jc w:val="both"/>
        <w:rPr>
          <w:rFonts w:ascii="Times New Roman" w:eastAsia="Calibri" w:hAnsi="Times New Roman"/>
          <w:sz w:val="28"/>
          <w:szCs w:val="28"/>
          <w:lang w:eastAsia="ru-RU"/>
        </w:rPr>
      </w:pPr>
      <w:r w:rsidRPr="00322616">
        <w:rPr>
          <w:rFonts w:ascii="Times New Roman" w:eastAsia="Calibri" w:hAnsi="Times New Roman"/>
          <w:sz w:val="28"/>
          <w:szCs w:val="28"/>
          <w:lang w:eastAsia="ru-RU"/>
        </w:rPr>
        <w:t>отсутствие у Уполномоченного органа полномочий по распоряжению земельным участком;</w:t>
      </w:r>
    </w:p>
    <w:p w:rsidR="00322616" w:rsidRPr="00322616" w:rsidRDefault="00322616" w:rsidP="00322616">
      <w:pPr>
        <w:widowControl w:val="0"/>
        <w:autoSpaceDE w:val="0"/>
        <w:autoSpaceDN w:val="0"/>
        <w:adjustRightInd w:val="0"/>
        <w:spacing w:after="0" w:line="240" w:lineRule="auto"/>
        <w:ind w:firstLine="709"/>
        <w:jc w:val="both"/>
        <w:rPr>
          <w:rFonts w:ascii="Times New Roman" w:eastAsia="Calibri" w:hAnsi="Times New Roman"/>
          <w:sz w:val="28"/>
          <w:szCs w:val="28"/>
          <w:lang w:eastAsia="ru-RU"/>
        </w:rPr>
      </w:pPr>
      <w:r w:rsidRPr="00322616">
        <w:rPr>
          <w:rFonts w:ascii="Times New Roman" w:eastAsia="Calibri" w:hAnsi="Times New Roman"/>
          <w:sz w:val="28"/>
          <w:szCs w:val="28"/>
          <w:lang w:eastAsia="ru-RU"/>
        </w:rPr>
        <w:t>к заявлению не приложены документы, предусмотренные пунктом 2.6.1 административного регламента.</w:t>
      </w:r>
    </w:p>
    <w:p w:rsidR="00322616" w:rsidRPr="00322616" w:rsidRDefault="00322616" w:rsidP="00322616">
      <w:pPr>
        <w:widowControl w:val="0"/>
        <w:autoSpaceDE w:val="0"/>
        <w:autoSpaceDN w:val="0"/>
        <w:adjustRightInd w:val="0"/>
        <w:spacing w:after="0" w:line="240" w:lineRule="auto"/>
        <w:ind w:firstLine="709"/>
        <w:jc w:val="both"/>
        <w:rPr>
          <w:rFonts w:ascii="Times New Roman" w:eastAsia="Calibri" w:hAnsi="Times New Roman"/>
          <w:sz w:val="28"/>
          <w:szCs w:val="28"/>
          <w:lang w:eastAsia="ru-RU"/>
        </w:rPr>
      </w:pPr>
      <w:r w:rsidRPr="00322616">
        <w:rPr>
          <w:rFonts w:ascii="Times New Roman" w:eastAsia="Calibri" w:hAnsi="Times New Roman"/>
          <w:sz w:val="28"/>
          <w:szCs w:val="28"/>
          <w:lang w:eastAsia="ru-RU"/>
        </w:rPr>
        <w:t>При этом Уполномоченным органом должны быть указаны причины возврата заявления и прилагаемых документов.</w:t>
      </w:r>
    </w:p>
    <w:p w:rsidR="00322616" w:rsidRPr="00322616" w:rsidRDefault="00322616" w:rsidP="00322616">
      <w:pPr>
        <w:spacing w:after="0" w:line="240" w:lineRule="auto"/>
        <w:ind w:firstLine="720"/>
        <w:jc w:val="both"/>
        <w:rPr>
          <w:rFonts w:ascii="Times New Roman" w:hAnsi="Times New Roman"/>
          <w:sz w:val="28"/>
          <w:szCs w:val="28"/>
        </w:rPr>
      </w:pPr>
      <w:r w:rsidRPr="00322616">
        <w:rPr>
          <w:rFonts w:ascii="Times New Roman" w:hAnsi="Times New Roman"/>
          <w:spacing w:val="-4"/>
          <w:sz w:val="28"/>
          <w:szCs w:val="28"/>
          <w:lang w:eastAsia="ru-RU"/>
        </w:rPr>
        <w:t xml:space="preserve">2.9.4. Основаниями для отказа в </w:t>
      </w:r>
      <w:r w:rsidRPr="00322616">
        <w:rPr>
          <w:rFonts w:ascii="Times New Roman" w:hAnsi="Times New Roman"/>
          <w:sz w:val="28"/>
          <w:szCs w:val="28"/>
        </w:rPr>
        <w:t xml:space="preserve">предоставлении в собственность земельных </w:t>
      </w:r>
      <w:r w:rsidRPr="00322616">
        <w:rPr>
          <w:rFonts w:ascii="Times New Roman" w:hAnsi="Times New Roman"/>
          <w:spacing w:val="-4"/>
          <w:sz w:val="28"/>
          <w:szCs w:val="28"/>
        </w:rPr>
        <w:t xml:space="preserve">участков, находящихся  в муниципальной собственности либо государственная собственность на которые не разграничена </w:t>
      </w:r>
      <w:r w:rsidRPr="00322616">
        <w:rPr>
          <w:rFonts w:ascii="Times New Roman" w:hAnsi="Times New Roman"/>
          <w:sz w:val="28"/>
          <w:szCs w:val="28"/>
        </w:rPr>
        <w:t>(за исключением федеральной собственности и собственности субъектов Российской Федерации), без торгов являются:</w:t>
      </w:r>
    </w:p>
    <w:p w:rsidR="00322616" w:rsidRPr="00322616" w:rsidRDefault="00322616" w:rsidP="00322616">
      <w:pPr>
        <w:spacing w:after="0" w:line="240" w:lineRule="auto"/>
        <w:ind w:firstLine="720"/>
        <w:jc w:val="both"/>
        <w:rPr>
          <w:rFonts w:ascii="Times New Roman" w:hAnsi="Times New Roman"/>
          <w:sz w:val="28"/>
          <w:szCs w:val="28"/>
        </w:rPr>
      </w:pPr>
      <w:bookmarkStart w:id="1" w:name="sub_3916125"/>
      <w:r w:rsidRPr="00322616">
        <w:rPr>
          <w:rFonts w:ascii="Times New Roman" w:hAnsi="Times New Roman"/>
          <w:sz w:val="28"/>
          <w:szCs w:val="28"/>
        </w:rPr>
        <w:t>1) 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22616" w:rsidRPr="00322616" w:rsidRDefault="00322616" w:rsidP="00322616">
      <w:pPr>
        <w:spacing w:after="0" w:line="240" w:lineRule="auto"/>
        <w:ind w:firstLine="720"/>
        <w:jc w:val="both"/>
        <w:rPr>
          <w:rFonts w:ascii="Times New Roman" w:hAnsi="Times New Roman"/>
          <w:sz w:val="28"/>
          <w:szCs w:val="28"/>
        </w:rPr>
      </w:pPr>
      <w:r w:rsidRPr="00322616">
        <w:rPr>
          <w:rFonts w:ascii="Times New Roman" w:hAnsi="Times New Roman"/>
          <w:sz w:val="28"/>
          <w:szCs w:val="28"/>
        </w:rPr>
        <w:t>2) 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322616" w:rsidRPr="00322616" w:rsidRDefault="00322616" w:rsidP="00322616">
      <w:pPr>
        <w:spacing w:after="0" w:line="240" w:lineRule="auto"/>
        <w:ind w:firstLine="720"/>
        <w:jc w:val="both"/>
        <w:rPr>
          <w:rFonts w:ascii="Times New Roman" w:hAnsi="Times New Roman"/>
          <w:sz w:val="28"/>
          <w:szCs w:val="28"/>
        </w:rPr>
      </w:pPr>
      <w:r w:rsidRPr="00322616">
        <w:rPr>
          <w:rFonts w:ascii="Times New Roman" w:hAnsi="Times New Roman"/>
          <w:sz w:val="28"/>
          <w:szCs w:val="28"/>
        </w:rPr>
        <w:lastRenderedPageBreak/>
        <w:t>3) указанный в заявлении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322616" w:rsidRPr="00322616" w:rsidRDefault="00322616" w:rsidP="00322616">
      <w:pPr>
        <w:spacing w:after="0" w:line="240" w:lineRule="auto"/>
        <w:ind w:firstLine="720"/>
        <w:jc w:val="both"/>
        <w:rPr>
          <w:rFonts w:ascii="Times New Roman" w:hAnsi="Times New Roman"/>
          <w:sz w:val="28"/>
          <w:szCs w:val="28"/>
        </w:rPr>
      </w:pPr>
      <w:r w:rsidRPr="00322616">
        <w:rPr>
          <w:rFonts w:ascii="Times New Roman" w:hAnsi="Times New Roman"/>
          <w:sz w:val="28"/>
          <w:szCs w:val="28"/>
        </w:rPr>
        <w:t xml:space="preserve">4) 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3" w:history="1">
        <w:r w:rsidRPr="00322616">
          <w:rPr>
            <w:rFonts w:ascii="Times New Roman" w:hAnsi="Times New Roman"/>
            <w:sz w:val="28"/>
            <w:szCs w:val="28"/>
          </w:rPr>
          <w:t>статьей 39.36</w:t>
        </w:r>
      </w:hyperlink>
      <w:r w:rsidRPr="00322616">
        <w:rPr>
          <w:rFonts w:ascii="Times New Roman" w:hAnsi="Times New Roman"/>
          <w:sz w:val="28"/>
          <w:szCs w:val="28"/>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4" w:history="1">
        <w:r w:rsidRPr="00322616">
          <w:rPr>
            <w:rFonts w:ascii="Times New Roman" w:hAnsi="Times New Roman"/>
            <w:sz w:val="28"/>
            <w:szCs w:val="28"/>
          </w:rPr>
          <w:t>частью 11 статьи 55.32</w:t>
        </w:r>
      </w:hyperlink>
      <w:r w:rsidRPr="00322616">
        <w:rPr>
          <w:rFonts w:ascii="Times New Roman" w:hAnsi="Times New Roman"/>
          <w:sz w:val="28"/>
          <w:szCs w:val="28"/>
        </w:rPr>
        <w:t xml:space="preserve"> Градостроительного кодекса Российской Федерации;</w:t>
      </w:r>
    </w:p>
    <w:p w:rsidR="00322616" w:rsidRPr="00322616" w:rsidRDefault="00322616" w:rsidP="00322616">
      <w:pPr>
        <w:spacing w:after="0" w:line="240" w:lineRule="auto"/>
        <w:ind w:firstLine="720"/>
        <w:jc w:val="both"/>
        <w:rPr>
          <w:rFonts w:ascii="Times New Roman" w:hAnsi="Times New Roman"/>
          <w:sz w:val="28"/>
          <w:szCs w:val="28"/>
        </w:rPr>
      </w:pPr>
      <w:r w:rsidRPr="00322616">
        <w:rPr>
          <w:rFonts w:ascii="Times New Roman" w:hAnsi="Times New Roman"/>
          <w:sz w:val="28"/>
          <w:szCs w:val="28"/>
        </w:rPr>
        <w:t xml:space="preserve">5) 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5" w:history="1">
        <w:r w:rsidRPr="00322616">
          <w:rPr>
            <w:rFonts w:ascii="Times New Roman" w:hAnsi="Times New Roman"/>
            <w:sz w:val="28"/>
            <w:szCs w:val="28"/>
          </w:rPr>
          <w:t>статьей 39.36</w:t>
        </w:r>
      </w:hyperlink>
      <w:r w:rsidRPr="00322616">
        <w:rPr>
          <w:rFonts w:ascii="Times New Roman" w:hAnsi="Times New Roman"/>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22616" w:rsidRPr="00322616" w:rsidRDefault="00322616" w:rsidP="00322616">
      <w:pPr>
        <w:spacing w:after="0" w:line="240" w:lineRule="auto"/>
        <w:ind w:firstLine="720"/>
        <w:jc w:val="both"/>
        <w:rPr>
          <w:rFonts w:ascii="Times New Roman" w:hAnsi="Times New Roman"/>
          <w:sz w:val="28"/>
          <w:szCs w:val="28"/>
        </w:rPr>
      </w:pPr>
      <w:r w:rsidRPr="00322616">
        <w:rPr>
          <w:rFonts w:ascii="Times New Roman" w:hAnsi="Times New Roman"/>
          <w:sz w:val="28"/>
          <w:szCs w:val="28"/>
        </w:rPr>
        <w:t>6) 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участка;7)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22616" w:rsidRPr="00322616" w:rsidRDefault="00322616" w:rsidP="00322616">
      <w:pPr>
        <w:spacing w:after="0" w:line="240" w:lineRule="auto"/>
        <w:ind w:firstLine="720"/>
        <w:jc w:val="both"/>
        <w:rPr>
          <w:rFonts w:ascii="Times New Roman" w:hAnsi="Times New Roman"/>
          <w:sz w:val="28"/>
          <w:szCs w:val="28"/>
        </w:rPr>
      </w:pPr>
      <w:r w:rsidRPr="00322616">
        <w:rPr>
          <w:rFonts w:ascii="Times New Roman" w:hAnsi="Times New Roman"/>
          <w:sz w:val="28"/>
          <w:szCs w:val="28"/>
        </w:rPr>
        <w:lastRenderedPageBreak/>
        <w:t xml:space="preserve">8) указанный в заявлении земельный участок является предметом аукциона, извещение о проведении которого размещено в соответствии с </w:t>
      </w:r>
      <w:hyperlink r:id="rId36" w:history="1">
        <w:r w:rsidRPr="00322616">
          <w:rPr>
            <w:rFonts w:ascii="Times New Roman" w:hAnsi="Times New Roman"/>
            <w:sz w:val="28"/>
            <w:szCs w:val="28"/>
          </w:rPr>
          <w:t>пунктом 19 статьи 39.11</w:t>
        </w:r>
      </w:hyperlink>
      <w:r w:rsidRPr="00322616">
        <w:rPr>
          <w:rFonts w:ascii="Times New Roman" w:hAnsi="Times New Roman"/>
          <w:sz w:val="28"/>
          <w:szCs w:val="28"/>
        </w:rPr>
        <w:t xml:space="preserve"> Земельного кодекса Российской Федерации;</w:t>
      </w:r>
    </w:p>
    <w:p w:rsidR="00322616" w:rsidRPr="00322616" w:rsidRDefault="00322616" w:rsidP="00322616">
      <w:pPr>
        <w:spacing w:after="0" w:line="240" w:lineRule="auto"/>
        <w:ind w:firstLine="539"/>
        <w:jc w:val="both"/>
        <w:rPr>
          <w:rFonts w:ascii="Times New Roman" w:hAnsi="Times New Roman"/>
          <w:sz w:val="28"/>
          <w:szCs w:val="28"/>
        </w:rPr>
      </w:pPr>
      <w:r w:rsidRPr="00322616">
        <w:rPr>
          <w:rFonts w:ascii="Times New Roman" w:hAnsi="Times New Roman"/>
          <w:sz w:val="28"/>
          <w:szCs w:val="28"/>
        </w:rPr>
        <w:t xml:space="preserve">9) в отношении земельного участка, указанного в заявлении, поступило предусмотренное </w:t>
      </w:r>
      <w:hyperlink r:id="rId37" w:history="1">
        <w:r w:rsidRPr="00322616">
          <w:rPr>
            <w:rFonts w:ascii="Times New Roman" w:hAnsi="Times New Roman"/>
            <w:sz w:val="28"/>
            <w:szCs w:val="28"/>
          </w:rPr>
          <w:t>подпунктом 6 пункта 4 статьи 39.11</w:t>
        </w:r>
      </w:hyperlink>
      <w:r w:rsidRPr="00322616">
        <w:rPr>
          <w:rFonts w:ascii="Times New Roman" w:hAnsi="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8" w:history="1">
        <w:r w:rsidRPr="00322616">
          <w:rPr>
            <w:rFonts w:ascii="Times New Roman" w:hAnsi="Times New Roman"/>
            <w:sz w:val="28"/>
            <w:szCs w:val="28"/>
          </w:rPr>
          <w:t>подпунктом 4 пункта 4 статьи 39.11</w:t>
        </w:r>
      </w:hyperlink>
      <w:r w:rsidRPr="00322616">
        <w:rPr>
          <w:rFonts w:ascii="Times New Roman" w:hAnsi="Times New Roman"/>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39" w:history="1">
        <w:r w:rsidRPr="00322616">
          <w:rPr>
            <w:rFonts w:ascii="Times New Roman" w:hAnsi="Times New Roman"/>
            <w:sz w:val="28"/>
            <w:szCs w:val="28"/>
          </w:rPr>
          <w:t>пунктом 8 статьи 39.11</w:t>
        </w:r>
      </w:hyperlink>
      <w:r w:rsidRPr="00322616">
        <w:rPr>
          <w:rFonts w:ascii="Times New Roman" w:hAnsi="Times New Roman"/>
          <w:sz w:val="28"/>
          <w:szCs w:val="28"/>
        </w:rPr>
        <w:t xml:space="preserve"> Земельного кодекса Российской Федерации; </w:t>
      </w:r>
    </w:p>
    <w:p w:rsidR="00322616" w:rsidRPr="00322616" w:rsidRDefault="00322616" w:rsidP="00322616">
      <w:pPr>
        <w:spacing w:after="0" w:line="240" w:lineRule="auto"/>
        <w:ind w:firstLine="539"/>
        <w:jc w:val="both"/>
        <w:rPr>
          <w:rFonts w:ascii="Times New Roman" w:hAnsi="Times New Roman"/>
          <w:sz w:val="28"/>
          <w:szCs w:val="28"/>
        </w:rPr>
      </w:pPr>
      <w:r w:rsidRPr="00322616">
        <w:rPr>
          <w:rFonts w:ascii="Times New Roman" w:hAnsi="Times New Roman"/>
          <w:sz w:val="28"/>
          <w:szCs w:val="28"/>
        </w:rPr>
        <w:t>10)</w:t>
      </w:r>
      <w:r w:rsidRPr="00322616">
        <w:rPr>
          <w:sz w:val="28"/>
          <w:szCs w:val="28"/>
        </w:rPr>
        <w:t xml:space="preserve"> </w:t>
      </w:r>
      <w:r w:rsidRPr="00322616">
        <w:rPr>
          <w:rFonts w:ascii="Times New Roman" w:hAnsi="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w:t>
      </w:r>
      <w:r w:rsidRPr="00322616">
        <w:rPr>
          <w:rFonts w:ascii="Times New Roman" w:hAnsi="Times New Roman"/>
          <w:sz w:val="28"/>
          <w:szCs w:val="28"/>
        </w:rPr>
        <w:t>;</w:t>
      </w:r>
    </w:p>
    <w:p w:rsidR="00322616" w:rsidRPr="00322616" w:rsidRDefault="00322616" w:rsidP="00322616">
      <w:pPr>
        <w:spacing w:after="0" w:line="240" w:lineRule="auto"/>
        <w:ind w:firstLine="539"/>
        <w:jc w:val="both"/>
        <w:rPr>
          <w:rFonts w:ascii="Times New Roman" w:hAnsi="Times New Roman"/>
          <w:sz w:val="28"/>
          <w:szCs w:val="28"/>
        </w:rPr>
      </w:pPr>
      <w:r w:rsidRPr="00322616">
        <w:rPr>
          <w:rFonts w:ascii="Times New Roman" w:hAnsi="Times New Roman"/>
          <w:sz w:val="28"/>
          <w:szCs w:val="28"/>
        </w:rPr>
        <w:t xml:space="preserve">11) </w:t>
      </w:r>
      <w:r w:rsidRPr="00322616">
        <w:rPr>
          <w:rFonts w:ascii="Times New Roman" w:hAnsi="Times New Roman"/>
          <w:sz w:val="28"/>
          <w:szCs w:val="28"/>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r w:rsidRPr="00322616">
        <w:rPr>
          <w:rFonts w:ascii="Times New Roman" w:hAnsi="Times New Roman"/>
          <w:sz w:val="28"/>
          <w:szCs w:val="28"/>
        </w:rPr>
        <w:t>;</w:t>
      </w:r>
    </w:p>
    <w:p w:rsidR="00322616" w:rsidRPr="00322616" w:rsidRDefault="00322616" w:rsidP="00322616">
      <w:pPr>
        <w:spacing w:after="0" w:line="240" w:lineRule="auto"/>
        <w:ind w:firstLine="539"/>
        <w:jc w:val="both"/>
        <w:rPr>
          <w:rFonts w:ascii="Times New Roman" w:hAnsi="Times New Roman"/>
          <w:sz w:val="28"/>
          <w:szCs w:val="28"/>
        </w:rPr>
      </w:pPr>
      <w:r w:rsidRPr="00322616">
        <w:rPr>
          <w:rFonts w:ascii="Times New Roman" w:hAnsi="Times New Roman"/>
          <w:sz w:val="28"/>
          <w:szCs w:val="28"/>
        </w:rPr>
        <w:t xml:space="preserve">12) в отношении земельного участка, указанного в заявлении о его предоставлении, опубликовано и размещено в соответствии с </w:t>
      </w:r>
      <w:hyperlink r:id="rId40" w:history="1">
        <w:r w:rsidRPr="00322616">
          <w:rPr>
            <w:rFonts w:ascii="Times New Roman" w:hAnsi="Times New Roman"/>
            <w:sz w:val="28"/>
            <w:szCs w:val="28"/>
          </w:rPr>
          <w:t>подпунктом 1 пункта 1 статьи 39.18</w:t>
        </w:r>
      </w:hyperlink>
      <w:r w:rsidRPr="00322616">
        <w:rPr>
          <w:rFonts w:ascii="Times New Roman" w:hAnsi="Times New Roman"/>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322616" w:rsidRPr="00322616" w:rsidRDefault="00322616" w:rsidP="00322616">
      <w:pPr>
        <w:spacing w:after="0" w:line="240" w:lineRule="auto"/>
        <w:ind w:firstLine="539"/>
        <w:jc w:val="both"/>
        <w:rPr>
          <w:rFonts w:ascii="Times New Roman" w:hAnsi="Times New Roman"/>
          <w:sz w:val="28"/>
          <w:szCs w:val="28"/>
        </w:rPr>
      </w:pPr>
      <w:r w:rsidRPr="00322616">
        <w:rPr>
          <w:rFonts w:ascii="Times New Roman" w:hAnsi="Times New Roman"/>
          <w:sz w:val="28"/>
          <w:szCs w:val="28"/>
        </w:rPr>
        <w:t>13) 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322616" w:rsidRPr="00322616" w:rsidRDefault="00322616" w:rsidP="00322616">
      <w:pPr>
        <w:spacing w:after="0" w:line="240" w:lineRule="auto"/>
        <w:ind w:firstLine="539"/>
        <w:jc w:val="both"/>
        <w:rPr>
          <w:rFonts w:ascii="Times New Roman" w:hAnsi="Times New Roman"/>
          <w:sz w:val="28"/>
          <w:szCs w:val="28"/>
        </w:rPr>
      </w:pPr>
      <w:r w:rsidRPr="00322616">
        <w:rPr>
          <w:rFonts w:ascii="Times New Roman" w:hAnsi="Times New Roman"/>
          <w:sz w:val="28"/>
          <w:szCs w:val="28"/>
        </w:rPr>
        <w:t>14)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322616" w:rsidRPr="00322616" w:rsidRDefault="00322616" w:rsidP="00322616">
      <w:pPr>
        <w:spacing w:after="0" w:line="240" w:lineRule="auto"/>
        <w:ind w:firstLine="539"/>
        <w:jc w:val="both"/>
        <w:rPr>
          <w:rFonts w:ascii="Times New Roman" w:hAnsi="Times New Roman"/>
          <w:sz w:val="28"/>
          <w:szCs w:val="28"/>
        </w:rPr>
      </w:pPr>
      <w:r w:rsidRPr="00322616">
        <w:rPr>
          <w:rFonts w:ascii="Times New Roman" w:hAnsi="Times New Roman"/>
          <w:sz w:val="28"/>
          <w:szCs w:val="28"/>
        </w:rPr>
        <w:t xml:space="preserve">15) площадь земельного участка, указанного в заявлении садоводческого или огороднического некоммерческого товарищества, превышает предельный размер, установленный </w:t>
      </w:r>
      <w:hyperlink r:id="rId41" w:history="1">
        <w:r w:rsidRPr="00322616">
          <w:rPr>
            <w:rFonts w:ascii="Times New Roman" w:hAnsi="Times New Roman"/>
            <w:sz w:val="28"/>
            <w:szCs w:val="28"/>
          </w:rPr>
          <w:t>пунктом 6 статьи 39.10</w:t>
        </w:r>
      </w:hyperlink>
      <w:r w:rsidRPr="00322616">
        <w:rPr>
          <w:rFonts w:ascii="Times New Roman" w:hAnsi="Times New Roman"/>
          <w:sz w:val="28"/>
          <w:szCs w:val="28"/>
        </w:rPr>
        <w:t xml:space="preserve"> Земельного кодекса Российской Федерации;</w:t>
      </w:r>
    </w:p>
    <w:p w:rsidR="00322616" w:rsidRPr="00322616" w:rsidRDefault="00322616" w:rsidP="00322616">
      <w:pPr>
        <w:spacing w:after="0" w:line="240" w:lineRule="auto"/>
        <w:ind w:firstLine="539"/>
        <w:jc w:val="both"/>
        <w:rPr>
          <w:rFonts w:ascii="Times New Roman" w:hAnsi="Times New Roman"/>
          <w:sz w:val="28"/>
          <w:szCs w:val="28"/>
        </w:rPr>
      </w:pPr>
      <w:r w:rsidRPr="00322616">
        <w:rPr>
          <w:rFonts w:ascii="Times New Roman" w:hAnsi="Times New Roman"/>
          <w:sz w:val="28"/>
          <w:szCs w:val="28"/>
        </w:rPr>
        <w:t>16) 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322616" w:rsidRPr="00322616" w:rsidRDefault="00322616" w:rsidP="00322616">
      <w:pPr>
        <w:spacing w:after="0" w:line="240" w:lineRule="auto"/>
        <w:ind w:firstLine="539"/>
        <w:jc w:val="both"/>
        <w:rPr>
          <w:rFonts w:ascii="Times New Roman" w:hAnsi="Times New Roman"/>
          <w:sz w:val="28"/>
          <w:szCs w:val="28"/>
        </w:rPr>
      </w:pPr>
      <w:r w:rsidRPr="00322616">
        <w:rPr>
          <w:rFonts w:ascii="Times New Roman" w:hAnsi="Times New Roman"/>
          <w:sz w:val="28"/>
          <w:szCs w:val="28"/>
        </w:rPr>
        <w:t xml:space="preserve">17)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области и с заявлением о предоставлении </w:t>
      </w:r>
      <w:r w:rsidRPr="00322616">
        <w:rPr>
          <w:rFonts w:ascii="Times New Roman" w:hAnsi="Times New Roman"/>
          <w:sz w:val="28"/>
          <w:szCs w:val="28"/>
        </w:rPr>
        <w:lastRenderedPageBreak/>
        <w:t>земельного участка обратилось лицо, не уполномоченное на строительство этих здания, сооружения;</w:t>
      </w:r>
    </w:p>
    <w:p w:rsidR="00322616" w:rsidRPr="00322616" w:rsidRDefault="00322616" w:rsidP="00322616">
      <w:pPr>
        <w:spacing w:after="0" w:line="240" w:lineRule="auto"/>
        <w:ind w:firstLine="539"/>
        <w:jc w:val="both"/>
        <w:rPr>
          <w:rFonts w:ascii="Times New Roman" w:hAnsi="Times New Roman"/>
          <w:sz w:val="28"/>
          <w:szCs w:val="28"/>
        </w:rPr>
      </w:pPr>
      <w:r w:rsidRPr="00322616">
        <w:rPr>
          <w:rFonts w:ascii="Times New Roman" w:hAnsi="Times New Roman"/>
          <w:sz w:val="28"/>
          <w:szCs w:val="28"/>
        </w:rPr>
        <w:t>18) предоставление земельного участка на заявленном виде права не допускается;</w:t>
      </w:r>
    </w:p>
    <w:p w:rsidR="00322616" w:rsidRPr="00322616" w:rsidRDefault="00322616" w:rsidP="00322616">
      <w:pPr>
        <w:spacing w:after="0" w:line="240" w:lineRule="auto"/>
        <w:ind w:firstLine="539"/>
        <w:jc w:val="both"/>
        <w:rPr>
          <w:rFonts w:ascii="Times New Roman" w:hAnsi="Times New Roman"/>
          <w:sz w:val="28"/>
          <w:szCs w:val="28"/>
        </w:rPr>
      </w:pPr>
      <w:r w:rsidRPr="00322616">
        <w:rPr>
          <w:rFonts w:ascii="Times New Roman" w:hAnsi="Times New Roman"/>
          <w:sz w:val="28"/>
          <w:szCs w:val="28"/>
        </w:rPr>
        <w:t>19) в отношении земельного участка, указанного в заявлении, не установлен вид разрешенного использования;</w:t>
      </w:r>
    </w:p>
    <w:p w:rsidR="00322616" w:rsidRPr="00322616" w:rsidRDefault="00322616" w:rsidP="00322616">
      <w:pPr>
        <w:spacing w:after="0" w:line="240" w:lineRule="auto"/>
        <w:ind w:firstLine="539"/>
        <w:jc w:val="both"/>
        <w:rPr>
          <w:rFonts w:ascii="Times New Roman" w:hAnsi="Times New Roman"/>
          <w:sz w:val="28"/>
          <w:szCs w:val="28"/>
        </w:rPr>
      </w:pPr>
      <w:r w:rsidRPr="00322616">
        <w:rPr>
          <w:rFonts w:ascii="Times New Roman" w:hAnsi="Times New Roman"/>
          <w:sz w:val="28"/>
          <w:szCs w:val="28"/>
        </w:rPr>
        <w:t>20) указанный в заявлении земельный участок не отнесен к определенной категории земель;</w:t>
      </w:r>
    </w:p>
    <w:p w:rsidR="00322616" w:rsidRPr="00322616" w:rsidRDefault="00322616" w:rsidP="00322616">
      <w:pPr>
        <w:spacing w:after="0" w:line="240" w:lineRule="auto"/>
        <w:ind w:firstLine="539"/>
        <w:jc w:val="both"/>
        <w:rPr>
          <w:rFonts w:ascii="Times New Roman" w:hAnsi="Times New Roman"/>
          <w:sz w:val="28"/>
          <w:szCs w:val="28"/>
        </w:rPr>
      </w:pPr>
      <w:r w:rsidRPr="00322616">
        <w:rPr>
          <w:rFonts w:ascii="Times New Roman" w:hAnsi="Times New Roman"/>
          <w:sz w:val="28"/>
          <w:szCs w:val="28"/>
        </w:rPr>
        <w:t>21) 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22616" w:rsidRPr="00322616" w:rsidRDefault="00322616" w:rsidP="00322616">
      <w:pPr>
        <w:spacing w:after="0" w:line="240" w:lineRule="auto"/>
        <w:ind w:firstLine="539"/>
        <w:jc w:val="both"/>
        <w:rPr>
          <w:rFonts w:ascii="Times New Roman" w:hAnsi="Times New Roman"/>
          <w:sz w:val="28"/>
          <w:szCs w:val="28"/>
        </w:rPr>
      </w:pPr>
      <w:r w:rsidRPr="00322616">
        <w:rPr>
          <w:rFonts w:ascii="Times New Roman" w:hAnsi="Times New Roman"/>
          <w:sz w:val="28"/>
          <w:szCs w:val="28"/>
        </w:rPr>
        <w:t>22) указанный в заявлении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322616" w:rsidRPr="00322616" w:rsidRDefault="00322616" w:rsidP="00322616">
      <w:pPr>
        <w:spacing w:after="0" w:line="240" w:lineRule="auto"/>
        <w:ind w:firstLine="539"/>
        <w:jc w:val="both"/>
        <w:rPr>
          <w:rFonts w:ascii="Times New Roman" w:hAnsi="Times New Roman"/>
          <w:sz w:val="28"/>
          <w:szCs w:val="28"/>
        </w:rPr>
      </w:pPr>
      <w:r w:rsidRPr="00322616">
        <w:rPr>
          <w:rFonts w:ascii="Times New Roman" w:hAnsi="Times New Roman"/>
          <w:sz w:val="28"/>
          <w:szCs w:val="28"/>
        </w:rPr>
        <w:t xml:space="preserve">23) границы земельного участка, указанного в заявлении, подлежат уточнению в соответствии с Федеральным </w:t>
      </w:r>
      <w:hyperlink r:id="rId42" w:history="1">
        <w:r w:rsidRPr="00322616">
          <w:rPr>
            <w:rFonts w:ascii="Times New Roman" w:hAnsi="Times New Roman"/>
            <w:sz w:val="28"/>
            <w:szCs w:val="28"/>
          </w:rPr>
          <w:t>законом</w:t>
        </w:r>
      </w:hyperlink>
      <w:r w:rsidRPr="00322616">
        <w:rPr>
          <w:rFonts w:ascii="Times New Roman" w:hAnsi="Times New Roman"/>
          <w:sz w:val="28"/>
          <w:szCs w:val="28"/>
        </w:rPr>
        <w:t xml:space="preserve"> от 13.07.2015 № 218-ФЗ «О государственной регистрации недвижимости»;</w:t>
      </w:r>
    </w:p>
    <w:p w:rsidR="00322616" w:rsidRPr="00322616" w:rsidRDefault="00322616" w:rsidP="00322616">
      <w:pPr>
        <w:spacing w:after="0" w:line="240" w:lineRule="auto"/>
        <w:ind w:firstLine="539"/>
        <w:jc w:val="both"/>
        <w:rPr>
          <w:rFonts w:ascii="Times New Roman" w:hAnsi="Times New Roman"/>
          <w:sz w:val="28"/>
          <w:szCs w:val="28"/>
        </w:rPr>
      </w:pPr>
      <w:r w:rsidRPr="00322616">
        <w:rPr>
          <w:rFonts w:ascii="Times New Roman" w:hAnsi="Times New Roman"/>
          <w:sz w:val="28"/>
          <w:szCs w:val="28"/>
        </w:rPr>
        <w:t>24) 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322616" w:rsidRPr="00DB413F" w:rsidRDefault="00322616" w:rsidP="00322616">
      <w:pPr>
        <w:spacing w:after="0" w:line="240" w:lineRule="auto"/>
        <w:ind w:firstLine="539"/>
        <w:jc w:val="both"/>
        <w:rPr>
          <w:rFonts w:ascii="Times New Roman" w:hAnsi="Times New Roman"/>
          <w:sz w:val="28"/>
          <w:szCs w:val="28"/>
        </w:rPr>
      </w:pPr>
      <w:r w:rsidRPr="00322616">
        <w:rPr>
          <w:rFonts w:ascii="Times New Roman" w:hAnsi="Times New Roman"/>
          <w:sz w:val="28"/>
          <w:szCs w:val="28"/>
        </w:rPr>
        <w:t xml:space="preserve">25)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3" w:history="1">
        <w:r w:rsidRPr="00322616">
          <w:rPr>
            <w:rFonts w:ascii="Times New Roman" w:hAnsi="Times New Roman"/>
            <w:sz w:val="28"/>
            <w:szCs w:val="28"/>
          </w:rPr>
          <w:t>частью 4 статьи 18</w:t>
        </w:r>
      </w:hyperlink>
      <w:r w:rsidRPr="00322616">
        <w:rPr>
          <w:rFonts w:ascii="Times New Roman" w:hAnsi="Times New Roman"/>
          <w:sz w:val="28"/>
          <w:szCs w:val="28"/>
        </w:rPr>
        <w:t xml:space="preserve">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4" w:history="1">
        <w:r w:rsidRPr="00322616">
          <w:rPr>
            <w:rFonts w:ascii="Times New Roman" w:hAnsi="Times New Roman"/>
            <w:sz w:val="28"/>
            <w:szCs w:val="28"/>
          </w:rPr>
          <w:t>частью 3 статьи 14</w:t>
        </w:r>
      </w:hyperlink>
      <w:r w:rsidRPr="00322616">
        <w:rPr>
          <w:rFonts w:ascii="Times New Roman" w:hAnsi="Times New Roman"/>
          <w:sz w:val="28"/>
          <w:szCs w:val="28"/>
        </w:rPr>
        <w:t xml:space="preserve"> указанного Федерального закона.</w:t>
      </w:r>
    </w:p>
    <w:p w:rsidR="00322616" w:rsidRPr="00322616" w:rsidRDefault="00322616" w:rsidP="00322616">
      <w:pPr>
        <w:spacing w:after="0" w:line="240" w:lineRule="auto"/>
        <w:ind w:firstLine="539"/>
        <w:jc w:val="both"/>
        <w:rPr>
          <w:rFonts w:ascii="Times New Roman" w:hAnsi="Times New Roman"/>
          <w:sz w:val="28"/>
          <w:szCs w:val="28"/>
          <w:lang w:eastAsia="ru-RU"/>
        </w:rPr>
      </w:pPr>
      <w:r w:rsidRPr="00322616">
        <w:rPr>
          <w:rFonts w:ascii="Times New Roman" w:hAnsi="Times New Roman"/>
          <w:sz w:val="28"/>
          <w:szCs w:val="28"/>
        </w:rPr>
        <w:t xml:space="preserve">26) </w:t>
      </w:r>
      <w:r w:rsidRPr="00322616">
        <w:rPr>
          <w:rFonts w:ascii="Times New Roman" w:hAnsi="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322616" w:rsidRPr="00322616" w:rsidRDefault="00322616" w:rsidP="00322616">
      <w:pPr>
        <w:spacing w:after="0"/>
        <w:ind w:firstLine="539"/>
        <w:jc w:val="both"/>
        <w:rPr>
          <w:rFonts w:ascii="Times New Roman" w:hAnsi="Times New Roman"/>
          <w:sz w:val="28"/>
          <w:szCs w:val="28"/>
        </w:rPr>
      </w:pPr>
      <w:r w:rsidRPr="00322616">
        <w:rPr>
          <w:rFonts w:ascii="Times New Roman" w:hAnsi="Times New Roman"/>
          <w:sz w:val="28"/>
          <w:szCs w:val="28"/>
        </w:rPr>
        <w:t>Решение об отказе должно быть обоснованным и содержать все основания отказа.</w:t>
      </w:r>
    </w:p>
    <w:bookmarkEnd w:id="1"/>
    <w:p w:rsidR="00865000" w:rsidRPr="002012E3" w:rsidRDefault="00865000" w:rsidP="00DC1CF0">
      <w:pPr>
        <w:pStyle w:val="33"/>
        <w:ind w:firstLine="0"/>
        <w:jc w:val="center"/>
        <w:rPr>
          <w:rFonts w:eastAsia="Times New Roman"/>
          <w:sz w:val="28"/>
          <w:szCs w:val="28"/>
        </w:rPr>
      </w:pPr>
    </w:p>
    <w:p w:rsidR="00612299" w:rsidRPr="00646E5F" w:rsidRDefault="00612299" w:rsidP="00612299">
      <w:pPr>
        <w:pStyle w:val="33"/>
        <w:ind w:firstLine="0"/>
        <w:jc w:val="center"/>
        <w:rPr>
          <w:iCs/>
          <w:sz w:val="28"/>
          <w:szCs w:val="28"/>
        </w:rPr>
      </w:pPr>
      <w:r w:rsidRPr="00646E5F">
        <w:rPr>
          <w:iCs/>
          <w:sz w:val="28"/>
          <w:szCs w:val="28"/>
        </w:rPr>
        <w:lastRenderedPageBreak/>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12299" w:rsidRPr="00646E5F" w:rsidRDefault="00612299" w:rsidP="00612299">
      <w:pPr>
        <w:pStyle w:val="33"/>
        <w:jc w:val="center"/>
        <w:rPr>
          <w:iCs/>
          <w:sz w:val="28"/>
          <w:szCs w:val="28"/>
        </w:rPr>
      </w:pPr>
    </w:p>
    <w:p w:rsidR="00BA4643" w:rsidRPr="00646E5F" w:rsidRDefault="00612299" w:rsidP="00612299">
      <w:pPr>
        <w:pStyle w:val="33"/>
        <w:ind w:firstLine="720"/>
        <w:rPr>
          <w:sz w:val="28"/>
          <w:szCs w:val="28"/>
        </w:rPr>
      </w:pPr>
      <w:r w:rsidRPr="00646E5F">
        <w:rPr>
          <w:sz w:val="28"/>
          <w:szCs w:val="28"/>
        </w:rPr>
        <w:t>Услуг, которые являются необходимыми и обязательными для предоставления муниципальной услуги, не имеется.</w:t>
      </w:r>
    </w:p>
    <w:p w:rsidR="00DC1CF0" w:rsidRPr="00646E5F" w:rsidRDefault="00DC1CF0" w:rsidP="00DC1CF0">
      <w:pPr>
        <w:pStyle w:val="4"/>
        <w:ind w:firstLine="540"/>
        <w:rPr>
          <w:iCs/>
        </w:rPr>
      </w:pPr>
    </w:p>
    <w:p w:rsidR="00612299" w:rsidRPr="00646E5F" w:rsidRDefault="00612299" w:rsidP="00612299">
      <w:pPr>
        <w:pStyle w:val="24"/>
        <w:ind w:left="0"/>
        <w:jc w:val="center"/>
      </w:pPr>
      <w:r w:rsidRPr="00646E5F">
        <w:t>2.11. Размер и основания взимания государственной пошлины или иной платы, взимаемой за предоставление муниципальной услуги</w:t>
      </w:r>
    </w:p>
    <w:p w:rsidR="00612299" w:rsidRPr="00646E5F" w:rsidRDefault="00612299" w:rsidP="00612299">
      <w:pPr>
        <w:pStyle w:val="24"/>
        <w:ind w:firstLine="709"/>
      </w:pPr>
    </w:p>
    <w:p w:rsidR="00DC1CF0" w:rsidRPr="00646E5F" w:rsidRDefault="00612299" w:rsidP="00612299">
      <w:pPr>
        <w:autoSpaceDE w:val="0"/>
        <w:autoSpaceDN w:val="0"/>
        <w:adjustRightInd w:val="0"/>
        <w:spacing w:after="0" w:line="240" w:lineRule="auto"/>
        <w:ind w:firstLine="709"/>
        <w:jc w:val="both"/>
        <w:rPr>
          <w:rFonts w:ascii="Times New Roman" w:hAnsi="Times New Roman"/>
          <w:sz w:val="28"/>
          <w:szCs w:val="28"/>
        </w:rPr>
      </w:pPr>
      <w:r w:rsidRPr="00646E5F">
        <w:rPr>
          <w:rFonts w:ascii="Times New Roman" w:hAnsi="Times New Roman"/>
          <w:sz w:val="28"/>
          <w:szCs w:val="28"/>
        </w:rPr>
        <w:t>Предоставление муниципальной услуги осуществляется для заявителей на безвозмездной основе.</w:t>
      </w:r>
    </w:p>
    <w:p w:rsidR="007E048F" w:rsidRPr="00646E5F" w:rsidRDefault="007E048F" w:rsidP="00612299">
      <w:pPr>
        <w:autoSpaceDE w:val="0"/>
        <w:autoSpaceDN w:val="0"/>
        <w:adjustRightInd w:val="0"/>
        <w:spacing w:after="0" w:line="240" w:lineRule="auto"/>
        <w:ind w:firstLine="709"/>
        <w:jc w:val="both"/>
        <w:rPr>
          <w:rFonts w:ascii="Times New Roman" w:hAnsi="Times New Roman"/>
          <w:sz w:val="28"/>
          <w:szCs w:val="28"/>
        </w:rPr>
      </w:pPr>
    </w:p>
    <w:p w:rsidR="005B2400" w:rsidRPr="00646E5F" w:rsidRDefault="005B2400" w:rsidP="005B2400">
      <w:pPr>
        <w:pStyle w:val="4"/>
        <w:ind w:left="0"/>
        <w:jc w:val="center"/>
        <w:rPr>
          <w:iCs/>
        </w:rPr>
      </w:pPr>
      <w:r w:rsidRPr="00646E5F">
        <w:rPr>
          <w:iCs/>
        </w:rPr>
        <w:t>2.12.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5B2400" w:rsidRPr="00646E5F" w:rsidRDefault="005B2400" w:rsidP="005B2400">
      <w:pPr>
        <w:pStyle w:val="af"/>
        <w:ind w:firstLine="709"/>
      </w:pPr>
    </w:p>
    <w:p w:rsidR="00DC1CF0" w:rsidRPr="00646E5F" w:rsidRDefault="005B2400" w:rsidP="005B2400">
      <w:pPr>
        <w:pStyle w:val="af"/>
        <w:ind w:firstLine="709"/>
      </w:pPr>
      <w:r w:rsidRPr="00646E5F">
        <w:t>Максимальный срок ожидания в очереди при подаче заявления и (или) при получении результата не должен превышать 15 минут.</w:t>
      </w:r>
    </w:p>
    <w:p w:rsidR="00DC1CF0" w:rsidRPr="00646E5F" w:rsidRDefault="00DC1CF0" w:rsidP="00DC1CF0">
      <w:pPr>
        <w:pStyle w:val="4"/>
        <w:ind w:left="0"/>
        <w:jc w:val="center"/>
        <w:rPr>
          <w:iCs/>
        </w:rPr>
      </w:pPr>
    </w:p>
    <w:p w:rsidR="005B2400" w:rsidRPr="00646E5F" w:rsidRDefault="005B2400" w:rsidP="005B2400">
      <w:pPr>
        <w:pStyle w:val="ConsPlusNormal"/>
        <w:ind w:firstLine="0"/>
        <w:jc w:val="center"/>
        <w:rPr>
          <w:rFonts w:ascii="Times New Roman" w:hAnsi="Times New Roman" w:cs="Times New Roman"/>
          <w:sz w:val="28"/>
          <w:szCs w:val="28"/>
        </w:rPr>
      </w:pPr>
      <w:r w:rsidRPr="00646E5F">
        <w:rPr>
          <w:rFonts w:ascii="Times New Roman" w:hAnsi="Times New Roman" w:cs="Times New Roman"/>
          <w:sz w:val="28"/>
          <w:szCs w:val="28"/>
        </w:rPr>
        <w:t>2.13. Срок регистрации запроса заявителя</w:t>
      </w:r>
    </w:p>
    <w:p w:rsidR="005B2400" w:rsidRPr="00646E5F" w:rsidRDefault="005B2400" w:rsidP="005B2400">
      <w:pPr>
        <w:pStyle w:val="ConsPlusNormal"/>
        <w:ind w:firstLine="0"/>
        <w:jc w:val="center"/>
        <w:rPr>
          <w:rFonts w:ascii="Times New Roman" w:hAnsi="Times New Roman" w:cs="Times New Roman"/>
          <w:sz w:val="28"/>
          <w:szCs w:val="28"/>
        </w:rPr>
      </w:pPr>
      <w:r w:rsidRPr="00646E5F">
        <w:rPr>
          <w:rFonts w:ascii="Times New Roman" w:hAnsi="Times New Roman" w:cs="Times New Roman"/>
          <w:sz w:val="28"/>
          <w:szCs w:val="28"/>
        </w:rPr>
        <w:t>о предоставлении муниципальной услуги, в том числе в электронной форме</w:t>
      </w:r>
    </w:p>
    <w:p w:rsidR="005B2400" w:rsidRPr="002012E3" w:rsidRDefault="005B2400" w:rsidP="005B2400">
      <w:pPr>
        <w:autoSpaceDE w:val="0"/>
        <w:autoSpaceDN w:val="0"/>
        <w:adjustRightInd w:val="0"/>
        <w:spacing w:after="0" w:line="240" w:lineRule="auto"/>
        <w:jc w:val="both"/>
        <w:rPr>
          <w:rFonts w:ascii="Times New Roman" w:hAnsi="Times New Roman"/>
          <w:sz w:val="28"/>
          <w:szCs w:val="28"/>
        </w:rPr>
      </w:pPr>
    </w:p>
    <w:p w:rsidR="005B2400" w:rsidRPr="002012E3" w:rsidRDefault="005B2400" w:rsidP="005B2400">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Регистрация заявления</w:t>
      </w:r>
      <w:r w:rsidRPr="002012E3">
        <w:rPr>
          <w:rFonts w:ascii="Times New Roman" w:eastAsia="Calibri" w:hAnsi="Times New Roman"/>
          <w:sz w:val="28"/>
          <w:szCs w:val="28"/>
        </w:rPr>
        <w:t>, в том числе в электронной форме осуществляется</w:t>
      </w:r>
      <w:r w:rsidRPr="002012E3">
        <w:rPr>
          <w:rFonts w:ascii="Times New Roman" w:hAnsi="Times New Roman"/>
          <w:sz w:val="28"/>
          <w:szCs w:val="28"/>
        </w:rPr>
        <w:t xml:space="preserve">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5B2400" w:rsidRPr="002012E3" w:rsidRDefault="005B2400" w:rsidP="005B2400">
      <w:pPr>
        <w:spacing w:after="0" w:line="240" w:lineRule="auto"/>
        <w:jc w:val="both"/>
        <w:rPr>
          <w:rFonts w:ascii="Times New Roman" w:hAnsi="Times New Roman"/>
          <w:sz w:val="28"/>
          <w:szCs w:val="28"/>
        </w:rPr>
      </w:pPr>
    </w:p>
    <w:p w:rsidR="005B2400" w:rsidRPr="00646E5F" w:rsidRDefault="005B2400" w:rsidP="005B2400">
      <w:pPr>
        <w:pStyle w:val="4"/>
        <w:ind w:left="0"/>
        <w:jc w:val="center"/>
        <w:rPr>
          <w:iCs/>
          <w:sz w:val="28"/>
          <w:szCs w:val="28"/>
        </w:rPr>
      </w:pPr>
      <w:r w:rsidRPr="00646E5F">
        <w:rPr>
          <w:iCs/>
          <w:sz w:val="28"/>
          <w:szCs w:val="28"/>
        </w:rPr>
        <w:t>2.14. Требования к помещениям, в которых предоставляется</w:t>
      </w:r>
    </w:p>
    <w:p w:rsidR="005B2400" w:rsidRPr="00646E5F" w:rsidRDefault="005B2400" w:rsidP="005B2400">
      <w:pPr>
        <w:pStyle w:val="ConsPlusNormal"/>
        <w:ind w:firstLine="0"/>
        <w:jc w:val="center"/>
        <w:rPr>
          <w:rFonts w:ascii="Times New Roman" w:hAnsi="Times New Roman" w:cs="Times New Roman"/>
          <w:sz w:val="28"/>
          <w:szCs w:val="28"/>
        </w:rPr>
      </w:pPr>
      <w:r w:rsidRPr="00646E5F">
        <w:rPr>
          <w:rFonts w:ascii="Times New Roman" w:hAnsi="Times New Roman" w:cs="Times New Roman"/>
          <w:iCs/>
          <w:sz w:val="28"/>
          <w:szCs w:val="28"/>
        </w:rPr>
        <w:t>муниципальная услуга,</w:t>
      </w:r>
      <w:r w:rsidRPr="00646E5F">
        <w:rPr>
          <w:rFonts w:ascii="Times New Roman" w:hAnsi="Times New Roman" w:cs="Times New Roman"/>
          <w:sz w:val="28"/>
          <w:szCs w:val="28"/>
        </w:rPr>
        <w:t xml:space="preserve"> к залу ожидания, местам для заполнения запросов о предоставлении муниципальной услуги, информационными стендами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B2400" w:rsidRPr="002012E3" w:rsidRDefault="005B2400" w:rsidP="005B2400">
      <w:pPr>
        <w:pStyle w:val="ConsPlusNormal"/>
        <w:ind w:firstLine="0"/>
        <w:jc w:val="center"/>
        <w:rPr>
          <w:rFonts w:ascii="Times New Roman" w:hAnsi="Times New Roman" w:cs="Times New Roman"/>
          <w:i/>
          <w:sz w:val="28"/>
          <w:szCs w:val="28"/>
        </w:rPr>
      </w:pPr>
    </w:p>
    <w:p w:rsidR="005B2400" w:rsidRPr="002012E3" w:rsidRDefault="005B2400" w:rsidP="005B2400">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lastRenderedPageBreak/>
        <w:t>2.14.2. Гражданам, относящимся к категории инвалидов, включая инвалидов, использующих кресла-коляски и собак-проводников, обеспечиваются:</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 в том числе дублирование необходимой для получения муниципальная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утвержденных </w:t>
      </w:r>
      <w:r w:rsidRPr="00A65FFA">
        <w:rPr>
          <w:rFonts w:ascii="Times New Roman" w:hAnsi="Times New Roman"/>
          <w:sz w:val="28"/>
          <w:szCs w:val="28"/>
        </w:rPr>
        <w:t>приказом</w:t>
      </w:r>
      <w:r w:rsidRPr="002012E3">
        <w:rPr>
          <w:rFonts w:ascii="Times New Roman" w:hAnsi="Times New Roman"/>
          <w:sz w:val="28"/>
          <w:szCs w:val="28"/>
        </w:rPr>
        <w:t xml:space="preserve"> Министерства труда и социальной защиты Российской Федерации от 22 июня 2015 года N 386н;</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обеспечение при необходимости допуска в здание, в котором предоставляется муниципальная услуга, сурдопереводчика, тифлосурдопереводчика;</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2.14.4. Помещения, предназначенные для предоставления муниципальная услуги, должны соответствовать санитарно-эпидемиологическим правилам и нормативам.</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В помещениях Уполномоченного органа на видном месте устанавливаются схемы размещения средств пожаротушения и путей эвакуации.</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lastRenderedPageBreak/>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муниципальная услуги, а также текстом настоящего административного регламента.</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Настоящий административный регламент, муниципальный правовой акт о его утверждении должны быть доступны для ознакомления на бумажных носителях.</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Уполномоченного органа. Таблички на дверях кабинетов или на стенах должны быть видны посетителям.</w:t>
      </w:r>
    </w:p>
    <w:p w:rsidR="005B2400" w:rsidRPr="002012E3" w:rsidRDefault="005B2400" w:rsidP="005B2400">
      <w:pPr>
        <w:pStyle w:val="4"/>
        <w:ind w:left="0"/>
        <w:rPr>
          <w:i/>
          <w:iCs/>
          <w:sz w:val="28"/>
          <w:szCs w:val="28"/>
        </w:rPr>
      </w:pPr>
    </w:p>
    <w:p w:rsidR="005B2400" w:rsidRPr="00646E5F" w:rsidRDefault="005B2400" w:rsidP="005B2400">
      <w:pPr>
        <w:pStyle w:val="4"/>
        <w:ind w:left="0"/>
        <w:jc w:val="center"/>
        <w:rPr>
          <w:iCs/>
          <w:sz w:val="28"/>
          <w:szCs w:val="28"/>
        </w:rPr>
      </w:pPr>
      <w:r w:rsidRPr="00646E5F">
        <w:rPr>
          <w:iCs/>
          <w:sz w:val="28"/>
          <w:szCs w:val="28"/>
        </w:rPr>
        <w:t>2.15. Показатели доступности и качества муниципальной услуги</w:t>
      </w:r>
    </w:p>
    <w:p w:rsidR="005B2400" w:rsidRPr="002012E3" w:rsidRDefault="005B2400" w:rsidP="005B2400">
      <w:pPr>
        <w:autoSpaceDE w:val="0"/>
        <w:autoSpaceDN w:val="0"/>
        <w:adjustRightInd w:val="0"/>
        <w:spacing w:after="0" w:line="240" w:lineRule="auto"/>
        <w:jc w:val="both"/>
        <w:rPr>
          <w:rFonts w:ascii="Times New Roman" w:hAnsi="Times New Roman"/>
          <w:sz w:val="28"/>
          <w:szCs w:val="28"/>
        </w:rPr>
      </w:pPr>
    </w:p>
    <w:p w:rsidR="005B2400" w:rsidRPr="002012E3" w:rsidRDefault="005B2400" w:rsidP="005B2400">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2.15.1. Показателями доступности муниципальной услуги являются:</w:t>
      </w:r>
    </w:p>
    <w:p w:rsidR="005B2400" w:rsidRPr="002012E3" w:rsidRDefault="005B2400" w:rsidP="005B2400">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информирование заявителей о предоставлении муниципальной услуги;</w:t>
      </w:r>
    </w:p>
    <w:p w:rsidR="005B2400" w:rsidRPr="002012E3" w:rsidRDefault="005B2400" w:rsidP="005B2400">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оборудование территорий, прилегающих к месторасположению Уполномоченного органа, его структурных подразделений, местами парковки автотранспортных средств, в том числе для лиц с ограниченными возможностями;</w:t>
      </w:r>
    </w:p>
    <w:p w:rsidR="005B2400" w:rsidRPr="002012E3" w:rsidRDefault="005B2400" w:rsidP="005B2400">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оборудование помещений Уполномоченного органа местами хранения верхней одежды заявителей, местами общего пользования;</w:t>
      </w:r>
    </w:p>
    <w:p w:rsidR="005B2400" w:rsidRPr="002012E3" w:rsidRDefault="005B2400" w:rsidP="005B2400">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соблюдение графика работы Уполномоченного органа;</w:t>
      </w:r>
    </w:p>
    <w:p w:rsidR="005B2400" w:rsidRPr="002012E3" w:rsidRDefault="005B2400" w:rsidP="005B2400">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5B2400" w:rsidRPr="002012E3" w:rsidRDefault="005B2400" w:rsidP="005B2400">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время, затраченное на получение конечного результата муниципальной услуги.</w:t>
      </w:r>
    </w:p>
    <w:p w:rsidR="005B2400" w:rsidRPr="002012E3" w:rsidRDefault="005B2400" w:rsidP="005B2400">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2.15.2. Показателями качества муниципальной услуги являются:</w:t>
      </w:r>
    </w:p>
    <w:p w:rsidR="005B2400" w:rsidRPr="002012E3" w:rsidRDefault="005B2400" w:rsidP="005B2400">
      <w:pPr>
        <w:spacing w:after="0" w:line="240" w:lineRule="auto"/>
        <w:ind w:firstLine="709"/>
        <w:jc w:val="both"/>
        <w:rPr>
          <w:rFonts w:ascii="Times New Roman" w:hAnsi="Times New Roman"/>
          <w:sz w:val="28"/>
          <w:szCs w:val="28"/>
        </w:rPr>
      </w:pPr>
      <w:r w:rsidRPr="002012E3">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5B2400" w:rsidRPr="002012E3" w:rsidRDefault="005B2400" w:rsidP="005B2400">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5B2400" w:rsidRPr="002012E3" w:rsidRDefault="005B2400" w:rsidP="005B2400">
      <w:pPr>
        <w:pStyle w:val="4"/>
        <w:ind w:left="0" w:firstLine="709"/>
        <w:jc w:val="both"/>
        <w:rPr>
          <w:sz w:val="28"/>
          <w:szCs w:val="28"/>
        </w:rPr>
      </w:pPr>
      <w:r w:rsidRPr="002012E3">
        <w:rPr>
          <w:sz w:val="28"/>
          <w:szCs w:val="28"/>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rsidR="005308B8" w:rsidRPr="005308B8" w:rsidRDefault="005B2400" w:rsidP="005308B8">
      <w:pPr>
        <w:spacing w:after="0" w:line="240" w:lineRule="auto"/>
        <w:ind w:firstLine="709"/>
        <w:jc w:val="both"/>
        <w:rPr>
          <w:rFonts w:ascii="Times New Roman" w:hAnsi="Times New Roman"/>
          <w:sz w:val="28"/>
          <w:szCs w:val="28"/>
        </w:rPr>
      </w:pPr>
      <w:r w:rsidRPr="002012E3">
        <w:rPr>
          <w:rFonts w:ascii="Times New Roman" w:hAnsi="Times New Roman"/>
          <w:sz w:val="28"/>
          <w:szCs w:val="28"/>
        </w:rPr>
        <w:t xml:space="preserve">2.15.3. </w:t>
      </w:r>
      <w:r w:rsidR="005308B8" w:rsidRPr="005308B8">
        <w:rPr>
          <w:rFonts w:ascii="Times New Roman" w:hAnsi="Times New Roman"/>
          <w:sz w:val="28"/>
          <w:szCs w:val="28"/>
        </w:rPr>
        <w:t>Заявителям обеспечивается возможность получения информации о ходе предоставления муниципальной услуги при личном приеме, посредством телефонной связи, по электронной почте, на Едином портале.</w:t>
      </w:r>
    </w:p>
    <w:p w:rsidR="005308B8" w:rsidRDefault="005308B8" w:rsidP="005308B8">
      <w:pPr>
        <w:spacing w:after="0" w:line="240" w:lineRule="auto"/>
        <w:ind w:firstLine="709"/>
        <w:jc w:val="center"/>
        <w:rPr>
          <w:rFonts w:ascii="Times New Roman" w:hAnsi="Times New Roman"/>
          <w:sz w:val="28"/>
          <w:szCs w:val="28"/>
        </w:rPr>
      </w:pPr>
    </w:p>
    <w:p w:rsidR="005308B8" w:rsidRPr="00646E5F" w:rsidRDefault="005308B8" w:rsidP="005308B8">
      <w:pPr>
        <w:spacing w:after="0" w:line="240" w:lineRule="auto"/>
        <w:ind w:firstLine="709"/>
        <w:jc w:val="center"/>
        <w:rPr>
          <w:rFonts w:ascii="Times New Roman" w:hAnsi="Times New Roman"/>
          <w:sz w:val="28"/>
          <w:szCs w:val="28"/>
        </w:rPr>
      </w:pPr>
      <w:r w:rsidRPr="00646E5F">
        <w:rPr>
          <w:rFonts w:ascii="Times New Roman" w:hAnsi="Times New Roman"/>
          <w:sz w:val="28"/>
          <w:szCs w:val="28"/>
        </w:rPr>
        <w:t>2.16. Перечень классов средств электронной подписи, которые</w:t>
      </w:r>
    </w:p>
    <w:p w:rsidR="005308B8" w:rsidRPr="00646E5F" w:rsidRDefault="005308B8" w:rsidP="005308B8">
      <w:pPr>
        <w:spacing w:after="0" w:line="240" w:lineRule="auto"/>
        <w:ind w:firstLine="709"/>
        <w:jc w:val="center"/>
        <w:rPr>
          <w:rFonts w:ascii="Times New Roman" w:hAnsi="Times New Roman"/>
          <w:sz w:val="28"/>
          <w:szCs w:val="28"/>
        </w:rPr>
      </w:pPr>
      <w:r w:rsidRPr="00646E5F">
        <w:rPr>
          <w:rFonts w:ascii="Times New Roman" w:hAnsi="Times New Roman"/>
          <w:sz w:val="28"/>
          <w:szCs w:val="28"/>
        </w:rPr>
        <w:t>допускаются к использованию при обращении за получением</w:t>
      </w:r>
    </w:p>
    <w:p w:rsidR="005308B8" w:rsidRPr="00646E5F" w:rsidRDefault="005308B8" w:rsidP="005308B8">
      <w:pPr>
        <w:spacing w:after="0" w:line="240" w:lineRule="auto"/>
        <w:ind w:firstLine="709"/>
        <w:jc w:val="center"/>
        <w:rPr>
          <w:rFonts w:ascii="Times New Roman" w:hAnsi="Times New Roman"/>
          <w:sz w:val="28"/>
          <w:szCs w:val="28"/>
        </w:rPr>
      </w:pPr>
      <w:r w:rsidRPr="00646E5F">
        <w:rPr>
          <w:rFonts w:ascii="Times New Roman" w:hAnsi="Times New Roman"/>
          <w:sz w:val="28"/>
          <w:szCs w:val="28"/>
        </w:rPr>
        <w:t>муниципальной услуги, оказываемой с применением</w:t>
      </w:r>
    </w:p>
    <w:p w:rsidR="005308B8" w:rsidRPr="00646E5F" w:rsidRDefault="005308B8" w:rsidP="005308B8">
      <w:pPr>
        <w:spacing w:after="0" w:line="240" w:lineRule="auto"/>
        <w:ind w:firstLine="709"/>
        <w:jc w:val="center"/>
        <w:rPr>
          <w:rFonts w:ascii="Times New Roman" w:hAnsi="Times New Roman"/>
          <w:sz w:val="28"/>
          <w:szCs w:val="28"/>
        </w:rPr>
      </w:pPr>
      <w:r w:rsidRPr="00646E5F">
        <w:rPr>
          <w:rFonts w:ascii="Times New Roman" w:hAnsi="Times New Roman"/>
          <w:sz w:val="28"/>
          <w:szCs w:val="28"/>
        </w:rPr>
        <w:t>усиленной квалифицированной электронной подписи</w:t>
      </w:r>
    </w:p>
    <w:p w:rsidR="005308B8" w:rsidRPr="00646E5F" w:rsidRDefault="005308B8" w:rsidP="005308B8">
      <w:pPr>
        <w:spacing w:after="0" w:line="240" w:lineRule="auto"/>
        <w:ind w:firstLine="709"/>
        <w:jc w:val="both"/>
        <w:rPr>
          <w:rFonts w:ascii="Times New Roman" w:hAnsi="Times New Roman"/>
          <w:sz w:val="28"/>
          <w:szCs w:val="28"/>
        </w:rPr>
      </w:pPr>
    </w:p>
    <w:p w:rsidR="005308B8" w:rsidRDefault="005308B8" w:rsidP="005308B8">
      <w:pPr>
        <w:spacing w:after="0" w:line="240" w:lineRule="auto"/>
        <w:ind w:firstLine="709"/>
        <w:jc w:val="both"/>
        <w:rPr>
          <w:rFonts w:ascii="Times New Roman" w:hAnsi="Times New Roman"/>
          <w:sz w:val="28"/>
          <w:szCs w:val="28"/>
        </w:rPr>
      </w:pPr>
      <w:r w:rsidRPr="005308B8">
        <w:rPr>
          <w:rFonts w:ascii="Times New Roman" w:hAnsi="Times New Roman"/>
          <w:sz w:val="28"/>
          <w:szCs w:val="28"/>
        </w:rPr>
        <w:t xml:space="preserve">С учетом </w:t>
      </w:r>
      <w:hyperlink r:id="rId45" w:history="1">
        <w:r w:rsidRPr="005308B8">
          <w:rPr>
            <w:rFonts w:ascii="Times New Roman" w:hAnsi="Times New Roman"/>
            <w:sz w:val="28"/>
            <w:szCs w:val="28"/>
          </w:rPr>
          <w:t>Требований</w:t>
        </w:r>
      </w:hyperlink>
      <w:r w:rsidRPr="005308B8">
        <w:rPr>
          <w:rFonts w:ascii="Times New Roman" w:hAnsi="Times New Roman"/>
          <w:sz w:val="28"/>
          <w:szCs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646E5F" w:rsidRPr="005308B8" w:rsidRDefault="00646E5F" w:rsidP="005308B8">
      <w:pPr>
        <w:spacing w:after="0" w:line="240" w:lineRule="auto"/>
        <w:ind w:firstLine="709"/>
        <w:jc w:val="both"/>
        <w:rPr>
          <w:rFonts w:ascii="Times New Roman" w:hAnsi="Times New Roman"/>
          <w:sz w:val="28"/>
          <w:szCs w:val="28"/>
        </w:rPr>
      </w:pPr>
    </w:p>
    <w:p w:rsidR="00A65FFA" w:rsidRPr="00646E5F" w:rsidRDefault="00A65FFA" w:rsidP="00A65FFA">
      <w:pPr>
        <w:spacing w:after="0" w:line="240" w:lineRule="auto"/>
        <w:jc w:val="center"/>
        <w:rPr>
          <w:rFonts w:ascii="Times New Roman" w:hAnsi="Times New Roman"/>
          <w:sz w:val="28"/>
          <w:szCs w:val="28"/>
          <w:lang w:eastAsia="ru-RU"/>
        </w:rPr>
      </w:pPr>
      <w:r w:rsidRPr="00646E5F">
        <w:rPr>
          <w:rFonts w:ascii="Times New Roman" w:hAnsi="Times New Roman"/>
          <w:sz w:val="28"/>
          <w:szCs w:val="28"/>
          <w:lang w:eastAsia="ru-RU"/>
        </w:rPr>
        <w:t>3. Состав, последовательность и сроки выполнения</w:t>
      </w:r>
    </w:p>
    <w:p w:rsidR="00A65FFA" w:rsidRPr="00646E5F" w:rsidRDefault="00A65FFA" w:rsidP="00A65FFA">
      <w:pPr>
        <w:spacing w:after="0" w:line="240" w:lineRule="auto"/>
        <w:jc w:val="center"/>
        <w:rPr>
          <w:rFonts w:ascii="Times New Roman" w:hAnsi="Times New Roman"/>
          <w:sz w:val="28"/>
          <w:szCs w:val="28"/>
          <w:lang w:eastAsia="ru-RU"/>
        </w:rPr>
      </w:pPr>
      <w:r w:rsidRPr="00646E5F">
        <w:rPr>
          <w:rFonts w:ascii="Times New Roman" w:hAnsi="Times New Roman"/>
          <w:sz w:val="28"/>
          <w:szCs w:val="28"/>
          <w:lang w:eastAsia="ru-RU"/>
        </w:rPr>
        <w:t>административных процедур (действий), требования к порядку</w:t>
      </w:r>
    </w:p>
    <w:p w:rsidR="00A65FFA" w:rsidRPr="00646E5F" w:rsidRDefault="00A65FFA" w:rsidP="00A65FFA">
      <w:pPr>
        <w:spacing w:after="0" w:line="240" w:lineRule="auto"/>
        <w:jc w:val="center"/>
        <w:rPr>
          <w:rFonts w:ascii="Times New Roman" w:hAnsi="Times New Roman"/>
          <w:sz w:val="28"/>
          <w:szCs w:val="28"/>
          <w:lang w:eastAsia="ru-RU"/>
        </w:rPr>
      </w:pPr>
      <w:r w:rsidRPr="00646E5F">
        <w:rPr>
          <w:rFonts w:ascii="Times New Roman" w:hAnsi="Times New Roman"/>
          <w:sz w:val="28"/>
          <w:szCs w:val="28"/>
          <w:lang w:eastAsia="ru-RU"/>
        </w:rPr>
        <w:t xml:space="preserve"> их выполнения, в том числе особенности выполнения</w:t>
      </w:r>
    </w:p>
    <w:p w:rsidR="00A65FFA" w:rsidRPr="00646E5F" w:rsidRDefault="00A65FFA" w:rsidP="00A65FFA">
      <w:pPr>
        <w:spacing w:after="0" w:line="240" w:lineRule="auto"/>
        <w:jc w:val="center"/>
        <w:rPr>
          <w:rFonts w:ascii="Times New Roman" w:hAnsi="Times New Roman"/>
          <w:sz w:val="28"/>
          <w:szCs w:val="28"/>
          <w:lang w:eastAsia="ru-RU"/>
        </w:rPr>
      </w:pPr>
      <w:r w:rsidRPr="00646E5F">
        <w:rPr>
          <w:rFonts w:ascii="Times New Roman" w:hAnsi="Times New Roman"/>
          <w:sz w:val="28"/>
          <w:szCs w:val="28"/>
          <w:lang w:eastAsia="ru-RU"/>
        </w:rPr>
        <w:t xml:space="preserve"> административных процедур в электронной форме</w:t>
      </w:r>
    </w:p>
    <w:p w:rsidR="00A65FFA" w:rsidRPr="00A65FFA" w:rsidRDefault="00A65FFA" w:rsidP="00A65FFA">
      <w:pPr>
        <w:spacing w:after="0" w:line="240" w:lineRule="auto"/>
        <w:ind w:firstLine="709"/>
        <w:jc w:val="center"/>
        <w:rPr>
          <w:rFonts w:ascii="Times New Roman" w:hAnsi="Times New Roman"/>
          <w:b/>
          <w:sz w:val="24"/>
          <w:szCs w:val="24"/>
          <w:lang w:eastAsia="ru-RU"/>
        </w:rPr>
      </w:pPr>
    </w:p>
    <w:p w:rsidR="005B2400" w:rsidRPr="00A65FFA" w:rsidRDefault="00A65FFA" w:rsidP="00A65FFA">
      <w:pPr>
        <w:spacing w:after="0" w:line="240" w:lineRule="auto"/>
        <w:ind w:firstLine="709"/>
        <w:jc w:val="both"/>
        <w:rPr>
          <w:rFonts w:ascii="Times New Roman" w:hAnsi="Times New Roman"/>
          <w:sz w:val="28"/>
          <w:szCs w:val="28"/>
          <w:lang w:eastAsia="ru-RU"/>
        </w:rPr>
      </w:pPr>
      <w:r w:rsidRPr="00A65FFA">
        <w:rPr>
          <w:rFonts w:ascii="Times New Roman" w:hAnsi="Times New Roman"/>
          <w:sz w:val="28"/>
          <w:szCs w:val="28"/>
          <w:lang w:eastAsia="ru-RU"/>
        </w:rPr>
        <w:t>3.1. Исчерпывающий перечень административных процедур</w:t>
      </w:r>
      <w:r>
        <w:rPr>
          <w:rFonts w:ascii="Times New Roman" w:hAnsi="Times New Roman"/>
          <w:sz w:val="28"/>
          <w:szCs w:val="28"/>
          <w:lang w:eastAsia="ru-RU"/>
        </w:rPr>
        <w:t>.</w:t>
      </w:r>
    </w:p>
    <w:p w:rsidR="005308B8" w:rsidRPr="005308B8" w:rsidRDefault="005308B8" w:rsidP="005308B8">
      <w:pPr>
        <w:spacing w:after="0" w:line="240" w:lineRule="auto"/>
        <w:ind w:firstLine="709"/>
        <w:jc w:val="both"/>
        <w:rPr>
          <w:rFonts w:ascii="Times New Roman" w:hAnsi="Times New Roman"/>
          <w:sz w:val="28"/>
          <w:szCs w:val="28"/>
        </w:rPr>
      </w:pPr>
      <w:r w:rsidRPr="005308B8">
        <w:rPr>
          <w:rFonts w:ascii="Times New Roman" w:hAnsi="Times New Roman"/>
          <w:sz w:val="28"/>
          <w:szCs w:val="28"/>
        </w:rPr>
        <w:t>3.1.1. Предоставление муниципальной услуги включает в себя следующие административные процедуры:</w:t>
      </w:r>
    </w:p>
    <w:p w:rsidR="005308B8" w:rsidRPr="005308B8" w:rsidRDefault="005308B8" w:rsidP="005308B8">
      <w:pPr>
        <w:tabs>
          <w:tab w:val="left" w:pos="851"/>
        </w:tabs>
        <w:spacing w:after="0" w:line="240" w:lineRule="auto"/>
        <w:ind w:firstLine="720"/>
        <w:jc w:val="both"/>
        <w:rPr>
          <w:rFonts w:ascii="Times New Roman" w:hAnsi="Times New Roman"/>
          <w:iCs/>
          <w:sz w:val="28"/>
          <w:szCs w:val="28"/>
        </w:rPr>
      </w:pPr>
      <w:r w:rsidRPr="005308B8">
        <w:rPr>
          <w:rFonts w:ascii="Times New Roman" w:hAnsi="Times New Roman"/>
          <w:iCs/>
          <w:sz w:val="28"/>
          <w:szCs w:val="28"/>
        </w:rPr>
        <w:t xml:space="preserve">прием и регистрация заявления о предоставлении муниципальной услуги; </w:t>
      </w:r>
    </w:p>
    <w:p w:rsidR="005308B8" w:rsidRPr="005308B8" w:rsidRDefault="005308B8" w:rsidP="005308B8">
      <w:pPr>
        <w:tabs>
          <w:tab w:val="left" w:pos="851"/>
          <w:tab w:val="left" w:pos="993"/>
        </w:tabs>
        <w:spacing w:after="0" w:line="240" w:lineRule="auto"/>
        <w:ind w:firstLine="720"/>
        <w:jc w:val="both"/>
        <w:rPr>
          <w:rFonts w:ascii="Times New Roman" w:eastAsia="MS Mincho" w:hAnsi="Times New Roman"/>
          <w:sz w:val="28"/>
          <w:szCs w:val="28"/>
        </w:rPr>
      </w:pPr>
      <w:r w:rsidRPr="005308B8">
        <w:rPr>
          <w:rFonts w:ascii="Times New Roman" w:hAnsi="Times New Roman"/>
          <w:sz w:val="28"/>
          <w:szCs w:val="28"/>
        </w:rPr>
        <w:t>рассмотрение заявления и представленных документов;</w:t>
      </w:r>
    </w:p>
    <w:p w:rsidR="005308B8" w:rsidRPr="005308B8" w:rsidRDefault="005308B8" w:rsidP="005308B8">
      <w:pPr>
        <w:tabs>
          <w:tab w:val="left" w:pos="993"/>
        </w:tabs>
        <w:spacing w:after="0" w:line="240" w:lineRule="auto"/>
        <w:ind w:firstLine="720"/>
        <w:jc w:val="both"/>
        <w:rPr>
          <w:rFonts w:ascii="Times New Roman" w:eastAsia="MS Mincho" w:hAnsi="Times New Roman"/>
          <w:sz w:val="28"/>
          <w:szCs w:val="28"/>
        </w:rPr>
      </w:pPr>
      <w:r w:rsidRPr="005308B8">
        <w:rPr>
          <w:rFonts w:ascii="Times New Roman" w:hAnsi="Times New Roman"/>
          <w:sz w:val="28"/>
          <w:szCs w:val="28"/>
        </w:rPr>
        <w:t xml:space="preserve">возврат </w:t>
      </w:r>
      <w:r w:rsidRPr="005308B8">
        <w:rPr>
          <w:rFonts w:ascii="Times New Roman" w:eastAsia="MS Mincho" w:hAnsi="Times New Roman"/>
          <w:sz w:val="28"/>
          <w:szCs w:val="28"/>
        </w:rPr>
        <w:t xml:space="preserve">заявителю (заявителям) </w:t>
      </w:r>
      <w:r w:rsidRPr="005308B8">
        <w:rPr>
          <w:rFonts w:ascii="Times New Roman" w:hAnsi="Times New Roman"/>
          <w:sz w:val="28"/>
          <w:szCs w:val="28"/>
        </w:rPr>
        <w:t>документов с сопроводительным письмом либо п</w:t>
      </w:r>
      <w:r w:rsidRPr="005308B8">
        <w:rPr>
          <w:rFonts w:ascii="Times New Roman" w:eastAsia="MS Mincho" w:hAnsi="Times New Roman"/>
          <w:sz w:val="28"/>
          <w:szCs w:val="28"/>
        </w:rPr>
        <w:t>одготовка и выдача (направление) заявителю (заявителям) решения об отказе в предоставлении муниципальной услуги, либо подготовка и выдача (направление) заявителю (заявителям) проекта договора купли-продажи, решения о предоставлении земельного участка на праве собственности (бесплатно) (с сопроводительным письмом).</w:t>
      </w:r>
    </w:p>
    <w:p w:rsidR="00CC6835" w:rsidRDefault="00CC6835" w:rsidP="002F68CC">
      <w:pPr>
        <w:widowControl w:val="0"/>
        <w:autoSpaceDE w:val="0"/>
        <w:autoSpaceDN w:val="0"/>
        <w:adjustRightInd w:val="0"/>
        <w:spacing w:after="0" w:line="240" w:lineRule="auto"/>
        <w:ind w:right="-2" w:firstLine="720"/>
        <w:jc w:val="both"/>
        <w:rPr>
          <w:rFonts w:ascii="Times New Roman" w:hAnsi="Times New Roman"/>
          <w:sz w:val="28"/>
          <w:szCs w:val="28"/>
        </w:rPr>
      </w:pPr>
      <w:r w:rsidRPr="002012E3">
        <w:rPr>
          <w:rFonts w:ascii="Times New Roman" w:hAnsi="Times New Roman"/>
          <w:sz w:val="28"/>
          <w:szCs w:val="28"/>
        </w:rPr>
        <w:t>3.1.2. Блок-схема предоставления муниципальной услуги приведена в при</w:t>
      </w:r>
      <w:r w:rsidR="003E1C58">
        <w:rPr>
          <w:rFonts w:ascii="Times New Roman" w:hAnsi="Times New Roman"/>
          <w:sz w:val="28"/>
          <w:szCs w:val="28"/>
        </w:rPr>
        <w:t>ложении 3</w:t>
      </w:r>
      <w:r w:rsidRPr="002012E3">
        <w:rPr>
          <w:rFonts w:ascii="Times New Roman" w:hAnsi="Times New Roman"/>
          <w:sz w:val="28"/>
          <w:szCs w:val="28"/>
        </w:rPr>
        <w:t xml:space="preserve"> к настоящему административному регламенту.</w:t>
      </w:r>
    </w:p>
    <w:p w:rsidR="00961872" w:rsidRPr="00961872" w:rsidRDefault="00A932F6" w:rsidP="002F68CC">
      <w:pPr>
        <w:autoSpaceDE w:val="0"/>
        <w:autoSpaceDN w:val="0"/>
        <w:adjustRightInd w:val="0"/>
        <w:spacing w:after="0" w:line="240" w:lineRule="auto"/>
        <w:ind w:firstLine="709"/>
        <w:contextualSpacing/>
        <w:jc w:val="both"/>
        <w:rPr>
          <w:rFonts w:ascii="Times New Roman" w:hAnsi="Times New Roman"/>
          <w:sz w:val="28"/>
          <w:szCs w:val="28"/>
        </w:rPr>
      </w:pPr>
      <w:r w:rsidRPr="00CD5083">
        <w:rPr>
          <w:rFonts w:ascii="Times New Roman" w:hAnsi="Times New Roman"/>
          <w:sz w:val="28"/>
          <w:szCs w:val="28"/>
        </w:rPr>
        <w:t xml:space="preserve">3.2. Прием и регистрация заявления </w:t>
      </w:r>
      <w:r w:rsidR="006C7501">
        <w:rPr>
          <w:rFonts w:ascii="Times New Roman" w:hAnsi="Times New Roman"/>
          <w:sz w:val="28"/>
          <w:szCs w:val="28"/>
        </w:rPr>
        <w:t>о предоставлении муниципальной услуги.</w:t>
      </w:r>
    </w:p>
    <w:p w:rsidR="00961872" w:rsidRPr="00961872" w:rsidRDefault="00961872" w:rsidP="002F68CC">
      <w:pPr>
        <w:spacing w:after="0" w:line="240" w:lineRule="auto"/>
        <w:ind w:right="-2" w:firstLine="709"/>
        <w:jc w:val="both"/>
        <w:rPr>
          <w:rFonts w:ascii="Times New Roman" w:hAnsi="Times New Roman"/>
          <w:sz w:val="28"/>
          <w:szCs w:val="28"/>
        </w:rPr>
      </w:pPr>
      <w:r w:rsidRPr="00961872">
        <w:rPr>
          <w:rFonts w:ascii="Times New Roman" w:hAnsi="Times New Roman"/>
          <w:sz w:val="28"/>
          <w:szCs w:val="28"/>
        </w:rPr>
        <w:t>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w:t>
      </w:r>
    </w:p>
    <w:p w:rsidR="00961872" w:rsidRPr="00961872" w:rsidRDefault="00961872" w:rsidP="002F68CC">
      <w:pPr>
        <w:spacing w:after="0" w:line="240" w:lineRule="auto"/>
        <w:ind w:right="-2" w:firstLine="709"/>
        <w:jc w:val="both"/>
        <w:rPr>
          <w:rFonts w:ascii="Times New Roman" w:hAnsi="Times New Roman"/>
          <w:sz w:val="28"/>
          <w:szCs w:val="28"/>
        </w:rPr>
      </w:pPr>
      <w:r w:rsidRPr="00961872">
        <w:rPr>
          <w:rFonts w:ascii="Times New Roman" w:hAnsi="Times New Roman"/>
          <w:sz w:val="28"/>
          <w:szCs w:val="28"/>
        </w:rPr>
        <w:t>Должностное лицо Уполномоченного органа, ответственное за прием и реги</w:t>
      </w:r>
      <w:r w:rsidR="002F68CC">
        <w:rPr>
          <w:rFonts w:ascii="Times New Roman" w:hAnsi="Times New Roman"/>
          <w:sz w:val="28"/>
          <w:szCs w:val="28"/>
        </w:rPr>
        <w:t xml:space="preserve">страцию заявления, </w:t>
      </w:r>
      <w:r w:rsidRPr="00961872">
        <w:rPr>
          <w:rFonts w:ascii="Times New Roman" w:hAnsi="Times New Roman"/>
          <w:sz w:val="28"/>
          <w:szCs w:val="28"/>
        </w:rPr>
        <w:t>в день поступления заявления (при поступлении в электронном виде в нерабочее время – в ближайший рабочий день, следующий за днем поступления указанных документов):</w:t>
      </w:r>
    </w:p>
    <w:p w:rsidR="00961872" w:rsidRPr="00961872" w:rsidRDefault="00961872" w:rsidP="002F68CC">
      <w:pPr>
        <w:autoSpaceDE w:val="0"/>
        <w:autoSpaceDN w:val="0"/>
        <w:adjustRightInd w:val="0"/>
        <w:spacing w:after="0" w:line="240" w:lineRule="auto"/>
        <w:ind w:firstLine="709"/>
        <w:jc w:val="both"/>
        <w:rPr>
          <w:rFonts w:ascii="Times New Roman" w:hAnsi="Times New Roman"/>
          <w:sz w:val="28"/>
          <w:szCs w:val="28"/>
        </w:rPr>
      </w:pPr>
      <w:r w:rsidRPr="00961872">
        <w:rPr>
          <w:rFonts w:ascii="Times New Roman" w:hAnsi="Times New Roman"/>
          <w:sz w:val="28"/>
          <w:szCs w:val="28"/>
        </w:rPr>
        <w:t>осуществляет регистрацию заявления и прилагаемых документов в журнале регистрации входящих обращений;</w:t>
      </w:r>
    </w:p>
    <w:p w:rsidR="00961872" w:rsidRPr="00961872" w:rsidRDefault="00961872" w:rsidP="002F68CC">
      <w:pPr>
        <w:autoSpaceDE w:val="0"/>
        <w:autoSpaceDN w:val="0"/>
        <w:adjustRightInd w:val="0"/>
        <w:spacing w:after="0" w:line="240" w:lineRule="auto"/>
        <w:ind w:firstLine="709"/>
        <w:jc w:val="both"/>
        <w:rPr>
          <w:rFonts w:ascii="Times New Roman" w:hAnsi="Times New Roman"/>
          <w:sz w:val="28"/>
          <w:szCs w:val="28"/>
        </w:rPr>
      </w:pPr>
      <w:r w:rsidRPr="00961872">
        <w:rPr>
          <w:rFonts w:ascii="Times New Roman" w:hAnsi="Times New Roman"/>
          <w:sz w:val="28"/>
          <w:szCs w:val="28"/>
        </w:rPr>
        <w:t>направляет заявление и приложенные к нему документы руководителю Уполномоченного органа для визирования.</w:t>
      </w:r>
    </w:p>
    <w:p w:rsidR="00961872" w:rsidRPr="00961872" w:rsidRDefault="00961872" w:rsidP="002F68CC">
      <w:pPr>
        <w:autoSpaceDE w:val="0"/>
        <w:autoSpaceDN w:val="0"/>
        <w:adjustRightInd w:val="0"/>
        <w:spacing w:after="0" w:line="240" w:lineRule="auto"/>
        <w:ind w:firstLine="709"/>
        <w:jc w:val="both"/>
        <w:rPr>
          <w:rFonts w:ascii="Times New Roman" w:hAnsi="Times New Roman"/>
          <w:sz w:val="28"/>
          <w:szCs w:val="28"/>
        </w:rPr>
      </w:pPr>
      <w:r w:rsidRPr="00961872">
        <w:rPr>
          <w:rFonts w:ascii="Times New Roman" w:hAnsi="Times New Roman"/>
          <w:sz w:val="28"/>
          <w:szCs w:val="28"/>
        </w:rPr>
        <w:lastRenderedPageBreak/>
        <w:t>Руководитель Уполномоченного органа визирует их и передает должностному лицу Уполномоченного органа, ответственному за предоставление муниципальной услуги, на рассмотрение.</w:t>
      </w:r>
    </w:p>
    <w:p w:rsidR="00961872" w:rsidRPr="00961872" w:rsidRDefault="00961872" w:rsidP="002F68CC">
      <w:pPr>
        <w:pStyle w:val="ConsPlusNormal"/>
        <w:ind w:firstLine="709"/>
        <w:jc w:val="both"/>
        <w:rPr>
          <w:rFonts w:ascii="Times New Roman" w:hAnsi="Times New Roman" w:cs="Times New Roman"/>
          <w:sz w:val="28"/>
          <w:szCs w:val="28"/>
        </w:rPr>
      </w:pPr>
      <w:r w:rsidRPr="00961872">
        <w:rPr>
          <w:rFonts w:ascii="Times New Roman" w:hAnsi="Times New Roman" w:cs="Times New Roman"/>
          <w:sz w:val="28"/>
          <w:szCs w:val="28"/>
        </w:rPr>
        <w:t xml:space="preserve">Срок выполнения данной административной процедуры составляет 1 рабочий день со дня поступления </w:t>
      </w:r>
      <w:hyperlink w:anchor="Par428" w:tooltip="                                 ЗАЯВЛЕНИЕ" w:history="1">
        <w:r w:rsidRPr="00961872">
          <w:rPr>
            <w:rFonts w:ascii="Times New Roman" w:hAnsi="Times New Roman" w:cs="Times New Roman"/>
            <w:sz w:val="28"/>
            <w:szCs w:val="28"/>
          </w:rPr>
          <w:t>заявления</w:t>
        </w:r>
      </w:hyperlink>
      <w:r w:rsidRPr="00961872">
        <w:rPr>
          <w:rFonts w:ascii="Times New Roman" w:hAnsi="Times New Roman" w:cs="Times New Roman"/>
          <w:sz w:val="28"/>
          <w:szCs w:val="28"/>
        </w:rPr>
        <w:t xml:space="preserve"> и прилагаемых документов в Уполномоченный орган.</w:t>
      </w:r>
    </w:p>
    <w:p w:rsidR="00961872" w:rsidRPr="00961872" w:rsidRDefault="00961872" w:rsidP="002F68CC">
      <w:pPr>
        <w:pStyle w:val="ConsPlusNormal"/>
        <w:ind w:firstLine="709"/>
        <w:jc w:val="both"/>
        <w:rPr>
          <w:rFonts w:ascii="Times New Roman" w:hAnsi="Times New Roman" w:cs="Times New Roman"/>
          <w:sz w:val="28"/>
          <w:szCs w:val="28"/>
        </w:rPr>
      </w:pPr>
      <w:r w:rsidRPr="00961872">
        <w:rPr>
          <w:rFonts w:ascii="Times New Roman" w:hAnsi="Times New Roman" w:cs="Times New Roman"/>
          <w:sz w:val="28"/>
          <w:szCs w:val="28"/>
        </w:rPr>
        <w:t>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A932F6" w:rsidRPr="00CD5083" w:rsidRDefault="00A932F6" w:rsidP="002F68CC">
      <w:pPr>
        <w:autoSpaceDE w:val="0"/>
        <w:autoSpaceDN w:val="0"/>
        <w:adjustRightInd w:val="0"/>
        <w:spacing w:after="0" w:line="240" w:lineRule="auto"/>
        <w:ind w:firstLine="709"/>
        <w:contextualSpacing/>
        <w:jc w:val="both"/>
        <w:rPr>
          <w:rFonts w:ascii="Times New Roman" w:hAnsi="Times New Roman"/>
          <w:sz w:val="28"/>
          <w:szCs w:val="28"/>
        </w:rPr>
      </w:pPr>
      <w:r w:rsidRPr="00CD5083">
        <w:rPr>
          <w:rFonts w:ascii="Times New Roman" w:hAnsi="Times New Roman"/>
          <w:sz w:val="28"/>
          <w:szCs w:val="28"/>
        </w:rPr>
        <w:t xml:space="preserve">3.3. Рассмотрение заявления и </w:t>
      </w:r>
      <w:r w:rsidR="006C7501">
        <w:rPr>
          <w:rFonts w:ascii="Times New Roman" w:hAnsi="Times New Roman"/>
          <w:sz w:val="28"/>
          <w:szCs w:val="28"/>
        </w:rPr>
        <w:t>представленных документов.</w:t>
      </w:r>
    </w:p>
    <w:p w:rsidR="00961872" w:rsidRPr="002A6D98" w:rsidRDefault="001D3B6A" w:rsidP="002F68CC">
      <w:pPr>
        <w:spacing w:after="0" w:line="240" w:lineRule="auto"/>
        <w:ind w:firstLine="720"/>
        <w:jc w:val="both"/>
        <w:rPr>
          <w:rFonts w:ascii="Times New Roman" w:hAnsi="Times New Roman"/>
          <w:sz w:val="28"/>
          <w:szCs w:val="28"/>
        </w:rPr>
      </w:pPr>
      <w:r>
        <w:rPr>
          <w:rFonts w:ascii="Times New Roman" w:hAnsi="Times New Roman"/>
          <w:sz w:val="28"/>
          <w:szCs w:val="28"/>
        </w:rPr>
        <w:t xml:space="preserve">3.3.1. </w:t>
      </w:r>
      <w:r w:rsidR="00961872" w:rsidRPr="002A6D98">
        <w:rPr>
          <w:rFonts w:ascii="Times New Roman" w:hAnsi="Times New Roman"/>
          <w:sz w:val="28"/>
          <w:szCs w:val="28"/>
        </w:rPr>
        <w:t>Юридическим фактом, являющимся основанием для начала выполнения административной процедуры, является поступление заявления и прилагаемых к нему документов должностному лицу Уполномоченного органа, ответственному за предоставление муниципальной услуги.</w:t>
      </w:r>
    </w:p>
    <w:p w:rsidR="00961872" w:rsidRPr="002A6D98" w:rsidRDefault="001D3B6A" w:rsidP="002F68CC">
      <w:pPr>
        <w:spacing w:after="0" w:line="240" w:lineRule="auto"/>
        <w:ind w:firstLine="720"/>
        <w:jc w:val="both"/>
        <w:rPr>
          <w:rFonts w:ascii="Times New Roman" w:hAnsi="Times New Roman"/>
          <w:sz w:val="28"/>
          <w:szCs w:val="28"/>
        </w:rPr>
      </w:pPr>
      <w:r>
        <w:rPr>
          <w:rFonts w:ascii="Times New Roman" w:hAnsi="Times New Roman"/>
          <w:sz w:val="28"/>
          <w:szCs w:val="28"/>
        </w:rPr>
        <w:t xml:space="preserve">3.3.2. </w:t>
      </w:r>
      <w:r w:rsidR="00961872" w:rsidRPr="002A6D98">
        <w:rPr>
          <w:rFonts w:ascii="Times New Roman" w:hAnsi="Times New Roman"/>
          <w:sz w:val="28"/>
          <w:szCs w:val="28"/>
        </w:rPr>
        <w:t>В случае поступления заявления и прилагаемых документов в электронном виде должностное лицо Уполномоченного органа, ответственное за предоставление муниципальной услуги, в течение 3 рабочих дней со дня регистрации поступивших документов проводит проверку электронных подписей, которыми подписано заявление и прилагаемые документы.</w:t>
      </w:r>
    </w:p>
    <w:p w:rsidR="00961872" w:rsidRPr="002A6D98" w:rsidRDefault="00961872" w:rsidP="002F68CC">
      <w:pPr>
        <w:spacing w:after="0" w:line="240" w:lineRule="auto"/>
        <w:ind w:firstLine="720"/>
        <w:jc w:val="both"/>
        <w:rPr>
          <w:rFonts w:ascii="Times New Roman" w:hAnsi="Times New Roman"/>
          <w:sz w:val="28"/>
          <w:szCs w:val="28"/>
        </w:rPr>
      </w:pPr>
      <w:r w:rsidRPr="002A6D98">
        <w:rPr>
          <w:rFonts w:ascii="Times New Roman" w:hAnsi="Times New Roman"/>
          <w:sz w:val="28"/>
          <w:szCs w:val="28"/>
        </w:rPr>
        <w:t>Проверка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электронной подписи также осуществляется с использованием средств информационной системы аккредитованного удостоверяющего центра.</w:t>
      </w:r>
    </w:p>
    <w:p w:rsidR="00961872" w:rsidRPr="002A6D98" w:rsidRDefault="001D3B6A" w:rsidP="002F68CC">
      <w:pPr>
        <w:spacing w:after="0" w:line="240" w:lineRule="auto"/>
        <w:ind w:firstLine="720"/>
        <w:jc w:val="both"/>
        <w:rPr>
          <w:rFonts w:ascii="Times New Roman" w:hAnsi="Times New Roman"/>
          <w:sz w:val="28"/>
          <w:szCs w:val="28"/>
        </w:rPr>
      </w:pPr>
      <w:r>
        <w:rPr>
          <w:rFonts w:ascii="Times New Roman" w:hAnsi="Times New Roman"/>
          <w:sz w:val="28"/>
          <w:szCs w:val="28"/>
        </w:rPr>
        <w:t xml:space="preserve">3.3.3. </w:t>
      </w:r>
      <w:r w:rsidR="00961872" w:rsidRPr="002A6D98">
        <w:rPr>
          <w:rFonts w:ascii="Times New Roman" w:hAnsi="Times New Roman"/>
          <w:sz w:val="28"/>
          <w:szCs w:val="28"/>
        </w:rPr>
        <w:t>В случае если в рамках проверки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w:t>
      </w:r>
    </w:p>
    <w:p w:rsidR="00961872" w:rsidRPr="002A6D98" w:rsidRDefault="00961872" w:rsidP="002F68CC">
      <w:pPr>
        <w:spacing w:after="0" w:line="240" w:lineRule="auto"/>
        <w:ind w:firstLine="720"/>
        <w:jc w:val="both"/>
        <w:rPr>
          <w:rFonts w:ascii="Times New Roman" w:hAnsi="Times New Roman"/>
          <w:sz w:val="28"/>
          <w:szCs w:val="28"/>
        </w:rPr>
      </w:pPr>
      <w:r w:rsidRPr="002A6D98">
        <w:rPr>
          <w:rFonts w:ascii="Times New Roman" w:hAnsi="Times New Roman"/>
          <w:sz w:val="28"/>
          <w:szCs w:val="28"/>
        </w:rPr>
        <w:t xml:space="preserve">- готовит уведомление об отказе в </w:t>
      </w:r>
      <w:r w:rsidR="0010212C">
        <w:rPr>
          <w:rFonts w:ascii="Times New Roman" w:hAnsi="Times New Roman"/>
          <w:sz w:val="28"/>
          <w:szCs w:val="28"/>
        </w:rPr>
        <w:t>предоставлении муниципальной услуги с указанием причин</w:t>
      </w:r>
      <w:r w:rsidRPr="002A6D98">
        <w:rPr>
          <w:rFonts w:ascii="Times New Roman" w:hAnsi="Times New Roman"/>
          <w:sz w:val="28"/>
          <w:szCs w:val="28"/>
        </w:rPr>
        <w:t>;</w:t>
      </w:r>
    </w:p>
    <w:p w:rsidR="00961872" w:rsidRPr="002A6D98" w:rsidRDefault="00961872" w:rsidP="002F68CC">
      <w:pPr>
        <w:spacing w:after="0" w:line="240" w:lineRule="auto"/>
        <w:ind w:firstLine="720"/>
        <w:jc w:val="both"/>
        <w:rPr>
          <w:rFonts w:ascii="Times New Roman" w:hAnsi="Times New Roman"/>
          <w:sz w:val="28"/>
          <w:szCs w:val="28"/>
        </w:rPr>
      </w:pPr>
      <w:r w:rsidRPr="002A6D98">
        <w:rPr>
          <w:rFonts w:ascii="Times New Roman" w:hAnsi="Times New Roman"/>
          <w:sz w:val="28"/>
          <w:szCs w:val="28"/>
        </w:rPr>
        <w:t>- передает указанное уведомление должностному лицу Уполномоченного органа, ответственному за направление корреспонденции, для вручения (направления) заявителю.</w:t>
      </w:r>
    </w:p>
    <w:p w:rsidR="00961872" w:rsidRPr="002A6D98" w:rsidRDefault="001D3B6A" w:rsidP="002F68CC">
      <w:pPr>
        <w:spacing w:after="0" w:line="240" w:lineRule="auto"/>
        <w:ind w:firstLine="720"/>
        <w:jc w:val="both"/>
        <w:rPr>
          <w:rFonts w:ascii="Times New Roman" w:hAnsi="Times New Roman"/>
          <w:sz w:val="28"/>
          <w:szCs w:val="28"/>
        </w:rPr>
      </w:pPr>
      <w:r>
        <w:rPr>
          <w:rFonts w:ascii="Times New Roman" w:hAnsi="Times New Roman"/>
          <w:sz w:val="28"/>
          <w:szCs w:val="28"/>
        </w:rPr>
        <w:t xml:space="preserve">3.3.4. </w:t>
      </w:r>
      <w:r w:rsidR="00961872" w:rsidRPr="002A6D98">
        <w:rPr>
          <w:rFonts w:ascii="Times New Roman" w:hAnsi="Times New Roman"/>
          <w:sz w:val="28"/>
          <w:szCs w:val="28"/>
        </w:rPr>
        <w:t>Направление заявителю уведомления об отказе производится должностным лицом Уполномоченного органа, ответственным за направление корреспонденции, путем направления заказного почтового отправления по почтовому адресу, указанному в заявлении, либо путем вручения лично под расписку в течение 3 рабочих дней со дня подготовки указанного уведомления.</w:t>
      </w:r>
    </w:p>
    <w:p w:rsidR="00961872" w:rsidRPr="002A6D98" w:rsidRDefault="00961872" w:rsidP="002F68CC">
      <w:pPr>
        <w:spacing w:after="0" w:line="240" w:lineRule="auto"/>
        <w:ind w:firstLine="720"/>
        <w:jc w:val="both"/>
        <w:rPr>
          <w:rFonts w:ascii="Times New Roman" w:hAnsi="Times New Roman"/>
          <w:sz w:val="28"/>
          <w:szCs w:val="28"/>
        </w:rPr>
      </w:pPr>
      <w:r w:rsidRPr="002A6D98">
        <w:rPr>
          <w:rFonts w:ascii="Times New Roman" w:hAnsi="Times New Roman"/>
          <w:sz w:val="28"/>
          <w:szCs w:val="28"/>
        </w:rPr>
        <w:t>После получения уведомления заявитель вправе обратиться повторно с заявлением и прилагаемыми документами, устранив нарушения, которые послужили основанием для отказа.</w:t>
      </w:r>
    </w:p>
    <w:p w:rsidR="00961872" w:rsidRPr="00961872" w:rsidRDefault="001D3B6A" w:rsidP="002F68CC">
      <w:pPr>
        <w:spacing w:after="0" w:line="240" w:lineRule="auto"/>
        <w:ind w:firstLine="720"/>
        <w:jc w:val="both"/>
        <w:rPr>
          <w:rFonts w:ascii="Times New Roman" w:hAnsi="Times New Roman"/>
          <w:sz w:val="28"/>
          <w:szCs w:val="28"/>
        </w:rPr>
      </w:pPr>
      <w:r>
        <w:rPr>
          <w:rFonts w:ascii="Times New Roman" w:hAnsi="Times New Roman"/>
          <w:sz w:val="28"/>
          <w:szCs w:val="28"/>
        </w:rPr>
        <w:t xml:space="preserve">3.3.5. </w:t>
      </w:r>
      <w:r w:rsidR="00961872" w:rsidRPr="00961872">
        <w:rPr>
          <w:rFonts w:ascii="Times New Roman" w:hAnsi="Times New Roman"/>
          <w:sz w:val="28"/>
          <w:szCs w:val="28"/>
        </w:rPr>
        <w:t xml:space="preserve">В случае поступления заявления и прилагаемых документов на бумажном носителе, а также в случае, если в результате проверки электронной подписи </w:t>
      </w:r>
      <w:r w:rsidR="00961872" w:rsidRPr="00961872">
        <w:rPr>
          <w:rFonts w:ascii="Times New Roman" w:hAnsi="Times New Roman"/>
          <w:sz w:val="28"/>
          <w:szCs w:val="28"/>
        </w:rPr>
        <w:lastRenderedPageBreak/>
        <w:t xml:space="preserve">установлено соблюдение условий признания ее действительности (при поступлении заявления и прилагаемых документов в электронном виде), в течение 5 рабочих дней должностное лицо Уполномоченного органа, ответственное за предоставление муниципальной услуги, </w:t>
      </w:r>
      <w:r w:rsidR="00961872" w:rsidRPr="00047E10">
        <w:rPr>
          <w:rFonts w:ascii="Times New Roman" w:hAnsi="Times New Roman"/>
          <w:sz w:val="28"/>
          <w:szCs w:val="28"/>
        </w:rPr>
        <w:t xml:space="preserve">если документы, указанные в пункте </w:t>
      </w:r>
      <w:r w:rsidR="00047E10" w:rsidRPr="00047E10">
        <w:rPr>
          <w:rFonts w:ascii="Times New Roman" w:hAnsi="Times New Roman"/>
          <w:sz w:val="28"/>
          <w:szCs w:val="28"/>
        </w:rPr>
        <w:t>2.7.1</w:t>
      </w:r>
      <w:r w:rsidR="00961872" w:rsidRPr="00047E10">
        <w:rPr>
          <w:rFonts w:ascii="Times New Roman" w:hAnsi="Times New Roman"/>
          <w:sz w:val="28"/>
          <w:szCs w:val="28"/>
        </w:rPr>
        <w:t xml:space="preserve"> настоящего</w:t>
      </w:r>
      <w:r w:rsidR="00961872" w:rsidRPr="00B86E2C">
        <w:rPr>
          <w:rFonts w:ascii="Times New Roman" w:hAnsi="Times New Roman"/>
          <w:color w:val="FF0000"/>
          <w:sz w:val="28"/>
          <w:szCs w:val="28"/>
        </w:rPr>
        <w:t xml:space="preserve"> </w:t>
      </w:r>
      <w:r w:rsidR="00961872" w:rsidRPr="00961872">
        <w:rPr>
          <w:rFonts w:ascii="Times New Roman" w:hAnsi="Times New Roman"/>
          <w:sz w:val="28"/>
          <w:szCs w:val="28"/>
        </w:rPr>
        <w:t>административного регламента, заявителем не предоставлены, подготавливает и направляет запрос (запросы) для их получения в порядке межведомственного электронного взаимодействия.</w:t>
      </w:r>
    </w:p>
    <w:p w:rsidR="00047E10" w:rsidRDefault="001D3B6A" w:rsidP="002F68CC">
      <w:pPr>
        <w:spacing w:after="0" w:line="240" w:lineRule="auto"/>
        <w:ind w:firstLine="720"/>
        <w:jc w:val="both"/>
        <w:rPr>
          <w:rFonts w:ascii="Times New Roman" w:hAnsi="Times New Roman"/>
          <w:sz w:val="28"/>
          <w:szCs w:val="28"/>
        </w:rPr>
      </w:pPr>
      <w:r>
        <w:rPr>
          <w:rFonts w:ascii="Times New Roman" w:hAnsi="Times New Roman"/>
          <w:sz w:val="28"/>
          <w:szCs w:val="28"/>
        </w:rPr>
        <w:t xml:space="preserve">3.3.6. </w:t>
      </w:r>
      <w:r w:rsidR="00961872" w:rsidRPr="00B86E2C">
        <w:rPr>
          <w:rFonts w:ascii="Times New Roman" w:hAnsi="Times New Roman"/>
          <w:sz w:val="28"/>
          <w:szCs w:val="28"/>
        </w:rPr>
        <w:t xml:space="preserve">В случае поступления заявления и прилагаемых документов на бумажном носителе или в случае, если в результате проверки усиленной квалифицированной электронной подписи установлено соблюдение условий признания ее действительности (при поступлении заявления и документов в электронном виде), должностное лицо Уполномоченного органа, ответственное за предоставление муниципальной услуги, в течение 10 календарных дней со дня регистрации заявления, а в случае направления межведомственных запросов – со дня поступления запрашиваемых сведений (документов) проверяет заявление и все представленные документы на наличие оснований для отказа в предоставлении муниципальной услуги, предусмотренных </w:t>
      </w:r>
      <w:r w:rsidR="00081C3D">
        <w:rPr>
          <w:rFonts w:ascii="Times New Roman" w:hAnsi="Times New Roman"/>
          <w:sz w:val="28"/>
          <w:szCs w:val="28"/>
        </w:rPr>
        <w:t>пунктом 2.9</w:t>
      </w:r>
      <w:r w:rsidR="00961872" w:rsidRPr="00047E10">
        <w:rPr>
          <w:rFonts w:ascii="Times New Roman" w:hAnsi="Times New Roman"/>
          <w:sz w:val="28"/>
          <w:szCs w:val="28"/>
        </w:rPr>
        <w:t xml:space="preserve"> настоящего</w:t>
      </w:r>
      <w:r w:rsidR="00961872" w:rsidRPr="00B86E2C">
        <w:rPr>
          <w:rFonts w:ascii="Times New Roman" w:hAnsi="Times New Roman"/>
          <w:sz w:val="28"/>
          <w:szCs w:val="28"/>
        </w:rPr>
        <w:t xml:space="preserve"> административного регламента, и в случае наличия оснований, готовит проект письма Уполномоченного органа об отказе в пред</w:t>
      </w:r>
      <w:r w:rsidR="0060394B">
        <w:rPr>
          <w:rFonts w:ascii="Times New Roman" w:hAnsi="Times New Roman"/>
          <w:sz w:val="28"/>
          <w:szCs w:val="28"/>
        </w:rPr>
        <w:t>оставлении муниципальной услуги</w:t>
      </w:r>
      <w:r w:rsidR="00047E10">
        <w:rPr>
          <w:rFonts w:ascii="Times New Roman" w:hAnsi="Times New Roman"/>
          <w:sz w:val="28"/>
          <w:szCs w:val="28"/>
        </w:rPr>
        <w:t>.</w:t>
      </w:r>
    </w:p>
    <w:p w:rsidR="00047E10" w:rsidRDefault="001D3B6A" w:rsidP="002F68CC">
      <w:pPr>
        <w:spacing w:after="0" w:line="240" w:lineRule="auto"/>
        <w:ind w:firstLine="720"/>
        <w:jc w:val="both"/>
        <w:rPr>
          <w:rFonts w:ascii="Times New Roman" w:eastAsia="MS Mincho" w:hAnsi="Times New Roman"/>
          <w:sz w:val="28"/>
          <w:szCs w:val="28"/>
        </w:rPr>
      </w:pPr>
      <w:r>
        <w:rPr>
          <w:rFonts w:ascii="Times New Roman" w:hAnsi="Times New Roman"/>
          <w:sz w:val="28"/>
          <w:szCs w:val="28"/>
        </w:rPr>
        <w:t xml:space="preserve">3.3.7. </w:t>
      </w:r>
      <w:r w:rsidR="00047E10">
        <w:rPr>
          <w:rFonts w:ascii="Times New Roman" w:hAnsi="Times New Roman"/>
          <w:sz w:val="28"/>
          <w:szCs w:val="28"/>
        </w:rPr>
        <w:t>В</w:t>
      </w:r>
      <w:r w:rsidR="0060394B">
        <w:rPr>
          <w:rFonts w:ascii="Times New Roman" w:hAnsi="Times New Roman"/>
          <w:sz w:val="28"/>
          <w:szCs w:val="28"/>
        </w:rPr>
        <w:t xml:space="preserve"> случае </w:t>
      </w:r>
      <w:r w:rsidR="00047E10">
        <w:rPr>
          <w:rFonts w:ascii="Times New Roman" w:hAnsi="Times New Roman"/>
          <w:sz w:val="28"/>
          <w:szCs w:val="28"/>
        </w:rPr>
        <w:t xml:space="preserve">отсутствия оснований </w:t>
      </w:r>
      <w:r w:rsidR="00047E10" w:rsidRPr="00B86E2C">
        <w:rPr>
          <w:rFonts w:ascii="Times New Roman" w:hAnsi="Times New Roman"/>
          <w:sz w:val="28"/>
          <w:szCs w:val="28"/>
        </w:rPr>
        <w:t xml:space="preserve">для отказа в предоставлении муниципальной услуги, предусмотренных </w:t>
      </w:r>
      <w:r w:rsidR="003A0501">
        <w:rPr>
          <w:rFonts w:ascii="Times New Roman" w:hAnsi="Times New Roman"/>
          <w:sz w:val="28"/>
          <w:szCs w:val="28"/>
        </w:rPr>
        <w:t>пунк</w:t>
      </w:r>
      <w:r>
        <w:rPr>
          <w:rFonts w:ascii="Times New Roman" w:hAnsi="Times New Roman"/>
          <w:sz w:val="28"/>
          <w:szCs w:val="28"/>
        </w:rPr>
        <w:t>том 2.9</w:t>
      </w:r>
      <w:r w:rsidR="00047E10" w:rsidRPr="00B86E2C">
        <w:rPr>
          <w:rFonts w:ascii="Times New Roman" w:hAnsi="Times New Roman"/>
          <w:color w:val="FF0000"/>
          <w:sz w:val="28"/>
          <w:szCs w:val="28"/>
        </w:rPr>
        <w:t xml:space="preserve"> </w:t>
      </w:r>
      <w:r w:rsidR="00047E10" w:rsidRPr="00047E10">
        <w:rPr>
          <w:rFonts w:ascii="Times New Roman" w:hAnsi="Times New Roman"/>
          <w:sz w:val="28"/>
          <w:szCs w:val="28"/>
        </w:rPr>
        <w:t>настоящего административного регламента</w:t>
      </w:r>
      <w:r w:rsidR="00047E10" w:rsidRPr="00047E10">
        <w:rPr>
          <w:rStyle w:val="FontStyle41"/>
          <w:sz w:val="28"/>
          <w:szCs w:val="28"/>
        </w:rPr>
        <w:t xml:space="preserve">, </w:t>
      </w:r>
      <w:r w:rsidR="008648CC">
        <w:rPr>
          <w:rStyle w:val="FontStyle41"/>
          <w:sz w:val="28"/>
          <w:szCs w:val="28"/>
        </w:rPr>
        <w:t xml:space="preserve">должностное лицо Уполномоченного органа </w:t>
      </w:r>
      <w:r w:rsidR="00A932F6" w:rsidRPr="00047E10">
        <w:rPr>
          <w:rStyle w:val="FontStyle41"/>
          <w:sz w:val="28"/>
          <w:szCs w:val="28"/>
        </w:rPr>
        <w:t>осуществляет подготовку проекта</w:t>
      </w:r>
      <w:r w:rsidR="00EC0266" w:rsidRPr="00047E10">
        <w:rPr>
          <w:rStyle w:val="FontStyle41"/>
          <w:sz w:val="28"/>
          <w:szCs w:val="28"/>
        </w:rPr>
        <w:t xml:space="preserve"> </w:t>
      </w:r>
      <w:r w:rsidR="00A932F6" w:rsidRPr="00047E10">
        <w:rPr>
          <w:rFonts w:ascii="Times New Roman" w:hAnsi="Times New Roman"/>
          <w:sz w:val="28"/>
          <w:szCs w:val="28"/>
        </w:rPr>
        <w:t xml:space="preserve">договора </w:t>
      </w:r>
      <w:r w:rsidR="00047E10" w:rsidRPr="002012E3">
        <w:rPr>
          <w:rFonts w:ascii="Times New Roman" w:eastAsia="MS Mincho" w:hAnsi="Times New Roman"/>
          <w:sz w:val="28"/>
          <w:szCs w:val="28"/>
        </w:rPr>
        <w:t xml:space="preserve">купли-продажи, решения о предоставлении земельного участка на </w:t>
      </w:r>
      <w:r w:rsidR="00DD0414">
        <w:rPr>
          <w:rFonts w:ascii="Times New Roman" w:eastAsia="MS Mincho" w:hAnsi="Times New Roman"/>
          <w:sz w:val="28"/>
          <w:szCs w:val="28"/>
        </w:rPr>
        <w:t>праве собственности (бесплатно)</w:t>
      </w:r>
      <w:r w:rsidR="002F68CC">
        <w:rPr>
          <w:rFonts w:ascii="Times New Roman" w:eastAsia="MS Mincho" w:hAnsi="Times New Roman"/>
          <w:sz w:val="28"/>
          <w:szCs w:val="28"/>
        </w:rPr>
        <w:t>.</w:t>
      </w:r>
    </w:p>
    <w:p w:rsidR="001D3B6A" w:rsidRPr="001D3B6A" w:rsidRDefault="001D3B6A" w:rsidP="001D3B6A">
      <w:pPr>
        <w:spacing w:after="0" w:line="240" w:lineRule="auto"/>
        <w:ind w:firstLine="720"/>
        <w:jc w:val="both"/>
        <w:rPr>
          <w:rFonts w:ascii="Times New Roman" w:hAnsi="Times New Roman"/>
          <w:color w:val="333333"/>
          <w:sz w:val="28"/>
          <w:szCs w:val="28"/>
        </w:rPr>
      </w:pPr>
      <w:r>
        <w:rPr>
          <w:rFonts w:ascii="Times New Roman" w:hAnsi="Times New Roman"/>
          <w:color w:val="333333"/>
          <w:sz w:val="28"/>
          <w:szCs w:val="28"/>
        </w:rPr>
        <w:t>3.3.8</w:t>
      </w:r>
      <w:r w:rsidRPr="001D3B6A">
        <w:rPr>
          <w:rFonts w:ascii="Times New Roman" w:hAnsi="Times New Roman"/>
          <w:color w:val="333333"/>
          <w:sz w:val="28"/>
          <w:szCs w:val="28"/>
        </w:rPr>
        <w:t>. Критерием принятия решения в рамках выполнения административной процедуры является отсутствие оснований для отказа в предоставлении муниципальной услуги</w:t>
      </w:r>
      <w:r w:rsidR="002A4319">
        <w:rPr>
          <w:rFonts w:ascii="Times New Roman" w:hAnsi="Times New Roman"/>
          <w:color w:val="333333"/>
          <w:sz w:val="28"/>
          <w:szCs w:val="28"/>
        </w:rPr>
        <w:t>, предусмот</w:t>
      </w:r>
      <w:r>
        <w:rPr>
          <w:rFonts w:ascii="Times New Roman" w:hAnsi="Times New Roman"/>
          <w:color w:val="333333"/>
          <w:sz w:val="28"/>
          <w:szCs w:val="28"/>
        </w:rPr>
        <w:t>ренных пунктом 2.9.4</w:t>
      </w:r>
      <w:r w:rsidRPr="001D3B6A">
        <w:rPr>
          <w:rFonts w:ascii="Times New Roman" w:hAnsi="Times New Roman"/>
          <w:color w:val="333333"/>
          <w:sz w:val="28"/>
          <w:szCs w:val="28"/>
        </w:rPr>
        <w:t xml:space="preserve"> настоящего административного регламента.</w:t>
      </w:r>
    </w:p>
    <w:p w:rsidR="001D3B6A" w:rsidRPr="00646E5F" w:rsidRDefault="001D3B6A" w:rsidP="001D3B6A">
      <w:pPr>
        <w:spacing w:after="0" w:line="240" w:lineRule="auto"/>
        <w:ind w:firstLine="720"/>
        <w:jc w:val="both"/>
        <w:rPr>
          <w:rFonts w:ascii="Times New Roman" w:hAnsi="Times New Roman"/>
          <w:color w:val="000000" w:themeColor="text1"/>
          <w:sz w:val="28"/>
          <w:szCs w:val="28"/>
        </w:rPr>
      </w:pPr>
      <w:r w:rsidRPr="00646E5F">
        <w:rPr>
          <w:rFonts w:ascii="Times New Roman" w:hAnsi="Times New Roman"/>
          <w:color w:val="000000" w:themeColor="text1"/>
          <w:sz w:val="28"/>
          <w:szCs w:val="28"/>
        </w:rPr>
        <w:t>3.3.9. Срок выполнения данной процедуры составляет не более 30 календарных дней со дня поступления заявления в уполномоченный орган.</w:t>
      </w:r>
    </w:p>
    <w:p w:rsidR="002A4319" w:rsidRDefault="001D3B6A" w:rsidP="002A4319">
      <w:pPr>
        <w:widowControl w:val="0"/>
        <w:autoSpaceDE w:val="0"/>
        <w:autoSpaceDN w:val="0"/>
        <w:adjustRightInd w:val="0"/>
        <w:spacing w:after="0" w:line="240" w:lineRule="auto"/>
        <w:ind w:firstLine="709"/>
        <w:contextualSpacing/>
        <w:jc w:val="both"/>
        <w:rPr>
          <w:rStyle w:val="FontStyle41"/>
          <w:sz w:val="28"/>
          <w:szCs w:val="28"/>
        </w:rPr>
      </w:pPr>
      <w:r w:rsidRPr="00646E5F">
        <w:rPr>
          <w:rStyle w:val="FontStyle41"/>
          <w:color w:val="000000" w:themeColor="text1"/>
          <w:sz w:val="28"/>
          <w:szCs w:val="28"/>
        </w:rPr>
        <w:t xml:space="preserve">3.3.10. </w:t>
      </w:r>
      <w:r w:rsidR="00A932F6" w:rsidRPr="00646E5F">
        <w:rPr>
          <w:rStyle w:val="FontStyle41"/>
          <w:color w:val="000000" w:themeColor="text1"/>
          <w:sz w:val="28"/>
          <w:szCs w:val="28"/>
        </w:rPr>
        <w:t xml:space="preserve">Результатом административной процедуры  является </w:t>
      </w:r>
      <w:r w:rsidR="00A932F6" w:rsidRPr="00CD5083">
        <w:rPr>
          <w:rStyle w:val="FontStyle41"/>
          <w:sz w:val="28"/>
          <w:szCs w:val="28"/>
        </w:rPr>
        <w:t xml:space="preserve">проект </w:t>
      </w:r>
      <w:r w:rsidR="002A4319">
        <w:rPr>
          <w:rFonts w:ascii="Times New Roman" w:eastAsia="MS Mincho" w:hAnsi="Times New Roman"/>
          <w:sz w:val="28"/>
          <w:szCs w:val="28"/>
        </w:rPr>
        <w:t>договора купли-продажи</w:t>
      </w:r>
      <w:r w:rsidR="008648CC">
        <w:rPr>
          <w:rFonts w:ascii="Times New Roman" w:eastAsia="MS Mincho" w:hAnsi="Times New Roman"/>
          <w:sz w:val="28"/>
          <w:szCs w:val="28"/>
        </w:rPr>
        <w:t xml:space="preserve"> </w:t>
      </w:r>
      <w:r w:rsidR="002A4319" w:rsidRPr="002A4319">
        <w:rPr>
          <w:rStyle w:val="FontStyle41"/>
          <w:sz w:val="28"/>
          <w:szCs w:val="28"/>
        </w:rPr>
        <w:t>или решение о предоставлении земельного участка в собственн</w:t>
      </w:r>
      <w:r w:rsidR="002A4319">
        <w:rPr>
          <w:rStyle w:val="FontStyle41"/>
          <w:sz w:val="28"/>
          <w:szCs w:val="28"/>
        </w:rPr>
        <w:t>ость бесплатно либо принятие ре</w:t>
      </w:r>
      <w:r w:rsidR="002A4319" w:rsidRPr="002A4319">
        <w:rPr>
          <w:rStyle w:val="FontStyle41"/>
          <w:sz w:val="28"/>
          <w:szCs w:val="28"/>
        </w:rPr>
        <w:t>шения об отказе в предоставлении земельного участка с указанием причин такого отказа.</w:t>
      </w:r>
    </w:p>
    <w:p w:rsidR="00A932F6" w:rsidRDefault="00A932F6" w:rsidP="002A4319">
      <w:pPr>
        <w:widowControl w:val="0"/>
        <w:autoSpaceDE w:val="0"/>
        <w:autoSpaceDN w:val="0"/>
        <w:adjustRightInd w:val="0"/>
        <w:spacing w:after="0" w:line="240" w:lineRule="auto"/>
        <w:ind w:firstLine="709"/>
        <w:contextualSpacing/>
        <w:jc w:val="both"/>
        <w:rPr>
          <w:rFonts w:ascii="Times New Roman" w:eastAsia="MS Mincho" w:hAnsi="Times New Roman"/>
          <w:sz w:val="28"/>
          <w:szCs w:val="28"/>
        </w:rPr>
      </w:pPr>
      <w:r w:rsidRPr="00CD5083">
        <w:rPr>
          <w:rStyle w:val="FontStyle41"/>
          <w:sz w:val="28"/>
          <w:szCs w:val="28"/>
        </w:rPr>
        <w:t>3.4.</w:t>
      </w:r>
      <w:r>
        <w:rPr>
          <w:rStyle w:val="FontStyle41"/>
          <w:sz w:val="28"/>
          <w:szCs w:val="28"/>
        </w:rPr>
        <w:t xml:space="preserve"> </w:t>
      </w:r>
      <w:r w:rsidR="008648CC">
        <w:rPr>
          <w:rFonts w:ascii="Times New Roman" w:hAnsi="Times New Roman"/>
          <w:sz w:val="28"/>
          <w:szCs w:val="28"/>
        </w:rPr>
        <w:t>В</w:t>
      </w:r>
      <w:r w:rsidR="008648CC" w:rsidRPr="002012E3">
        <w:rPr>
          <w:rFonts w:ascii="Times New Roman" w:hAnsi="Times New Roman"/>
          <w:sz w:val="28"/>
          <w:szCs w:val="28"/>
        </w:rPr>
        <w:t xml:space="preserve">озврат </w:t>
      </w:r>
      <w:r w:rsidR="008648CC" w:rsidRPr="002012E3">
        <w:rPr>
          <w:rFonts w:ascii="Times New Roman" w:eastAsia="MS Mincho" w:hAnsi="Times New Roman"/>
          <w:sz w:val="28"/>
          <w:szCs w:val="28"/>
        </w:rPr>
        <w:t xml:space="preserve">заявителю (заявителям) </w:t>
      </w:r>
      <w:r w:rsidR="008648CC" w:rsidRPr="002012E3">
        <w:rPr>
          <w:rFonts w:ascii="Times New Roman" w:hAnsi="Times New Roman"/>
          <w:sz w:val="28"/>
          <w:szCs w:val="28"/>
        </w:rPr>
        <w:t>документов с сопроводительным письмом, либо п</w:t>
      </w:r>
      <w:r w:rsidR="008648CC" w:rsidRPr="002012E3">
        <w:rPr>
          <w:rFonts w:ascii="Times New Roman" w:eastAsia="MS Mincho" w:hAnsi="Times New Roman"/>
          <w:sz w:val="28"/>
          <w:szCs w:val="28"/>
        </w:rPr>
        <w:t>одготовка и выдача (направление) заявителю (заявителям) решения об отказе в предоставлении муниципальной услуги, либо подготовка и выдача (направление) заявителю (заявителям) проекта договора купли-продажи, решения о предоставлении земельного участка на п</w:t>
      </w:r>
      <w:r w:rsidR="002A4319">
        <w:rPr>
          <w:rFonts w:ascii="Times New Roman" w:eastAsia="MS Mincho" w:hAnsi="Times New Roman"/>
          <w:sz w:val="28"/>
          <w:szCs w:val="28"/>
        </w:rPr>
        <w:t>раве собственности</w:t>
      </w:r>
      <w:r w:rsidR="008648CC">
        <w:rPr>
          <w:rFonts w:ascii="Times New Roman" w:eastAsia="MS Mincho" w:hAnsi="Times New Roman"/>
          <w:sz w:val="28"/>
          <w:szCs w:val="28"/>
        </w:rPr>
        <w:t>.</w:t>
      </w:r>
    </w:p>
    <w:p w:rsidR="008648CC" w:rsidRPr="009F40CF" w:rsidRDefault="001D3B6A" w:rsidP="002F68CC">
      <w:pPr>
        <w:widowControl w:val="0"/>
        <w:autoSpaceDE w:val="0"/>
        <w:autoSpaceDN w:val="0"/>
        <w:adjustRightInd w:val="0"/>
        <w:spacing w:after="0" w:line="240" w:lineRule="auto"/>
        <w:ind w:firstLine="567"/>
        <w:contextualSpacing/>
        <w:jc w:val="both"/>
        <w:rPr>
          <w:rFonts w:ascii="Times New Roman" w:eastAsia="MS Mincho" w:hAnsi="Times New Roman"/>
          <w:sz w:val="28"/>
          <w:szCs w:val="28"/>
        </w:rPr>
      </w:pPr>
      <w:r>
        <w:rPr>
          <w:rFonts w:ascii="Times New Roman" w:hAnsi="Times New Roman"/>
          <w:sz w:val="28"/>
          <w:szCs w:val="28"/>
        </w:rPr>
        <w:t xml:space="preserve">3.4.1. </w:t>
      </w:r>
      <w:r w:rsidR="008648CC" w:rsidRPr="009F40CF">
        <w:rPr>
          <w:rFonts w:ascii="Times New Roman" w:hAnsi="Times New Roman"/>
          <w:sz w:val="28"/>
          <w:szCs w:val="28"/>
        </w:rPr>
        <w:t xml:space="preserve">Юридическим фактом, являющимся основанием для начала данной административной процедуры, является </w:t>
      </w:r>
      <w:r w:rsidR="00590F9B" w:rsidRPr="009F40CF">
        <w:rPr>
          <w:rFonts w:ascii="Times New Roman" w:hAnsi="Times New Roman"/>
          <w:sz w:val="28"/>
          <w:szCs w:val="28"/>
        </w:rPr>
        <w:t>принятие Уполномоченным органом</w:t>
      </w:r>
      <w:r w:rsidR="008648CC" w:rsidRPr="009F40CF">
        <w:rPr>
          <w:rFonts w:ascii="Times New Roman" w:hAnsi="Times New Roman"/>
          <w:sz w:val="28"/>
          <w:szCs w:val="28"/>
        </w:rPr>
        <w:t xml:space="preserve"> </w:t>
      </w:r>
      <w:r w:rsidR="00590F9B" w:rsidRPr="009F40CF">
        <w:rPr>
          <w:rFonts w:ascii="Times New Roman" w:hAnsi="Times New Roman"/>
          <w:sz w:val="28"/>
          <w:szCs w:val="28"/>
        </w:rPr>
        <w:t xml:space="preserve">решения </w:t>
      </w:r>
      <w:r w:rsidR="008648CC" w:rsidRPr="009F40CF">
        <w:rPr>
          <w:rFonts w:ascii="Times New Roman" w:hAnsi="Times New Roman"/>
          <w:sz w:val="28"/>
          <w:szCs w:val="28"/>
        </w:rPr>
        <w:t xml:space="preserve">о возврате заявителю (заявителям) документов, </w:t>
      </w:r>
      <w:r w:rsidR="009F487F" w:rsidRPr="009F40CF">
        <w:rPr>
          <w:rFonts w:ascii="Times New Roman" w:hAnsi="Times New Roman"/>
          <w:sz w:val="28"/>
          <w:szCs w:val="28"/>
        </w:rPr>
        <w:t xml:space="preserve">подготовка Уполномоченным органом заявителю (заявителям) решения об отказе в предоставлении муниципальной услуги или </w:t>
      </w:r>
      <w:r w:rsidR="008648CC" w:rsidRPr="009F40CF">
        <w:rPr>
          <w:rFonts w:ascii="Times New Roman" w:hAnsi="Times New Roman"/>
          <w:sz w:val="28"/>
          <w:szCs w:val="28"/>
        </w:rPr>
        <w:t xml:space="preserve">подготовка Уполномоченным органом </w:t>
      </w:r>
      <w:r w:rsidR="009F487F" w:rsidRPr="009F40CF">
        <w:rPr>
          <w:rFonts w:ascii="Times New Roman" w:eastAsia="MS Mincho" w:hAnsi="Times New Roman"/>
          <w:sz w:val="28"/>
          <w:szCs w:val="28"/>
        </w:rPr>
        <w:t>проекта договора купли-продажи, решения о предоставлении земельного участка на праве собственности.</w:t>
      </w:r>
    </w:p>
    <w:p w:rsidR="008648CC" w:rsidRPr="009F40CF" w:rsidRDefault="001D3B6A" w:rsidP="002F68CC">
      <w:pPr>
        <w:pStyle w:val="ConsPlusNormal"/>
        <w:ind w:firstLine="709"/>
        <w:jc w:val="both"/>
        <w:rPr>
          <w:rFonts w:ascii="Times New Roman" w:hAnsi="Times New Roman"/>
          <w:sz w:val="28"/>
          <w:szCs w:val="28"/>
        </w:rPr>
      </w:pPr>
      <w:r>
        <w:rPr>
          <w:rFonts w:ascii="Times New Roman" w:hAnsi="Times New Roman" w:cs="Times New Roman"/>
          <w:sz w:val="28"/>
          <w:szCs w:val="28"/>
        </w:rPr>
        <w:lastRenderedPageBreak/>
        <w:t xml:space="preserve">3.4.2. </w:t>
      </w:r>
      <w:r w:rsidR="008648CC" w:rsidRPr="009F40CF">
        <w:rPr>
          <w:rFonts w:ascii="Times New Roman" w:hAnsi="Times New Roman" w:cs="Times New Roman"/>
          <w:sz w:val="28"/>
          <w:szCs w:val="28"/>
        </w:rPr>
        <w:t xml:space="preserve">Должностное лицо Уполномоченного органа, ответственное за предоставление муниципальной услуги, </w:t>
      </w:r>
      <w:r w:rsidR="008648CC" w:rsidRPr="009F40CF">
        <w:rPr>
          <w:rFonts w:ascii="Times New Roman" w:hAnsi="Times New Roman"/>
          <w:sz w:val="28"/>
          <w:szCs w:val="28"/>
        </w:rPr>
        <w:t xml:space="preserve">не позднее чем через три рабочих дня со дня принятия </w:t>
      </w:r>
      <w:r w:rsidR="009F40CF" w:rsidRPr="009F40CF">
        <w:rPr>
          <w:rFonts w:ascii="Times New Roman" w:hAnsi="Times New Roman"/>
          <w:sz w:val="28"/>
          <w:szCs w:val="28"/>
        </w:rPr>
        <w:t xml:space="preserve">решения о возврате заявителю (заявителям) документов, решения </w:t>
      </w:r>
      <w:r w:rsidR="008648CC" w:rsidRPr="009F40CF">
        <w:rPr>
          <w:rFonts w:ascii="Times New Roman" w:hAnsi="Times New Roman"/>
          <w:sz w:val="28"/>
          <w:szCs w:val="28"/>
        </w:rPr>
        <w:t>об отказе в пред</w:t>
      </w:r>
      <w:r w:rsidR="00CE67C1">
        <w:rPr>
          <w:rFonts w:ascii="Times New Roman" w:hAnsi="Times New Roman"/>
          <w:sz w:val="28"/>
          <w:szCs w:val="28"/>
        </w:rPr>
        <w:t xml:space="preserve">оставлении муниципальной услуги, </w:t>
      </w:r>
      <w:r w:rsidR="00CE67C1" w:rsidRPr="002012E3">
        <w:rPr>
          <w:rFonts w:ascii="Times New Roman" w:eastAsia="MS Mincho" w:hAnsi="Times New Roman"/>
          <w:sz w:val="28"/>
          <w:szCs w:val="28"/>
        </w:rPr>
        <w:t>решения о предоставлении земельного участка на</w:t>
      </w:r>
      <w:r w:rsidR="007D5295">
        <w:rPr>
          <w:rFonts w:ascii="Times New Roman" w:eastAsia="MS Mincho" w:hAnsi="Times New Roman"/>
          <w:sz w:val="28"/>
          <w:szCs w:val="28"/>
        </w:rPr>
        <w:t xml:space="preserve"> праве собственности</w:t>
      </w:r>
      <w:r w:rsidR="00CE67C1" w:rsidRPr="002012E3">
        <w:rPr>
          <w:rFonts w:ascii="Times New Roman" w:eastAsia="MS Mincho" w:hAnsi="Times New Roman"/>
          <w:sz w:val="28"/>
          <w:szCs w:val="28"/>
        </w:rPr>
        <w:t xml:space="preserve">, </w:t>
      </w:r>
      <w:r w:rsidR="008648CC" w:rsidRPr="009F40CF">
        <w:rPr>
          <w:rFonts w:ascii="Times New Roman" w:hAnsi="Times New Roman"/>
          <w:sz w:val="28"/>
          <w:szCs w:val="28"/>
        </w:rPr>
        <w:t>обеспечивает направление (вручение) заявителю принятого решения Уполномоченного органа путем вручения указанного документа заявителю лично под расписку, направления заказного почтового отправления с уведомлением о вручении по почтовому адресу либо адресу электронной почты, указанному в заявлении.</w:t>
      </w:r>
    </w:p>
    <w:p w:rsidR="008648CC" w:rsidRPr="00CE67C1" w:rsidRDefault="001D3B6A" w:rsidP="002F68CC">
      <w:pPr>
        <w:pStyle w:val="ConsPlusNormal"/>
        <w:ind w:firstLine="709"/>
        <w:jc w:val="both"/>
        <w:rPr>
          <w:rFonts w:ascii="Times New Roman" w:hAnsi="Times New Roman"/>
          <w:sz w:val="28"/>
          <w:szCs w:val="28"/>
        </w:rPr>
      </w:pPr>
      <w:r>
        <w:rPr>
          <w:rFonts w:ascii="Times New Roman" w:hAnsi="Times New Roman"/>
          <w:sz w:val="28"/>
          <w:szCs w:val="28"/>
        </w:rPr>
        <w:t xml:space="preserve">3.4.3. </w:t>
      </w:r>
      <w:r w:rsidR="008648CC" w:rsidRPr="00CE67C1">
        <w:rPr>
          <w:rFonts w:ascii="Times New Roman" w:hAnsi="Times New Roman"/>
          <w:sz w:val="28"/>
          <w:szCs w:val="28"/>
        </w:rPr>
        <w:t>В случае направления принятого решения Уполномоченного органа на электронную почту заявителя соответствующий документ должен быть подписан усиленной квалифицированной электронной подписью руководителя Уполномоченного органа.</w:t>
      </w:r>
    </w:p>
    <w:p w:rsidR="008648CC" w:rsidRDefault="001D3B6A" w:rsidP="002F68CC">
      <w:pPr>
        <w:pStyle w:val="ConsPlusNormal"/>
        <w:ind w:firstLine="709"/>
        <w:jc w:val="both"/>
        <w:rPr>
          <w:rFonts w:ascii="Times New Roman" w:hAnsi="Times New Roman"/>
          <w:sz w:val="28"/>
          <w:szCs w:val="28"/>
        </w:rPr>
      </w:pPr>
      <w:r>
        <w:rPr>
          <w:rFonts w:ascii="Times New Roman" w:hAnsi="Times New Roman"/>
          <w:sz w:val="28"/>
          <w:szCs w:val="28"/>
        </w:rPr>
        <w:t xml:space="preserve">3.4.4. </w:t>
      </w:r>
      <w:r w:rsidR="008648CC" w:rsidRPr="00CE67C1">
        <w:rPr>
          <w:rFonts w:ascii="Times New Roman" w:hAnsi="Times New Roman"/>
          <w:sz w:val="28"/>
          <w:szCs w:val="28"/>
        </w:rPr>
        <w:t>В случае предоставления муниципальной услуги в электронной форме посредством Регионального портала результат предоставления муниципальной услуги предоставляется заявителю в виде электронного документа, подписанного усиленной квалифицированной электронной подписью руководителя Уполномоченного органа, посредством личного кабинета заявителя на Региональном портале.</w:t>
      </w:r>
    </w:p>
    <w:p w:rsidR="001D3B6A" w:rsidRDefault="001D3B6A" w:rsidP="002F68CC">
      <w:pPr>
        <w:pStyle w:val="ConsPlusNormal"/>
        <w:ind w:firstLine="709"/>
        <w:jc w:val="both"/>
        <w:rPr>
          <w:rStyle w:val="blk"/>
          <w:rFonts w:ascii="Times New Roman" w:hAnsi="Times New Roman"/>
          <w:sz w:val="28"/>
          <w:szCs w:val="28"/>
        </w:rPr>
      </w:pPr>
      <w:r>
        <w:rPr>
          <w:rFonts w:ascii="Times New Roman" w:hAnsi="Times New Roman" w:cs="Times New Roman"/>
          <w:sz w:val="28"/>
          <w:szCs w:val="28"/>
        </w:rPr>
        <w:t xml:space="preserve">3.4.5. </w:t>
      </w:r>
      <w:r w:rsidR="00CE67C1" w:rsidRPr="00D96AC9">
        <w:rPr>
          <w:rFonts w:ascii="Times New Roman" w:hAnsi="Times New Roman" w:cs="Times New Roman"/>
          <w:sz w:val="28"/>
          <w:szCs w:val="28"/>
        </w:rPr>
        <w:t xml:space="preserve">Подготовленный </w:t>
      </w:r>
      <w:r w:rsidR="00CE67C1" w:rsidRPr="00D96AC9">
        <w:rPr>
          <w:rStyle w:val="blk"/>
          <w:rFonts w:ascii="Times New Roman" w:hAnsi="Times New Roman"/>
          <w:sz w:val="28"/>
          <w:szCs w:val="28"/>
        </w:rPr>
        <w:t xml:space="preserve">проект </w:t>
      </w:r>
      <w:r w:rsidR="007D5295">
        <w:rPr>
          <w:rFonts w:ascii="Times New Roman" w:eastAsia="MS Mincho" w:hAnsi="Times New Roman"/>
          <w:sz w:val="28"/>
          <w:szCs w:val="28"/>
        </w:rPr>
        <w:t xml:space="preserve">договора купли-продажи </w:t>
      </w:r>
      <w:r w:rsidR="00CE67C1" w:rsidRPr="00D96AC9">
        <w:rPr>
          <w:rStyle w:val="blk"/>
          <w:rFonts w:ascii="Times New Roman" w:hAnsi="Times New Roman"/>
          <w:sz w:val="28"/>
          <w:szCs w:val="28"/>
        </w:rPr>
        <w:t xml:space="preserve">в трех экземплярах вручается </w:t>
      </w:r>
      <w:r w:rsidR="00CE67C1">
        <w:rPr>
          <w:rStyle w:val="blk"/>
          <w:rFonts w:ascii="Times New Roman" w:hAnsi="Times New Roman"/>
          <w:sz w:val="28"/>
          <w:szCs w:val="28"/>
        </w:rPr>
        <w:t xml:space="preserve">заявителю (заявителям) </w:t>
      </w:r>
      <w:r w:rsidR="00CE67C1" w:rsidRPr="00D96AC9">
        <w:rPr>
          <w:rStyle w:val="blk"/>
          <w:rFonts w:ascii="Times New Roman" w:hAnsi="Times New Roman"/>
          <w:sz w:val="28"/>
          <w:szCs w:val="28"/>
        </w:rPr>
        <w:t xml:space="preserve">должностным лицом Уполномоченного органа лично под расписку. </w:t>
      </w:r>
    </w:p>
    <w:p w:rsidR="001D3B6A" w:rsidRPr="001D3B6A" w:rsidRDefault="00CE67C1" w:rsidP="001D3B6A">
      <w:pPr>
        <w:pStyle w:val="ConsPlusNormal"/>
        <w:ind w:firstLine="709"/>
        <w:jc w:val="both"/>
        <w:rPr>
          <w:rStyle w:val="blk"/>
          <w:rFonts w:ascii="Times New Roman" w:hAnsi="Times New Roman"/>
          <w:sz w:val="28"/>
          <w:szCs w:val="28"/>
        </w:rPr>
      </w:pPr>
      <w:r w:rsidRPr="00D96AC9">
        <w:rPr>
          <w:rStyle w:val="blk"/>
          <w:rFonts w:ascii="Times New Roman" w:hAnsi="Times New Roman"/>
          <w:sz w:val="28"/>
          <w:szCs w:val="28"/>
        </w:rPr>
        <w:t xml:space="preserve"> </w:t>
      </w:r>
      <w:r w:rsidR="001D3B6A">
        <w:rPr>
          <w:rStyle w:val="blk"/>
          <w:rFonts w:ascii="Times New Roman" w:hAnsi="Times New Roman"/>
          <w:sz w:val="28"/>
          <w:szCs w:val="28"/>
        </w:rPr>
        <w:t>3.4.6</w:t>
      </w:r>
      <w:r w:rsidR="001D3B6A" w:rsidRPr="001D3B6A">
        <w:rPr>
          <w:rStyle w:val="blk"/>
          <w:rFonts w:ascii="Times New Roman" w:hAnsi="Times New Roman"/>
          <w:sz w:val="28"/>
          <w:szCs w:val="28"/>
        </w:rPr>
        <w:t>. Срок выполнения данной административной процед</w:t>
      </w:r>
      <w:r w:rsidR="001D3B6A">
        <w:rPr>
          <w:rStyle w:val="blk"/>
          <w:rFonts w:ascii="Times New Roman" w:hAnsi="Times New Roman"/>
          <w:sz w:val="28"/>
          <w:szCs w:val="28"/>
        </w:rPr>
        <w:t>уры составляет не более трёх ка</w:t>
      </w:r>
      <w:r w:rsidR="001D3B6A" w:rsidRPr="001D3B6A">
        <w:rPr>
          <w:rStyle w:val="blk"/>
          <w:rFonts w:ascii="Times New Roman" w:hAnsi="Times New Roman"/>
          <w:sz w:val="28"/>
          <w:szCs w:val="28"/>
        </w:rPr>
        <w:t>лендарных дней со дня принятия решения по заявлению.</w:t>
      </w:r>
    </w:p>
    <w:p w:rsidR="00CE67C1" w:rsidRPr="00CE67C1" w:rsidRDefault="001D3B6A" w:rsidP="001D3B6A">
      <w:pPr>
        <w:pStyle w:val="ConsPlusNormal"/>
        <w:ind w:firstLine="709"/>
        <w:jc w:val="both"/>
        <w:rPr>
          <w:rFonts w:ascii="Times New Roman" w:hAnsi="Times New Roman" w:cs="Times New Roman"/>
          <w:sz w:val="28"/>
          <w:szCs w:val="28"/>
        </w:rPr>
      </w:pPr>
      <w:r>
        <w:rPr>
          <w:rStyle w:val="blk"/>
          <w:rFonts w:ascii="Times New Roman" w:hAnsi="Times New Roman"/>
          <w:sz w:val="28"/>
          <w:szCs w:val="28"/>
        </w:rPr>
        <w:t>3.4.7</w:t>
      </w:r>
      <w:r w:rsidRPr="001D3B6A">
        <w:rPr>
          <w:rStyle w:val="blk"/>
          <w:rFonts w:ascii="Times New Roman" w:hAnsi="Times New Roman"/>
          <w:sz w:val="28"/>
          <w:szCs w:val="28"/>
        </w:rPr>
        <w:t>. Критерием принятия решения в рамках выполнения административной процедуры является наличие принятого решения о предоставлении (об отказе в предоставлении) земельного участка.</w:t>
      </w:r>
    </w:p>
    <w:p w:rsidR="00CE67C1" w:rsidRPr="00CE67C1" w:rsidRDefault="001D3B6A" w:rsidP="002F68CC">
      <w:pPr>
        <w:widowControl w:val="0"/>
        <w:autoSpaceDE w:val="0"/>
        <w:autoSpaceDN w:val="0"/>
        <w:adjustRightInd w:val="0"/>
        <w:spacing w:after="0" w:line="240" w:lineRule="auto"/>
        <w:ind w:firstLine="567"/>
        <w:contextualSpacing/>
        <w:jc w:val="both"/>
        <w:rPr>
          <w:rFonts w:ascii="Times New Roman" w:eastAsia="MS Mincho" w:hAnsi="Times New Roman"/>
          <w:sz w:val="28"/>
          <w:szCs w:val="28"/>
        </w:rPr>
      </w:pPr>
      <w:r>
        <w:rPr>
          <w:rFonts w:ascii="Times New Roman" w:hAnsi="Times New Roman"/>
          <w:sz w:val="28"/>
          <w:szCs w:val="28"/>
        </w:rPr>
        <w:t xml:space="preserve">3.4.8. </w:t>
      </w:r>
      <w:r w:rsidR="008648CC" w:rsidRPr="00CE67C1">
        <w:rPr>
          <w:rFonts w:ascii="Times New Roman" w:hAnsi="Times New Roman"/>
          <w:sz w:val="28"/>
          <w:szCs w:val="28"/>
        </w:rPr>
        <w:t xml:space="preserve">Результатом выполнения административной процедуры является </w:t>
      </w:r>
      <w:r w:rsidR="00CE67C1" w:rsidRPr="00CE67C1">
        <w:rPr>
          <w:rFonts w:ascii="Times New Roman" w:hAnsi="Times New Roman"/>
          <w:sz w:val="28"/>
          <w:szCs w:val="28"/>
        </w:rPr>
        <w:t xml:space="preserve">возврат </w:t>
      </w:r>
      <w:r w:rsidR="00CE67C1" w:rsidRPr="00CE67C1">
        <w:rPr>
          <w:rFonts w:ascii="Times New Roman" w:eastAsia="MS Mincho" w:hAnsi="Times New Roman"/>
          <w:sz w:val="28"/>
          <w:szCs w:val="28"/>
        </w:rPr>
        <w:t xml:space="preserve">заявителю (заявителям) </w:t>
      </w:r>
      <w:r w:rsidR="00CE67C1" w:rsidRPr="00CE67C1">
        <w:rPr>
          <w:rFonts w:ascii="Times New Roman" w:hAnsi="Times New Roman"/>
          <w:sz w:val="28"/>
          <w:szCs w:val="28"/>
        </w:rPr>
        <w:t>документов с сопроводительным письмом, либо п</w:t>
      </w:r>
      <w:r w:rsidR="00CE67C1" w:rsidRPr="00CE67C1">
        <w:rPr>
          <w:rFonts w:ascii="Times New Roman" w:eastAsia="MS Mincho" w:hAnsi="Times New Roman"/>
          <w:sz w:val="28"/>
          <w:szCs w:val="28"/>
        </w:rPr>
        <w:t>одготовка и выдача (направление) заявителю (заявителям) решения об отказе в предоставлении муниципальной услуги, либо выдача (направление) заявителю (заявителям) проекта договора купли-продажи, решения о предоставлении земельного участка на праве собственности (бес</w:t>
      </w:r>
      <w:r w:rsidR="007D5295">
        <w:rPr>
          <w:rFonts w:ascii="Times New Roman" w:eastAsia="MS Mincho" w:hAnsi="Times New Roman"/>
          <w:sz w:val="28"/>
          <w:szCs w:val="28"/>
        </w:rPr>
        <w:t>платно) с сопроводительным письмом</w:t>
      </w:r>
      <w:r w:rsidR="00CE67C1" w:rsidRPr="00CE67C1">
        <w:rPr>
          <w:rFonts w:ascii="Times New Roman" w:eastAsia="MS Mincho" w:hAnsi="Times New Roman"/>
          <w:sz w:val="28"/>
          <w:szCs w:val="28"/>
        </w:rPr>
        <w:t>.</w:t>
      </w:r>
    </w:p>
    <w:p w:rsidR="008648CC" w:rsidRPr="00D853C2" w:rsidRDefault="008648CC" w:rsidP="002F68CC">
      <w:pPr>
        <w:widowControl w:val="0"/>
        <w:autoSpaceDE w:val="0"/>
        <w:autoSpaceDN w:val="0"/>
        <w:adjustRightInd w:val="0"/>
        <w:spacing w:after="0" w:line="240" w:lineRule="auto"/>
        <w:contextualSpacing/>
        <w:jc w:val="both"/>
        <w:rPr>
          <w:rStyle w:val="FontStyle41"/>
          <w:sz w:val="28"/>
          <w:szCs w:val="28"/>
        </w:rPr>
      </w:pPr>
    </w:p>
    <w:p w:rsidR="001D3B6A" w:rsidRPr="002012E3" w:rsidRDefault="001D3B6A" w:rsidP="00BA4643">
      <w:pPr>
        <w:spacing w:after="0" w:line="240" w:lineRule="auto"/>
        <w:ind w:firstLine="720"/>
        <w:jc w:val="both"/>
        <w:rPr>
          <w:rFonts w:ascii="Times New Roman" w:eastAsia="MS Mincho" w:hAnsi="Times New Roman"/>
          <w:color w:val="000000"/>
          <w:sz w:val="28"/>
          <w:szCs w:val="28"/>
        </w:rPr>
      </w:pPr>
    </w:p>
    <w:p w:rsidR="00686965" w:rsidRPr="002012E3" w:rsidRDefault="00686965" w:rsidP="00686965">
      <w:pPr>
        <w:pStyle w:val="4"/>
        <w:ind w:left="0"/>
        <w:jc w:val="center"/>
        <w:rPr>
          <w:sz w:val="28"/>
          <w:szCs w:val="28"/>
        </w:rPr>
      </w:pPr>
      <w:r w:rsidRPr="002012E3">
        <w:rPr>
          <w:sz w:val="28"/>
          <w:szCs w:val="28"/>
          <w:lang w:val="en-US"/>
        </w:rPr>
        <w:t>IV</w:t>
      </w:r>
      <w:r w:rsidRPr="002012E3">
        <w:rPr>
          <w:sz w:val="28"/>
          <w:szCs w:val="28"/>
        </w:rPr>
        <w:t>. Формы контроля за исполнением</w:t>
      </w:r>
    </w:p>
    <w:p w:rsidR="00686965" w:rsidRPr="002012E3" w:rsidRDefault="00686965" w:rsidP="00686965">
      <w:pPr>
        <w:pStyle w:val="4"/>
        <w:ind w:left="0"/>
        <w:jc w:val="center"/>
        <w:rPr>
          <w:sz w:val="28"/>
          <w:szCs w:val="28"/>
        </w:rPr>
      </w:pPr>
      <w:r w:rsidRPr="002012E3">
        <w:rPr>
          <w:sz w:val="28"/>
          <w:szCs w:val="28"/>
        </w:rPr>
        <w:t>административного регламента</w:t>
      </w:r>
    </w:p>
    <w:p w:rsidR="00686965" w:rsidRPr="002012E3" w:rsidRDefault="00686965" w:rsidP="00686965">
      <w:pPr>
        <w:autoSpaceDE w:val="0"/>
        <w:autoSpaceDN w:val="0"/>
        <w:adjustRightInd w:val="0"/>
        <w:spacing w:after="0" w:line="240" w:lineRule="auto"/>
        <w:jc w:val="both"/>
        <w:rPr>
          <w:rFonts w:ascii="Times New Roman" w:hAnsi="Times New Roman"/>
          <w:sz w:val="28"/>
          <w:szCs w:val="28"/>
        </w:rPr>
      </w:pP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4.1.</w:t>
      </w:r>
      <w:r w:rsidRPr="002012E3">
        <w:rPr>
          <w:rFonts w:ascii="Times New Roman" w:hAnsi="Times New Roman"/>
          <w:sz w:val="28"/>
          <w:szCs w:val="28"/>
        </w:rPr>
        <w:tab/>
        <w:t>Контроль за соблюдением и исполнением должностными лицами Уполномоченного органа</w:t>
      </w:r>
      <w:r w:rsidRPr="002012E3">
        <w:rPr>
          <w:rFonts w:ascii="Times New Roman" w:hAnsi="Times New Roman"/>
          <w:i/>
          <w:iCs/>
          <w:sz w:val="28"/>
          <w:szCs w:val="28"/>
        </w:rPr>
        <w:t xml:space="preserve"> </w:t>
      </w:r>
      <w:r w:rsidRPr="002012E3">
        <w:rPr>
          <w:rFonts w:ascii="Times New Roman" w:hAnsi="Times New Roman"/>
          <w:sz w:val="28"/>
          <w:szCs w:val="28"/>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686965" w:rsidRPr="002F68CC"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 xml:space="preserve">4.2. Текущий контроль за соблюдением и исполнением должностными лицами положений настоящего административного регламента и иных нормативных </w:t>
      </w:r>
      <w:r w:rsidRPr="002012E3">
        <w:rPr>
          <w:rFonts w:ascii="Times New Roman" w:hAnsi="Times New Roman"/>
          <w:sz w:val="28"/>
          <w:szCs w:val="28"/>
        </w:rPr>
        <w:lastRenderedPageBreak/>
        <w:t>правовых актов, устанавливающих требования к предоставлению муниципальной услуги, а также за принятием ими решений осуществляют должностные лица</w:t>
      </w:r>
      <w:r w:rsidRPr="002F68CC">
        <w:rPr>
          <w:rFonts w:ascii="Times New Roman" w:hAnsi="Times New Roman"/>
          <w:sz w:val="28"/>
          <w:szCs w:val="28"/>
        </w:rPr>
        <w:t>, определенные муниципальным правовым актом Уполномоченного органа.</w:t>
      </w: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Текущий контроль осуществляется на постоянной основе.</w:t>
      </w:r>
    </w:p>
    <w:p w:rsidR="00686965" w:rsidRPr="002012E3" w:rsidRDefault="00686965" w:rsidP="00686965">
      <w:pPr>
        <w:pStyle w:val="ConsPlusNormal"/>
        <w:ind w:firstLine="709"/>
        <w:jc w:val="both"/>
        <w:rPr>
          <w:rFonts w:ascii="Times New Roman" w:hAnsi="Times New Roman" w:cs="Times New Roman"/>
          <w:sz w:val="28"/>
          <w:szCs w:val="28"/>
        </w:rPr>
      </w:pPr>
      <w:r w:rsidRPr="002012E3">
        <w:rPr>
          <w:rFonts w:ascii="Times New Roman" w:hAnsi="Times New Roman" w:cs="Times New Roman"/>
          <w:sz w:val="28"/>
          <w:szCs w:val="28"/>
        </w:rPr>
        <w:t xml:space="preserve">4.3. Контроль над полнотой и качеством </w:t>
      </w:r>
      <w:r w:rsidRPr="002012E3">
        <w:rPr>
          <w:rFonts w:ascii="Times New Roman" w:hAnsi="Times New Roman" w:cs="Times New Roman"/>
          <w:spacing w:val="-4"/>
          <w:sz w:val="28"/>
          <w:szCs w:val="28"/>
        </w:rPr>
        <w:t>предоставления муниципальной услуги</w:t>
      </w:r>
      <w:r w:rsidRPr="002012E3">
        <w:rPr>
          <w:rFonts w:ascii="Times New Roman" w:hAnsi="Times New Roman" w:cs="Times New Roman"/>
          <w:sz w:val="28"/>
          <w:szCs w:val="28"/>
        </w:rPr>
        <w:t xml:space="preserve">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686965" w:rsidRPr="002F68CC" w:rsidRDefault="00686965" w:rsidP="00686965">
      <w:pPr>
        <w:pStyle w:val="ConsPlusNormal"/>
        <w:ind w:firstLine="709"/>
        <w:jc w:val="both"/>
        <w:rPr>
          <w:rFonts w:ascii="Times New Roman" w:hAnsi="Times New Roman" w:cs="Times New Roman"/>
          <w:sz w:val="28"/>
          <w:szCs w:val="28"/>
        </w:rPr>
      </w:pPr>
      <w:r w:rsidRPr="002012E3">
        <w:rPr>
          <w:rFonts w:ascii="Times New Roman" w:hAnsi="Times New Roman" w:cs="Times New Roman"/>
          <w:sz w:val="28"/>
          <w:szCs w:val="28"/>
        </w:rPr>
        <w:t xml:space="preserve">Контроль над полнотой и качеством </w:t>
      </w:r>
      <w:r w:rsidRPr="002012E3">
        <w:rPr>
          <w:rFonts w:ascii="Times New Roman" w:hAnsi="Times New Roman" w:cs="Times New Roman"/>
          <w:spacing w:val="-4"/>
          <w:sz w:val="28"/>
          <w:szCs w:val="28"/>
        </w:rPr>
        <w:t xml:space="preserve">предоставления муниципальной услуги </w:t>
      </w:r>
      <w:r w:rsidRPr="002012E3">
        <w:rPr>
          <w:rFonts w:ascii="Times New Roman" w:hAnsi="Times New Roman" w:cs="Times New Roman"/>
          <w:sz w:val="28"/>
          <w:szCs w:val="28"/>
        </w:rPr>
        <w:t xml:space="preserve">осуществляют должностные лица, </w:t>
      </w:r>
      <w:r w:rsidRPr="002F68CC">
        <w:rPr>
          <w:rFonts w:ascii="Times New Roman" w:hAnsi="Times New Roman" w:cs="Times New Roman"/>
          <w:sz w:val="28"/>
          <w:szCs w:val="28"/>
        </w:rPr>
        <w:t>определенные муниципальным правовым актом Уполномоченного органа.</w:t>
      </w:r>
    </w:p>
    <w:p w:rsidR="00686965" w:rsidRPr="002012E3" w:rsidRDefault="00686965" w:rsidP="00686965">
      <w:pPr>
        <w:pStyle w:val="ConsPlusNormal"/>
        <w:ind w:firstLine="709"/>
        <w:jc w:val="both"/>
        <w:rPr>
          <w:rFonts w:ascii="Times New Roman" w:hAnsi="Times New Roman" w:cs="Times New Roman"/>
          <w:sz w:val="28"/>
          <w:szCs w:val="28"/>
        </w:rPr>
      </w:pPr>
      <w:r w:rsidRPr="002012E3">
        <w:rPr>
          <w:rFonts w:ascii="Times New Roman" w:hAnsi="Times New Roman" w:cs="Times New Roman"/>
          <w:sz w:val="28"/>
          <w:szCs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686965" w:rsidRPr="002012E3" w:rsidRDefault="00686965" w:rsidP="00686965">
      <w:pPr>
        <w:tabs>
          <w:tab w:val="left" w:pos="0"/>
        </w:tabs>
        <w:autoSpaceDE w:val="0"/>
        <w:autoSpaceDN w:val="0"/>
        <w:adjustRightInd w:val="0"/>
        <w:spacing w:after="0" w:line="240" w:lineRule="auto"/>
        <w:ind w:firstLine="709"/>
        <w:jc w:val="both"/>
        <w:outlineLvl w:val="2"/>
        <w:rPr>
          <w:rFonts w:ascii="Times New Roman" w:hAnsi="Times New Roman"/>
          <w:sz w:val="28"/>
          <w:szCs w:val="28"/>
        </w:rPr>
      </w:pPr>
      <w:r w:rsidRPr="002012E3">
        <w:rPr>
          <w:rFonts w:ascii="Times New Roman" w:hAnsi="Times New Roman"/>
          <w:sz w:val="28"/>
          <w:szCs w:val="28"/>
        </w:rPr>
        <w:t>Периодичность проверок – плановые 1 раз в год, внеплановые – по конкретному обращению заявителя.</w:t>
      </w:r>
    </w:p>
    <w:p w:rsidR="00686965" w:rsidRPr="002012E3" w:rsidRDefault="00686965" w:rsidP="00686965">
      <w:pPr>
        <w:tabs>
          <w:tab w:val="left" w:pos="0"/>
        </w:tabs>
        <w:autoSpaceDE w:val="0"/>
        <w:autoSpaceDN w:val="0"/>
        <w:adjustRightInd w:val="0"/>
        <w:spacing w:after="0" w:line="240" w:lineRule="auto"/>
        <w:ind w:firstLine="709"/>
        <w:jc w:val="both"/>
        <w:outlineLvl w:val="2"/>
        <w:rPr>
          <w:rFonts w:ascii="Times New Roman" w:hAnsi="Times New Roman"/>
          <w:bCs/>
          <w:snapToGrid w:val="0"/>
          <w:sz w:val="28"/>
          <w:szCs w:val="28"/>
        </w:rPr>
      </w:pPr>
      <w:r w:rsidRPr="002012E3">
        <w:rPr>
          <w:rFonts w:ascii="Times New Roman" w:hAnsi="Times New Roman"/>
          <w:sz w:val="28"/>
          <w:szCs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2 раза в год.</w:t>
      </w:r>
    </w:p>
    <w:p w:rsidR="00686965" w:rsidRPr="002012E3" w:rsidRDefault="00686965" w:rsidP="00686965">
      <w:pPr>
        <w:pStyle w:val="ConsPlusNormal"/>
        <w:ind w:firstLine="709"/>
        <w:jc w:val="both"/>
        <w:rPr>
          <w:rFonts w:ascii="Times New Roman" w:hAnsi="Times New Roman" w:cs="Times New Roman"/>
          <w:sz w:val="28"/>
          <w:szCs w:val="28"/>
        </w:rPr>
      </w:pPr>
      <w:r w:rsidRPr="002012E3">
        <w:rPr>
          <w:rFonts w:ascii="Times New Roman" w:hAnsi="Times New Roman" w:cs="Times New Roman"/>
          <w:sz w:val="28"/>
          <w:szCs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686965" w:rsidRPr="002012E3" w:rsidRDefault="00686965" w:rsidP="00686965">
      <w:pPr>
        <w:pStyle w:val="24"/>
        <w:ind w:left="0" w:firstLine="709"/>
        <w:rPr>
          <w:bCs/>
          <w:snapToGrid w:val="0"/>
        </w:rPr>
      </w:pPr>
      <w:r w:rsidRPr="002012E3">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686965" w:rsidRPr="002012E3" w:rsidRDefault="00686965" w:rsidP="00686965">
      <w:pPr>
        <w:pStyle w:val="24"/>
        <w:ind w:left="0" w:firstLine="709"/>
        <w:rPr>
          <w:bCs/>
          <w:snapToGrid w:val="0"/>
        </w:rPr>
      </w:pPr>
      <w:r w:rsidRPr="002012E3">
        <w:t>4.5. По результатам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686965" w:rsidRPr="002012E3" w:rsidRDefault="00686965" w:rsidP="00686965">
      <w:pPr>
        <w:pStyle w:val="ConsPlusNormal"/>
        <w:tabs>
          <w:tab w:val="left" w:pos="900"/>
          <w:tab w:val="left" w:pos="1080"/>
        </w:tabs>
        <w:ind w:firstLine="709"/>
        <w:jc w:val="both"/>
        <w:rPr>
          <w:rFonts w:ascii="Times New Roman" w:hAnsi="Times New Roman" w:cs="Times New Roman"/>
          <w:sz w:val="28"/>
          <w:szCs w:val="28"/>
        </w:rPr>
      </w:pPr>
      <w:r w:rsidRPr="002012E3">
        <w:rPr>
          <w:rFonts w:ascii="Times New Roman" w:hAnsi="Times New Roman" w:cs="Times New Roman"/>
          <w:sz w:val="28"/>
          <w:szCs w:val="28"/>
        </w:rPr>
        <w:t xml:space="preserve">4.6. Ответственность за неисполнение, ненадлежащее исполнение возложенных обязанностей по </w:t>
      </w:r>
      <w:r w:rsidRPr="002012E3">
        <w:rPr>
          <w:rFonts w:ascii="Times New Roman" w:hAnsi="Times New Roman" w:cs="Times New Roman"/>
          <w:spacing w:val="-4"/>
          <w:sz w:val="28"/>
          <w:szCs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2012E3">
        <w:rPr>
          <w:rFonts w:ascii="Times New Roman" w:hAnsi="Times New Roman" w:cs="Times New Roman"/>
          <w:sz w:val="28"/>
          <w:szCs w:val="28"/>
        </w:rPr>
        <w:t>Российской Федерации</w:t>
      </w:r>
      <w:r w:rsidRPr="002012E3">
        <w:rPr>
          <w:rFonts w:ascii="Times New Roman" w:hAnsi="Times New Roman" w:cs="Times New Roman"/>
          <w:spacing w:val="-4"/>
          <w:sz w:val="28"/>
          <w:szCs w:val="28"/>
        </w:rPr>
        <w:t xml:space="preserve">, Кодексом Российской Федерации об административных правонарушениях, </w:t>
      </w:r>
      <w:r w:rsidRPr="002012E3">
        <w:rPr>
          <w:rFonts w:ascii="Times New Roman" w:hAnsi="Times New Roman" w:cs="Times New Roman"/>
          <w:sz w:val="28"/>
          <w:szCs w:val="28"/>
        </w:rPr>
        <w:t>возлагается на лиц, замещающих должности в Уполномоченном органе</w:t>
      </w:r>
      <w:r w:rsidR="002F68CC">
        <w:rPr>
          <w:rFonts w:ascii="Times New Roman" w:hAnsi="Times New Roman" w:cs="Times New Roman"/>
          <w:sz w:val="28"/>
          <w:szCs w:val="28"/>
        </w:rPr>
        <w:t xml:space="preserve">, </w:t>
      </w:r>
      <w:r w:rsidRPr="002012E3">
        <w:rPr>
          <w:rFonts w:ascii="Times New Roman" w:hAnsi="Times New Roman" w:cs="Times New Roman"/>
          <w:sz w:val="28"/>
          <w:szCs w:val="28"/>
        </w:rPr>
        <w:t>ответственных за предоставление муниципальной услуги.</w:t>
      </w:r>
    </w:p>
    <w:p w:rsidR="00686965" w:rsidRPr="002012E3" w:rsidRDefault="00686965" w:rsidP="00686965">
      <w:pPr>
        <w:autoSpaceDE w:val="0"/>
        <w:autoSpaceDN w:val="0"/>
        <w:adjustRightInd w:val="0"/>
        <w:spacing w:after="0" w:line="240" w:lineRule="auto"/>
        <w:ind w:firstLine="709"/>
        <w:jc w:val="both"/>
        <w:rPr>
          <w:rFonts w:ascii="Times New Roman" w:hAnsi="Times New Roman"/>
          <w:i/>
          <w:sz w:val="28"/>
          <w:szCs w:val="28"/>
        </w:rPr>
      </w:pPr>
      <w:r w:rsidRPr="002012E3">
        <w:rPr>
          <w:rFonts w:ascii="Times New Roman" w:hAnsi="Times New Roman"/>
          <w:sz w:val="28"/>
          <w:szCs w:val="28"/>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686965" w:rsidRDefault="00686965" w:rsidP="00686965">
      <w:pPr>
        <w:pStyle w:val="ConsPlusNormal"/>
        <w:tabs>
          <w:tab w:val="left" w:pos="900"/>
          <w:tab w:val="left" w:pos="1080"/>
        </w:tabs>
        <w:ind w:firstLine="0"/>
        <w:jc w:val="both"/>
        <w:rPr>
          <w:rFonts w:ascii="Times New Roman" w:hAnsi="Times New Roman" w:cs="Times New Roman"/>
          <w:sz w:val="28"/>
          <w:szCs w:val="28"/>
        </w:rPr>
      </w:pPr>
    </w:p>
    <w:p w:rsidR="00646E5F" w:rsidRPr="002012E3" w:rsidRDefault="00646E5F" w:rsidP="00686965">
      <w:pPr>
        <w:pStyle w:val="ConsPlusNormal"/>
        <w:tabs>
          <w:tab w:val="left" w:pos="900"/>
          <w:tab w:val="left" w:pos="1080"/>
        </w:tabs>
        <w:ind w:firstLine="0"/>
        <w:jc w:val="both"/>
        <w:rPr>
          <w:rFonts w:ascii="Times New Roman" w:hAnsi="Times New Roman" w:cs="Times New Roman"/>
          <w:sz w:val="28"/>
          <w:szCs w:val="28"/>
        </w:rPr>
      </w:pPr>
    </w:p>
    <w:p w:rsidR="00686965" w:rsidRPr="002012E3" w:rsidRDefault="00686965" w:rsidP="00686965">
      <w:pPr>
        <w:spacing w:after="0" w:line="240" w:lineRule="auto"/>
        <w:jc w:val="center"/>
        <w:rPr>
          <w:rFonts w:ascii="Times New Roman" w:hAnsi="Times New Roman"/>
          <w:sz w:val="28"/>
          <w:szCs w:val="28"/>
        </w:rPr>
      </w:pPr>
      <w:r w:rsidRPr="002012E3">
        <w:rPr>
          <w:rFonts w:ascii="Times New Roman" w:hAnsi="Times New Roman"/>
          <w:sz w:val="28"/>
          <w:szCs w:val="28"/>
        </w:rPr>
        <w:lastRenderedPageBreak/>
        <w:t>V. Досудебный (внесудебный) порядок обжалований решений и действий (бездействия) органа, предоставляющего муниципальную услугу, его должностных лиц либо муниц</w:t>
      </w:r>
      <w:r w:rsidR="00904286">
        <w:rPr>
          <w:rFonts w:ascii="Times New Roman" w:hAnsi="Times New Roman"/>
          <w:sz w:val="28"/>
          <w:szCs w:val="28"/>
        </w:rPr>
        <w:t>ипальных служащих.</w:t>
      </w:r>
    </w:p>
    <w:p w:rsidR="00686965" w:rsidRPr="002012E3" w:rsidRDefault="00686965" w:rsidP="00686965">
      <w:pPr>
        <w:pStyle w:val="ConsPlusNormal"/>
        <w:ind w:firstLine="0"/>
        <w:jc w:val="both"/>
        <w:rPr>
          <w:rFonts w:ascii="Times New Roman" w:hAnsi="Times New Roman" w:cs="Times New Roman"/>
          <w:sz w:val="28"/>
          <w:szCs w:val="28"/>
        </w:rPr>
      </w:pP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Заявитель может обратиться с жалобой, в том числе в следующих случаях:</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1) нарушение срока регистрации запроса о предоставлении муниципальной услуги;</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2) нарушение срока предоставления муниципальной услуги;</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w:t>
      </w:r>
      <w:r w:rsidR="002F68CC">
        <w:rPr>
          <w:rFonts w:ascii="Times New Roman" w:hAnsi="Times New Roman"/>
          <w:sz w:val="28"/>
          <w:szCs w:val="28"/>
        </w:rPr>
        <w:t>Кичменгско-Г</w:t>
      </w:r>
      <w:r w:rsidR="00904286">
        <w:rPr>
          <w:rFonts w:ascii="Times New Roman" w:hAnsi="Times New Roman"/>
          <w:sz w:val="28"/>
          <w:szCs w:val="28"/>
        </w:rPr>
        <w:t>ородецкого муниципального округа</w:t>
      </w:r>
      <w:r w:rsidR="002F68CC">
        <w:rPr>
          <w:rFonts w:ascii="Times New Roman" w:hAnsi="Times New Roman"/>
          <w:sz w:val="28"/>
          <w:szCs w:val="28"/>
        </w:rPr>
        <w:t xml:space="preserve"> </w:t>
      </w:r>
      <w:r w:rsidRPr="002012E3">
        <w:rPr>
          <w:rFonts w:ascii="Times New Roman" w:hAnsi="Times New Roman"/>
          <w:sz w:val="28"/>
          <w:szCs w:val="28"/>
        </w:rPr>
        <w:t>для предоставления муниципальной услуги;</w:t>
      </w:r>
    </w:p>
    <w:p w:rsidR="00686965" w:rsidRPr="002012E3" w:rsidRDefault="00484A00" w:rsidP="00686965">
      <w:pPr>
        <w:spacing w:after="0" w:line="240" w:lineRule="auto"/>
        <w:ind w:firstLine="709"/>
        <w:jc w:val="both"/>
        <w:rPr>
          <w:rFonts w:ascii="Times New Roman" w:hAnsi="Times New Roman"/>
          <w:sz w:val="28"/>
          <w:szCs w:val="28"/>
        </w:rPr>
      </w:pPr>
      <w:r>
        <w:rPr>
          <w:rFonts w:ascii="Times New Roman" w:hAnsi="Times New Roman"/>
          <w:sz w:val="28"/>
          <w:szCs w:val="28"/>
        </w:rPr>
        <w:t>4) отказ</w:t>
      </w:r>
      <w:r w:rsidR="00686965" w:rsidRPr="002012E3">
        <w:rPr>
          <w:rFonts w:ascii="Times New Roman" w:hAnsi="Times New Roman"/>
          <w:sz w:val="28"/>
          <w:szCs w:val="28"/>
        </w:rPr>
        <w:t xml:space="preserve">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w:t>
      </w:r>
      <w:r w:rsidR="002F68CC">
        <w:rPr>
          <w:rFonts w:ascii="Times New Roman" w:hAnsi="Times New Roman"/>
          <w:sz w:val="28"/>
          <w:szCs w:val="28"/>
        </w:rPr>
        <w:t>Кичменгско-Г</w:t>
      </w:r>
      <w:r w:rsidR="00904286">
        <w:rPr>
          <w:rFonts w:ascii="Times New Roman" w:hAnsi="Times New Roman"/>
          <w:sz w:val="28"/>
          <w:szCs w:val="28"/>
        </w:rPr>
        <w:t>ородецкого муниципального округа</w:t>
      </w:r>
      <w:r w:rsidR="002F68CC">
        <w:rPr>
          <w:rFonts w:ascii="Times New Roman" w:hAnsi="Times New Roman"/>
          <w:sz w:val="28"/>
          <w:szCs w:val="28"/>
        </w:rPr>
        <w:t xml:space="preserve"> </w:t>
      </w:r>
      <w:r w:rsidR="00686965" w:rsidRPr="002012E3">
        <w:rPr>
          <w:rFonts w:ascii="Times New Roman" w:hAnsi="Times New Roman"/>
          <w:sz w:val="28"/>
          <w:szCs w:val="28"/>
        </w:rPr>
        <w:t>для предоставления муниципальной услуги;</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r w:rsidR="002F68CC">
        <w:rPr>
          <w:rFonts w:ascii="Times New Roman" w:hAnsi="Times New Roman"/>
          <w:sz w:val="28"/>
          <w:szCs w:val="28"/>
        </w:rPr>
        <w:t xml:space="preserve"> Кичменгско-Г</w:t>
      </w:r>
      <w:r w:rsidR="00904286">
        <w:rPr>
          <w:rFonts w:ascii="Times New Roman" w:hAnsi="Times New Roman"/>
          <w:sz w:val="28"/>
          <w:szCs w:val="28"/>
        </w:rPr>
        <w:t>ородецкого муниципального округа</w:t>
      </w:r>
      <w:r w:rsidRPr="002012E3">
        <w:rPr>
          <w:rFonts w:ascii="Times New Roman" w:hAnsi="Times New Roman"/>
          <w:sz w:val="28"/>
          <w:szCs w:val="28"/>
        </w:rPr>
        <w:t>;</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w:t>
      </w:r>
      <w:r w:rsidR="002F68CC">
        <w:rPr>
          <w:rFonts w:ascii="Times New Roman" w:hAnsi="Times New Roman"/>
          <w:sz w:val="28"/>
          <w:szCs w:val="28"/>
        </w:rPr>
        <w:t xml:space="preserve"> Кичменг</w:t>
      </w:r>
      <w:r w:rsidR="00904286">
        <w:rPr>
          <w:rFonts w:ascii="Times New Roman" w:hAnsi="Times New Roman"/>
          <w:sz w:val="28"/>
          <w:szCs w:val="28"/>
        </w:rPr>
        <w:t>ско-Городецкого муниципального округа</w:t>
      </w:r>
      <w:r w:rsidRPr="002012E3">
        <w:rPr>
          <w:rFonts w:ascii="Times New Roman" w:hAnsi="Times New Roman"/>
          <w:sz w:val="28"/>
          <w:szCs w:val="28"/>
        </w:rPr>
        <w:t>;</w:t>
      </w: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7) отказ органа, предоставляющего муниципальную у</w:t>
      </w:r>
      <w:r w:rsidR="00904286">
        <w:rPr>
          <w:rFonts w:ascii="Times New Roman" w:hAnsi="Times New Roman"/>
          <w:sz w:val="28"/>
          <w:szCs w:val="28"/>
        </w:rPr>
        <w:t xml:space="preserve">слугу, его должностного лица, </w:t>
      </w:r>
      <w:r w:rsidRPr="002012E3">
        <w:rPr>
          <w:rFonts w:ascii="Times New Roman" w:hAnsi="Times New Roman"/>
          <w:sz w:val="28"/>
          <w:szCs w:val="28"/>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w:t>
      </w:r>
      <w:r w:rsidRPr="002012E3">
        <w:rPr>
          <w:rFonts w:ascii="Times New Roman" w:hAnsi="Times New Roman"/>
          <w:sz w:val="28"/>
          <w:szCs w:val="28"/>
        </w:rPr>
        <w:lastRenderedPageBreak/>
        <w:t>законами и иными нормативными правовыми актами области, муниципальными правовыми актами</w:t>
      </w:r>
      <w:r w:rsidR="003E1C58">
        <w:rPr>
          <w:rFonts w:ascii="Times New Roman" w:hAnsi="Times New Roman"/>
          <w:sz w:val="28"/>
          <w:szCs w:val="28"/>
        </w:rPr>
        <w:t xml:space="preserve"> Кичменгско-Городецкого муниципаль</w:t>
      </w:r>
      <w:r w:rsidR="00904286">
        <w:rPr>
          <w:rFonts w:ascii="Times New Roman" w:hAnsi="Times New Roman"/>
          <w:sz w:val="28"/>
          <w:szCs w:val="28"/>
        </w:rPr>
        <w:t>ного округа</w:t>
      </w:r>
      <w:r w:rsidRPr="002012E3">
        <w:rPr>
          <w:rFonts w:ascii="Times New Roman" w:hAnsi="Times New Roman"/>
          <w:sz w:val="28"/>
          <w:szCs w:val="28"/>
        </w:rPr>
        <w:t>;</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eastAsia="Calibri"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о чем в письменном виде за подписью руководителя органа, предоставляющего муниципальную услугу, уведомляется заявитель.</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5.3. Основанием для начала процедуры досудебного (внесудебного) обжалования является поступление жалобы заявителя.</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 xml:space="preserve">Жалоба подается в письменной форме на бумажном носителе, в электронной форме. </w:t>
      </w:r>
    </w:p>
    <w:p w:rsidR="00686965" w:rsidRPr="002012E3" w:rsidRDefault="00686965" w:rsidP="00686965">
      <w:pPr>
        <w:spacing w:after="0" w:line="240" w:lineRule="auto"/>
        <w:ind w:right="-5" w:firstLine="709"/>
        <w:jc w:val="both"/>
        <w:rPr>
          <w:rFonts w:ascii="Times New Roman" w:hAnsi="Times New Roman"/>
          <w:sz w:val="28"/>
          <w:szCs w:val="28"/>
        </w:rPr>
      </w:pPr>
      <w:r w:rsidRPr="002012E3">
        <w:rPr>
          <w:rFonts w:ascii="Times New Roman" w:hAnsi="Times New Roman"/>
          <w:sz w:val="28"/>
          <w:szCs w:val="28"/>
        </w:rP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с использованием информационно-телекоммуникационной сети «Интернет», официального сайта Уполномоченного органа, Единого портала государственных и муниципальных услуг (функций) либо Портала государственных и муниципальных услуг (функций) области, а также может быть принята при личном приеме заявителя.</w:t>
      </w:r>
    </w:p>
    <w:p w:rsidR="00686965" w:rsidRPr="002012E3" w:rsidRDefault="00686965" w:rsidP="00686965">
      <w:pPr>
        <w:pStyle w:val="ConsPlusNormal"/>
        <w:ind w:firstLine="709"/>
        <w:jc w:val="both"/>
        <w:rPr>
          <w:rFonts w:ascii="Times New Roman" w:hAnsi="Times New Roman" w:cs="Times New Roman"/>
          <w:sz w:val="28"/>
          <w:szCs w:val="28"/>
        </w:rPr>
      </w:pPr>
      <w:r w:rsidRPr="002012E3">
        <w:rPr>
          <w:rFonts w:ascii="Times New Roman" w:hAnsi="Times New Roman" w:cs="Times New Roman"/>
          <w:sz w:val="28"/>
          <w:szCs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не позднее следующего рабочего дня со дня ее поступления.</w:t>
      </w:r>
    </w:p>
    <w:p w:rsidR="00686965" w:rsidRPr="002012E3" w:rsidRDefault="00686965" w:rsidP="00686965">
      <w:pPr>
        <w:pStyle w:val="ConsPlusNormal"/>
        <w:ind w:firstLine="709"/>
        <w:jc w:val="both"/>
        <w:rPr>
          <w:rFonts w:ascii="Times New Roman" w:hAnsi="Times New Roman" w:cs="Times New Roman"/>
          <w:sz w:val="28"/>
          <w:szCs w:val="28"/>
        </w:rPr>
      </w:pPr>
      <w:r w:rsidRPr="002012E3">
        <w:rPr>
          <w:rFonts w:ascii="Times New Roman" w:hAnsi="Times New Roman" w:cs="Times New Roman"/>
          <w:sz w:val="28"/>
          <w:szCs w:val="28"/>
        </w:rPr>
        <w:t>5.4. В досудебном порядке могут быть обжалованы действия (бездействие) и решения:</w:t>
      </w:r>
    </w:p>
    <w:p w:rsidR="00686965" w:rsidRPr="003E1C58"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 xml:space="preserve">должностных лиц Уполномоченного органа, муниципальных служащих – </w:t>
      </w:r>
      <w:r w:rsidRPr="003E1C58">
        <w:rPr>
          <w:rFonts w:ascii="Times New Roman" w:hAnsi="Times New Roman"/>
          <w:sz w:val="28"/>
          <w:szCs w:val="28"/>
        </w:rPr>
        <w:t>руководителю Уполномоченного органа</w:t>
      </w:r>
      <w:r w:rsidR="003E1C58" w:rsidRPr="003E1C58">
        <w:rPr>
          <w:rFonts w:ascii="Times New Roman" w:hAnsi="Times New Roman"/>
          <w:sz w:val="28"/>
          <w:szCs w:val="28"/>
        </w:rPr>
        <w:t>;</w:t>
      </w:r>
    </w:p>
    <w:p w:rsidR="00CC6835" w:rsidRPr="002012E3" w:rsidRDefault="00CC683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w:t>
      </w:r>
      <w:r w:rsidRPr="002012E3">
        <w:rPr>
          <w:rFonts w:ascii="Times New Roman" w:hAnsi="Times New Roman"/>
          <w:sz w:val="28"/>
          <w:szCs w:val="28"/>
        </w:rPr>
        <w:lastRenderedPageBreak/>
        <w:t xml:space="preserve">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46" w:history="1">
        <w:r w:rsidRPr="002012E3">
          <w:rPr>
            <w:rFonts w:ascii="Times New Roman" w:hAnsi="Times New Roman"/>
            <w:sz w:val="28"/>
            <w:szCs w:val="28"/>
          </w:rPr>
          <w:t>частью 2 статьи 6</w:t>
        </w:r>
      </w:hyperlink>
      <w:r w:rsidRPr="002012E3">
        <w:rPr>
          <w:rFonts w:ascii="Times New Roman" w:hAnsi="Times New Roman"/>
          <w:sz w:val="28"/>
          <w:szCs w:val="28"/>
        </w:rPr>
        <w:t xml:space="preserve"> Градостроительного кодекса Российской Федерации, может быть подана такими лицами в порядке, установленном статьей 11.2 Федерального закона № 210-ФЗ, либо в порядке, установленном антимонопольным законодательством Российской Федерации, в антимонопольный орган.</w:t>
      </w:r>
    </w:p>
    <w:p w:rsidR="003E1C58" w:rsidRPr="004A4055" w:rsidRDefault="00686965" w:rsidP="003E1C58">
      <w:pPr>
        <w:autoSpaceDE w:val="0"/>
        <w:autoSpaceDN w:val="0"/>
        <w:adjustRightInd w:val="0"/>
        <w:spacing w:after="0" w:line="240" w:lineRule="auto"/>
        <w:ind w:firstLine="709"/>
        <w:jc w:val="both"/>
        <w:rPr>
          <w:rFonts w:ascii="Times New Roman" w:eastAsia="Calibri" w:hAnsi="Times New Roman"/>
          <w:sz w:val="28"/>
          <w:szCs w:val="28"/>
        </w:rPr>
      </w:pPr>
      <w:r w:rsidRPr="002012E3">
        <w:rPr>
          <w:rFonts w:ascii="Times New Roman" w:hAnsi="Times New Roman"/>
          <w:sz w:val="28"/>
          <w:szCs w:val="28"/>
        </w:rPr>
        <w:t xml:space="preserve">5.5. </w:t>
      </w:r>
      <w:r w:rsidR="003E1C58" w:rsidRPr="004A4055">
        <w:rPr>
          <w:rFonts w:ascii="Times New Roman" w:hAnsi="Times New Roman"/>
          <w:sz w:val="28"/>
          <w:szCs w:val="28"/>
        </w:rPr>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47" w:history="1">
        <w:r w:rsidR="003E1C58" w:rsidRPr="004A4055">
          <w:rPr>
            <w:rFonts w:ascii="Times New Roman" w:hAnsi="Times New Roman"/>
            <w:sz w:val="28"/>
            <w:szCs w:val="28"/>
          </w:rPr>
          <w:t>частью 2 статьи 6</w:t>
        </w:r>
      </w:hyperlink>
      <w:r w:rsidR="003E1C58" w:rsidRPr="004A4055">
        <w:rPr>
          <w:rFonts w:ascii="Times New Roman" w:hAnsi="Times New Roman"/>
          <w:sz w:val="28"/>
          <w:szCs w:val="28"/>
        </w:rPr>
        <w:t xml:space="preserve"> Градостроительного кодекса Российской Федерации, может быть подана такими лицами в порядке, установленном статьей 11.2 Федерального закона № 210-ФЗ, либо в порядке, установленном антимонопольным законодательством Российской Федерации, в антимонопольный орган.</w:t>
      </w:r>
    </w:p>
    <w:p w:rsidR="00686965" w:rsidRPr="002012E3" w:rsidRDefault="003E1C58" w:rsidP="003E1C58">
      <w:pPr>
        <w:spacing w:after="0" w:line="240" w:lineRule="auto"/>
        <w:ind w:firstLine="709"/>
        <w:jc w:val="both"/>
        <w:rPr>
          <w:rFonts w:ascii="Times New Roman" w:hAnsi="Times New Roman"/>
          <w:sz w:val="28"/>
          <w:szCs w:val="28"/>
        </w:rPr>
      </w:pPr>
      <w:r w:rsidRPr="008A747A">
        <w:rPr>
          <w:rFonts w:ascii="Times New Roman" w:hAnsi="Times New Roman"/>
          <w:sz w:val="28"/>
          <w:szCs w:val="28"/>
        </w:rPr>
        <w:t xml:space="preserve">К </w:t>
      </w:r>
      <w:r w:rsidRPr="008A747A">
        <w:rPr>
          <w:rFonts w:ascii="Times New Roman" w:eastAsia="Calibri" w:hAnsi="Times New Roman"/>
          <w:sz w:val="28"/>
          <w:szCs w:val="28"/>
        </w:rPr>
        <w:t>жалобе</w:t>
      </w:r>
      <w:r w:rsidRPr="008407EC">
        <w:rPr>
          <w:rFonts w:ascii="Times New Roman" w:eastAsia="Calibri" w:hAnsi="Times New Roman"/>
          <w:sz w:val="28"/>
          <w:szCs w:val="28"/>
        </w:rPr>
        <w:t>, направленной в электронной форме, прилагаемые документы и материалы представляются в электронной форме либо прилагаемые документы и материалы или их копии направляются в письменной форме.</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5.6. Жалоба должна содержать:</w:t>
      </w: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наименование органа, предоставляющего муниципальную услугу, его должностного лица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сведения об обжалуемых решениях и действиях (бездействии) Уполномоченного органа, должностного лица Уполномоченного орган</w:t>
      </w:r>
      <w:r w:rsidR="00B74C94">
        <w:rPr>
          <w:rFonts w:ascii="Times New Roman" w:hAnsi="Times New Roman"/>
          <w:sz w:val="28"/>
          <w:szCs w:val="28"/>
        </w:rPr>
        <w:t>а либо муниципального служащего</w:t>
      </w:r>
      <w:r w:rsidRPr="002012E3">
        <w:rPr>
          <w:rFonts w:ascii="Times New Roman" w:hAnsi="Times New Roman"/>
          <w:sz w:val="28"/>
          <w:szCs w:val="28"/>
        </w:rPr>
        <w:t>;</w:t>
      </w:r>
    </w:p>
    <w:p w:rsidR="00B74C94"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w:t>
      </w:r>
      <w:r w:rsidR="00B74C94">
        <w:rPr>
          <w:rFonts w:ascii="Times New Roman" w:hAnsi="Times New Roman"/>
          <w:sz w:val="28"/>
          <w:szCs w:val="28"/>
        </w:rPr>
        <w:t>а либо муниципального служащего</w:t>
      </w:r>
      <w:r w:rsidRPr="002012E3">
        <w:rPr>
          <w:rFonts w:ascii="Times New Roman" w:hAnsi="Times New Roman"/>
          <w:sz w:val="28"/>
          <w:szCs w:val="28"/>
        </w:rPr>
        <w:t xml:space="preserve">. </w:t>
      </w: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Заявителем могут быть представлены документы (при наличии), подтверждающие доводы заявителя, либо их копии.</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5.7. Жалоба, поступившая в Уполномоченный орган, рассматривается в течение 15 рабочих дней со дня ее регистрации, а в случае обжалования отказа Уполномоченного органа, должностно</w:t>
      </w:r>
      <w:r w:rsidR="00B74C94">
        <w:rPr>
          <w:rFonts w:ascii="Times New Roman" w:hAnsi="Times New Roman"/>
          <w:sz w:val="28"/>
          <w:szCs w:val="28"/>
        </w:rPr>
        <w:t xml:space="preserve">го лица Уполномоченного органа </w:t>
      </w:r>
      <w:r w:rsidRPr="002012E3">
        <w:rPr>
          <w:rFonts w:ascii="Times New Roman" w:hAnsi="Times New Roman"/>
          <w:sz w:val="28"/>
          <w:szCs w:val="28"/>
        </w:rPr>
        <w:t xml:space="preserve">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lastRenderedPageBreak/>
        <w:t>5.8. По результатам рассмотрения жалобы принимается одно из следующих решений:</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w:t>
      </w:r>
      <w:r w:rsidR="003E1C58">
        <w:rPr>
          <w:rFonts w:ascii="Times New Roman" w:hAnsi="Times New Roman"/>
          <w:sz w:val="28"/>
          <w:szCs w:val="28"/>
        </w:rPr>
        <w:t>выми актами Кичменгско-Городецкого</w:t>
      </w:r>
      <w:r w:rsidR="00B74C94">
        <w:rPr>
          <w:rFonts w:ascii="Times New Roman" w:hAnsi="Times New Roman"/>
          <w:sz w:val="28"/>
          <w:szCs w:val="28"/>
        </w:rPr>
        <w:t xml:space="preserve"> муниципального округа</w:t>
      </w:r>
      <w:r w:rsidRPr="002012E3">
        <w:rPr>
          <w:rFonts w:ascii="Times New Roman" w:hAnsi="Times New Roman"/>
          <w:sz w:val="28"/>
          <w:szCs w:val="28"/>
        </w:rPr>
        <w:t>, а также в иных формах;</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в удовлетворении жалобы отказывается.</w:t>
      </w:r>
    </w:p>
    <w:p w:rsidR="00686965" w:rsidRPr="002012E3" w:rsidRDefault="00686965" w:rsidP="00686965">
      <w:pPr>
        <w:autoSpaceDE w:val="0"/>
        <w:autoSpaceDN w:val="0"/>
        <w:adjustRightInd w:val="0"/>
        <w:spacing w:after="0" w:line="240" w:lineRule="auto"/>
        <w:ind w:firstLine="709"/>
        <w:jc w:val="both"/>
        <w:rPr>
          <w:rFonts w:ascii="Times New Roman" w:hAnsi="Times New Roman"/>
          <w:sz w:val="28"/>
          <w:szCs w:val="28"/>
        </w:rPr>
      </w:pPr>
      <w:r w:rsidRPr="002012E3">
        <w:rPr>
          <w:rFonts w:ascii="Times New Roman" w:hAnsi="Times New Roman"/>
          <w:sz w:val="28"/>
          <w:szCs w:val="28"/>
        </w:rPr>
        <w:t>5.9. 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получения.</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5.10.  В случае признания жалобы подлежащей удовлетворению в ответе заявителю, указанном в пункте 5.9 настоящего административного регламента, дается информация о действиях, осуществляемых органом, предос</w:t>
      </w:r>
      <w:r w:rsidR="00362A53">
        <w:rPr>
          <w:rFonts w:ascii="Times New Roman" w:hAnsi="Times New Roman"/>
          <w:sz w:val="28"/>
          <w:szCs w:val="28"/>
        </w:rPr>
        <w:t xml:space="preserve">тавляющим муниципальную услугу </w:t>
      </w:r>
      <w:r w:rsidRPr="002012E3">
        <w:rPr>
          <w:rFonts w:ascii="Times New Roman" w:hAnsi="Times New Roman"/>
          <w:sz w:val="28"/>
          <w:szCs w:val="28"/>
        </w:rP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(в соответствии с порядком, определенным муниципальным правовым актом).</w:t>
      </w:r>
    </w:p>
    <w:p w:rsidR="00686965" w:rsidRPr="002012E3" w:rsidRDefault="00686965" w:rsidP="00686965">
      <w:pPr>
        <w:spacing w:after="0" w:line="240" w:lineRule="auto"/>
        <w:ind w:firstLine="709"/>
        <w:jc w:val="both"/>
        <w:rPr>
          <w:rFonts w:ascii="Times New Roman" w:hAnsi="Times New Roman"/>
          <w:sz w:val="28"/>
          <w:szCs w:val="28"/>
        </w:rPr>
      </w:pPr>
      <w:r w:rsidRPr="002012E3">
        <w:rPr>
          <w:rFonts w:ascii="Times New Roman" w:hAnsi="Times New Roman"/>
          <w:sz w:val="28"/>
          <w:szCs w:val="28"/>
        </w:rPr>
        <w:t>5.11. В случае признания жалобы не подлежащей удовлетворению в ответе заявителю, указанном в пункте 5.9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4D4BE0" w:rsidRPr="002012E3" w:rsidRDefault="00686965" w:rsidP="00686965">
      <w:pPr>
        <w:spacing w:after="0" w:line="240" w:lineRule="auto"/>
        <w:ind w:firstLine="709"/>
        <w:jc w:val="both"/>
        <w:rPr>
          <w:rFonts w:ascii="Times New Roman" w:eastAsia="Calibri" w:hAnsi="Times New Roman"/>
          <w:iCs/>
          <w:sz w:val="28"/>
          <w:szCs w:val="28"/>
        </w:rPr>
      </w:pPr>
      <w:r w:rsidRPr="002012E3">
        <w:rPr>
          <w:rFonts w:ascii="Times New Roman" w:hAnsi="Times New Roman"/>
          <w:sz w:val="28"/>
          <w:szCs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8E1A7D" w:rsidRPr="002012E3" w:rsidRDefault="008E1A7D" w:rsidP="00EE2C45">
      <w:pPr>
        <w:autoSpaceDE w:val="0"/>
        <w:autoSpaceDN w:val="0"/>
        <w:adjustRightInd w:val="0"/>
        <w:spacing w:after="0" w:line="240" w:lineRule="auto"/>
        <w:ind w:firstLine="709"/>
        <w:jc w:val="both"/>
        <w:outlineLvl w:val="1"/>
        <w:rPr>
          <w:sz w:val="28"/>
          <w:szCs w:val="28"/>
        </w:rPr>
      </w:pPr>
    </w:p>
    <w:p w:rsidR="00BA4643" w:rsidRPr="002012E3" w:rsidRDefault="00BA4643" w:rsidP="00BA4643">
      <w:pPr>
        <w:pStyle w:val="6"/>
        <w:ind w:left="5670"/>
        <w:jc w:val="left"/>
        <w:rPr>
          <w:sz w:val="28"/>
          <w:szCs w:val="28"/>
        </w:rPr>
        <w:sectPr w:rsidR="00BA4643" w:rsidRPr="002012E3" w:rsidSect="00646E5F">
          <w:headerReference w:type="default" r:id="rId48"/>
          <w:headerReference w:type="first" r:id="rId49"/>
          <w:pgSz w:w="11906" w:h="16838"/>
          <w:pgMar w:top="851" w:right="567" w:bottom="851" w:left="1418" w:header="567" w:footer="284" w:gutter="0"/>
          <w:pgNumType w:start="2"/>
          <w:cols w:space="708"/>
          <w:titlePg/>
          <w:docGrid w:linePitch="360"/>
        </w:sectPr>
      </w:pPr>
    </w:p>
    <w:p w:rsidR="00217209" w:rsidRPr="00217209" w:rsidRDefault="00217209" w:rsidP="00217209">
      <w:pPr>
        <w:keepNext/>
        <w:spacing w:after="0" w:line="240" w:lineRule="auto"/>
        <w:ind w:left="4820"/>
        <w:outlineLvl w:val="5"/>
        <w:rPr>
          <w:rFonts w:ascii="Times New Roman" w:hAnsi="Times New Roman"/>
          <w:sz w:val="28"/>
          <w:szCs w:val="28"/>
          <w:lang w:eastAsia="ru-RU"/>
        </w:rPr>
      </w:pPr>
      <w:r w:rsidRPr="00217209">
        <w:rPr>
          <w:rFonts w:ascii="Times New Roman" w:hAnsi="Times New Roman"/>
          <w:sz w:val="28"/>
          <w:szCs w:val="28"/>
          <w:lang w:eastAsia="ru-RU"/>
        </w:rPr>
        <w:lastRenderedPageBreak/>
        <w:t>Приложение 1 к административному регламенту</w:t>
      </w:r>
    </w:p>
    <w:p w:rsidR="00217209" w:rsidRPr="00217209" w:rsidRDefault="00217209" w:rsidP="00217209">
      <w:pPr>
        <w:spacing w:after="0" w:line="240" w:lineRule="auto"/>
        <w:ind w:left="5103"/>
        <w:jc w:val="center"/>
        <w:rPr>
          <w:rFonts w:ascii="Times New Roman" w:hAnsi="Times New Roman"/>
          <w:sz w:val="28"/>
          <w:szCs w:val="28"/>
        </w:rPr>
      </w:pPr>
    </w:p>
    <w:tbl>
      <w:tblPr>
        <w:tblW w:w="0" w:type="auto"/>
        <w:tblInd w:w="5160" w:type="dxa"/>
        <w:tblLook w:val="04A0" w:firstRow="1" w:lastRow="0" w:firstColumn="1" w:lastColumn="0" w:noHBand="0" w:noVBand="1"/>
      </w:tblPr>
      <w:tblGrid>
        <w:gridCol w:w="1014"/>
        <w:gridCol w:w="2954"/>
      </w:tblGrid>
      <w:tr w:rsidR="00217209" w:rsidRPr="00217209" w:rsidTr="00D4121C">
        <w:tc>
          <w:tcPr>
            <w:tcW w:w="1021" w:type="dxa"/>
          </w:tcPr>
          <w:p w:rsidR="00217209" w:rsidRPr="00646E5F" w:rsidRDefault="00217209" w:rsidP="00217209">
            <w:pPr>
              <w:spacing w:after="0" w:line="240" w:lineRule="auto"/>
              <w:jc w:val="both"/>
              <w:rPr>
                <w:rFonts w:ascii="Times New Roman" w:hAnsi="Times New Roman"/>
                <w:sz w:val="28"/>
                <w:szCs w:val="28"/>
              </w:rPr>
            </w:pPr>
            <w:r w:rsidRPr="00646E5F">
              <w:rPr>
                <w:rFonts w:ascii="Times New Roman" w:hAnsi="Times New Roman"/>
                <w:sz w:val="28"/>
                <w:szCs w:val="28"/>
              </w:rPr>
              <w:t>Кому:</w:t>
            </w:r>
          </w:p>
        </w:tc>
        <w:tc>
          <w:tcPr>
            <w:tcW w:w="3163" w:type="dxa"/>
            <w:tcBorders>
              <w:bottom w:val="single" w:sz="4" w:space="0" w:color="auto"/>
            </w:tcBorders>
          </w:tcPr>
          <w:p w:rsidR="00217209" w:rsidRPr="00217209" w:rsidRDefault="00217209" w:rsidP="00217209">
            <w:pPr>
              <w:spacing w:after="0" w:line="240" w:lineRule="auto"/>
              <w:jc w:val="both"/>
              <w:rPr>
                <w:rFonts w:ascii="Times New Roman" w:hAnsi="Times New Roman"/>
                <w:sz w:val="28"/>
                <w:szCs w:val="28"/>
              </w:rPr>
            </w:pPr>
          </w:p>
        </w:tc>
      </w:tr>
      <w:tr w:rsidR="00217209" w:rsidRPr="00217209" w:rsidTr="00D4121C">
        <w:tc>
          <w:tcPr>
            <w:tcW w:w="1021" w:type="dxa"/>
          </w:tcPr>
          <w:p w:rsidR="00217209" w:rsidRPr="00646E5F" w:rsidRDefault="00217209" w:rsidP="00217209">
            <w:pPr>
              <w:spacing w:after="0" w:line="240" w:lineRule="auto"/>
              <w:jc w:val="both"/>
              <w:rPr>
                <w:rFonts w:ascii="Times New Roman" w:hAnsi="Times New Roman"/>
                <w:sz w:val="28"/>
                <w:szCs w:val="28"/>
              </w:rPr>
            </w:pPr>
            <w:r w:rsidRPr="00646E5F">
              <w:rPr>
                <w:rFonts w:ascii="Times New Roman" w:hAnsi="Times New Roman"/>
                <w:sz w:val="28"/>
                <w:szCs w:val="28"/>
              </w:rPr>
              <w:t>От</w:t>
            </w:r>
          </w:p>
        </w:tc>
        <w:tc>
          <w:tcPr>
            <w:tcW w:w="3163" w:type="dxa"/>
            <w:tcBorders>
              <w:top w:val="single" w:sz="4" w:space="0" w:color="auto"/>
              <w:bottom w:val="single" w:sz="4" w:space="0" w:color="auto"/>
            </w:tcBorders>
          </w:tcPr>
          <w:p w:rsidR="00217209" w:rsidRPr="00217209" w:rsidRDefault="00217209" w:rsidP="00217209">
            <w:pPr>
              <w:spacing w:after="0" w:line="240" w:lineRule="auto"/>
              <w:jc w:val="both"/>
              <w:rPr>
                <w:rFonts w:ascii="Times New Roman" w:hAnsi="Times New Roman"/>
                <w:sz w:val="28"/>
                <w:szCs w:val="28"/>
              </w:rPr>
            </w:pPr>
          </w:p>
        </w:tc>
      </w:tr>
      <w:tr w:rsidR="00217209" w:rsidRPr="00217209" w:rsidTr="00D4121C">
        <w:tc>
          <w:tcPr>
            <w:tcW w:w="1021" w:type="dxa"/>
          </w:tcPr>
          <w:p w:rsidR="00217209" w:rsidRPr="00217209" w:rsidRDefault="00217209" w:rsidP="00217209">
            <w:pPr>
              <w:spacing w:after="0" w:line="240" w:lineRule="auto"/>
              <w:jc w:val="both"/>
              <w:rPr>
                <w:rFonts w:ascii="Times New Roman" w:hAnsi="Times New Roman"/>
                <w:i/>
                <w:sz w:val="28"/>
                <w:szCs w:val="28"/>
              </w:rPr>
            </w:pPr>
          </w:p>
        </w:tc>
        <w:tc>
          <w:tcPr>
            <w:tcW w:w="3163" w:type="dxa"/>
            <w:tcBorders>
              <w:top w:val="single" w:sz="4" w:space="0" w:color="auto"/>
              <w:bottom w:val="single" w:sz="4" w:space="0" w:color="auto"/>
            </w:tcBorders>
          </w:tcPr>
          <w:p w:rsidR="00217209" w:rsidRPr="00217209" w:rsidRDefault="00217209" w:rsidP="00217209">
            <w:pPr>
              <w:spacing w:after="0" w:line="240" w:lineRule="auto"/>
              <w:jc w:val="both"/>
              <w:rPr>
                <w:rFonts w:ascii="Times New Roman" w:hAnsi="Times New Roman"/>
                <w:sz w:val="28"/>
                <w:szCs w:val="28"/>
              </w:rPr>
            </w:pPr>
          </w:p>
        </w:tc>
      </w:tr>
      <w:tr w:rsidR="00217209" w:rsidRPr="00217209" w:rsidTr="00D4121C">
        <w:tc>
          <w:tcPr>
            <w:tcW w:w="1021" w:type="dxa"/>
          </w:tcPr>
          <w:p w:rsidR="00217209" w:rsidRPr="00217209" w:rsidRDefault="00217209" w:rsidP="00217209">
            <w:pPr>
              <w:spacing w:after="0" w:line="240" w:lineRule="auto"/>
              <w:jc w:val="both"/>
              <w:rPr>
                <w:rFonts w:ascii="Times New Roman" w:hAnsi="Times New Roman"/>
                <w:sz w:val="28"/>
                <w:szCs w:val="28"/>
              </w:rPr>
            </w:pPr>
          </w:p>
        </w:tc>
        <w:tc>
          <w:tcPr>
            <w:tcW w:w="3163" w:type="dxa"/>
            <w:tcBorders>
              <w:top w:val="single" w:sz="4" w:space="0" w:color="auto"/>
            </w:tcBorders>
          </w:tcPr>
          <w:p w:rsidR="00217209" w:rsidRPr="00217209" w:rsidRDefault="00217209" w:rsidP="00217209">
            <w:pPr>
              <w:autoSpaceDE w:val="0"/>
              <w:autoSpaceDN w:val="0"/>
              <w:adjustRightInd w:val="0"/>
              <w:spacing w:after="0" w:line="240" w:lineRule="auto"/>
              <w:jc w:val="both"/>
              <w:rPr>
                <w:rFonts w:ascii="Times New Roman" w:eastAsia="Calibri" w:hAnsi="Times New Roman"/>
                <w:sz w:val="20"/>
                <w:szCs w:val="20"/>
                <w:lang w:eastAsia="ru-RU"/>
              </w:rPr>
            </w:pPr>
            <w:r w:rsidRPr="00217209">
              <w:rPr>
                <w:rFonts w:ascii="Times New Roman" w:eastAsia="Calibri" w:hAnsi="Times New Roman"/>
                <w:sz w:val="20"/>
                <w:szCs w:val="20"/>
                <w:lang w:eastAsia="ru-RU"/>
              </w:rPr>
              <w:t>(для юридического лица указывается</w:t>
            </w:r>
          </w:p>
          <w:p w:rsidR="00217209" w:rsidRPr="00217209" w:rsidRDefault="00217209" w:rsidP="00217209">
            <w:pPr>
              <w:autoSpaceDE w:val="0"/>
              <w:autoSpaceDN w:val="0"/>
              <w:adjustRightInd w:val="0"/>
              <w:spacing w:after="0" w:line="240" w:lineRule="auto"/>
              <w:jc w:val="both"/>
              <w:rPr>
                <w:rFonts w:ascii="Times New Roman" w:eastAsia="Calibri" w:hAnsi="Times New Roman"/>
                <w:sz w:val="20"/>
                <w:szCs w:val="20"/>
                <w:lang w:eastAsia="ru-RU"/>
              </w:rPr>
            </w:pPr>
            <w:r w:rsidRPr="00217209">
              <w:rPr>
                <w:rFonts w:ascii="Times New Roman" w:eastAsia="Calibri" w:hAnsi="Times New Roman"/>
                <w:sz w:val="20"/>
                <w:szCs w:val="20"/>
                <w:lang w:eastAsia="ru-RU"/>
              </w:rPr>
              <w:t>фирменное наименование, для</w:t>
            </w:r>
          </w:p>
          <w:p w:rsidR="00217209" w:rsidRPr="00217209" w:rsidRDefault="00217209" w:rsidP="00217209">
            <w:pPr>
              <w:autoSpaceDE w:val="0"/>
              <w:autoSpaceDN w:val="0"/>
              <w:adjustRightInd w:val="0"/>
              <w:spacing w:after="0" w:line="240" w:lineRule="auto"/>
              <w:jc w:val="both"/>
              <w:rPr>
                <w:rFonts w:ascii="Times New Roman" w:eastAsia="Calibri" w:hAnsi="Times New Roman"/>
                <w:sz w:val="20"/>
                <w:szCs w:val="20"/>
                <w:lang w:eastAsia="ru-RU"/>
              </w:rPr>
            </w:pPr>
            <w:r w:rsidRPr="00217209">
              <w:rPr>
                <w:rFonts w:ascii="Times New Roman" w:eastAsia="Calibri" w:hAnsi="Times New Roman"/>
                <w:sz w:val="20"/>
                <w:szCs w:val="20"/>
                <w:lang w:eastAsia="ru-RU"/>
              </w:rPr>
              <w:t>физического лица указываются</w:t>
            </w:r>
          </w:p>
          <w:p w:rsidR="00217209" w:rsidRPr="00217209" w:rsidRDefault="00217209" w:rsidP="00217209">
            <w:pPr>
              <w:autoSpaceDE w:val="0"/>
              <w:autoSpaceDN w:val="0"/>
              <w:adjustRightInd w:val="0"/>
              <w:spacing w:after="0" w:line="240" w:lineRule="auto"/>
              <w:jc w:val="both"/>
              <w:rPr>
                <w:rFonts w:ascii="Times New Roman" w:eastAsia="Calibri" w:hAnsi="Times New Roman"/>
                <w:sz w:val="20"/>
                <w:szCs w:val="20"/>
                <w:lang w:eastAsia="ru-RU"/>
              </w:rPr>
            </w:pPr>
            <w:r w:rsidRPr="00217209">
              <w:rPr>
                <w:rFonts w:ascii="Times New Roman" w:eastAsia="Calibri" w:hAnsi="Times New Roman"/>
                <w:sz w:val="20"/>
                <w:szCs w:val="20"/>
                <w:lang w:eastAsia="ru-RU"/>
              </w:rPr>
              <w:t>фамилия, имя, отчество заявителя;</w:t>
            </w:r>
          </w:p>
          <w:p w:rsidR="00217209" w:rsidRPr="00217209" w:rsidRDefault="00217209" w:rsidP="00217209">
            <w:pPr>
              <w:autoSpaceDE w:val="0"/>
              <w:autoSpaceDN w:val="0"/>
              <w:adjustRightInd w:val="0"/>
              <w:spacing w:after="0" w:line="240" w:lineRule="auto"/>
              <w:jc w:val="both"/>
              <w:rPr>
                <w:rFonts w:ascii="Times New Roman" w:eastAsia="Calibri" w:hAnsi="Times New Roman"/>
                <w:sz w:val="20"/>
                <w:szCs w:val="20"/>
                <w:lang w:eastAsia="ru-RU"/>
              </w:rPr>
            </w:pPr>
            <w:r w:rsidRPr="00217209">
              <w:rPr>
                <w:rFonts w:ascii="Times New Roman" w:eastAsia="Calibri" w:hAnsi="Times New Roman"/>
                <w:sz w:val="20"/>
                <w:szCs w:val="20"/>
                <w:lang w:eastAsia="ru-RU"/>
              </w:rPr>
              <w:t>для лица, действующего по</w:t>
            </w:r>
          </w:p>
          <w:p w:rsidR="00217209" w:rsidRPr="00217209" w:rsidRDefault="00217209" w:rsidP="00217209">
            <w:pPr>
              <w:autoSpaceDE w:val="0"/>
              <w:autoSpaceDN w:val="0"/>
              <w:adjustRightInd w:val="0"/>
              <w:spacing w:after="0" w:line="240" w:lineRule="auto"/>
              <w:jc w:val="both"/>
              <w:rPr>
                <w:rFonts w:ascii="Times New Roman" w:eastAsia="Calibri" w:hAnsi="Times New Roman"/>
                <w:sz w:val="20"/>
                <w:szCs w:val="20"/>
                <w:lang w:eastAsia="ru-RU"/>
              </w:rPr>
            </w:pPr>
            <w:r w:rsidRPr="00217209">
              <w:rPr>
                <w:rFonts w:ascii="Times New Roman" w:eastAsia="Calibri" w:hAnsi="Times New Roman"/>
                <w:sz w:val="20"/>
                <w:szCs w:val="20"/>
                <w:lang w:eastAsia="ru-RU"/>
              </w:rPr>
              <w:t>доверенности, - фамилия, имя,</w:t>
            </w:r>
          </w:p>
          <w:p w:rsidR="00217209" w:rsidRPr="00217209" w:rsidRDefault="00217209" w:rsidP="00217209">
            <w:pPr>
              <w:autoSpaceDE w:val="0"/>
              <w:autoSpaceDN w:val="0"/>
              <w:adjustRightInd w:val="0"/>
              <w:spacing w:after="0" w:line="240" w:lineRule="auto"/>
              <w:jc w:val="both"/>
              <w:rPr>
                <w:rFonts w:ascii="Times New Roman" w:eastAsia="Calibri" w:hAnsi="Times New Roman"/>
                <w:sz w:val="20"/>
                <w:szCs w:val="20"/>
                <w:lang w:eastAsia="ru-RU"/>
              </w:rPr>
            </w:pPr>
            <w:r w:rsidRPr="00217209">
              <w:rPr>
                <w:rFonts w:ascii="Times New Roman" w:eastAsia="Calibri" w:hAnsi="Times New Roman"/>
                <w:sz w:val="20"/>
                <w:szCs w:val="20"/>
                <w:lang w:eastAsia="ru-RU"/>
              </w:rPr>
              <w:t>отчество лица, действующего на</w:t>
            </w:r>
          </w:p>
          <w:p w:rsidR="00217209" w:rsidRPr="00217209" w:rsidRDefault="00217209" w:rsidP="00217209">
            <w:pPr>
              <w:autoSpaceDE w:val="0"/>
              <w:autoSpaceDN w:val="0"/>
              <w:adjustRightInd w:val="0"/>
              <w:spacing w:after="0" w:line="240" w:lineRule="auto"/>
              <w:jc w:val="both"/>
              <w:rPr>
                <w:rFonts w:ascii="Times New Roman" w:hAnsi="Times New Roman"/>
                <w:sz w:val="28"/>
                <w:szCs w:val="28"/>
              </w:rPr>
            </w:pPr>
            <w:r w:rsidRPr="00217209">
              <w:rPr>
                <w:rFonts w:ascii="Times New Roman" w:eastAsia="Calibri" w:hAnsi="Times New Roman"/>
                <w:sz w:val="20"/>
                <w:szCs w:val="20"/>
                <w:lang w:eastAsia="ru-RU"/>
              </w:rPr>
              <w:t>основании доверенности)</w:t>
            </w:r>
          </w:p>
        </w:tc>
      </w:tr>
    </w:tbl>
    <w:p w:rsidR="00217209" w:rsidRPr="00217209" w:rsidRDefault="00217209" w:rsidP="00217209">
      <w:pPr>
        <w:spacing w:after="0" w:line="240" w:lineRule="auto"/>
        <w:ind w:left="5103"/>
        <w:jc w:val="center"/>
        <w:rPr>
          <w:rFonts w:ascii="Times New Roman" w:hAnsi="Times New Roman"/>
          <w:sz w:val="28"/>
          <w:szCs w:val="28"/>
        </w:rPr>
      </w:pPr>
    </w:p>
    <w:p w:rsidR="00217209" w:rsidRPr="00217209" w:rsidRDefault="00217209" w:rsidP="00217209">
      <w:pPr>
        <w:spacing w:after="0" w:line="240" w:lineRule="auto"/>
        <w:jc w:val="center"/>
        <w:rPr>
          <w:rFonts w:ascii="Times New Roman" w:hAnsi="Times New Roman"/>
          <w:bCs/>
          <w:spacing w:val="-4"/>
          <w:sz w:val="28"/>
          <w:szCs w:val="28"/>
        </w:rPr>
      </w:pPr>
      <w:r w:rsidRPr="00217209">
        <w:rPr>
          <w:rFonts w:ascii="Times New Roman" w:hAnsi="Times New Roman"/>
          <w:bCs/>
          <w:sz w:val="28"/>
          <w:szCs w:val="28"/>
        </w:rPr>
        <w:t>Заявление о п</w:t>
      </w:r>
      <w:r w:rsidRPr="00217209">
        <w:rPr>
          <w:rFonts w:ascii="Times New Roman" w:hAnsi="Times New Roman"/>
          <w:bCs/>
          <w:spacing w:val="-4"/>
          <w:sz w:val="28"/>
          <w:szCs w:val="28"/>
        </w:rPr>
        <w:t>редоставлении в собственность земельного участка,</w:t>
      </w:r>
    </w:p>
    <w:p w:rsidR="00217209" w:rsidRPr="00217209" w:rsidRDefault="00217209" w:rsidP="00217209">
      <w:pPr>
        <w:spacing w:after="0" w:line="240" w:lineRule="auto"/>
        <w:jc w:val="center"/>
        <w:rPr>
          <w:rFonts w:ascii="Times New Roman" w:hAnsi="Times New Roman"/>
          <w:bCs/>
          <w:spacing w:val="-4"/>
          <w:sz w:val="28"/>
          <w:szCs w:val="28"/>
        </w:rPr>
      </w:pPr>
      <w:r w:rsidRPr="00217209">
        <w:rPr>
          <w:rFonts w:ascii="Times New Roman" w:hAnsi="Times New Roman"/>
          <w:bCs/>
          <w:spacing w:val="-4"/>
          <w:sz w:val="28"/>
          <w:szCs w:val="28"/>
        </w:rPr>
        <w:t>без торгов</w:t>
      </w:r>
    </w:p>
    <w:p w:rsidR="00217209" w:rsidRPr="00217209" w:rsidRDefault="00217209" w:rsidP="00217209">
      <w:pPr>
        <w:spacing w:after="0" w:line="240" w:lineRule="auto"/>
        <w:jc w:val="center"/>
        <w:rPr>
          <w:rFonts w:ascii="Times New Roman" w:hAnsi="Times New Roman"/>
          <w:sz w:val="28"/>
          <w:szCs w:val="28"/>
        </w:rPr>
      </w:pPr>
    </w:p>
    <w:tbl>
      <w:tblPr>
        <w:tblpPr w:leftFromText="180" w:rightFromText="180" w:vertAnchor="text" w:tblpX="-601" w:tblpY="1"/>
        <w:tblOverlap w:val="never"/>
        <w:tblW w:w="9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4"/>
        <w:gridCol w:w="4601"/>
      </w:tblGrid>
      <w:tr w:rsidR="00217209" w:rsidRPr="00217209" w:rsidTr="00D4121C">
        <w:trPr>
          <w:cantSplit/>
        </w:trPr>
        <w:tc>
          <w:tcPr>
            <w:tcW w:w="9945" w:type="dxa"/>
            <w:gridSpan w:val="2"/>
          </w:tcPr>
          <w:p w:rsidR="00217209" w:rsidRPr="00217209" w:rsidRDefault="00217209" w:rsidP="00217209">
            <w:pPr>
              <w:spacing w:after="0" w:line="240" w:lineRule="auto"/>
              <w:ind w:firstLine="709"/>
              <w:jc w:val="center"/>
              <w:rPr>
                <w:rFonts w:ascii="Times New Roman" w:hAnsi="Times New Roman"/>
                <w:sz w:val="28"/>
                <w:szCs w:val="28"/>
              </w:rPr>
            </w:pPr>
            <w:r w:rsidRPr="00217209">
              <w:rPr>
                <w:rFonts w:ascii="Times New Roman" w:hAnsi="Times New Roman"/>
                <w:sz w:val="28"/>
                <w:szCs w:val="28"/>
              </w:rPr>
              <w:t>Сведения о заявителе (физическое лицо)</w:t>
            </w:r>
          </w:p>
        </w:tc>
      </w:tr>
      <w:tr w:rsidR="00217209" w:rsidRPr="00217209" w:rsidTr="00D4121C">
        <w:tc>
          <w:tcPr>
            <w:tcW w:w="5344" w:type="dxa"/>
          </w:tcPr>
          <w:p w:rsidR="00217209" w:rsidRPr="00217209" w:rsidRDefault="00217209" w:rsidP="00217209">
            <w:pPr>
              <w:spacing w:after="0" w:line="240" w:lineRule="auto"/>
              <w:jc w:val="both"/>
              <w:rPr>
                <w:rFonts w:ascii="Times New Roman" w:hAnsi="Times New Roman"/>
                <w:sz w:val="28"/>
                <w:szCs w:val="28"/>
              </w:rPr>
            </w:pPr>
            <w:r w:rsidRPr="00217209">
              <w:rPr>
                <w:rFonts w:ascii="Times New Roman" w:hAnsi="Times New Roman"/>
                <w:sz w:val="28"/>
                <w:szCs w:val="28"/>
              </w:rPr>
              <w:t>Фамилия, имя, отчество (при наличии)</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rPr>
          <w:trHeight w:val="352"/>
        </w:trPr>
        <w:tc>
          <w:tcPr>
            <w:tcW w:w="5344" w:type="dxa"/>
          </w:tcPr>
          <w:p w:rsidR="00217209" w:rsidRPr="00217209" w:rsidRDefault="00217209" w:rsidP="00217209">
            <w:pPr>
              <w:spacing w:after="0" w:line="240" w:lineRule="auto"/>
              <w:jc w:val="both"/>
              <w:rPr>
                <w:rFonts w:ascii="Times New Roman" w:hAnsi="Times New Roman"/>
                <w:sz w:val="28"/>
                <w:szCs w:val="28"/>
              </w:rPr>
            </w:pPr>
            <w:r w:rsidRPr="00217209">
              <w:rPr>
                <w:rFonts w:ascii="Times New Roman" w:hAnsi="Times New Roman"/>
                <w:sz w:val="28"/>
                <w:szCs w:val="28"/>
              </w:rPr>
              <w:t>Место жительства</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rPr>
          <w:trHeight w:val="352"/>
        </w:trPr>
        <w:tc>
          <w:tcPr>
            <w:tcW w:w="5344" w:type="dxa"/>
          </w:tcPr>
          <w:p w:rsidR="00217209" w:rsidRPr="00217209" w:rsidRDefault="00217209" w:rsidP="00217209">
            <w:pPr>
              <w:spacing w:after="0" w:line="240" w:lineRule="auto"/>
              <w:jc w:val="both"/>
              <w:rPr>
                <w:rFonts w:ascii="Times New Roman" w:hAnsi="Times New Roman"/>
                <w:sz w:val="28"/>
                <w:szCs w:val="28"/>
              </w:rPr>
            </w:pPr>
            <w:r w:rsidRPr="00217209">
              <w:rPr>
                <w:rFonts w:ascii="Times New Roman" w:hAnsi="Times New Roman"/>
                <w:sz w:val="28"/>
                <w:szCs w:val="28"/>
              </w:rPr>
              <w:t>Данные документа, удостоверяющего личность, - для гражданина, в том числе являющегося индивидуальным предпринимателем</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c>
          <w:tcPr>
            <w:tcW w:w="5344" w:type="dxa"/>
          </w:tcPr>
          <w:p w:rsidR="00217209" w:rsidRPr="00217209" w:rsidRDefault="00217209" w:rsidP="00217209">
            <w:pPr>
              <w:widowControl w:val="0"/>
              <w:autoSpaceDE w:val="0"/>
              <w:autoSpaceDN w:val="0"/>
              <w:adjustRightInd w:val="0"/>
              <w:spacing w:after="0" w:line="240" w:lineRule="auto"/>
              <w:jc w:val="both"/>
              <w:rPr>
                <w:rFonts w:ascii="Times New Roman" w:eastAsia="Calibri" w:hAnsi="Times New Roman" w:cs="Arial"/>
                <w:sz w:val="28"/>
                <w:szCs w:val="28"/>
                <w:lang w:eastAsia="ru-RU"/>
              </w:rPr>
            </w:pPr>
            <w:r w:rsidRPr="00217209">
              <w:rPr>
                <w:rFonts w:ascii="Times New Roman" w:eastAsia="Calibri" w:hAnsi="Times New Roman" w:cs="Arial"/>
                <w:sz w:val="28"/>
                <w:szCs w:val="28"/>
                <w:lang w:eastAsia="ru-RU"/>
              </w:rPr>
              <w:t>ИНН - для гражданина, в том числе являющемся индивидуальным предпринимателем</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c>
          <w:tcPr>
            <w:tcW w:w="5344" w:type="dxa"/>
          </w:tcPr>
          <w:p w:rsidR="00217209" w:rsidRPr="00217209" w:rsidRDefault="00217209" w:rsidP="00217209">
            <w:pPr>
              <w:autoSpaceDE w:val="0"/>
              <w:autoSpaceDN w:val="0"/>
              <w:adjustRightInd w:val="0"/>
              <w:spacing w:after="0" w:line="240" w:lineRule="auto"/>
              <w:jc w:val="both"/>
              <w:rPr>
                <w:rFonts w:ascii="Times New Roman" w:hAnsi="Times New Roman"/>
                <w:sz w:val="28"/>
                <w:szCs w:val="28"/>
              </w:rPr>
            </w:pPr>
            <w:r w:rsidRPr="00217209">
              <w:rPr>
                <w:rFonts w:ascii="Times New Roman" w:eastAsia="Calibri" w:hAnsi="Times New Roman"/>
                <w:sz w:val="28"/>
                <w:szCs w:val="28"/>
                <w:lang w:eastAsia="ru-RU"/>
              </w:rPr>
              <w:t>ОГРНИП - для гражданина, являющегося индивидуальным предпринимателем</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c>
          <w:tcPr>
            <w:tcW w:w="5344" w:type="dxa"/>
          </w:tcPr>
          <w:p w:rsidR="00217209" w:rsidRPr="00217209" w:rsidRDefault="00217209" w:rsidP="00217209">
            <w:pPr>
              <w:spacing w:after="0" w:line="240" w:lineRule="auto"/>
              <w:jc w:val="both"/>
              <w:rPr>
                <w:rFonts w:ascii="Times New Roman" w:hAnsi="Times New Roman"/>
                <w:sz w:val="28"/>
                <w:szCs w:val="28"/>
              </w:rPr>
            </w:pPr>
            <w:r w:rsidRPr="00217209">
              <w:rPr>
                <w:rFonts w:ascii="Times New Roman" w:hAnsi="Times New Roman"/>
                <w:sz w:val="28"/>
                <w:szCs w:val="28"/>
              </w:rPr>
              <w:t>Контактный телефон</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c>
          <w:tcPr>
            <w:tcW w:w="5344" w:type="dxa"/>
          </w:tcPr>
          <w:p w:rsidR="00217209" w:rsidRPr="00217209" w:rsidRDefault="00217209" w:rsidP="00217209">
            <w:pPr>
              <w:spacing w:after="0" w:line="240" w:lineRule="auto"/>
              <w:jc w:val="both"/>
              <w:rPr>
                <w:rFonts w:ascii="Times New Roman" w:hAnsi="Times New Roman"/>
                <w:sz w:val="28"/>
                <w:szCs w:val="28"/>
              </w:rPr>
            </w:pPr>
            <w:r w:rsidRPr="00217209">
              <w:rPr>
                <w:rFonts w:ascii="Times New Roman" w:hAnsi="Times New Roman"/>
                <w:sz w:val="28"/>
                <w:szCs w:val="28"/>
              </w:rPr>
              <w:t>Почтовый адрес, адрес электронной почты (при наличии)</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rPr>
          <w:cantSplit/>
        </w:trPr>
        <w:tc>
          <w:tcPr>
            <w:tcW w:w="9945" w:type="dxa"/>
            <w:gridSpan w:val="2"/>
          </w:tcPr>
          <w:p w:rsidR="00217209" w:rsidRPr="00217209" w:rsidRDefault="00217209" w:rsidP="00217209">
            <w:pPr>
              <w:spacing w:after="0" w:line="240" w:lineRule="auto"/>
              <w:ind w:firstLine="709"/>
              <w:jc w:val="center"/>
              <w:rPr>
                <w:rFonts w:ascii="Times New Roman" w:hAnsi="Times New Roman"/>
                <w:sz w:val="28"/>
                <w:szCs w:val="28"/>
              </w:rPr>
            </w:pPr>
            <w:r w:rsidRPr="00217209">
              <w:rPr>
                <w:rFonts w:ascii="Times New Roman" w:hAnsi="Times New Roman"/>
                <w:sz w:val="28"/>
                <w:szCs w:val="28"/>
              </w:rPr>
              <w:t>Сведения о заявителе (юридическое лицо)</w:t>
            </w:r>
          </w:p>
        </w:tc>
      </w:tr>
      <w:tr w:rsidR="00217209" w:rsidRPr="00217209" w:rsidTr="00D4121C">
        <w:tc>
          <w:tcPr>
            <w:tcW w:w="5344" w:type="dxa"/>
          </w:tcPr>
          <w:p w:rsidR="00217209" w:rsidRPr="00217209" w:rsidRDefault="00217209" w:rsidP="00217209">
            <w:pPr>
              <w:spacing w:after="0" w:line="240" w:lineRule="auto"/>
              <w:jc w:val="both"/>
              <w:rPr>
                <w:rFonts w:ascii="Times New Roman" w:eastAsia="Calibri" w:hAnsi="Times New Roman"/>
                <w:sz w:val="28"/>
                <w:szCs w:val="28"/>
                <w:lang w:eastAsia="ru-RU"/>
              </w:rPr>
            </w:pPr>
            <w:r w:rsidRPr="00217209">
              <w:rPr>
                <w:rFonts w:ascii="Times New Roman" w:eastAsia="Calibri" w:hAnsi="Times New Roman"/>
                <w:sz w:val="28"/>
                <w:szCs w:val="28"/>
                <w:lang w:eastAsia="ru-RU"/>
              </w:rPr>
              <w:t xml:space="preserve">Полное и сокращенное наименование </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c>
          <w:tcPr>
            <w:tcW w:w="5344" w:type="dxa"/>
          </w:tcPr>
          <w:p w:rsidR="00217209" w:rsidRPr="00217209" w:rsidRDefault="00217209" w:rsidP="00217209">
            <w:pPr>
              <w:spacing w:after="0" w:line="240" w:lineRule="auto"/>
              <w:jc w:val="both"/>
              <w:rPr>
                <w:rFonts w:ascii="Times New Roman" w:hAnsi="Times New Roman"/>
                <w:sz w:val="28"/>
                <w:szCs w:val="28"/>
              </w:rPr>
            </w:pPr>
            <w:r w:rsidRPr="00217209">
              <w:rPr>
                <w:rFonts w:ascii="Times New Roman" w:hAnsi="Times New Roman"/>
                <w:sz w:val="28"/>
                <w:szCs w:val="28"/>
              </w:rPr>
              <w:t>Местонахождение</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rPr>
          <w:trHeight w:val="352"/>
        </w:trPr>
        <w:tc>
          <w:tcPr>
            <w:tcW w:w="5344" w:type="dxa"/>
          </w:tcPr>
          <w:p w:rsidR="00217209" w:rsidRPr="00217209" w:rsidRDefault="00217209" w:rsidP="00217209">
            <w:pPr>
              <w:spacing w:after="0" w:line="240" w:lineRule="auto"/>
              <w:jc w:val="both"/>
              <w:rPr>
                <w:rFonts w:ascii="Times New Roman" w:hAnsi="Times New Roman"/>
                <w:sz w:val="28"/>
                <w:szCs w:val="28"/>
              </w:rPr>
            </w:pPr>
            <w:r w:rsidRPr="00217209">
              <w:rPr>
                <w:rFonts w:ascii="Times New Roman" w:hAnsi="Times New Roman"/>
                <w:sz w:val="28"/>
                <w:szCs w:val="28"/>
              </w:rPr>
              <w:t>ИНН</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rPr>
          <w:trHeight w:val="352"/>
        </w:trPr>
        <w:tc>
          <w:tcPr>
            <w:tcW w:w="5344" w:type="dxa"/>
          </w:tcPr>
          <w:p w:rsidR="00217209" w:rsidRPr="00217209" w:rsidRDefault="00217209" w:rsidP="00217209">
            <w:pPr>
              <w:spacing w:after="0" w:line="240" w:lineRule="auto"/>
              <w:jc w:val="both"/>
              <w:rPr>
                <w:rFonts w:ascii="Times New Roman" w:hAnsi="Times New Roman"/>
                <w:sz w:val="28"/>
                <w:szCs w:val="28"/>
              </w:rPr>
            </w:pPr>
            <w:r w:rsidRPr="00217209">
              <w:rPr>
                <w:rFonts w:ascii="Times New Roman" w:hAnsi="Times New Roman"/>
                <w:sz w:val="28"/>
                <w:szCs w:val="28"/>
              </w:rPr>
              <w:t>ОГРН</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rPr>
          <w:trHeight w:val="352"/>
        </w:trPr>
        <w:tc>
          <w:tcPr>
            <w:tcW w:w="5344" w:type="dxa"/>
          </w:tcPr>
          <w:p w:rsidR="00217209" w:rsidRPr="00217209" w:rsidRDefault="00217209" w:rsidP="00217209">
            <w:pPr>
              <w:autoSpaceDE w:val="0"/>
              <w:autoSpaceDN w:val="0"/>
              <w:adjustRightInd w:val="0"/>
              <w:spacing w:after="0" w:line="240" w:lineRule="auto"/>
              <w:jc w:val="both"/>
              <w:rPr>
                <w:rFonts w:ascii="Times New Roman" w:hAnsi="Times New Roman"/>
                <w:sz w:val="28"/>
                <w:szCs w:val="28"/>
              </w:rPr>
            </w:pPr>
            <w:r w:rsidRPr="00217209">
              <w:rPr>
                <w:rFonts w:ascii="Times New Roman" w:eastAsia="Calibri" w:hAnsi="Times New Roman"/>
                <w:sz w:val="28"/>
                <w:szCs w:val="28"/>
                <w:lang w:eastAsia="ru-RU"/>
              </w:rPr>
              <w:t>Фамилия, имя, отчество представителя организации, уполномоченного действовать без доверенности</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rPr>
          <w:trHeight w:val="352"/>
        </w:trPr>
        <w:tc>
          <w:tcPr>
            <w:tcW w:w="5344" w:type="dxa"/>
          </w:tcPr>
          <w:p w:rsidR="00217209" w:rsidRPr="00217209" w:rsidRDefault="00217209" w:rsidP="00217209">
            <w:pPr>
              <w:autoSpaceDE w:val="0"/>
              <w:autoSpaceDN w:val="0"/>
              <w:adjustRightInd w:val="0"/>
              <w:spacing w:after="0" w:line="240" w:lineRule="auto"/>
              <w:jc w:val="both"/>
              <w:rPr>
                <w:rFonts w:ascii="Times New Roman" w:hAnsi="Times New Roman"/>
                <w:sz w:val="28"/>
                <w:szCs w:val="28"/>
              </w:rPr>
            </w:pPr>
            <w:r w:rsidRPr="00217209">
              <w:rPr>
                <w:rFonts w:ascii="Times New Roman" w:eastAsia="Calibri" w:hAnsi="Times New Roman"/>
                <w:sz w:val="28"/>
                <w:szCs w:val="28"/>
                <w:lang w:eastAsia="ru-RU"/>
              </w:rPr>
              <w:t>Должность представителя, уполномоченного действовать без доверенности</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c>
          <w:tcPr>
            <w:tcW w:w="5344" w:type="dxa"/>
          </w:tcPr>
          <w:p w:rsidR="00217209" w:rsidRPr="00217209" w:rsidRDefault="00217209" w:rsidP="00217209">
            <w:pPr>
              <w:spacing w:after="0" w:line="240" w:lineRule="auto"/>
              <w:rPr>
                <w:rFonts w:ascii="Times New Roman" w:hAnsi="Times New Roman"/>
                <w:sz w:val="28"/>
                <w:szCs w:val="28"/>
              </w:rPr>
            </w:pPr>
            <w:r w:rsidRPr="00217209">
              <w:rPr>
                <w:rFonts w:ascii="Times New Roman" w:hAnsi="Times New Roman"/>
                <w:sz w:val="28"/>
                <w:szCs w:val="28"/>
              </w:rPr>
              <w:t>Контактные телефоны</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c>
          <w:tcPr>
            <w:tcW w:w="5344" w:type="dxa"/>
          </w:tcPr>
          <w:p w:rsidR="00217209" w:rsidRPr="00217209" w:rsidRDefault="00217209" w:rsidP="00217209">
            <w:pPr>
              <w:spacing w:after="0" w:line="240" w:lineRule="auto"/>
              <w:jc w:val="both"/>
              <w:rPr>
                <w:rFonts w:ascii="Times New Roman" w:hAnsi="Times New Roman"/>
                <w:sz w:val="28"/>
                <w:szCs w:val="28"/>
              </w:rPr>
            </w:pPr>
            <w:r w:rsidRPr="00217209">
              <w:rPr>
                <w:rFonts w:ascii="Times New Roman" w:hAnsi="Times New Roman"/>
                <w:sz w:val="28"/>
                <w:szCs w:val="28"/>
              </w:rPr>
              <w:lastRenderedPageBreak/>
              <w:t>Почтовый адрес, адрес электронной почты (при наличии)</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rPr>
          <w:cantSplit/>
        </w:trPr>
        <w:tc>
          <w:tcPr>
            <w:tcW w:w="9945" w:type="dxa"/>
            <w:gridSpan w:val="2"/>
          </w:tcPr>
          <w:p w:rsidR="00217209" w:rsidRPr="00217209" w:rsidRDefault="00217209" w:rsidP="00217209">
            <w:pPr>
              <w:spacing w:after="0" w:line="240" w:lineRule="auto"/>
              <w:jc w:val="center"/>
              <w:rPr>
                <w:rFonts w:ascii="Times New Roman" w:hAnsi="Times New Roman"/>
                <w:sz w:val="28"/>
                <w:szCs w:val="28"/>
              </w:rPr>
            </w:pPr>
            <w:r w:rsidRPr="00217209">
              <w:rPr>
                <w:rFonts w:ascii="Times New Roman" w:eastAsia="Calibri" w:hAnsi="Times New Roman"/>
                <w:sz w:val="28"/>
                <w:szCs w:val="28"/>
                <w:lang w:eastAsia="ru-RU"/>
              </w:rPr>
              <w:t>Для лица, действующего на основании документа, подтверждающего полномочия действовать от имени заявителя</w:t>
            </w:r>
          </w:p>
        </w:tc>
      </w:tr>
      <w:tr w:rsidR="00217209" w:rsidRPr="00217209" w:rsidTr="00D4121C">
        <w:tc>
          <w:tcPr>
            <w:tcW w:w="5344" w:type="dxa"/>
          </w:tcPr>
          <w:p w:rsidR="00217209" w:rsidRPr="00217209" w:rsidRDefault="00217209" w:rsidP="00217209">
            <w:pPr>
              <w:widowControl w:val="0"/>
              <w:autoSpaceDE w:val="0"/>
              <w:autoSpaceDN w:val="0"/>
              <w:adjustRightInd w:val="0"/>
              <w:spacing w:after="0" w:line="240" w:lineRule="auto"/>
              <w:jc w:val="both"/>
              <w:rPr>
                <w:rFonts w:ascii="Times New Roman" w:eastAsia="Calibri" w:hAnsi="Times New Roman"/>
                <w:sz w:val="28"/>
                <w:szCs w:val="28"/>
                <w:lang w:eastAsia="ru-RU"/>
              </w:rPr>
            </w:pPr>
            <w:r w:rsidRPr="00217209">
              <w:rPr>
                <w:rFonts w:ascii="Times New Roman" w:eastAsia="Calibri" w:hAnsi="Times New Roman"/>
                <w:sz w:val="28"/>
                <w:szCs w:val="28"/>
                <w:lang w:eastAsia="ru-RU"/>
              </w:rPr>
              <w:t>Фамилия, имя, отчество (при наличии) лица, действующего от имени физического или юридического лица</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rPr>
          <w:trHeight w:val="352"/>
        </w:trPr>
        <w:tc>
          <w:tcPr>
            <w:tcW w:w="5344" w:type="dxa"/>
          </w:tcPr>
          <w:p w:rsidR="00217209" w:rsidRPr="00217209" w:rsidRDefault="00217209" w:rsidP="00217209">
            <w:pPr>
              <w:autoSpaceDE w:val="0"/>
              <w:autoSpaceDN w:val="0"/>
              <w:adjustRightInd w:val="0"/>
              <w:spacing w:after="0" w:line="240" w:lineRule="auto"/>
              <w:jc w:val="both"/>
              <w:rPr>
                <w:rFonts w:ascii="Times New Roman" w:hAnsi="Times New Roman"/>
                <w:sz w:val="28"/>
                <w:szCs w:val="28"/>
              </w:rPr>
            </w:pPr>
            <w:r w:rsidRPr="00217209">
              <w:rPr>
                <w:rFonts w:ascii="Times New Roman" w:eastAsia="Calibri" w:hAnsi="Times New Roman"/>
                <w:sz w:val="28"/>
                <w:szCs w:val="28"/>
                <w:lang w:eastAsia="ru-RU"/>
              </w:rPr>
              <w:t>Данные документа, подтверждающего полномочия лица действовать от имени физического или юридического лица</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rPr>
          <w:trHeight w:val="352"/>
        </w:trPr>
        <w:tc>
          <w:tcPr>
            <w:tcW w:w="5344" w:type="dxa"/>
          </w:tcPr>
          <w:p w:rsidR="00217209" w:rsidRPr="00217209" w:rsidRDefault="00217209" w:rsidP="00217209">
            <w:pPr>
              <w:spacing w:after="0" w:line="240" w:lineRule="auto"/>
              <w:jc w:val="both"/>
              <w:rPr>
                <w:rFonts w:ascii="Times New Roman" w:hAnsi="Times New Roman"/>
                <w:sz w:val="28"/>
                <w:szCs w:val="28"/>
              </w:rPr>
            </w:pPr>
            <w:r w:rsidRPr="00217209">
              <w:rPr>
                <w:rFonts w:ascii="Times New Roman" w:hAnsi="Times New Roman"/>
                <w:sz w:val="28"/>
                <w:szCs w:val="28"/>
              </w:rPr>
              <w:t>Контактные телефоны</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c>
          <w:tcPr>
            <w:tcW w:w="5344" w:type="dxa"/>
          </w:tcPr>
          <w:p w:rsidR="00217209" w:rsidRPr="00217209" w:rsidRDefault="00217209" w:rsidP="00217209">
            <w:pPr>
              <w:spacing w:after="0" w:line="240" w:lineRule="auto"/>
              <w:jc w:val="both"/>
              <w:rPr>
                <w:rFonts w:ascii="Times New Roman" w:hAnsi="Times New Roman"/>
                <w:sz w:val="28"/>
                <w:szCs w:val="28"/>
              </w:rPr>
            </w:pPr>
            <w:r w:rsidRPr="00217209">
              <w:rPr>
                <w:rFonts w:ascii="Times New Roman" w:hAnsi="Times New Roman"/>
                <w:sz w:val="28"/>
                <w:szCs w:val="28"/>
              </w:rPr>
              <w:t>Адрес электронной почты (при наличии)</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rPr>
          <w:cantSplit/>
        </w:trPr>
        <w:tc>
          <w:tcPr>
            <w:tcW w:w="9945" w:type="dxa"/>
            <w:gridSpan w:val="2"/>
          </w:tcPr>
          <w:p w:rsidR="00217209" w:rsidRPr="00217209" w:rsidRDefault="00217209" w:rsidP="00217209">
            <w:pPr>
              <w:spacing w:after="0" w:line="240" w:lineRule="auto"/>
              <w:jc w:val="center"/>
              <w:rPr>
                <w:rFonts w:ascii="Times New Roman" w:hAnsi="Times New Roman"/>
                <w:sz w:val="28"/>
                <w:szCs w:val="28"/>
              </w:rPr>
            </w:pPr>
            <w:r w:rsidRPr="00217209">
              <w:rPr>
                <w:rFonts w:ascii="Times New Roman" w:hAnsi="Times New Roman"/>
                <w:sz w:val="28"/>
                <w:szCs w:val="28"/>
              </w:rPr>
              <w:t>Сведения о земельном участке</w:t>
            </w:r>
          </w:p>
        </w:tc>
      </w:tr>
      <w:tr w:rsidR="00217209" w:rsidRPr="00217209" w:rsidTr="00D4121C">
        <w:tc>
          <w:tcPr>
            <w:tcW w:w="5344" w:type="dxa"/>
          </w:tcPr>
          <w:p w:rsidR="00217209" w:rsidRPr="00217209" w:rsidRDefault="00217209" w:rsidP="00217209">
            <w:pPr>
              <w:spacing w:after="0" w:line="240" w:lineRule="auto"/>
              <w:jc w:val="both"/>
              <w:rPr>
                <w:rFonts w:ascii="Times New Roman" w:hAnsi="Times New Roman"/>
                <w:sz w:val="28"/>
                <w:szCs w:val="28"/>
              </w:rPr>
            </w:pPr>
            <w:r w:rsidRPr="00217209">
              <w:rPr>
                <w:rFonts w:ascii="Times New Roman" w:hAnsi="Times New Roman"/>
                <w:sz w:val="28"/>
                <w:szCs w:val="28"/>
              </w:rPr>
              <w:t>Цель использования участка</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c>
          <w:tcPr>
            <w:tcW w:w="5344" w:type="dxa"/>
          </w:tcPr>
          <w:p w:rsidR="00217209" w:rsidRPr="00217209" w:rsidRDefault="00217209" w:rsidP="00217209">
            <w:pPr>
              <w:spacing w:after="0" w:line="240" w:lineRule="auto"/>
              <w:jc w:val="both"/>
              <w:rPr>
                <w:rFonts w:ascii="Times New Roman" w:hAnsi="Times New Roman"/>
                <w:sz w:val="28"/>
                <w:szCs w:val="28"/>
              </w:rPr>
            </w:pPr>
            <w:r w:rsidRPr="00217209">
              <w:rPr>
                <w:rFonts w:ascii="Times New Roman" w:hAnsi="Times New Roman"/>
                <w:sz w:val="28"/>
                <w:szCs w:val="28"/>
              </w:rPr>
              <w:t>Кадастровый номер испрашиваемого участка</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c>
          <w:tcPr>
            <w:tcW w:w="5344" w:type="dxa"/>
          </w:tcPr>
          <w:p w:rsidR="00217209" w:rsidRPr="00217209" w:rsidRDefault="00217209" w:rsidP="00217209">
            <w:pPr>
              <w:spacing w:after="0" w:line="240" w:lineRule="auto"/>
              <w:jc w:val="both"/>
              <w:rPr>
                <w:rFonts w:ascii="Times New Roman" w:hAnsi="Times New Roman"/>
                <w:sz w:val="28"/>
                <w:szCs w:val="28"/>
              </w:rPr>
            </w:pPr>
            <w:r w:rsidRPr="00217209">
              <w:rPr>
                <w:rFonts w:ascii="Times New Roman" w:hAnsi="Times New Roman"/>
                <w:sz w:val="28"/>
                <w:szCs w:val="28"/>
              </w:rPr>
              <w:t>Реквизиты решения о предварительном согласовании предоставления участка*</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c>
          <w:tcPr>
            <w:tcW w:w="5344" w:type="dxa"/>
          </w:tcPr>
          <w:p w:rsidR="00217209" w:rsidRPr="00217209" w:rsidRDefault="00217209" w:rsidP="00217209">
            <w:pPr>
              <w:spacing w:after="0" w:line="240" w:lineRule="auto"/>
              <w:jc w:val="both"/>
              <w:rPr>
                <w:rFonts w:ascii="Times New Roman" w:hAnsi="Times New Roman"/>
                <w:sz w:val="28"/>
                <w:szCs w:val="28"/>
              </w:rPr>
            </w:pPr>
            <w:r w:rsidRPr="00217209">
              <w:rPr>
                <w:rFonts w:ascii="Times New Roman" w:hAnsi="Times New Roman"/>
                <w:sz w:val="28"/>
                <w:szCs w:val="28"/>
              </w:rPr>
              <w:t>Основание предоставления участка без проведения торгов**</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c>
          <w:tcPr>
            <w:tcW w:w="5344" w:type="dxa"/>
          </w:tcPr>
          <w:p w:rsidR="00217209" w:rsidRPr="00217209" w:rsidRDefault="00217209" w:rsidP="00217209">
            <w:pPr>
              <w:spacing w:after="0" w:line="240" w:lineRule="auto"/>
              <w:jc w:val="both"/>
              <w:rPr>
                <w:rFonts w:ascii="Times New Roman" w:hAnsi="Times New Roman"/>
                <w:sz w:val="28"/>
                <w:szCs w:val="28"/>
              </w:rPr>
            </w:pPr>
            <w:r w:rsidRPr="00217209">
              <w:rPr>
                <w:rFonts w:ascii="Times New Roman" w:hAnsi="Times New Roman"/>
                <w:sz w:val="28"/>
                <w:szCs w:val="2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муниципальных нужд***</w:t>
            </w:r>
          </w:p>
        </w:tc>
        <w:tc>
          <w:tcPr>
            <w:tcW w:w="4601" w:type="dxa"/>
          </w:tcPr>
          <w:p w:rsidR="00217209" w:rsidRPr="00217209" w:rsidRDefault="00217209" w:rsidP="00217209">
            <w:pPr>
              <w:spacing w:after="0" w:line="240" w:lineRule="auto"/>
              <w:rPr>
                <w:rFonts w:ascii="Times New Roman" w:hAnsi="Times New Roman"/>
                <w:sz w:val="28"/>
                <w:szCs w:val="28"/>
              </w:rPr>
            </w:pPr>
          </w:p>
        </w:tc>
      </w:tr>
      <w:tr w:rsidR="00217209" w:rsidRPr="00217209" w:rsidTr="00D4121C">
        <w:tc>
          <w:tcPr>
            <w:tcW w:w="5344" w:type="dxa"/>
          </w:tcPr>
          <w:p w:rsidR="00217209" w:rsidRPr="00217209" w:rsidRDefault="00217209" w:rsidP="00217209">
            <w:pPr>
              <w:autoSpaceDE w:val="0"/>
              <w:autoSpaceDN w:val="0"/>
              <w:adjustRightInd w:val="0"/>
              <w:spacing w:after="0" w:line="240" w:lineRule="auto"/>
              <w:jc w:val="both"/>
              <w:rPr>
                <w:rFonts w:ascii="Times New Roman" w:hAnsi="Times New Roman"/>
                <w:sz w:val="28"/>
                <w:szCs w:val="28"/>
              </w:rPr>
            </w:pPr>
            <w:r w:rsidRPr="00217209">
              <w:rPr>
                <w:rFonts w:ascii="Times New Roman" w:hAnsi="Times New Roman"/>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tc>
        <w:tc>
          <w:tcPr>
            <w:tcW w:w="4601" w:type="dxa"/>
          </w:tcPr>
          <w:p w:rsidR="00217209" w:rsidRPr="00217209" w:rsidRDefault="00217209" w:rsidP="00217209">
            <w:pPr>
              <w:spacing w:after="0" w:line="240" w:lineRule="auto"/>
              <w:rPr>
                <w:rFonts w:ascii="Times New Roman" w:hAnsi="Times New Roman"/>
                <w:sz w:val="28"/>
                <w:szCs w:val="28"/>
              </w:rPr>
            </w:pPr>
          </w:p>
        </w:tc>
      </w:tr>
    </w:tbl>
    <w:p w:rsidR="00217209" w:rsidRPr="00217209" w:rsidRDefault="00217209" w:rsidP="00217209">
      <w:pPr>
        <w:spacing w:after="0" w:line="240" w:lineRule="auto"/>
        <w:ind w:left="-709"/>
        <w:jc w:val="both"/>
        <w:rPr>
          <w:rFonts w:ascii="Times New Roman" w:hAnsi="Times New Roman"/>
          <w:sz w:val="28"/>
          <w:szCs w:val="28"/>
        </w:rPr>
      </w:pPr>
      <w:r w:rsidRPr="00217209">
        <w:rPr>
          <w:rFonts w:ascii="Times New Roman" w:hAnsi="Times New Roman"/>
          <w:sz w:val="28"/>
          <w:szCs w:val="28"/>
        </w:rPr>
        <w:t>* - заполняется в случае, если испрашиваемый участок образовывался или его границы уточнялись на основании  решения о предварительном согласовании предоставления участка</w:t>
      </w:r>
    </w:p>
    <w:p w:rsidR="00217209" w:rsidRPr="00217209" w:rsidRDefault="00217209" w:rsidP="00217209">
      <w:pPr>
        <w:spacing w:after="0" w:line="240" w:lineRule="auto"/>
        <w:ind w:left="-709"/>
        <w:jc w:val="both"/>
        <w:rPr>
          <w:rFonts w:ascii="Times New Roman" w:hAnsi="Times New Roman"/>
          <w:sz w:val="28"/>
          <w:szCs w:val="28"/>
        </w:rPr>
      </w:pPr>
      <w:r w:rsidRPr="00217209">
        <w:rPr>
          <w:rFonts w:ascii="Times New Roman" w:hAnsi="Times New Roman"/>
          <w:sz w:val="28"/>
          <w:szCs w:val="28"/>
        </w:rPr>
        <w:t xml:space="preserve">**  - из числа оснований, предусмотренных </w:t>
      </w:r>
      <w:hyperlink r:id="rId50" w:history="1">
        <w:r w:rsidRPr="00217209">
          <w:rPr>
            <w:rFonts w:ascii="Times New Roman" w:hAnsi="Times New Roman"/>
            <w:sz w:val="28"/>
            <w:szCs w:val="28"/>
          </w:rPr>
          <w:t>пунктом 2 статьи 39.3</w:t>
        </w:r>
      </w:hyperlink>
      <w:r w:rsidRPr="00217209">
        <w:rPr>
          <w:rFonts w:ascii="Times New Roman" w:hAnsi="Times New Roman"/>
          <w:sz w:val="28"/>
          <w:szCs w:val="28"/>
        </w:rPr>
        <w:t xml:space="preserve">, </w:t>
      </w:r>
      <w:hyperlink r:id="rId51" w:history="1">
        <w:r w:rsidRPr="00217209">
          <w:rPr>
            <w:rFonts w:ascii="Times New Roman" w:hAnsi="Times New Roman"/>
            <w:sz w:val="28"/>
            <w:szCs w:val="28"/>
          </w:rPr>
          <w:t>статьей 39.5</w:t>
        </w:r>
      </w:hyperlink>
      <w:r w:rsidRPr="00217209">
        <w:rPr>
          <w:rFonts w:ascii="Times New Roman" w:hAnsi="Times New Roman"/>
          <w:sz w:val="28"/>
          <w:szCs w:val="28"/>
        </w:rPr>
        <w:t xml:space="preserve"> Земельного кодекса Российской Федерации;</w:t>
      </w:r>
    </w:p>
    <w:p w:rsidR="00217209" w:rsidRPr="00217209" w:rsidRDefault="00217209" w:rsidP="00217209">
      <w:pPr>
        <w:spacing w:after="0" w:line="240" w:lineRule="auto"/>
        <w:ind w:left="-709"/>
        <w:jc w:val="both"/>
        <w:rPr>
          <w:rFonts w:ascii="Times New Roman" w:hAnsi="Times New Roman"/>
          <w:sz w:val="28"/>
          <w:szCs w:val="28"/>
        </w:rPr>
      </w:pPr>
      <w:r w:rsidRPr="00217209">
        <w:rPr>
          <w:rFonts w:ascii="Times New Roman" w:hAnsi="Times New Roman"/>
          <w:sz w:val="28"/>
          <w:szCs w:val="28"/>
        </w:rPr>
        <w:t>***- заполняется в случае, если испрашиваемый участок предоставляется взамен земельного участка, изымаемого для муниципальных нужд;</w:t>
      </w:r>
    </w:p>
    <w:p w:rsidR="00217209" w:rsidRPr="00217209" w:rsidRDefault="00217209" w:rsidP="00217209">
      <w:pPr>
        <w:spacing w:after="0" w:line="240" w:lineRule="auto"/>
        <w:ind w:left="-709"/>
        <w:jc w:val="both"/>
        <w:rPr>
          <w:rFonts w:ascii="Times New Roman" w:hAnsi="Times New Roman"/>
          <w:sz w:val="28"/>
          <w:szCs w:val="28"/>
        </w:rPr>
      </w:pPr>
      <w:r w:rsidRPr="00217209">
        <w:rPr>
          <w:rFonts w:ascii="Times New Roman" w:hAnsi="Times New Roman"/>
          <w:sz w:val="28"/>
          <w:szCs w:val="28"/>
        </w:rPr>
        <w:t>****- заполняется в случае, если испрашиваемый участок предоставляется для размещения объектов, предусмотренных этим документом и (или) этим проектом.</w:t>
      </w:r>
    </w:p>
    <w:p w:rsidR="00217209" w:rsidRPr="00217209" w:rsidRDefault="00217209" w:rsidP="00217209">
      <w:pPr>
        <w:spacing w:after="0" w:line="240" w:lineRule="auto"/>
        <w:ind w:left="-709" w:firstLine="709"/>
        <w:jc w:val="both"/>
        <w:rPr>
          <w:rFonts w:ascii="Times New Roman" w:hAnsi="Times New Roman"/>
          <w:sz w:val="28"/>
          <w:szCs w:val="28"/>
        </w:rPr>
      </w:pPr>
      <w:r w:rsidRPr="00217209">
        <w:rPr>
          <w:rFonts w:ascii="Times New Roman" w:hAnsi="Times New Roman"/>
          <w:sz w:val="28"/>
          <w:szCs w:val="28"/>
        </w:rPr>
        <w:t xml:space="preserve">Прошу предоставить земельный участок, </w:t>
      </w:r>
      <w:r w:rsidRPr="00217209">
        <w:rPr>
          <w:rFonts w:ascii="Times New Roman" w:hAnsi="Times New Roman"/>
          <w:spacing w:val="-4"/>
          <w:sz w:val="28"/>
          <w:szCs w:val="28"/>
        </w:rPr>
        <w:t>находящийся  в муниципальной собственности либо государственная собственность на который не разграничена, на котором расположены здания, сооружения.</w:t>
      </w:r>
    </w:p>
    <w:p w:rsidR="00217209" w:rsidRPr="00217209" w:rsidRDefault="00217209" w:rsidP="00217209">
      <w:pPr>
        <w:autoSpaceDE w:val="0"/>
        <w:autoSpaceDN w:val="0"/>
        <w:adjustRightInd w:val="0"/>
        <w:spacing w:after="0" w:line="240" w:lineRule="auto"/>
        <w:rPr>
          <w:rFonts w:ascii="Times New Roman" w:hAnsi="Times New Roman"/>
          <w:sz w:val="28"/>
          <w:szCs w:val="28"/>
        </w:rPr>
      </w:pPr>
      <w:r w:rsidRPr="00217209">
        <w:rPr>
          <w:rFonts w:ascii="Times New Roman" w:hAnsi="Times New Roman"/>
          <w:sz w:val="28"/>
          <w:szCs w:val="28"/>
        </w:rPr>
        <w:lastRenderedPageBreak/>
        <w:t>Приложения:</w:t>
      </w:r>
    </w:p>
    <w:p w:rsidR="00217209" w:rsidRPr="00217209" w:rsidRDefault="00217209" w:rsidP="00217209">
      <w:pPr>
        <w:autoSpaceDE w:val="0"/>
        <w:autoSpaceDN w:val="0"/>
        <w:adjustRightInd w:val="0"/>
        <w:spacing w:after="0" w:line="240" w:lineRule="auto"/>
        <w:rPr>
          <w:rFonts w:ascii="Times New Roman" w:hAnsi="Times New Roman"/>
          <w:sz w:val="28"/>
          <w:szCs w:val="28"/>
        </w:rPr>
      </w:pPr>
      <w:r w:rsidRPr="00217209">
        <w:rPr>
          <w:rFonts w:ascii="Times New Roman" w:hAnsi="Times New Roman"/>
          <w:sz w:val="28"/>
          <w:szCs w:val="28"/>
        </w:rPr>
        <w:t>1. _______________________________________________________________</w:t>
      </w:r>
    </w:p>
    <w:p w:rsidR="00217209" w:rsidRPr="00217209" w:rsidRDefault="00217209" w:rsidP="00217209">
      <w:pPr>
        <w:autoSpaceDE w:val="0"/>
        <w:autoSpaceDN w:val="0"/>
        <w:adjustRightInd w:val="0"/>
        <w:spacing w:after="0" w:line="240" w:lineRule="auto"/>
        <w:rPr>
          <w:rFonts w:ascii="Times New Roman" w:hAnsi="Times New Roman"/>
          <w:sz w:val="28"/>
          <w:szCs w:val="28"/>
        </w:rPr>
      </w:pPr>
      <w:r w:rsidRPr="00217209">
        <w:rPr>
          <w:rFonts w:ascii="Times New Roman" w:hAnsi="Times New Roman"/>
          <w:sz w:val="28"/>
          <w:szCs w:val="28"/>
        </w:rPr>
        <w:t>2. _______________________________________________________________</w:t>
      </w:r>
    </w:p>
    <w:p w:rsidR="00217209" w:rsidRPr="00217209" w:rsidRDefault="00217209" w:rsidP="00217209">
      <w:pPr>
        <w:autoSpaceDE w:val="0"/>
        <w:autoSpaceDN w:val="0"/>
        <w:adjustRightInd w:val="0"/>
        <w:spacing w:after="0" w:line="240" w:lineRule="auto"/>
        <w:rPr>
          <w:rFonts w:ascii="Times New Roman" w:hAnsi="Times New Roman"/>
          <w:sz w:val="28"/>
          <w:szCs w:val="28"/>
        </w:rPr>
      </w:pPr>
      <w:r w:rsidRPr="00217209">
        <w:rPr>
          <w:rFonts w:ascii="Times New Roman" w:hAnsi="Times New Roman"/>
          <w:sz w:val="28"/>
          <w:szCs w:val="28"/>
        </w:rPr>
        <w:t>3. _______________________________________________________________</w:t>
      </w:r>
    </w:p>
    <w:p w:rsidR="00217209" w:rsidRPr="00217209" w:rsidRDefault="00217209" w:rsidP="00217209">
      <w:pPr>
        <w:autoSpaceDE w:val="0"/>
        <w:autoSpaceDN w:val="0"/>
        <w:adjustRightInd w:val="0"/>
        <w:spacing w:after="0" w:line="240" w:lineRule="auto"/>
        <w:rPr>
          <w:rFonts w:ascii="Times New Roman" w:hAnsi="Times New Roman"/>
          <w:sz w:val="28"/>
          <w:szCs w:val="28"/>
        </w:rPr>
      </w:pPr>
      <w:r w:rsidRPr="00217209">
        <w:rPr>
          <w:rFonts w:ascii="Times New Roman" w:hAnsi="Times New Roman"/>
          <w:sz w:val="28"/>
          <w:szCs w:val="28"/>
        </w:rPr>
        <w:t>4. _______________________________________________________________</w:t>
      </w:r>
    </w:p>
    <w:p w:rsidR="00217209" w:rsidRPr="00217209" w:rsidRDefault="00217209" w:rsidP="00217209">
      <w:pPr>
        <w:autoSpaceDE w:val="0"/>
        <w:autoSpaceDN w:val="0"/>
        <w:adjustRightInd w:val="0"/>
        <w:spacing w:after="0" w:line="240" w:lineRule="auto"/>
        <w:rPr>
          <w:rFonts w:ascii="Times New Roman" w:hAnsi="Times New Roman"/>
          <w:sz w:val="28"/>
          <w:szCs w:val="28"/>
        </w:rPr>
      </w:pPr>
      <w:r w:rsidRPr="00217209">
        <w:rPr>
          <w:rFonts w:ascii="Times New Roman" w:hAnsi="Times New Roman"/>
          <w:sz w:val="28"/>
          <w:szCs w:val="28"/>
        </w:rPr>
        <w:t>5. _______________________________________________________________</w:t>
      </w:r>
    </w:p>
    <w:p w:rsidR="00217209" w:rsidRPr="00217209" w:rsidRDefault="00217209" w:rsidP="00217209">
      <w:pPr>
        <w:autoSpaceDE w:val="0"/>
        <w:autoSpaceDN w:val="0"/>
        <w:adjustRightInd w:val="0"/>
        <w:spacing w:after="0" w:line="240" w:lineRule="auto"/>
        <w:rPr>
          <w:rFonts w:ascii="Times New Roman" w:hAnsi="Times New Roman"/>
          <w:sz w:val="28"/>
          <w:szCs w:val="28"/>
        </w:rPr>
      </w:pPr>
    </w:p>
    <w:p w:rsidR="00217209" w:rsidRPr="00217209" w:rsidRDefault="00217209" w:rsidP="00217209">
      <w:pPr>
        <w:autoSpaceDE w:val="0"/>
        <w:autoSpaceDN w:val="0"/>
        <w:adjustRightInd w:val="0"/>
        <w:spacing w:after="0" w:line="240" w:lineRule="auto"/>
        <w:rPr>
          <w:rFonts w:ascii="Times New Roman" w:hAnsi="Times New Roman"/>
          <w:sz w:val="28"/>
          <w:szCs w:val="28"/>
        </w:rPr>
      </w:pPr>
      <w:r w:rsidRPr="00217209">
        <w:rPr>
          <w:rFonts w:ascii="Times New Roman" w:hAnsi="Times New Roman"/>
          <w:sz w:val="28"/>
          <w:szCs w:val="28"/>
        </w:rPr>
        <w:t>Способ выдачи документов (нужное отметить):</w:t>
      </w:r>
    </w:p>
    <w:p w:rsidR="00217209" w:rsidRPr="00217209" w:rsidRDefault="00217209" w:rsidP="00217209">
      <w:pPr>
        <w:autoSpaceDE w:val="0"/>
        <w:autoSpaceDN w:val="0"/>
        <w:adjustRightInd w:val="0"/>
        <w:spacing w:after="0" w:line="240" w:lineRule="auto"/>
        <w:ind w:left="360" w:hanging="360"/>
        <w:rPr>
          <w:rFonts w:ascii="Times New Roman" w:hAnsi="Times New Roman"/>
          <w:sz w:val="24"/>
          <w:szCs w:val="24"/>
        </w:rPr>
      </w:pPr>
      <w:r w:rsidRPr="00217209">
        <w:rPr>
          <w:rFonts w:ascii="Times New Roman" w:hAnsi="Times New Roman"/>
          <w:sz w:val="24"/>
          <w:szCs w:val="24"/>
          <w:bdr w:val="single" w:sz="4" w:space="0" w:color="auto"/>
        </w:rPr>
        <w:t xml:space="preserve">⁯ </w:t>
      </w:r>
      <w:r w:rsidRPr="00217209">
        <w:rPr>
          <w:rFonts w:ascii="Times New Roman" w:hAnsi="Times New Roman"/>
          <w:sz w:val="24"/>
          <w:szCs w:val="24"/>
        </w:rPr>
        <w:t xml:space="preserve"> лично      </w:t>
      </w:r>
      <w:r w:rsidRPr="00217209">
        <w:rPr>
          <w:rFonts w:ascii="Times New Roman" w:hAnsi="Times New Roman"/>
          <w:sz w:val="24"/>
          <w:szCs w:val="24"/>
          <w:bdr w:val="single" w:sz="4" w:space="0" w:color="auto"/>
        </w:rPr>
        <w:t xml:space="preserve">⁯ </w:t>
      </w:r>
      <w:r w:rsidRPr="00217209">
        <w:rPr>
          <w:rFonts w:ascii="Times New Roman" w:hAnsi="Times New Roman"/>
          <w:sz w:val="24"/>
          <w:szCs w:val="24"/>
        </w:rPr>
        <w:t xml:space="preserve"> направление посредством почтового отправления с уведомлением </w:t>
      </w:r>
    </w:p>
    <w:p w:rsidR="00217209" w:rsidRPr="00217209" w:rsidRDefault="00217209" w:rsidP="00217209">
      <w:pPr>
        <w:autoSpaceDE w:val="0"/>
        <w:autoSpaceDN w:val="0"/>
        <w:adjustRightInd w:val="0"/>
        <w:spacing w:after="0" w:line="240" w:lineRule="auto"/>
        <w:ind w:left="360" w:hanging="360"/>
        <w:rPr>
          <w:rFonts w:ascii="Times New Roman" w:hAnsi="Times New Roman"/>
          <w:sz w:val="24"/>
          <w:szCs w:val="24"/>
        </w:rPr>
      </w:pPr>
      <w:r w:rsidRPr="00217209">
        <w:rPr>
          <w:rFonts w:ascii="Times New Roman" w:hAnsi="Times New Roman"/>
          <w:sz w:val="24"/>
          <w:szCs w:val="24"/>
          <w:bdr w:val="single" w:sz="4" w:space="0" w:color="auto"/>
        </w:rPr>
        <w:t xml:space="preserve">⁯ </w:t>
      </w:r>
      <w:r w:rsidRPr="00217209">
        <w:rPr>
          <w:rFonts w:ascii="Times New Roman" w:hAnsi="Times New Roman"/>
          <w:sz w:val="24"/>
          <w:szCs w:val="24"/>
        </w:rPr>
        <w:t xml:space="preserve"> в МФЦ**     </w:t>
      </w:r>
      <w:r w:rsidRPr="00217209">
        <w:rPr>
          <w:rFonts w:ascii="Times New Roman" w:hAnsi="Times New Roman"/>
          <w:sz w:val="24"/>
          <w:szCs w:val="24"/>
          <w:bdr w:val="single" w:sz="4" w:space="0" w:color="auto"/>
        </w:rPr>
        <w:t xml:space="preserve">⁯ </w:t>
      </w:r>
      <w:r w:rsidRPr="00217209">
        <w:rPr>
          <w:rFonts w:ascii="Times New Roman" w:hAnsi="Times New Roman"/>
          <w:sz w:val="24"/>
          <w:szCs w:val="24"/>
        </w:rPr>
        <w:t xml:space="preserve"> в личном кабинете на Едином портале*</w:t>
      </w:r>
    </w:p>
    <w:p w:rsidR="00217209" w:rsidRPr="00217209" w:rsidRDefault="00217209" w:rsidP="00217209">
      <w:pPr>
        <w:autoSpaceDE w:val="0"/>
        <w:autoSpaceDN w:val="0"/>
        <w:adjustRightInd w:val="0"/>
        <w:spacing w:after="0" w:line="240" w:lineRule="auto"/>
        <w:ind w:left="360" w:hanging="360"/>
        <w:rPr>
          <w:rFonts w:ascii="Times New Roman" w:hAnsi="Times New Roman"/>
          <w:sz w:val="28"/>
          <w:szCs w:val="28"/>
        </w:rPr>
      </w:pPr>
      <w:r w:rsidRPr="00217209">
        <w:rPr>
          <w:rFonts w:ascii="Times New Roman" w:hAnsi="Times New Roman"/>
          <w:sz w:val="28"/>
          <w:szCs w:val="28"/>
          <w:bdr w:val="single" w:sz="4" w:space="0" w:color="auto"/>
        </w:rPr>
        <w:t xml:space="preserve">⁯ </w:t>
      </w:r>
      <w:r w:rsidRPr="00217209">
        <w:rPr>
          <w:rFonts w:ascii="Times New Roman" w:hAnsi="Times New Roman"/>
          <w:sz w:val="28"/>
          <w:szCs w:val="28"/>
        </w:rPr>
        <w:t xml:space="preserve"> </w:t>
      </w:r>
      <w:r w:rsidRPr="00217209">
        <w:rPr>
          <w:rFonts w:ascii="Times New Roman" w:hAnsi="Times New Roman"/>
          <w:sz w:val="24"/>
          <w:szCs w:val="24"/>
        </w:rPr>
        <w:t>по электронной почте.</w:t>
      </w:r>
      <w:r w:rsidRPr="00217209">
        <w:rPr>
          <w:rFonts w:ascii="Times New Roman" w:hAnsi="Times New Roman"/>
          <w:sz w:val="28"/>
          <w:szCs w:val="28"/>
        </w:rPr>
        <w:t xml:space="preserve">   </w:t>
      </w:r>
    </w:p>
    <w:p w:rsidR="00217209" w:rsidRPr="00217209" w:rsidRDefault="00217209" w:rsidP="00217209">
      <w:pPr>
        <w:spacing w:after="0" w:line="240" w:lineRule="auto"/>
        <w:rPr>
          <w:rFonts w:ascii="Times New Roman" w:hAnsi="Times New Roman"/>
          <w:sz w:val="20"/>
          <w:szCs w:val="20"/>
        </w:rPr>
      </w:pPr>
      <w:r w:rsidRPr="00217209">
        <w:rPr>
          <w:rFonts w:ascii="Times New Roman" w:hAnsi="Times New Roman"/>
          <w:sz w:val="20"/>
          <w:szCs w:val="20"/>
        </w:rPr>
        <w:t>* в случае если заявление подано посредством Единого портала.</w:t>
      </w:r>
    </w:p>
    <w:p w:rsidR="00217209" w:rsidRPr="00217209" w:rsidRDefault="00217209" w:rsidP="00217209">
      <w:pPr>
        <w:autoSpaceDE w:val="0"/>
        <w:autoSpaceDN w:val="0"/>
        <w:adjustRightInd w:val="0"/>
        <w:spacing w:after="0" w:line="240" w:lineRule="auto"/>
        <w:ind w:left="360" w:hanging="360"/>
        <w:rPr>
          <w:rFonts w:ascii="Times New Roman" w:hAnsi="Times New Roman"/>
          <w:sz w:val="20"/>
          <w:szCs w:val="20"/>
        </w:rPr>
      </w:pPr>
      <w:r w:rsidRPr="00217209">
        <w:rPr>
          <w:rFonts w:ascii="Times New Roman" w:hAnsi="Times New Roman"/>
          <w:sz w:val="20"/>
          <w:szCs w:val="20"/>
        </w:rPr>
        <w:t>** в случае если заявление подано через МФЦ.</w:t>
      </w:r>
    </w:p>
    <w:p w:rsidR="00217209" w:rsidRPr="00217209" w:rsidRDefault="00217209" w:rsidP="00217209">
      <w:pPr>
        <w:autoSpaceDE w:val="0"/>
        <w:autoSpaceDN w:val="0"/>
        <w:adjustRightInd w:val="0"/>
        <w:spacing w:after="0" w:line="240" w:lineRule="auto"/>
        <w:rPr>
          <w:rFonts w:ascii="Times New Roman" w:hAnsi="Times New Roman"/>
          <w:sz w:val="28"/>
          <w:szCs w:val="28"/>
        </w:rPr>
      </w:pPr>
      <w:r w:rsidRPr="00217209">
        <w:rPr>
          <w:rFonts w:ascii="Times New Roman" w:hAnsi="Times New Roman"/>
          <w:sz w:val="28"/>
          <w:szCs w:val="28"/>
        </w:rPr>
        <w:t>«____»_______________20____г.                                ____________________</w:t>
      </w:r>
    </w:p>
    <w:p w:rsidR="00217209" w:rsidRPr="00217209" w:rsidRDefault="00217209" w:rsidP="00217209">
      <w:pPr>
        <w:spacing w:after="0" w:line="240" w:lineRule="auto"/>
        <w:rPr>
          <w:rFonts w:ascii="Times New Roman" w:hAnsi="Times New Roman"/>
          <w:sz w:val="28"/>
          <w:szCs w:val="28"/>
        </w:rPr>
      </w:pPr>
      <w:r w:rsidRPr="00217209">
        <w:rPr>
          <w:rFonts w:ascii="Times New Roman" w:hAnsi="Times New Roman"/>
          <w:sz w:val="28"/>
          <w:szCs w:val="28"/>
        </w:rPr>
        <w:t xml:space="preserve">   </w:t>
      </w:r>
      <w:r w:rsidRPr="00217209">
        <w:rPr>
          <w:rFonts w:ascii="Times New Roman" w:hAnsi="Times New Roman"/>
          <w:sz w:val="28"/>
          <w:szCs w:val="28"/>
        </w:rPr>
        <w:tab/>
      </w:r>
      <w:r w:rsidRPr="00217209">
        <w:rPr>
          <w:rFonts w:ascii="Times New Roman" w:hAnsi="Times New Roman"/>
          <w:sz w:val="28"/>
          <w:szCs w:val="28"/>
        </w:rPr>
        <w:tab/>
      </w:r>
      <w:r w:rsidRPr="00217209">
        <w:rPr>
          <w:rFonts w:ascii="Times New Roman" w:hAnsi="Times New Roman"/>
          <w:sz w:val="28"/>
          <w:szCs w:val="28"/>
        </w:rPr>
        <w:tab/>
      </w:r>
      <w:r w:rsidRPr="00217209">
        <w:rPr>
          <w:rFonts w:ascii="Times New Roman" w:hAnsi="Times New Roman"/>
          <w:sz w:val="28"/>
          <w:szCs w:val="28"/>
        </w:rPr>
        <w:tab/>
      </w:r>
      <w:r w:rsidRPr="00217209">
        <w:rPr>
          <w:rFonts w:ascii="Times New Roman" w:hAnsi="Times New Roman"/>
          <w:sz w:val="28"/>
          <w:szCs w:val="28"/>
        </w:rPr>
        <w:tab/>
      </w:r>
      <w:r w:rsidRPr="00217209">
        <w:rPr>
          <w:rFonts w:ascii="Times New Roman" w:hAnsi="Times New Roman"/>
          <w:sz w:val="28"/>
          <w:szCs w:val="28"/>
        </w:rPr>
        <w:tab/>
      </w:r>
      <w:r w:rsidRPr="00217209">
        <w:rPr>
          <w:rFonts w:ascii="Times New Roman" w:hAnsi="Times New Roman"/>
          <w:sz w:val="28"/>
          <w:szCs w:val="28"/>
        </w:rPr>
        <w:tab/>
      </w:r>
      <w:r w:rsidRPr="00217209">
        <w:rPr>
          <w:rFonts w:ascii="Times New Roman" w:hAnsi="Times New Roman"/>
          <w:sz w:val="28"/>
          <w:szCs w:val="28"/>
        </w:rPr>
        <w:tab/>
      </w:r>
      <w:r w:rsidRPr="00217209">
        <w:rPr>
          <w:rFonts w:ascii="Times New Roman" w:hAnsi="Times New Roman"/>
          <w:sz w:val="28"/>
          <w:szCs w:val="28"/>
        </w:rPr>
        <w:tab/>
      </w:r>
      <w:r w:rsidRPr="00217209">
        <w:rPr>
          <w:rFonts w:ascii="Times New Roman" w:hAnsi="Times New Roman"/>
          <w:sz w:val="28"/>
          <w:szCs w:val="28"/>
        </w:rPr>
        <w:tab/>
        <w:t>(подпись)  М.П.</w:t>
      </w:r>
    </w:p>
    <w:p w:rsidR="00BA4643" w:rsidRPr="002012E3" w:rsidRDefault="00217209" w:rsidP="00217209">
      <w:pPr>
        <w:pStyle w:val="6"/>
        <w:ind w:left="4820"/>
        <w:jc w:val="left"/>
        <w:rPr>
          <w:sz w:val="28"/>
          <w:szCs w:val="28"/>
        </w:rPr>
      </w:pPr>
      <w:r w:rsidRPr="00217209">
        <w:rPr>
          <w:rFonts w:ascii="Calibri" w:hAnsi="Calibri"/>
          <w:sz w:val="28"/>
          <w:szCs w:val="28"/>
          <w:lang w:eastAsia="en-US"/>
        </w:rPr>
        <w:br w:type="page"/>
      </w:r>
      <w:r w:rsidR="00BA4643" w:rsidRPr="002012E3">
        <w:rPr>
          <w:sz w:val="28"/>
          <w:szCs w:val="28"/>
        </w:rPr>
        <w:lastRenderedPageBreak/>
        <w:t xml:space="preserve">Приложение 2 </w:t>
      </w:r>
      <w:r w:rsidR="008E1A7D" w:rsidRPr="002012E3">
        <w:rPr>
          <w:sz w:val="28"/>
          <w:szCs w:val="28"/>
        </w:rPr>
        <w:t>к административному регламенту</w:t>
      </w:r>
    </w:p>
    <w:p w:rsidR="00BA4643" w:rsidRPr="002012E3" w:rsidRDefault="00BA4643" w:rsidP="00BA4643">
      <w:pPr>
        <w:rPr>
          <w:sz w:val="28"/>
          <w:szCs w:val="28"/>
          <w:lang w:eastAsia="ru-RU"/>
        </w:rPr>
      </w:pPr>
    </w:p>
    <w:p w:rsidR="00BA4643" w:rsidRPr="00646E5F" w:rsidRDefault="00BA4643" w:rsidP="00BA4643">
      <w:pPr>
        <w:spacing w:after="0"/>
        <w:jc w:val="center"/>
        <w:rPr>
          <w:rFonts w:ascii="Times New Roman" w:hAnsi="Times New Roman"/>
          <w:sz w:val="28"/>
          <w:szCs w:val="28"/>
        </w:rPr>
      </w:pPr>
      <w:r w:rsidRPr="00646E5F">
        <w:rPr>
          <w:rFonts w:ascii="Times New Roman" w:hAnsi="Times New Roman"/>
          <w:sz w:val="28"/>
          <w:szCs w:val="28"/>
        </w:rPr>
        <w:t xml:space="preserve">СООБЩЕНИЕ ОБ ОБЪЕКТАХ НЕДВИЖИМОСТИ, </w:t>
      </w:r>
    </w:p>
    <w:p w:rsidR="00BA4643" w:rsidRPr="00646E5F" w:rsidRDefault="00BA4643" w:rsidP="00BA4643">
      <w:pPr>
        <w:spacing w:after="0"/>
        <w:jc w:val="center"/>
        <w:rPr>
          <w:rFonts w:ascii="Times New Roman" w:hAnsi="Times New Roman"/>
          <w:sz w:val="28"/>
          <w:szCs w:val="28"/>
        </w:rPr>
      </w:pPr>
      <w:r w:rsidRPr="00646E5F">
        <w:rPr>
          <w:rFonts w:ascii="Times New Roman" w:hAnsi="Times New Roman"/>
          <w:sz w:val="28"/>
          <w:szCs w:val="28"/>
        </w:rPr>
        <w:t xml:space="preserve">РАСПОЛОЖЕННЫХ НА ЗЕМЕЛЬНОМ УЧАСТКЕ </w:t>
      </w:r>
    </w:p>
    <w:p w:rsidR="00BA4643" w:rsidRPr="002012E3" w:rsidRDefault="00BA4643" w:rsidP="00BA4643">
      <w:pPr>
        <w:spacing w:after="0"/>
        <w:jc w:val="center"/>
        <w:rPr>
          <w:rFonts w:ascii="Times New Roman" w:hAnsi="Times New Roman"/>
          <w:b/>
          <w:sz w:val="28"/>
          <w:szCs w:val="28"/>
        </w:rPr>
      </w:pPr>
      <w:r w:rsidRPr="00646E5F">
        <w:rPr>
          <w:rFonts w:ascii="Times New Roman" w:hAnsi="Times New Roman"/>
          <w:sz w:val="28"/>
          <w:szCs w:val="28"/>
        </w:rPr>
        <w:t>С КАДАСТРОВЫМ НОМЕРОМ</w:t>
      </w:r>
      <w:r w:rsidRPr="002012E3">
        <w:rPr>
          <w:rFonts w:ascii="Times New Roman" w:hAnsi="Times New Roman"/>
          <w:b/>
          <w:sz w:val="28"/>
          <w:szCs w:val="28"/>
        </w:rPr>
        <w:t xml:space="preserve"> _____________________________________ </w:t>
      </w:r>
    </w:p>
    <w:p w:rsidR="00BA4643" w:rsidRPr="002012E3" w:rsidRDefault="00BA4643" w:rsidP="00BA4643">
      <w:pPr>
        <w:jc w:val="center"/>
        <w:rPr>
          <w:rFonts w:ascii="Times New Roman" w:hAnsi="Times New Roman"/>
          <w:sz w:val="28"/>
          <w:szCs w:val="28"/>
        </w:rPr>
      </w:pPr>
      <w:r w:rsidRPr="002012E3">
        <w:rPr>
          <w:rFonts w:ascii="Times New Roman" w:hAnsi="Times New Roman"/>
          <w:sz w:val="28"/>
          <w:szCs w:val="28"/>
        </w:rPr>
        <w:t>(должно содержать перечень всех зданий, строений, сооружений, расположенных на земельном участке, в отношении которого подано заявление о приобретении прав, с указанием (при их наличии) их кадастровых (инвентарных) номером и адресных ориентиров)*</w:t>
      </w:r>
    </w:p>
    <w:p w:rsidR="00BA4643" w:rsidRPr="002012E3" w:rsidRDefault="00BA4643" w:rsidP="00BA4643">
      <w:pPr>
        <w:rPr>
          <w:sz w:val="28"/>
          <w:szCs w:val="28"/>
        </w:rPr>
      </w:pPr>
      <w:r w:rsidRPr="002012E3">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A4643" w:rsidRPr="002012E3" w:rsidRDefault="00BA4643" w:rsidP="00BA4643">
      <w:pPr>
        <w:spacing w:after="0"/>
        <w:rPr>
          <w:sz w:val="28"/>
          <w:szCs w:val="28"/>
        </w:rPr>
      </w:pPr>
      <w:r w:rsidRPr="002012E3">
        <w:rPr>
          <w:sz w:val="28"/>
          <w:szCs w:val="28"/>
        </w:rPr>
        <w:t>_____________</w:t>
      </w:r>
      <w:r w:rsidRPr="002012E3">
        <w:rPr>
          <w:sz w:val="28"/>
          <w:szCs w:val="28"/>
        </w:rPr>
        <w:tab/>
      </w:r>
      <w:r w:rsidRPr="002012E3">
        <w:rPr>
          <w:sz w:val="28"/>
          <w:szCs w:val="28"/>
        </w:rPr>
        <w:tab/>
      </w:r>
      <w:r w:rsidRPr="002012E3">
        <w:rPr>
          <w:sz w:val="28"/>
          <w:szCs w:val="28"/>
        </w:rPr>
        <w:tab/>
      </w:r>
      <w:r w:rsidRPr="002012E3">
        <w:rPr>
          <w:sz w:val="28"/>
          <w:szCs w:val="28"/>
        </w:rPr>
        <w:tab/>
      </w:r>
      <w:r w:rsidRPr="002012E3">
        <w:rPr>
          <w:sz w:val="28"/>
          <w:szCs w:val="28"/>
        </w:rPr>
        <w:tab/>
      </w:r>
      <w:r w:rsidRPr="002012E3">
        <w:rPr>
          <w:sz w:val="28"/>
          <w:szCs w:val="28"/>
        </w:rPr>
        <w:tab/>
      </w:r>
      <w:r w:rsidRPr="002012E3">
        <w:rPr>
          <w:sz w:val="28"/>
          <w:szCs w:val="28"/>
        </w:rPr>
        <w:tab/>
        <w:t xml:space="preserve">__________________                                                                                               </w:t>
      </w:r>
    </w:p>
    <w:p w:rsidR="00BA4643" w:rsidRPr="002012E3" w:rsidRDefault="00BA4643" w:rsidP="00BA4643">
      <w:pPr>
        <w:spacing w:after="0"/>
        <w:rPr>
          <w:rFonts w:ascii="Times New Roman" w:hAnsi="Times New Roman"/>
          <w:sz w:val="28"/>
          <w:szCs w:val="28"/>
        </w:rPr>
      </w:pPr>
      <w:r w:rsidRPr="002012E3">
        <w:rPr>
          <w:rFonts w:ascii="Times New Roman" w:hAnsi="Times New Roman"/>
          <w:sz w:val="28"/>
          <w:szCs w:val="28"/>
        </w:rPr>
        <w:t xml:space="preserve">       (дата)                                                                                                                   м.п.                                                                                       подпись, ФИО</w:t>
      </w:r>
    </w:p>
    <w:p w:rsidR="00BA4643" w:rsidRPr="002012E3" w:rsidRDefault="00BA4643" w:rsidP="00BA4643">
      <w:pPr>
        <w:pStyle w:val="afe"/>
        <w:tabs>
          <w:tab w:val="left" w:pos="5355"/>
        </w:tabs>
        <w:ind w:left="0"/>
        <w:jc w:val="both"/>
        <w:rPr>
          <w:rFonts w:ascii="Times New Roman" w:hAnsi="Times New Roman"/>
          <w:sz w:val="28"/>
          <w:szCs w:val="28"/>
        </w:rPr>
      </w:pPr>
      <w:r w:rsidRPr="002012E3">
        <w:rPr>
          <w:rFonts w:ascii="Times New Roman" w:hAnsi="Times New Roman"/>
          <w:sz w:val="28"/>
          <w:szCs w:val="28"/>
        </w:rPr>
        <w:t>*- в случае обращения с заявлением собственника помещения, находящегося в здании, сооружении, необходимо указать информацию о доле, принадлежащего на праве собственности помещения от общей площади здания, сооружения</w:t>
      </w:r>
    </w:p>
    <w:p w:rsidR="00BA4643" w:rsidRPr="002012E3" w:rsidRDefault="00BA4643" w:rsidP="00BA4643">
      <w:pPr>
        <w:spacing w:after="0" w:line="240" w:lineRule="auto"/>
        <w:rPr>
          <w:rFonts w:ascii="Times New Roman" w:hAnsi="Times New Roman"/>
          <w:sz w:val="28"/>
          <w:szCs w:val="28"/>
        </w:rPr>
        <w:sectPr w:rsidR="00BA4643" w:rsidRPr="002012E3" w:rsidSect="000E5A80">
          <w:headerReference w:type="default" r:id="rId52"/>
          <w:pgSz w:w="11906" w:h="16838"/>
          <w:pgMar w:top="851" w:right="680" w:bottom="851" w:left="2098" w:header="567" w:footer="284" w:gutter="0"/>
          <w:cols w:space="708"/>
          <w:titlePg/>
          <w:docGrid w:linePitch="360"/>
        </w:sectPr>
      </w:pPr>
    </w:p>
    <w:p w:rsidR="00BA4643" w:rsidRPr="002012E3" w:rsidRDefault="00BA4643" w:rsidP="008E1A7D">
      <w:pPr>
        <w:spacing w:after="0"/>
        <w:ind w:left="4820"/>
        <w:jc w:val="both"/>
        <w:rPr>
          <w:rFonts w:ascii="Times New Roman" w:hAnsi="Times New Roman"/>
          <w:noProof/>
          <w:sz w:val="28"/>
          <w:szCs w:val="28"/>
        </w:rPr>
      </w:pPr>
      <w:r w:rsidRPr="002012E3">
        <w:rPr>
          <w:rFonts w:ascii="Times New Roman" w:hAnsi="Times New Roman"/>
          <w:noProof/>
          <w:sz w:val="28"/>
          <w:szCs w:val="28"/>
        </w:rPr>
        <w:lastRenderedPageBreak/>
        <w:t xml:space="preserve">Приложение 3 </w:t>
      </w:r>
      <w:r w:rsidR="008E1A7D" w:rsidRPr="002012E3">
        <w:rPr>
          <w:rFonts w:ascii="Times New Roman" w:hAnsi="Times New Roman"/>
          <w:noProof/>
          <w:sz w:val="28"/>
          <w:szCs w:val="28"/>
        </w:rPr>
        <w:t>к административному регламенту</w:t>
      </w:r>
    </w:p>
    <w:p w:rsidR="00BA4643" w:rsidRPr="002012E3" w:rsidRDefault="00BA4643" w:rsidP="00BA4643">
      <w:pPr>
        <w:spacing w:after="0"/>
        <w:ind w:left="5670"/>
        <w:jc w:val="both"/>
        <w:rPr>
          <w:rFonts w:ascii="Times New Roman" w:hAnsi="Times New Roman"/>
          <w:noProof/>
          <w:sz w:val="28"/>
          <w:szCs w:val="28"/>
          <w:lang w:eastAsia="ru-RU"/>
        </w:rPr>
      </w:pPr>
    </w:p>
    <w:p w:rsidR="005B2400" w:rsidRPr="00646E5F" w:rsidRDefault="005B2400" w:rsidP="005B2400">
      <w:pPr>
        <w:pStyle w:val="aff7"/>
        <w:jc w:val="center"/>
        <w:rPr>
          <w:rFonts w:ascii="Times New Roman" w:hAnsi="Times New Roman"/>
          <w:sz w:val="28"/>
          <w:szCs w:val="28"/>
        </w:rPr>
      </w:pPr>
      <w:r w:rsidRPr="00646E5F">
        <w:rPr>
          <w:rFonts w:ascii="Times New Roman" w:hAnsi="Times New Roman"/>
          <w:sz w:val="28"/>
          <w:szCs w:val="28"/>
        </w:rPr>
        <w:t>БЛОК-СХЕМА</w:t>
      </w:r>
    </w:p>
    <w:p w:rsidR="005B2400" w:rsidRPr="00646E5F" w:rsidRDefault="005B2400" w:rsidP="005B2400">
      <w:pPr>
        <w:pStyle w:val="aff7"/>
        <w:jc w:val="center"/>
        <w:rPr>
          <w:rFonts w:ascii="Times New Roman" w:hAnsi="Times New Roman"/>
          <w:sz w:val="28"/>
          <w:szCs w:val="28"/>
        </w:rPr>
      </w:pPr>
      <w:r w:rsidRPr="00646E5F">
        <w:rPr>
          <w:rFonts w:ascii="Times New Roman" w:hAnsi="Times New Roman"/>
          <w:sz w:val="28"/>
          <w:szCs w:val="28"/>
        </w:rPr>
        <w:t xml:space="preserve">последовательности административных процедур </w:t>
      </w:r>
    </w:p>
    <w:p w:rsidR="005B2400" w:rsidRPr="00646E5F" w:rsidRDefault="005B2400" w:rsidP="005B2400">
      <w:pPr>
        <w:pStyle w:val="aff7"/>
        <w:jc w:val="center"/>
        <w:rPr>
          <w:rFonts w:ascii="Times New Roman" w:hAnsi="Times New Roman"/>
          <w:sz w:val="28"/>
          <w:szCs w:val="28"/>
        </w:rPr>
      </w:pPr>
      <w:r w:rsidRPr="00646E5F">
        <w:rPr>
          <w:rFonts w:ascii="Times New Roman" w:hAnsi="Times New Roman"/>
          <w:sz w:val="28"/>
          <w:szCs w:val="28"/>
        </w:rPr>
        <w:t xml:space="preserve">при предоставлении муниципальной услуги </w:t>
      </w:r>
    </w:p>
    <w:p w:rsidR="008E1A7D" w:rsidRPr="002012E3" w:rsidRDefault="00A3455D" w:rsidP="008E1A7D">
      <w:r>
        <w:rPr>
          <w:b/>
          <w:noProof/>
          <w:sz w:val="28"/>
          <w:szCs w:val="28"/>
          <w:lang w:eastAsia="ru-RU"/>
        </w:rPr>
        <mc:AlternateContent>
          <mc:Choice Requires="wps">
            <w:drawing>
              <wp:anchor distT="0" distB="0" distL="114300" distR="114300" simplePos="0" relativeHeight="251649536" behindDoc="0" locked="0" layoutInCell="1" allowOverlap="1">
                <wp:simplePos x="0" y="0"/>
                <wp:positionH relativeFrom="column">
                  <wp:posOffset>201295</wp:posOffset>
                </wp:positionH>
                <wp:positionV relativeFrom="paragraph">
                  <wp:posOffset>57150</wp:posOffset>
                </wp:positionV>
                <wp:extent cx="5514975" cy="600710"/>
                <wp:effectExtent l="9525" t="11430" r="9525" b="6985"/>
                <wp:wrapNone/>
                <wp:docPr id="1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4975" cy="600710"/>
                        </a:xfrm>
                        <a:prstGeom prst="rect">
                          <a:avLst/>
                        </a:prstGeom>
                        <a:solidFill>
                          <a:srgbClr val="FFFFFF"/>
                        </a:solidFill>
                        <a:ln w="9525">
                          <a:solidFill>
                            <a:srgbClr val="000000"/>
                          </a:solidFill>
                          <a:miter lim="800000"/>
                          <a:headEnd/>
                          <a:tailEnd/>
                        </a:ln>
                      </wps:spPr>
                      <wps:txbx>
                        <w:txbxContent>
                          <w:p w:rsidR="00A65FFA" w:rsidRPr="00FC38CA" w:rsidRDefault="00A65FFA" w:rsidP="00FC38CA">
                            <w:pPr>
                              <w:spacing w:line="240" w:lineRule="auto"/>
                              <w:rPr>
                                <w:rFonts w:ascii="Times New Roman" w:hAnsi="Times New Roman"/>
                                <w:iCs/>
                                <w:sz w:val="24"/>
                                <w:szCs w:val="24"/>
                              </w:rPr>
                            </w:pPr>
                            <w:r>
                              <w:rPr>
                                <w:rFonts w:ascii="Times New Roman" w:hAnsi="Times New Roman"/>
                                <w:iCs/>
                                <w:sz w:val="26"/>
                                <w:szCs w:val="26"/>
                              </w:rPr>
                              <w:t>Прием и</w:t>
                            </w:r>
                            <w:r w:rsidRPr="00B06B33">
                              <w:rPr>
                                <w:rFonts w:ascii="Times New Roman" w:hAnsi="Times New Roman"/>
                                <w:iCs/>
                                <w:sz w:val="26"/>
                                <w:szCs w:val="26"/>
                              </w:rPr>
                              <w:t xml:space="preserve"> регистрация </w:t>
                            </w:r>
                            <w:r w:rsidRPr="00FC38CA">
                              <w:rPr>
                                <w:rFonts w:ascii="Times New Roman" w:hAnsi="Times New Roman"/>
                                <w:iCs/>
                                <w:sz w:val="24"/>
                                <w:szCs w:val="24"/>
                              </w:rPr>
                              <w:t>заявления о предоставлении муниципальной услуги</w:t>
                            </w:r>
                          </w:p>
                          <w:p w:rsidR="00A65FFA" w:rsidRPr="00646E5F" w:rsidRDefault="00A65FFA" w:rsidP="00FC38CA">
                            <w:pPr>
                              <w:spacing w:line="240" w:lineRule="auto"/>
                              <w:jc w:val="center"/>
                              <w:rPr>
                                <w:rFonts w:ascii="Times New Roman" w:hAnsi="Times New Roman"/>
                                <w:sz w:val="24"/>
                                <w:szCs w:val="24"/>
                              </w:rPr>
                            </w:pPr>
                            <w:r w:rsidRPr="00646E5F">
                              <w:rPr>
                                <w:rFonts w:ascii="Times New Roman" w:hAnsi="Times New Roman"/>
                                <w:sz w:val="24"/>
                                <w:szCs w:val="24"/>
                              </w:rPr>
                              <w:t>(п. 3.2, 1 рабочий день))</w:t>
                            </w:r>
                          </w:p>
                          <w:p w:rsidR="00A65FFA" w:rsidRDefault="00A65FFA" w:rsidP="00BA46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15.85pt;margin-top:4.5pt;width:434.25pt;height:47.3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">
                <v:textbox>
                  <w:txbxContent>
                    <w:p w:rsidR="00A65FFA" w:rsidRPr="00FC38CA" w:rsidRDefault="00A65FFA" w:rsidP="00FC38CA">
                      <w:pPr>
                        <w:spacing w:line="240" w:lineRule="auto"/>
                        <w:rPr>
                          <w:rFonts w:ascii="Times New Roman" w:hAnsi="Times New Roman"/>
                          <w:iCs/>
                          <w:sz w:val="24"/>
                          <w:szCs w:val="24"/>
                        </w:rPr>
                      </w:pPr>
                      <w:r>
                        <w:rPr>
                          <w:rFonts w:ascii="Times New Roman" w:hAnsi="Times New Roman"/>
                          <w:iCs/>
                          <w:sz w:val="26"/>
                          <w:szCs w:val="26"/>
                        </w:rPr>
                        <w:t>Прием и</w:t>
                      </w:r>
                      <w:r w:rsidRPr="00B06B33">
                        <w:rPr>
                          <w:rFonts w:ascii="Times New Roman" w:hAnsi="Times New Roman"/>
                          <w:iCs/>
                          <w:sz w:val="26"/>
                          <w:szCs w:val="26"/>
                        </w:rPr>
                        <w:t xml:space="preserve"> регистрация </w:t>
                      </w:r>
                      <w:r w:rsidRPr="00FC38CA">
                        <w:rPr>
                          <w:rFonts w:ascii="Times New Roman" w:hAnsi="Times New Roman"/>
                          <w:iCs/>
                          <w:sz w:val="24"/>
                          <w:szCs w:val="24"/>
                        </w:rPr>
                        <w:t>заявления о предоставлении муниципальной услуги</w:t>
                      </w:r>
                    </w:p>
                    <w:p w:rsidR="00A65FFA" w:rsidRPr="00646E5F" w:rsidRDefault="00A65FFA" w:rsidP="00FC38CA">
                      <w:pPr>
                        <w:spacing w:line="240" w:lineRule="auto"/>
                        <w:jc w:val="center"/>
                        <w:rPr>
                          <w:rFonts w:ascii="Times New Roman" w:hAnsi="Times New Roman"/>
                          <w:sz w:val="24"/>
                          <w:szCs w:val="24"/>
                        </w:rPr>
                      </w:pPr>
                      <w:r w:rsidRPr="00646E5F">
                        <w:rPr>
                          <w:rFonts w:ascii="Times New Roman" w:hAnsi="Times New Roman"/>
                          <w:sz w:val="24"/>
                          <w:szCs w:val="24"/>
                        </w:rPr>
                        <w:t>(п. 3.2, 1 рабочий день))</w:t>
                      </w:r>
                    </w:p>
                    <w:p w:rsidR="00A65FFA" w:rsidRDefault="00A65FFA" w:rsidP="00BA4643"/>
                  </w:txbxContent>
                </v:textbox>
              </v:rect>
            </w:pict>
          </mc:Fallback>
        </mc:AlternateContent>
      </w:r>
    </w:p>
    <w:p w:rsidR="00BA4643" w:rsidRPr="002012E3" w:rsidRDefault="00BA4643" w:rsidP="00BA4643">
      <w:pPr>
        <w:pStyle w:val="3"/>
        <w:rPr>
          <w:b w:val="0"/>
          <w:sz w:val="28"/>
          <w:szCs w:val="28"/>
        </w:rPr>
      </w:pPr>
    </w:p>
    <w:p w:rsidR="00BA4643" w:rsidRPr="002012E3" w:rsidRDefault="00A3455D" w:rsidP="00BA4643">
      <w:pPr>
        <w:spacing w:after="0"/>
        <w:rPr>
          <w:vanish/>
          <w:sz w:val="28"/>
          <w:szCs w:val="28"/>
        </w:rPr>
      </w:pPr>
      <w:r>
        <w:rPr>
          <w:rFonts w:ascii="Times New Roman" w:hAnsi="Times New Roman"/>
          <w:iCs/>
          <w:noProof/>
          <w:sz w:val="28"/>
          <w:szCs w:val="28"/>
          <w:lang w:eastAsia="ru-RU"/>
        </w:rPr>
        <mc:AlternateContent>
          <mc:Choice Requires="wps">
            <w:drawing>
              <wp:anchor distT="0" distB="0" distL="114300" distR="114300" simplePos="0" relativeHeight="251653632" behindDoc="0" locked="0" layoutInCell="1" allowOverlap="1">
                <wp:simplePos x="0" y="0"/>
                <wp:positionH relativeFrom="column">
                  <wp:posOffset>2977515</wp:posOffset>
                </wp:positionH>
                <wp:positionV relativeFrom="paragraph">
                  <wp:posOffset>77421</wp:posOffset>
                </wp:positionV>
                <wp:extent cx="635" cy="201295"/>
                <wp:effectExtent l="52705" t="12065" r="60960" b="15240"/>
                <wp:wrapNone/>
                <wp:docPr id="1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01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372148" id="_x0000_t32" coordsize="21600,21600" o:spt="32" o:oned="t" path="m,l21600,21600e" filled="f">
                <v:path arrowok="t" fillok="f" o:connecttype="none"/>
                <o:lock v:ext="edit" shapetype="t"/>
              </v:shapetype>
              <v:shape id="AutoShape 25" o:spid="_x0000_s1026" type="#_x0000_t32" style="position:absolute;margin-left:234.45pt;margin-top:6.1pt;width:.05pt;height:15.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">
                <v:stroke endarrow="block"/>
              </v:shape>
            </w:pict>
          </mc:Fallback>
        </mc:AlternateContent>
      </w:r>
    </w:p>
    <w:p w:rsidR="00BA4643" w:rsidRPr="002012E3" w:rsidRDefault="00A3455D" w:rsidP="00BA4643">
      <w:pPr>
        <w:spacing w:after="0"/>
        <w:rPr>
          <w:rFonts w:ascii="Times New Roman" w:hAnsi="Times New Roman"/>
          <w:iCs/>
          <w:sz w:val="28"/>
          <w:szCs w:val="28"/>
        </w:rPr>
      </w:pPr>
      <w:r>
        <w:rPr>
          <w:rFonts w:ascii="Times New Roman" w:hAnsi="Times New Roman"/>
          <w:noProof/>
          <w:sz w:val="28"/>
          <w:szCs w:val="28"/>
          <w:lang w:eastAsia="ru-RU"/>
        </w:rPr>
        <mc:AlternateContent>
          <mc:Choice Requires="wps">
            <w:drawing>
              <wp:anchor distT="0" distB="0" distL="114300" distR="114300" simplePos="0" relativeHeight="251650560" behindDoc="0" locked="0" layoutInCell="1" allowOverlap="1">
                <wp:simplePos x="0" y="0"/>
                <wp:positionH relativeFrom="column">
                  <wp:posOffset>496570</wp:posOffset>
                </wp:positionH>
                <wp:positionV relativeFrom="paragraph">
                  <wp:posOffset>81915</wp:posOffset>
                </wp:positionV>
                <wp:extent cx="4438650" cy="443230"/>
                <wp:effectExtent l="9525" t="11430" r="9525" b="12065"/>
                <wp:wrapNone/>
                <wp:docPr id="1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8650" cy="443230"/>
                        </a:xfrm>
                        <a:prstGeom prst="rect">
                          <a:avLst/>
                        </a:prstGeom>
                        <a:solidFill>
                          <a:srgbClr val="FFFFFF"/>
                        </a:solidFill>
                        <a:ln w="9525">
                          <a:solidFill>
                            <a:srgbClr val="000000"/>
                          </a:solidFill>
                          <a:miter lim="800000"/>
                          <a:headEnd/>
                          <a:tailEnd/>
                        </a:ln>
                      </wps:spPr>
                      <wps:txbx>
                        <w:txbxContent>
                          <w:p w:rsidR="00A65FFA" w:rsidRPr="00FC38CA" w:rsidRDefault="00A65FFA" w:rsidP="00FC38CA">
                            <w:pPr>
                              <w:spacing w:after="0" w:line="240" w:lineRule="auto"/>
                              <w:rPr>
                                <w:rFonts w:ascii="Times New Roman" w:hAnsi="Times New Roman"/>
                                <w:sz w:val="24"/>
                                <w:szCs w:val="24"/>
                              </w:rPr>
                            </w:pPr>
                            <w:r w:rsidRPr="00FC38CA">
                              <w:rPr>
                                <w:rFonts w:ascii="Times New Roman" w:hAnsi="Times New Roman"/>
                                <w:sz w:val="24"/>
                                <w:szCs w:val="24"/>
                              </w:rPr>
                              <w:t>Рассмотрение заявления и представленных документов</w:t>
                            </w:r>
                          </w:p>
                          <w:p w:rsidR="00A65FFA" w:rsidRPr="00646E5F" w:rsidRDefault="00A65FFA" w:rsidP="00FC38CA">
                            <w:pPr>
                              <w:spacing w:after="0" w:line="240" w:lineRule="auto"/>
                              <w:jc w:val="center"/>
                            </w:pPr>
                            <w:r w:rsidRPr="00646E5F">
                              <w:rPr>
                                <w:rFonts w:ascii="Times New Roman" w:hAnsi="Times New Roman"/>
                                <w:sz w:val="24"/>
                                <w:szCs w:val="24"/>
                              </w:rPr>
                              <w:t>(п. 3.3.,3.4.  до 30 календарных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7" style="position:absolute;margin-left:39.1pt;margin-top:6.45pt;width:349.5pt;height:34.9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">
                <v:textbox>
                  <w:txbxContent>
                    <w:p w:rsidR="00A65FFA" w:rsidRPr="00FC38CA" w:rsidRDefault="00A65FFA" w:rsidP="00FC38CA">
                      <w:pPr>
                        <w:spacing w:after="0" w:line="240" w:lineRule="auto"/>
                        <w:rPr>
                          <w:rFonts w:ascii="Times New Roman" w:hAnsi="Times New Roman"/>
                          <w:sz w:val="24"/>
                          <w:szCs w:val="24"/>
                        </w:rPr>
                      </w:pPr>
                      <w:r w:rsidRPr="00FC38CA">
                        <w:rPr>
                          <w:rFonts w:ascii="Times New Roman" w:hAnsi="Times New Roman"/>
                          <w:sz w:val="24"/>
                          <w:szCs w:val="24"/>
                        </w:rPr>
                        <w:t>Рассмотрение заявления и представленных документов</w:t>
                      </w:r>
                    </w:p>
                    <w:p w:rsidR="00A65FFA" w:rsidRPr="00646E5F" w:rsidRDefault="00A65FFA" w:rsidP="00FC38CA">
                      <w:pPr>
                        <w:spacing w:after="0" w:line="240" w:lineRule="auto"/>
                        <w:jc w:val="center"/>
                      </w:pPr>
                      <w:r w:rsidRPr="00646E5F">
                        <w:rPr>
                          <w:rFonts w:ascii="Times New Roman" w:hAnsi="Times New Roman"/>
                          <w:sz w:val="24"/>
                          <w:szCs w:val="24"/>
                        </w:rPr>
                        <w:t>(п. 3.3.,3.4.  до 30 календарных дней)</w:t>
                      </w:r>
                    </w:p>
                  </w:txbxContent>
                </v:textbox>
              </v:rect>
            </w:pict>
          </mc:Fallback>
        </mc:AlternateContent>
      </w:r>
    </w:p>
    <w:p w:rsidR="00BA4643" w:rsidRPr="002012E3" w:rsidRDefault="00BA4643" w:rsidP="00BA4643">
      <w:pPr>
        <w:spacing w:after="0"/>
        <w:rPr>
          <w:rFonts w:ascii="Times New Roman" w:hAnsi="Times New Roman"/>
          <w:iCs/>
          <w:sz w:val="28"/>
          <w:szCs w:val="28"/>
        </w:rPr>
      </w:pPr>
    </w:p>
    <w:p w:rsidR="00BA4643" w:rsidRPr="002012E3" w:rsidRDefault="00A3455D" w:rsidP="00BA4643">
      <w:pPr>
        <w:spacing w:after="0"/>
        <w:rPr>
          <w:rFonts w:ascii="Times New Roman" w:hAnsi="Times New Roman"/>
          <w:iCs/>
          <w:sz w:val="28"/>
          <w:szCs w:val="28"/>
        </w:rPr>
      </w:pPr>
      <w:r>
        <w:rPr>
          <w:rFonts w:ascii="Times New Roman" w:hAnsi="Times New Roman"/>
          <w:iCs/>
          <w:noProof/>
          <w:sz w:val="28"/>
          <w:szCs w:val="28"/>
          <w:lang w:eastAsia="ru-RU"/>
        </w:rPr>
        <mc:AlternateContent>
          <mc:Choice Requires="wps">
            <w:drawing>
              <wp:anchor distT="0" distB="0" distL="114300" distR="114300" simplePos="0" relativeHeight="251659776" behindDoc="0" locked="0" layoutInCell="1" allowOverlap="1">
                <wp:simplePos x="0" y="0"/>
                <wp:positionH relativeFrom="column">
                  <wp:posOffset>3839845</wp:posOffset>
                </wp:positionH>
                <wp:positionV relativeFrom="paragraph">
                  <wp:posOffset>55245</wp:posOffset>
                </wp:positionV>
                <wp:extent cx="0" cy="4773930"/>
                <wp:effectExtent l="9525" t="6985" r="9525" b="10160"/>
                <wp:wrapNone/>
                <wp:docPr id="14"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739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3E7AA6" id="AutoShape 31" o:spid="_x0000_s1026" type="#_x0000_t32" style="position:absolute;margin-left:302.35pt;margin-top:4.35pt;width:0;height:375.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"/>
            </w:pict>
          </mc:Fallback>
        </mc:AlternateContent>
      </w:r>
    </w:p>
    <w:p w:rsidR="00BA4643" w:rsidRPr="002012E3" w:rsidRDefault="00A3455D" w:rsidP="00BA4643">
      <w:pPr>
        <w:tabs>
          <w:tab w:val="left" w:pos="6585"/>
        </w:tabs>
        <w:spacing w:after="0"/>
        <w:rPr>
          <w:rFonts w:ascii="Times New Roman" w:hAnsi="Times New Roman"/>
          <w:iCs/>
          <w:sz w:val="28"/>
          <w:szCs w:val="28"/>
        </w:rPr>
      </w:pPr>
      <w:r>
        <w:rPr>
          <w:noProof/>
          <w:sz w:val="28"/>
          <w:szCs w:val="28"/>
          <w:lang w:eastAsia="ru-RU"/>
        </w:rPr>
        <mc:AlternateContent>
          <mc:Choice Requires="wps">
            <w:drawing>
              <wp:anchor distT="0" distB="0" distL="114300" distR="114300" simplePos="0" relativeHeight="251651584" behindDoc="0" locked="0" layoutInCell="1" allowOverlap="1">
                <wp:simplePos x="0" y="0"/>
                <wp:positionH relativeFrom="column">
                  <wp:posOffset>-236855</wp:posOffset>
                </wp:positionH>
                <wp:positionV relativeFrom="paragraph">
                  <wp:posOffset>27305</wp:posOffset>
                </wp:positionV>
                <wp:extent cx="2905125" cy="384175"/>
                <wp:effectExtent l="9525" t="13970" r="9525" b="11430"/>
                <wp:wrapNone/>
                <wp:docPr id="1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5125" cy="384175"/>
                        </a:xfrm>
                        <a:prstGeom prst="rect">
                          <a:avLst/>
                        </a:prstGeom>
                        <a:solidFill>
                          <a:srgbClr val="FFFFFF"/>
                        </a:solidFill>
                        <a:ln w="9525">
                          <a:solidFill>
                            <a:srgbClr val="000000"/>
                          </a:solidFill>
                          <a:miter lim="800000"/>
                          <a:headEnd/>
                          <a:tailEnd/>
                        </a:ln>
                      </wps:spPr>
                      <wps:txbx>
                        <w:txbxContent>
                          <w:p w:rsidR="00A65FFA" w:rsidRPr="005B2400" w:rsidRDefault="00A65FFA" w:rsidP="00BA4643">
                            <w:pPr>
                              <w:spacing w:after="0" w:line="240" w:lineRule="auto"/>
                              <w:rPr>
                                <w:rFonts w:ascii="Times New Roman" w:hAnsi="Times New Roman"/>
                                <w:sz w:val="20"/>
                                <w:szCs w:val="20"/>
                              </w:rPr>
                            </w:pPr>
                            <w:r w:rsidRPr="005B2400">
                              <w:rPr>
                                <w:rFonts w:ascii="Times New Roman" w:hAnsi="Times New Roman"/>
                                <w:sz w:val="20"/>
                                <w:szCs w:val="20"/>
                              </w:rPr>
                              <w:t xml:space="preserve">Возврат </w:t>
                            </w:r>
                            <w:r w:rsidRPr="005B2400">
                              <w:rPr>
                                <w:rFonts w:ascii="Times New Roman" w:eastAsia="MS Mincho" w:hAnsi="Times New Roman"/>
                                <w:sz w:val="20"/>
                                <w:szCs w:val="20"/>
                              </w:rPr>
                              <w:t xml:space="preserve">заявителю </w:t>
                            </w:r>
                            <w:r w:rsidRPr="005B2400">
                              <w:rPr>
                                <w:rFonts w:ascii="Times New Roman" w:hAnsi="Times New Roman"/>
                                <w:sz w:val="20"/>
                                <w:szCs w:val="20"/>
                              </w:rPr>
                              <w:t>заявления</w:t>
                            </w:r>
                            <w:r w:rsidRPr="005B2400">
                              <w:rPr>
                                <w:rFonts w:ascii="Times New Roman" w:hAnsi="Times New Roman"/>
                                <w:iCs/>
                                <w:sz w:val="20"/>
                                <w:szCs w:val="20"/>
                              </w:rPr>
                              <w:t xml:space="preserve"> и документов с сопроводительным письмом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8" style="position:absolute;margin-left:-18.65pt;margin-top:2.15pt;width:228.75pt;height:30.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">
                <v:textbox>
                  <w:txbxContent>
                    <w:p w:rsidR="00A65FFA" w:rsidRPr="005B2400" w:rsidRDefault="00A65FFA" w:rsidP="00BA4643">
                      <w:pPr>
                        <w:spacing w:after="0" w:line="240" w:lineRule="auto"/>
                        <w:rPr>
                          <w:rFonts w:ascii="Times New Roman" w:hAnsi="Times New Roman"/>
                          <w:sz w:val="20"/>
                          <w:szCs w:val="20"/>
                        </w:rPr>
                      </w:pPr>
                      <w:r w:rsidRPr="005B2400">
                        <w:rPr>
                          <w:rFonts w:ascii="Times New Roman" w:hAnsi="Times New Roman"/>
                          <w:sz w:val="20"/>
                          <w:szCs w:val="20"/>
                        </w:rPr>
                        <w:t xml:space="preserve">Возврат </w:t>
                      </w:r>
                      <w:r w:rsidRPr="005B2400">
                        <w:rPr>
                          <w:rFonts w:ascii="Times New Roman" w:eastAsia="MS Mincho" w:hAnsi="Times New Roman"/>
                          <w:sz w:val="20"/>
                          <w:szCs w:val="20"/>
                        </w:rPr>
                        <w:t xml:space="preserve">заявителю </w:t>
                      </w:r>
                      <w:r w:rsidRPr="005B2400">
                        <w:rPr>
                          <w:rFonts w:ascii="Times New Roman" w:hAnsi="Times New Roman"/>
                          <w:sz w:val="20"/>
                          <w:szCs w:val="20"/>
                        </w:rPr>
                        <w:t>заявления</w:t>
                      </w:r>
                      <w:r w:rsidRPr="005B2400">
                        <w:rPr>
                          <w:rFonts w:ascii="Times New Roman" w:hAnsi="Times New Roman"/>
                          <w:iCs/>
                          <w:sz w:val="20"/>
                          <w:szCs w:val="20"/>
                        </w:rPr>
                        <w:t xml:space="preserve"> и документов с сопроводительным письмом</w:t>
                      </w:r>
                    </w:p>
                  </w:txbxContent>
                </v:textbox>
              </v:rect>
            </w:pict>
          </mc:Fallback>
        </mc:AlternateContent>
      </w:r>
      <w:r w:rsidR="00BA4643" w:rsidRPr="002012E3">
        <w:rPr>
          <w:rFonts w:ascii="Times New Roman" w:hAnsi="Times New Roman"/>
          <w:iCs/>
          <w:sz w:val="28"/>
          <w:szCs w:val="28"/>
        </w:rPr>
        <w:tab/>
      </w:r>
    </w:p>
    <w:p w:rsidR="00BA4643" w:rsidRPr="002012E3" w:rsidRDefault="00A3455D" w:rsidP="00BA4643">
      <w:pPr>
        <w:spacing w:after="0"/>
        <w:rPr>
          <w:rFonts w:ascii="Times New Roman" w:hAnsi="Times New Roman"/>
          <w:iCs/>
          <w:sz w:val="28"/>
          <w:szCs w:val="28"/>
        </w:rPr>
      </w:pPr>
      <w:r>
        <w:rPr>
          <w:rFonts w:ascii="Times New Roman" w:hAnsi="Times New Roman"/>
          <w:iCs/>
          <w:noProof/>
          <w:sz w:val="28"/>
          <w:szCs w:val="28"/>
          <w:lang w:eastAsia="ru-RU"/>
        </w:rPr>
        <mc:AlternateContent>
          <mc:Choice Requires="wps">
            <w:drawing>
              <wp:anchor distT="0" distB="0" distL="114300" distR="114300" simplePos="0" relativeHeight="251660800" behindDoc="0" locked="0" layoutInCell="1" allowOverlap="1">
                <wp:simplePos x="0" y="0"/>
                <wp:positionH relativeFrom="column">
                  <wp:posOffset>2668270</wp:posOffset>
                </wp:positionH>
                <wp:positionV relativeFrom="paragraph">
                  <wp:posOffset>27940</wp:posOffset>
                </wp:positionV>
                <wp:extent cx="1171575" cy="0"/>
                <wp:effectExtent l="19050" t="59690" r="9525" b="54610"/>
                <wp:wrapNone/>
                <wp:docPr id="1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715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D79D27" id="AutoShape 33" o:spid="_x0000_s1026" type="#_x0000_t32" style="position:absolute;margin-left:210.1pt;margin-top:2.2pt;width:92.25pt;height:0;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">
                <v:stroke endarrow="block"/>
              </v:shape>
            </w:pict>
          </mc:Fallback>
        </mc:AlternateContent>
      </w:r>
    </w:p>
    <w:p w:rsidR="00BA4643" w:rsidRPr="002012E3" w:rsidRDefault="00A3455D" w:rsidP="00BA4643">
      <w:pPr>
        <w:spacing w:after="0"/>
        <w:rPr>
          <w:rFonts w:ascii="Times New Roman" w:hAnsi="Times New Roman"/>
          <w:iCs/>
          <w:sz w:val="28"/>
          <w:szCs w:val="28"/>
        </w:rPr>
      </w:pPr>
      <w:bookmarkStart w:id="2" w:name="_GoBack"/>
      <w:bookmarkEnd w:id="2"/>
      <w:r>
        <w:rPr>
          <w:rFonts w:ascii="Times New Roman" w:hAnsi="Times New Roman"/>
          <w:noProof/>
          <w:sz w:val="28"/>
          <w:szCs w:val="28"/>
          <w:lang w:eastAsia="ru-RU"/>
        </w:rPr>
        <mc:AlternateContent>
          <mc:Choice Requires="wps">
            <w:drawing>
              <wp:anchor distT="0" distB="0" distL="114300" distR="114300" simplePos="0" relativeHeight="251652608" behindDoc="0" locked="0" layoutInCell="1" allowOverlap="1">
                <wp:simplePos x="0" y="0"/>
                <wp:positionH relativeFrom="column">
                  <wp:posOffset>-236855</wp:posOffset>
                </wp:positionH>
                <wp:positionV relativeFrom="paragraph">
                  <wp:posOffset>107315</wp:posOffset>
                </wp:positionV>
                <wp:extent cx="3600450" cy="542290"/>
                <wp:effectExtent l="9525" t="12065" r="9525" b="7620"/>
                <wp:wrapNone/>
                <wp:docPr id="1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542290"/>
                        </a:xfrm>
                        <a:prstGeom prst="rect">
                          <a:avLst/>
                        </a:prstGeom>
                        <a:solidFill>
                          <a:srgbClr val="FFFFFF"/>
                        </a:solidFill>
                        <a:ln w="9525">
                          <a:solidFill>
                            <a:srgbClr val="000000"/>
                          </a:solidFill>
                          <a:miter lim="800000"/>
                          <a:headEnd/>
                          <a:tailEnd/>
                        </a:ln>
                      </wps:spPr>
                      <wps:txbx>
                        <w:txbxContent>
                          <w:p w:rsidR="00A65FFA" w:rsidRPr="005B2400" w:rsidRDefault="00A65FFA" w:rsidP="00BA4643">
                            <w:pPr>
                              <w:spacing w:after="0" w:line="240" w:lineRule="auto"/>
                              <w:rPr>
                                <w:sz w:val="20"/>
                                <w:szCs w:val="20"/>
                              </w:rPr>
                            </w:pPr>
                            <w:r w:rsidRPr="005B2400">
                              <w:rPr>
                                <w:rFonts w:ascii="Times New Roman" w:hAnsi="Times New Roman"/>
                                <w:sz w:val="20"/>
                                <w:szCs w:val="20"/>
                              </w:rPr>
                              <w:t>По</w:t>
                            </w:r>
                            <w:r w:rsidRPr="005B2400">
                              <w:rPr>
                                <w:rFonts w:ascii="Times New Roman" w:eastAsia="MS Mincho" w:hAnsi="Times New Roman"/>
                                <w:sz w:val="20"/>
                                <w:szCs w:val="20"/>
                              </w:rPr>
                              <w:t>дготовка и выдача (направление) заявителю (заявителям) решения об отказе в предоставлении муниципальной услуги с указанием оснований для отказа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9" style="position:absolute;margin-left:-18.65pt;margin-top:8.45pt;width:283.5pt;height:4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">
                <v:textbox>
                  <w:txbxContent>
                    <w:p w:rsidR="00A65FFA" w:rsidRPr="005B2400" w:rsidRDefault="00A65FFA" w:rsidP="00BA4643">
                      <w:pPr>
                        <w:spacing w:after="0" w:line="240" w:lineRule="auto"/>
                        <w:rPr>
                          <w:sz w:val="20"/>
                          <w:szCs w:val="20"/>
                        </w:rPr>
                      </w:pPr>
                      <w:r w:rsidRPr="005B2400">
                        <w:rPr>
                          <w:rFonts w:ascii="Times New Roman" w:hAnsi="Times New Roman"/>
                          <w:sz w:val="20"/>
                          <w:szCs w:val="20"/>
                        </w:rPr>
                        <w:t>По</w:t>
                      </w:r>
                      <w:r w:rsidRPr="005B2400">
                        <w:rPr>
                          <w:rFonts w:ascii="Times New Roman" w:eastAsia="MS Mincho" w:hAnsi="Times New Roman"/>
                          <w:sz w:val="20"/>
                          <w:szCs w:val="20"/>
                        </w:rPr>
                        <w:t>дготовка и выдача (направление) заявителю (заявителям) решения об отказе в предоставлении муниципальной услуги с указанием оснований для отказа</w:t>
                      </w:r>
                    </w:p>
                  </w:txbxContent>
                </v:textbox>
              </v:rect>
            </w:pict>
          </mc:Fallback>
        </mc:AlternateContent>
      </w:r>
    </w:p>
    <w:p w:rsidR="00BA4643" w:rsidRPr="002012E3" w:rsidRDefault="00A3455D" w:rsidP="00BA4643">
      <w:pPr>
        <w:spacing w:after="0"/>
        <w:rPr>
          <w:rFonts w:ascii="Times New Roman" w:hAnsi="Times New Roman"/>
          <w:iCs/>
          <w:sz w:val="28"/>
          <w:szCs w:val="28"/>
        </w:rPr>
      </w:pPr>
      <w:r>
        <w:rPr>
          <w:noProof/>
          <w:sz w:val="28"/>
          <w:szCs w:val="28"/>
          <w:lang w:eastAsia="ru-RU"/>
        </w:rPr>
        <mc:AlternateContent>
          <mc:Choice Requires="wps">
            <w:drawing>
              <wp:anchor distT="0" distB="0" distL="114300" distR="114300" simplePos="0" relativeHeight="251661824" behindDoc="0" locked="0" layoutInCell="1" allowOverlap="1">
                <wp:simplePos x="0" y="0"/>
                <wp:positionH relativeFrom="column">
                  <wp:posOffset>3363595</wp:posOffset>
                </wp:positionH>
                <wp:positionV relativeFrom="paragraph">
                  <wp:posOffset>95885</wp:posOffset>
                </wp:positionV>
                <wp:extent cx="419100" cy="0"/>
                <wp:effectExtent l="19050" t="54610" r="9525" b="59690"/>
                <wp:wrapNone/>
                <wp:docPr id="10"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91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6D008D" id="AutoShape 34" o:spid="_x0000_s1026" type="#_x0000_t32" style="position:absolute;margin-left:264.85pt;margin-top:7.55pt;width:33pt;height:0;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">
                <v:stroke endarrow="block"/>
              </v:shape>
            </w:pict>
          </mc:Fallback>
        </mc:AlternateContent>
      </w:r>
    </w:p>
    <w:p w:rsidR="00BA4643" w:rsidRPr="002012E3" w:rsidRDefault="00BA4643" w:rsidP="00BA4643">
      <w:pPr>
        <w:pStyle w:val="ConsPlusNormal"/>
        <w:widowControl/>
        <w:ind w:firstLine="0"/>
        <w:jc w:val="center"/>
        <w:rPr>
          <w:rFonts w:ascii="Times New Roman" w:hAnsi="Times New Roman" w:cs="Times New Roman"/>
          <w:sz w:val="28"/>
          <w:szCs w:val="28"/>
        </w:rPr>
      </w:pPr>
    </w:p>
    <w:p w:rsidR="00BA4643" w:rsidRPr="002012E3" w:rsidRDefault="00A3455D" w:rsidP="00BA4643">
      <w:pPr>
        <w:pStyle w:val="ConsPlusNormal"/>
        <w:widowControl/>
        <w:ind w:firstLine="0"/>
        <w:jc w:val="center"/>
        <w:rPr>
          <w:rFonts w:ascii="Times New Roman" w:hAnsi="Times New Roman" w:cs="Times New Roman"/>
          <w:sz w:val="28"/>
          <w:szCs w:val="28"/>
        </w:rPr>
      </w:pPr>
      <w:r>
        <w:rPr>
          <w:iCs/>
          <w:noProof/>
          <w:sz w:val="28"/>
          <w:szCs w:val="28"/>
        </w:rPr>
        <mc:AlternateContent>
          <mc:Choice Requires="wps">
            <w:drawing>
              <wp:anchor distT="0" distB="0" distL="114300" distR="114300" simplePos="0" relativeHeight="251655680" behindDoc="0" locked="0" layoutInCell="1" allowOverlap="1">
                <wp:simplePos x="0" y="0"/>
                <wp:positionH relativeFrom="column">
                  <wp:posOffset>-236855</wp:posOffset>
                </wp:positionH>
                <wp:positionV relativeFrom="paragraph">
                  <wp:posOffset>117475</wp:posOffset>
                </wp:positionV>
                <wp:extent cx="3600450" cy="570230"/>
                <wp:effectExtent l="9525" t="10795" r="9525" b="9525"/>
                <wp:wrapNone/>
                <wp:docPr id="9"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570230"/>
                        </a:xfrm>
                        <a:prstGeom prst="rect">
                          <a:avLst/>
                        </a:prstGeom>
                        <a:solidFill>
                          <a:srgbClr val="FFFFFF"/>
                        </a:solidFill>
                        <a:ln w="9525">
                          <a:solidFill>
                            <a:srgbClr val="000000"/>
                          </a:solidFill>
                          <a:miter lim="800000"/>
                          <a:headEnd/>
                          <a:tailEnd/>
                        </a:ln>
                      </wps:spPr>
                      <wps:txbx>
                        <w:txbxContent>
                          <w:p w:rsidR="00A65FFA" w:rsidRPr="005B2400" w:rsidRDefault="00A65FFA" w:rsidP="00BA4643">
                            <w:pPr>
                              <w:pStyle w:val="33"/>
                              <w:tabs>
                                <w:tab w:val="left" w:pos="851"/>
                              </w:tabs>
                              <w:ind w:firstLine="0"/>
                              <w:rPr>
                                <w:color w:val="FF0000"/>
                                <w:sz w:val="20"/>
                                <w:szCs w:val="20"/>
                              </w:rPr>
                            </w:pPr>
                            <w:r w:rsidRPr="005B2400">
                              <w:rPr>
                                <w:sz w:val="20"/>
                                <w:szCs w:val="20"/>
                              </w:rPr>
                              <w:t>Подготовка и выдача (направление) заявителю (заявителям) проекта договора купли-продажи</w:t>
                            </w:r>
                            <w:r w:rsidRPr="005B2400">
                              <w:rPr>
                                <w:color w:val="FF0000"/>
                                <w:sz w:val="20"/>
                                <w:szCs w:val="20"/>
                              </w:rPr>
                              <w:t xml:space="preserve"> </w:t>
                            </w:r>
                            <w:r w:rsidRPr="005B2400">
                              <w:rPr>
                                <w:sz w:val="20"/>
                                <w:szCs w:val="20"/>
                              </w:rPr>
                              <w:t>с сопроводительным письмом</w:t>
                            </w:r>
                          </w:p>
                          <w:p w:rsidR="00A65FFA" w:rsidRPr="006F521D" w:rsidRDefault="00A65FFA" w:rsidP="00BA4643">
                            <w:pPr>
                              <w:pStyle w:val="33"/>
                              <w:tabs>
                                <w:tab w:val="left" w:pos="851"/>
                              </w:tabs>
                              <w:ind w:firstLine="0"/>
                              <w:rPr>
                                <w:sz w:val="26"/>
                                <w:szCs w:val="26"/>
                              </w:rPr>
                            </w:pPr>
                          </w:p>
                          <w:p w:rsidR="00A65FFA" w:rsidRPr="006B5809" w:rsidRDefault="00A65FFA" w:rsidP="00BA46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30" style="position:absolute;left:0;text-align:left;margin-left:-18.65pt;margin-top:9.25pt;width:283.5pt;height:44.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">
                <v:textbox>
                  <w:txbxContent>
                    <w:p w:rsidR="00A65FFA" w:rsidRPr="005B2400" w:rsidRDefault="00A65FFA" w:rsidP="00BA4643">
                      <w:pPr>
                        <w:pStyle w:val="33"/>
                        <w:tabs>
                          <w:tab w:val="left" w:pos="851"/>
                        </w:tabs>
                        <w:ind w:firstLine="0"/>
                        <w:rPr>
                          <w:color w:val="FF0000"/>
                          <w:sz w:val="20"/>
                          <w:szCs w:val="20"/>
                        </w:rPr>
                      </w:pPr>
                      <w:r w:rsidRPr="005B2400">
                        <w:rPr>
                          <w:sz w:val="20"/>
                          <w:szCs w:val="20"/>
                        </w:rPr>
                        <w:t>Подготовка и выдача (направление) заявителю (заявителям) проекта договора купли-продажи</w:t>
                      </w:r>
                      <w:r w:rsidRPr="005B2400">
                        <w:rPr>
                          <w:color w:val="FF0000"/>
                          <w:sz w:val="20"/>
                          <w:szCs w:val="20"/>
                        </w:rPr>
                        <w:t xml:space="preserve"> </w:t>
                      </w:r>
                      <w:r w:rsidRPr="005B2400">
                        <w:rPr>
                          <w:sz w:val="20"/>
                          <w:szCs w:val="20"/>
                        </w:rPr>
                        <w:t>с сопроводительным письмом</w:t>
                      </w:r>
                    </w:p>
                    <w:p w:rsidR="00A65FFA" w:rsidRPr="006F521D" w:rsidRDefault="00A65FFA" w:rsidP="00BA4643">
                      <w:pPr>
                        <w:pStyle w:val="33"/>
                        <w:tabs>
                          <w:tab w:val="left" w:pos="851"/>
                        </w:tabs>
                        <w:ind w:firstLine="0"/>
                        <w:rPr>
                          <w:sz w:val="26"/>
                          <w:szCs w:val="26"/>
                        </w:rPr>
                      </w:pPr>
                    </w:p>
                    <w:p w:rsidR="00A65FFA" w:rsidRPr="006B5809" w:rsidRDefault="00A65FFA" w:rsidP="00BA4643"/>
                  </w:txbxContent>
                </v:textbox>
              </v:rect>
            </w:pict>
          </mc:Fallback>
        </mc:AlternateContent>
      </w:r>
    </w:p>
    <w:p w:rsidR="00BA4643" w:rsidRPr="002012E3" w:rsidRDefault="00A3455D" w:rsidP="00BA4643">
      <w:pPr>
        <w:pStyle w:val="ConsPlusNormal"/>
        <w:widowControl/>
        <w:ind w:firstLine="0"/>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2848" behindDoc="0" locked="0" layoutInCell="1" allowOverlap="1">
                <wp:simplePos x="0" y="0"/>
                <wp:positionH relativeFrom="column">
                  <wp:posOffset>3363595</wp:posOffset>
                </wp:positionH>
                <wp:positionV relativeFrom="paragraph">
                  <wp:posOffset>167640</wp:posOffset>
                </wp:positionV>
                <wp:extent cx="419100" cy="9525"/>
                <wp:effectExtent l="19050" t="46355" r="9525" b="58420"/>
                <wp:wrapNone/>
                <wp:docPr id="8"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910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C6B320" id="AutoShape 35" o:spid="_x0000_s1026" type="#_x0000_t32" style="position:absolute;margin-left:264.85pt;margin-top:13.2pt;width:33pt;height:.7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">
                <v:stroke endarrow="block"/>
              </v:shape>
            </w:pict>
          </mc:Fallback>
        </mc:AlternateContent>
      </w:r>
    </w:p>
    <w:p w:rsidR="00BA4643" w:rsidRPr="002012E3" w:rsidRDefault="00BA4643" w:rsidP="00BA4643">
      <w:pPr>
        <w:pStyle w:val="ConsPlusNormal"/>
        <w:widowControl/>
        <w:ind w:firstLine="0"/>
        <w:jc w:val="center"/>
        <w:rPr>
          <w:rFonts w:ascii="Times New Roman" w:hAnsi="Times New Roman" w:cs="Times New Roman"/>
          <w:sz w:val="28"/>
          <w:szCs w:val="28"/>
        </w:rPr>
      </w:pPr>
    </w:p>
    <w:p w:rsidR="00BA4643" w:rsidRPr="002012E3" w:rsidRDefault="00A3455D" w:rsidP="00BA4643">
      <w:pPr>
        <w:spacing w:after="0"/>
        <w:rPr>
          <w:vanish/>
          <w:sz w:val="28"/>
          <w:szCs w:val="28"/>
        </w:rPr>
      </w:pPr>
      <w:r>
        <w:rPr>
          <w:noProof/>
          <w:sz w:val="28"/>
          <w:szCs w:val="28"/>
          <w:lang w:eastAsia="ru-RU"/>
        </w:rPr>
        <mc:AlternateContent>
          <mc:Choice Requires="wps">
            <w:drawing>
              <wp:anchor distT="0" distB="0" distL="114300" distR="114300" simplePos="0" relativeHeight="251657728" behindDoc="0" locked="0" layoutInCell="1" allowOverlap="1">
                <wp:simplePos x="0" y="0"/>
                <wp:positionH relativeFrom="column">
                  <wp:posOffset>-236855</wp:posOffset>
                </wp:positionH>
                <wp:positionV relativeFrom="paragraph">
                  <wp:posOffset>212090</wp:posOffset>
                </wp:positionV>
                <wp:extent cx="3600450" cy="568325"/>
                <wp:effectExtent l="9525" t="13970" r="9525" b="8255"/>
                <wp:wrapNone/>
                <wp:docPr id="7"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568325"/>
                        </a:xfrm>
                        <a:prstGeom prst="rect">
                          <a:avLst/>
                        </a:prstGeom>
                        <a:solidFill>
                          <a:srgbClr val="FFFFFF"/>
                        </a:solidFill>
                        <a:ln w="9525">
                          <a:solidFill>
                            <a:srgbClr val="000000"/>
                          </a:solidFill>
                          <a:miter lim="800000"/>
                          <a:headEnd/>
                          <a:tailEnd/>
                        </a:ln>
                      </wps:spPr>
                      <wps:txbx>
                        <w:txbxContent>
                          <w:p w:rsidR="00A65FFA" w:rsidRPr="005B2400" w:rsidRDefault="00A65FFA" w:rsidP="00BA4643">
                            <w:pPr>
                              <w:pStyle w:val="33"/>
                              <w:tabs>
                                <w:tab w:val="left" w:pos="851"/>
                              </w:tabs>
                              <w:ind w:firstLine="0"/>
                              <w:rPr>
                                <w:color w:val="FF0000"/>
                                <w:sz w:val="20"/>
                                <w:szCs w:val="20"/>
                              </w:rPr>
                            </w:pPr>
                            <w:r w:rsidRPr="005B2400">
                              <w:rPr>
                                <w:sz w:val="20"/>
                                <w:szCs w:val="20"/>
                              </w:rPr>
                              <w:t>Подготовка и выдача (направление) заявителю (заявителям) решения о предоставлении земельного участка в собственность бесплатно с сопроводительным письмом</w:t>
                            </w:r>
                          </w:p>
                          <w:p w:rsidR="00A65FFA" w:rsidRPr="0078025E" w:rsidRDefault="00A65FFA" w:rsidP="00BA4643">
                            <w:pPr>
                              <w:pStyle w:val="33"/>
                              <w:tabs>
                                <w:tab w:val="left" w:pos="851"/>
                              </w:tabs>
                              <w:ind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31" style="position:absolute;margin-left:-18.65pt;margin-top:16.7pt;width:283.5pt;height:4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">
                <v:textbox>
                  <w:txbxContent>
                    <w:p w:rsidR="00A65FFA" w:rsidRPr="005B2400" w:rsidRDefault="00A65FFA" w:rsidP="00BA4643">
                      <w:pPr>
                        <w:pStyle w:val="33"/>
                        <w:tabs>
                          <w:tab w:val="left" w:pos="851"/>
                        </w:tabs>
                        <w:ind w:firstLine="0"/>
                        <w:rPr>
                          <w:color w:val="FF0000"/>
                          <w:sz w:val="20"/>
                          <w:szCs w:val="20"/>
                        </w:rPr>
                      </w:pPr>
                      <w:r w:rsidRPr="005B2400">
                        <w:rPr>
                          <w:sz w:val="20"/>
                          <w:szCs w:val="20"/>
                        </w:rPr>
                        <w:t>Подготовка и выдача (направление) заявителю (заявителям) решения о предоставлении земельного участка в собственность бесплатно с сопроводительным письмом</w:t>
                      </w:r>
                    </w:p>
                    <w:p w:rsidR="00A65FFA" w:rsidRPr="0078025E" w:rsidRDefault="00A65FFA" w:rsidP="00BA4643">
                      <w:pPr>
                        <w:pStyle w:val="33"/>
                        <w:tabs>
                          <w:tab w:val="left" w:pos="851"/>
                        </w:tabs>
                        <w:ind w:firstLine="0"/>
                      </w:pPr>
                    </w:p>
                  </w:txbxContent>
                </v:textbox>
              </v:rect>
            </w:pict>
          </mc:Fallback>
        </mc:AlternateContent>
      </w:r>
    </w:p>
    <w:p w:rsidR="00BA4643" w:rsidRPr="002012E3" w:rsidRDefault="00BA4643" w:rsidP="00BA4643">
      <w:pPr>
        <w:spacing w:after="0"/>
        <w:rPr>
          <w:sz w:val="28"/>
          <w:szCs w:val="28"/>
        </w:rPr>
      </w:pPr>
    </w:p>
    <w:p w:rsidR="00BA4643" w:rsidRPr="002012E3" w:rsidRDefault="00890FEC" w:rsidP="00BA4643">
      <w:pPr>
        <w:spacing w:after="0"/>
        <w:rPr>
          <w:sz w:val="28"/>
          <w:szCs w:val="28"/>
        </w:rPr>
      </w:pPr>
      <w:r>
        <w:rPr>
          <w:sz w:val="28"/>
          <w:szCs w:val="28"/>
        </w:rPr>
        <w:t>+</w:t>
      </w:r>
    </w:p>
    <w:p w:rsidR="00BA4643" w:rsidRPr="002012E3" w:rsidRDefault="00A3455D" w:rsidP="00BA4643">
      <w:pPr>
        <w:pStyle w:val="ConsPlusNormal"/>
        <w:widowControl/>
        <w:ind w:firstLine="0"/>
        <w:jc w:val="center"/>
        <w:rPr>
          <w:rFonts w:ascii="Times New Roman" w:hAnsi="Times New Roman" w:cs="Times New Roman"/>
          <w:sz w:val="28"/>
          <w:szCs w:val="28"/>
        </w:rPr>
      </w:pPr>
      <w:r>
        <w:rPr>
          <w:rFonts w:ascii="Times New Roman" w:hAnsi="Times New Roman"/>
          <w:iCs/>
          <w:noProof/>
          <w:sz w:val="28"/>
          <w:szCs w:val="28"/>
        </w:rPr>
        <mc:AlternateContent>
          <mc:Choice Requires="wps">
            <w:drawing>
              <wp:anchor distT="0" distB="0" distL="114300" distR="114300" simplePos="0" relativeHeight="251658752" behindDoc="0" locked="0" layoutInCell="1" allowOverlap="1">
                <wp:simplePos x="0" y="0"/>
                <wp:positionH relativeFrom="column">
                  <wp:posOffset>-236855</wp:posOffset>
                </wp:positionH>
                <wp:positionV relativeFrom="paragraph">
                  <wp:posOffset>194310</wp:posOffset>
                </wp:positionV>
                <wp:extent cx="3600450" cy="675640"/>
                <wp:effectExtent l="9525" t="9525" r="9525" b="10160"/>
                <wp:wrapNone/>
                <wp:docPr id="6"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675640"/>
                        </a:xfrm>
                        <a:prstGeom prst="rect">
                          <a:avLst/>
                        </a:prstGeom>
                        <a:solidFill>
                          <a:srgbClr val="FFFFFF"/>
                        </a:solidFill>
                        <a:ln w="9525">
                          <a:solidFill>
                            <a:srgbClr val="000000"/>
                          </a:solidFill>
                          <a:miter lim="800000"/>
                          <a:headEnd/>
                          <a:tailEnd/>
                        </a:ln>
                      </wps:spPr>
                      <wps:txbx>
                        <w:txbxContent>
                          <w:p w:rsidR="00A65FFA" w:rsidRPr="00032BC3" w:rsidRDefault="00A65FFA" w:rsidP="00BA4643">
                            <w:pPr>
                              <w:pStyle w:val="33"/>
                              <w:tabs>
                                <w:tab w:val="left" w:pos="851"/>
                              </w:tabs>
                              <w:ind w:firstLine="0"/>
                              <w:rPr>
                                <w:sz w:val="20"/>
                                <w:szCs w:val="20"/>
                              </w:rPr>
                            </w:pPr>
                            <w:r w:rsidRPr="00032BC3">
                              <w:rPr>
                                <w:sz w:val="20"/>
                                <w:szCs w:val="20"/>
                              </w:rPr>
                              <w:t>Подготовка и выдача (направление) заявителю (заявителям) решения о предоставлении земельного участка на праве постоянного (бессрочного) пользования</w:t>
                            </w:r>
                            <w:r w:rsidRPr="00032BC3">
                              <w:rPr>
                                <w:color w:val="FF0000"/>
                                <w:sz w:val="20"/>
                                <w:szCs w:val="20"/>
                              </w:rPr>
                              <w:t xml:space="preserve"> </w:t>
                            </w:r>
                            <w:r w:rsidRPr="00032BC3">
                              <w:rPr>
                                <w:sz w:val="20"/>
                                <w:szCs w:val="20"/>
                              </w:rPr>
                              <w:t>с сопроводительным письмом</w:t>
                            </w:r>
                          </w:p>
                          <w:p w:rsidR="00A65FFA" w:rsidRPr="006F521D" w:rsidRDefault="00A65FFA" w:rsidP="00BA4643">
                            <w:pPr>
                              <w:pStyle w:val="33"/>
                              <w:tabs>
                                <w:tab w:val="left" w:pos="851"/>
                              </w:tabs>
                              <w:ind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32" style="position:absolute;left:0;text-align:left;margin-left:-18.65pt;margin-top:15.3pt;width:283.5pt;height:53.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">
                <v:textbox>
                  <w:txbxContent>
                    <w:p w:rsidR="00A65FFA" w:rsidRPr="00032BC3" w:rsidRDefault="00A65FFA" w:rsidP="00BA4643">
                      <w:pPr>
                        <w:pStyle w:val="33"/>
                        <w:tabs>
                          <w:tab w:val="left" w:pos="851"/>
                        </w:tabs>
                        <w:ind w:firstLine="0"/>
                        <w:rPr>
                          <w:sz w:val="20"/>
                          <w:szCs w:val="20"/>
                        </w:rPr>
                      </w:pPr>
                      <w:r w:rsidRPr="00032BC3">
                        <w:rPr>
                          <w:sz w:val="20"/>
                          <w:szCs w:val="20"/>
                        </w:rPr>
                        <w:t>Подготовка и выдача (направление) заявителю (заявителям) решения о предоставлении земельного участка на праве постоянного (бессрочного) пользования</w:t>
                      </w:r>
                      <w:r w:rsidRPr="00032BC3">
                        <w:rPr>
                          <w:color w:val="FF0000"/>
                          <w:sz w:val="20"/>
                          <w:szCs w:val="20"/>
                        </w:rPr>
                        <w:t xml:space="preserve"> </w:t>
                      </w:r>
                      <w:r w:rsidRPr="00032BC3">
                        <w:rPr>
                          <w:sz w:val="20"/>
                          <w:szCs w:val="20"/>
                        </w:rPr>
                        <w:t>с сопроводительным письмом</w:t>
                      </w:r>
                    </w:p>
                    <w:p w:rsidR="00A65FFA" w:rsidRPr="006F521D" w:rsidRDefault="00A65FFA" w:rsidP="00BA4643">
                      <w:pPr>
                        <w:pStyle w:val="33"/>
                        <w:tabs>
                          <w:tab w:val="left" w:pos="851"/>
                        </w:tabs>
                        <w:ind w:firstLine="0"/>
                      </w:pPr>
                    </w:p>
                  </w:txbxContent>
                </v:textbox>
              </v:rect>
            </w:pict>
          </mc:Fallback>
        </mc:AlternateContent>
      </w:r>
    </w:p>
    <w:p w:rsidR="00BA4643" w:rsidRPr="002012E3" w:rsidRDefault="00BA4643" w:rsidP="00BA4643">
      <w:pPr>
        <w:pStyle w:val="33"/>
        <w:tabs>
          <w:tab w:val="left" w:pos="851"/>
        </w:tabs>
        <w:ind w:firstLine="720"/>
        <w:rPr>
          <w:iCs/>
          <w:sz w:val="28"/>
          <w:szCs w:val="28"/>
        </w:rPr>
      </w:pPr>
    </w:p>
    <w:p w:rsidR="00BA4643" w:rsidRPr="002012E3" w:rsidRDefault="00A3455D" w:rsidP="00BA4643">
      <w:pPr>
        <w:pStyle w:val="33"/>
        <w:tabs>
          <w:tab w:val="left" w:pos="851"/>
        </w:tabs>
        <w:ind w:firstLine="720"/>
        <w:rPr>
          <w:iCs/>
          <w:sz w:val="28"/>
          <w:szCs w:val="28"/>
        </w:rPr>
      </w:pPr>
      <w:r>
        <w:rPr>
          <w:noProof/>
          <w:sz w:val="28"/>
          <w:szCs w:val="28"/>
        </w:rPr>
        <mc:AlternateContent>
          <mc:Choice Requires="wps">
            <w:drawing>
              <wp:anchor distT="0" distB="0" distL="114300" distR="114300" simplePos="0" relativeHeight="251663872" behindDoc="0" locked="0" layoutInCell="1" allowOverlap="1">
                <wp:simplePos x="0" y="0"/>
                <wp:positionH relativeFrom="column">
                  <wp:posOffset>3363595</wp:posOffset>
                </wp:positionH>
                <wp:positionV relativeFrom="paragraph">
                  <wp:posOffset>79375</wp:posOffset>
                </wp:positionV>
                <wp:extent cx="476250" cy="0"/>
                <wp:effectExtent l="19050" t="55880" r="9525" b="58420"/>
                <wp:wrapNone/>
                <wp:docPr id="5"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62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A4F3EC" id="AutoShape 36" o:spid="_x0000_s1026" type="#_x0000_t32" style="position:absolute;margin-left:264.85pt;margin-top:6.25pt;width:37.5pt;height:0;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">
                <v:stroke endarrow="block"/>
              </v:shape>
            </w:pict>
          </mc:Fallback>
        </mc:AlternateContent>
      </w:r>
    </w:p>
    <w:p w:rsidR="00BA4643" w:rsidRPr="002012E3" w:rsidRDefault="00BA4643" w:rsidP="00BA4643">
      <w:pPr>
        <w:pStyle w:val="33"/>
        <w:tabs>
          <w:tab w:val="left" w:pos="851"/>
        </w:tabs>
        <w:ind w:firstLine="720"/>
        <w:rPr>
          <w:iCs/>
          <w:sz w:val="28"/>
          <w:szCs w:val="28"/>
        </w:rPr>
      </w:pPr>
    </w:p>
    <w:p w:rsidR="00BA4643" w:rsidRPr="002012E3" w:rsidRDefault="00BA4643" w:rsidP="00BA4643">
      <w:pPr>
        <w:pStyle w:val="33"/>
        <w:tabs>
          <w:tab w:val="left" w:pos="851"/>
        </w:tabs>
        <w:ind w:firstLine="720"/>
        <w:rPr>
          <w:iCs/>
          <w:sz w:val="28"/>
          <w:szCs w:val="28"/>
        </w:rPr>
      </w:pPr>
    </w:p>
    <w:p w:rsidR="00BA4643" w:rsidRPr="002012E3" w:rsidRDefault="00A3455D" w:rsidP="00BA4643">
      <w:pPr>
        <w:pStyle w:val="33"/>
        <w:tabs>
          <w:tab w:val="left" w:pos="851"/>
        </w:tabs>
        <w:ind w:firstLine="720"/>
        <w:rPr>
          <w:sz w:val="28"/>
          <w:szCs w:val="28"/>
        </w:rPr>
      </w:pPr>
      <w:r>
        <w:rPr>
          <w:iCs/>
          <w:noProof/>
          <w:sz w:val="28"/>
          <w:szCs w:val="28"/>
        </w:rPr>
        <mc:AlternateContent>
          <mc:Choice Requires="wps">
            <w:drawing>
              <wp:anchor distT="0" distB="0" distL="114300" distR="114300" simplePos="0" relativeHeight="251656704" behindDoc="0" locked="0" layoutInCell="1" allowOverlap="1">
                <wp:simplePos x="0" y="0"/>
                <wp:positionH relativeFrom="column">
                  <wp:posOffset>-236855</wp:posOffset>
                </wp:positionH>
                <wp:positionV relativeFrom="paragraph">
                  <wp:posOffset>70485</wp:posOffset>
                </wp:positionV>
                <wp:extent cx="3600450" cy="571500"/>
                <wp:effectExtent l="9525" t="12700" r="9525" b="6350"/>
                <wp:wrapNone/>
                <wp:docPr id="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571500"/>
                        </a:xfrm>
                        <a:prstGeom prst="rect">
                          <a:avLst/>
                        </a:prstGeom>
                        <a:solidFill>
                          <a:srgbClr val="FFFFFF"/>
                        </a:solidFill>
                        <a:ln w="9525">
                          <a:solidFill>
                            <a:srgbClr val="000000"/>
                          </a:solidFill>
                          <a:miter lim="800000"/>
                          <a:headEnd/>
                          <a:tailEnd/>
                        </a:ln>
                      </wps:spPr>
                      <wps:txbx>
                        <w:txbxContent>
                          <w:p w:rsidR="00A65FFA" w:rsidRPr="00032BC3" w:rsidRDefault="00A65FFA" w:rsidP="00BA4643">
                            <w:pPr>
                              <w:pStyle w:val="33"/>
                              <w:tabs>
                                <w:tab w:val="left" w:pos="851"/>
                              </w:tabs>
                              <w:ind w:firstLine="0"/>
                              <w:rPr>
                                <w:sz w:val="20"/>
                                <w:szCs w:val="20"/>
                              </w:rPr>
                            </w:pPr>
                            <w:r w:rsidRPr="006A523C">
                              <w:rPr>
                                <w:sz w:val="26"/>
                                <w:szCs w:val="26"/>
                              </w:rPr>
                              <w:t xml:space="preserve"> </w:t>
                            </w:r>
                            <w:r w:rsidRPr="00032BC3">
                              <w:rPr>
                                <w:sz w:val="20"/>
                                <w:szCs w:val="20"/>
                              </w:rPr>
                              <w:t>Подготовка и выдача (направление) заявителю (заявителям) проекта договора о передаче земельного участка в безвозмездное пользование</w:t>
                            </w:r>
                          </w:p>
                          <w:p w:rsidR="00A65FFA" w:rsidRPr="006F521D" w:rsidRDefault="00A65FFA" w:rsidP="00BA4643">
                            <w:pPr>
                              <w:pStyle w:val="33"/>
                              <w:tabs>
                                <w:tab w:val="left" w:pos="851"/>
                              </w:tabs>
                              <w:ind w:firstLine="0"/>
                              <w:rPr>
                                <w:sz w:val="26"/>
                                <w:szCs w:val="26"/>
                              </w:rPr>
                            </w:pPr>
                          </w:p>
                          <w:p w:rsidR="00A65FFA" w:rsidRPr="006B5809" w:rsidRDefault="00A65FFA" w:rsidP="00BA46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33" style="position:absolute;left:0;text-align:left;margin-left:-18.65pt;margin-top:5.55pt;width:283.5pt;height: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">
                <v:textbox>
                  <w:txbxContent>
                    <w:p w:rsidR="00A65FFA" w:rsidRPr="00032BC3" w:rsidRDefault="00A65FFA" w:rsidP="00BA4643">
                      <w:pPr>
                        <w:pStyle w:val="33"/>
                        <w:tabs>
                          <w:tab w:val="left" w:pos="851"/>
                        </w:tabs>
                        <w:ind w:firstLine="0"/>
                        <w:rPr>
                          <w:sz w:val="20"/>
                          <w:szCs w:val="20"/>
                        </w:rPr>
                      </w:pPr>
                      <w:r w:rsidRPr="006A523C">
                        <w:rPr>
                          <w:sz w:val="26"/>
                          <w:szCs w:val="26"/>
                        </w:rPr>
                        <w:t xml:space="preserve"> </w:t>
                      </w:r>
                      <w:r w:rsidRPr="00032BC3">
                        <w:rPr>
                          <w:sz w:val="20"/>
                          <w:szCs w:val="20"/>
                        </w:rPr>
                        <w:t>Подготовка и выдача (направление) заявителю (заявителям) проекта договора о передаче земельного участка в безвозмездное пользование</w:t>
                      </w:r>
                    </w:p>
                    <w:p w:rsidR="00A65FFA" w:rsidRPr="006F521D" w:rsidRDefault="00A65FFA" w:rsidP="00BA4643">
                      <w:pPr>
                        <w:pStyle w:val="33"/>
                        <w:tabs>
                          <w:tab w:val="left" w:pos="851"/>
                        </w:tabs>
                        <w:ind w:firstLine="0"/>
                        <w:rPr>
                          <w:sz w:val="26"/>
                          <w:szCs w:val="26"/>
                        </w:rPr>
                      </w:pPr>
                    </w:p>
                    <w:p w:rsidR="00A65FFA" w:rsidRPr="006B5809" w:rsidRDefault="00A65FFA" w:rsidP="00BA4643"/>
                  </w:txbxContent>
                </v:textbox>
              </v:rect>
            </w:pict>
          </mc:Fallback>
        </mc:AlternateContent>
      </w:r>
    </w:p>
    <w:p w:rsidR="00BA4643" w:rsidRPr="002012E3" w:rsidRDefault="00A3455D" w:rsidP="00BA4643">
      <w:pPr>
        <w:pStyle w:val="33"/>
        <w:tabs>
          <w:tab w:val="left" w:pos="851"/>
        </w:tabs>
        <w:ind w:firstLine="720"/>
        <w:rPr>
          <w:sz w:val="28"/>
          <w:szCs w:val="28"/>
        </w:rPr>
      </w:pPr>
      <w:r>
        <w:rPr>
          <w:iCs/>
          <w:noProof/>
          <w:sz w:val="28"/>
          <w:szCs w:val="28"/>
        </w:rPr>
        <mc:AlternateContent>
          <mc:Choice Requires="wps">
            <w:drawing>
              <wp:anchor distT="0" distB="0" distL="114300" distR="114300" simplePos="0" relativeHeight="251664896" behindDoc="0" locked="0" layoutInCell="1" allowOverlap="1">
                <wp:simplePos x="0" y="0"/>
                <wp:positionH relativeFrom="column">
                  <wp:posOffset>3363595</wp:posOffset>
                </wp:positionH>
                <wp:positionV relativeFrom="paragraph">
                  <wp:posOffset>109855</wp:posOffset>
                </wp:positionV>
                <wp:extent cx="476250" cy="19050"/>
                <wp:effectExtent l="19050" t="37465" r="9525" b="57785"/>
                <wp:wrapNone/>
                <wp:docPr id="3"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6250" cy="19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C08699" id="AutoShape 37" o:spid="_x0000_s1026" type="#_x0000_t32" style="position:absolute;margin-left:264.85pt;margin-top:8.65pt;width:37.5pt;height:1.5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">
                <v:stroke endarrow="block"/>
              </v:shape>
            </w:pict>
          </mc:Fallback>
        </mc:AlternateContent>
      </w:r>
    </w:p>
    <w:p w:rsidR="00BA4643" w:rsidRPr="002012E3" w:rsidRDefault="00BA4643" w:rsidP="00BA4643">
      <w:pPr>
        <w:pStyle w:val="33"/>
        <w:tabs>
          <w:tab w:val="left" w:pos="851"/>
        </w:tabs>
        <w:ind w:firstLine="720"/>
        <w:rPr>
          <w:sz w:val="28"/>
          <w:szCs w:val="28"/>
        </w:rPr>
      </w:pPr>
    </w:p>
    <w:p w:rsidR="00BA4643" w:rsidRPr="002012E3" w:rsidRDefault="00BA4643" w:rsidP="00BA4643">
      <w:pPr>
        <w:pStyle w:val="33"/>
        <w:tabs>
          <w:tab w:val="left" w:pos="851"/>
        </w:tabs>
        <w:ind w:firstLine="720"/>
        <w:rPr>
          <w:sz w:val="28"/>
          <w:szCs w:val="28"/>
        </w:rPr>
      </w:pPr>
    </w:p>
    <w:p w:rsidR="00BA4643" w:rsidRPr="002012E3" w:rsidRDefault="00A3455D" w:rsidP="00BA4643">
      <w:pPr>
        <w:tabs>
          <w:tab w:val="left" w:pos="851"/>
        </w:tabs>
        <w:spacing w:after="0" w:line="240" w:lineRule="auto"/>
        <w:ind w:firstLine="720"/>
        <w:jc w:val="both"/>
        <w:rPr>
          <w:rFonts w:ascii="Times New Roman" w:hAnsi="Times New Roman"/>
          <w:iCs/>
          <w:sz w:val="28"/>
          <w:szCs w:val="28"/>
        </w:rPr>
      </w:pPr>
      <w:r>
        <w:rPr>
          <w:noProof/>
          <w:sz w:val="28"/>
          <w:szCs w:val="28"/>
          <w:lang w:eastAsia="ru-RU"/>
        </w:rPr>
        <mc:AlternateContent>
          <mc:Choice Requires="wps">
            <w:drawing>
              <wp:anchor distT="0" distB="0" distL="114300" distR="114300" simplePos="0" relativeHeight="251654656" behindDoc="0" locked="0" layoutInCell="1" allowOverlap="1">
                <wp:simplePos x="0" y="0"/>
                <wp:positionH relativeFrom="column">
                  <wp:posOffset>-236855</wp:posOffset>
                </wp:positionH>
                <wp:positionV relativeFrom="paragraph">
                  <wp:posOffset>31115</wp:posOffset>
                </wp:positionV>
                <wp:extent cx="3600450" cy="429260"/>
                <wp:effectExtent l="9525" t="10160" r="9525" b="8255"/>
                <wp:wrapNone/>
                <wp:docPr id="2"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429260"/>
                        </a:xfrm>
                        <a:prstGeom prst="rect">
                          <a:avLst/>
                        </a:prstGeom>
                        <a:solidFill>
                          <a:srgbClr val="FFFFFF"/>
                        </a:solidFill>
                        <a:ln w="9525">
                          <a:solidFill>
                            <a:srgbClr val="000000"/>
                          </a:solidFill>
                          <a:miter lim="800000"/>
                          <a:headEnd/>
                          <a:tailEnd/>
                        </a:ln>
                      </wps:spPr>
                      <wps:txbx>
                        <w:txbxContent>
                          <w:p w:rsidR="00A65FFA" w:rsidRPr="00032BC3" w:rsidRDefault="00A65FFA" w:rsidP="00BA4643">
                            <w:pPr>
                              <w:pStyle w:val="33"/>
                              <w:tabs>
                                <w:tab w:val="left" w:pos="851"/>
                              </w:tabs>
                              <w:ind w:firstLine="0"/>
                              <w:rPr>
                                <w:sz w:val="20"/>
                                <w:szCs w:val="20"/>
                              </w:rPr>
                            </w:pPr>
                            <w:r w:rsidRPr="00032BC3">
                              <w:rPr>
                                <w:sz w:val="20"/>
                                <w:szCs w:val="20"/>
                              </w:rPr>
                              <w:t>Подготовка и выдача (направление) заявителю (заявителям) проекта договора аренды с сопроводительным письмом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34" style="position:absolute;left:0;text-align:left;margin-left:-18.65pt;margin-top:2.45pt;width:283.5pt;height:33.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">
                <v:textbox>
                  <w:txbxContent>
                    <w:p w:rsidR="00A65FFA" w:rsidRPr="00032BC3" w:rsidRDefault="00A65FFA" w:rsidP="00BA4643">
                      <w:pPr>
                        <w:pStyle w:val="33"/>
                        <w:tabs>
                          <w:tab w:val="left" w:pos="851"/>
                        </w:tabs>
                        <w:ind w:firstLine="0"/>
                        <w:rPr>
                          <w:sz w:val="20"/>
                          <w:szCs w:val="20"/>
                        </w:rPr>
                      </w:pPr>
                      <w:r w:rsidRPr="00032BC3">
                        <w:rPr>
                          <w:sz w:val="20"/>
                          <w:szCs w:val="20"/>
                        </w:rPr>
                        <w:t>Подготовка и выдача (направление) заявителю (заявителям) проекта договора аренды с сопроводительным письмом</w:t>
                      </w:r>
                    </w:p>
                  </w:txbxContent>
                </v:textbox>
              </v:rect>
            </w:pict>
          </mc:Fallback>
        </mc:AlternateContent>
      </w:r>
    </w:p>
    <w:p w:rsidR="00BA4643" w:rsidRPr="000C4603" w:rsidRDefault="00A3455D" w:rsidP="00BA4643">
      <w:pPr>
        <w:tabs>
          <w:tab w:val="left" w:pos="851"/>
        </w:tabs>
        <w:spacing w:after="0" w:line="240" w:lineRule="auto"/>
        <w:ind w:firstLine="720"/>
        <w:jc w:val="both"/>
        <w:rPr>
          <w:rFonts w:ascii="Times New Roman" w:hAnsi="Times New Roman"/>
          <w:iCs/>
          <w:sz w:val="28"/>
          <w:szCs w:val="28"/>
        </w:rPr>
      </w:pPr>
      <w:r>
        <w:rPr>
          <w:noProof/>
          <w:sz w:val="28"/>
          <w:szCs w:val="28"/>
          <w:lang w:eastAsia="ru-RU"/>
        </w:rPr>
        <mc:AlternateContent>
          <mc:Choice Requires="wps">
            <w:drawing>
              <wp:anchor distT="0" distB="0" distL="114300" distR="114300" simplePos="0" relativeHeight="251665920" behindDoc="0" locked="0" layoutInCell="1" allowOverlap="1">
                <wp:simplePos x="0" y="0"/>
                <wp:positionH relativeFrom="column">
                  <wp:posOffset>3363595</wp:posOffset>
                </wp:positionH>
                <wp:positionV relativeFrom="paragraph">
                  <wp:posOffset>42545</wp:posOffset>
                </wp:positionV>
                <wp:extent cx="476250" cy="0"/>
                <wp:effectExtent l="19050" t="54610" r="9525" b="59690"/>
                <wp:wrapNone/>
                <wp:docPr id="1"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62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646DA7" id="AutoShape 38" o:spid="_x0000_s1026" type="#_x0000_t32" style="position:absolute;margin-left:264.85pt;margin-top:3.35pt;width:37.5pt;height:0;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">
                <v:stroke endarrow="block"/>
              </v:shape>
            </w:pict>
          </mc:Fallback>
        </mc:AlternateContent>
      </w:r>
    </w:p>
    <w:p w:rsidR="00BA4643" w:rsidRPr="000C4603" w:rsidRDefault="00BA4643" w:rsidP="00BA4643">
      <w:pPr>
        <w:tabs>
          <w:tab w:val="left" w:pos="851"/>
        </w:tabs>
        <w:spacing w:after="0" w:line="240" w:lineRule="auto"/>
        <w:ind w:firstLine="720"/>
        <w:jc w:val="both"/>
        <w:rPr>
          <w:rFonts w:ascii="Times New Roman" w:hAnsi="Times New Roman"/>
          <w:iCs/>
          <w:sz w:val="28"/>
          <w:szCs w:val="28"/>
        </w:rPr>
      </w:pPr>
    </w:p>
    <w:p w:rsidR="00BA4643" w:rsidRPr="000C4603" w:rsidRDefault="00BA4643" w:rsidP="00BA4643">
      <w:pPr>
        <w:tabs>
          <w:tab w:val="left" w:pos="851"/>
        </w:tabs>
        <w:spacing w:after="0" w:line="240" w:lineRule="auto"/>
        <w:ind w:firstLine="720"/>
        <w:jc w:val="both"/>
        <w:rPr>
          <w:rFonts w:ascii="Times New Roman" w:hAnsi="Times New Roman"/>
          <w:iCs/>
          <w:sz w:val="28"/>
          <w:szCs w:val="28"/>
        </w:rPr>
      </w:pPr>
    </w:p>
    <w:p w:rsidR="00BA4643" w:rsidRPr="000C4603" w:rsidRDefault="00BA4643" w:rsidP="00BA4643">
      <w:pPr>
        <w:tabs>
          <w:tab w:val="left" w:pos="851"/>
        </w:tabs>
        <w:spacing w:after="0" w:line="240" w:lineRule="auto"/>
        <w:ind w:firstLine="720"/>
        <w:jc w:val="both"/>
        <w:rPr>
          <w:rFonts w:ascii="Times New Roman" w:hAnsi="Times New Roman"/>
          <w:sz w:val="28"/>
          <w:szCs w:val="28"/>
        </w:rPr>
      </w:pPr>
    </w:p>
    <w:p w:rsidR="00BA4643" w:rsidRPr="000C4603" w:rsidRDefault="00BA4643" w:rsidP="00BA4643">
      <w:pPr>
        <w:pStyle w:val="33"/>
        <w:tabs>
          <w:tab w:val="left" w:pos="851"/>
        </w:tabs>
        <w:ind w:firstLine="720"/>
        <w:rPr>
          <w:sz w:val="28"/>
          <w:szCs w:val="28"/>
        </w:rPr>
      </w:pPr>
    </w:p>
    <w:p w:rsidR="00BA4643" w:rsidRPr="00C00A45" w:rsidRDefault="00BA4643" w:rsidP="00BA4643">
      <w:pPr>
        <w:pStyle w:val="33"/>
        <w:tabs>
          <w:tab w:val="left" w:pos="851"/>
        </w:tabs>
        <w:ind w:firstLine="720"/>
        <w:rPr>
          <w:sz w:val="28"/>
          <w:szCs w:val="28"/>
        </w:rPr>
      </w:pPr>
    </w:p>
    <w:sectPr w:rsidR="00BA4643" w:rsidRPr="00C00A45" w:rsidSect="00BC6C1D">
      <w:headerReference w:type="first" r:id="rId53"/>
      <w:pgSz w:w="11906" w:h="16838" w:code="9"/>
      <w:pgMar w:top="851" w:right="680" w:bottom="851" w:left="2098" w:header="567"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77F2" w:rsidRDefault="00D777F2" w:rsidP="00956071">
      <w:pPr>
        <w:spacing w:after="0" w:line="240" w:lineRule="auto"/>
      </w:pPr>
      <w:r>
        <w:separator/>
      </w:r>
    </w:p>
  </w:endnote>
  <w:endnote w:type="continuationSeparator" w:id="0">
    <w:p w:rsidR="00D777F2" w:rsidRDefault="00D777F2" w:rsidP="00956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77F2" w:rsidRDefault="00D777F2" w:rsidP="00956071">
      <w:pPr>
        <w:spacing w:after="0" w:line="240" w:lineRule="auto"/>
      </w:pPr>
      <w:r>
        <w:separator/>
      </w:r>
    </w:p>
  </w:footnote>
  <w:footnote w:type="continuationSeparator" w:id="0">
    <w:p w:rsidR="00D777F2" w:rsidRDefault="00D777F2" w:rsidP="009560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FFA" w:rsidRPr="00491D0C" w:rsidRDefault="00A65FFA">
    <w:pPr>
      <w:pStyle w:val="afa"/>
      <w:jc w:val="center"/>
      <w:rPr>
        <w:rFonts w:ascii="Times New Roman" w:hAnsi="Times New Roman"/>
        <w:sz w:val="22"/>
        <w:szCs w:val="22"/>
      </w:rPr>
    </w:pPr>
    <w:r w:rsidRPr="00491D0C">
      <w:rPr>
        <w:rFonts w:ascii="Times New Roman" w:hAnsi="Times New Roman"/>
        <w:sz w:val="22"/>
        <w:szCs w:val="22"/>
      </w:rPr>
      <w:fldChar w:fldCharType="begin"/>
    </w:r>
    <w:r w:rsidRPr="00491D0C">
      <w:rPr>
        <w:rFonts w:ascii="Times New Roman" w:hAnsi="Times New Roman"/>
        <w:sz w:val="22"/>
        <w:szCs w:val="22"/>
      </w:rPr>
      <w:instrText>PAGE   \* MERGEFORMAT</w:instrText>
    </w:r>
    <w:r w:rsidRPr="00491D0C">
      <w:rPr>
        <w:rFonts w:ascii="Times New Roman" w:hAnsi="Times New Roman"/>
        <w:sz w:val="22"/>
        <w:szCs w:val="22"/>
      </w:rPr>
      <w:fldChar w:fldCharType="separate"/>
    </w:r>
    <w:r w:rsidR="00646E5F">
      <w:rPr>
        <w:rFonts w:ascii="Times New Roman" w:hAnsi="Times New Roman"/>
        <w:noProof/>
        <w:sz w:val="22"/>
        <w:szCs w:val="22"/>
      </w:rPr>
      <w:t>26</w:t>
    </w:r>
    <w:r w:rsidRPr="00491D0C">
      <w:rPr>
        <w:rFonts w:ascii="Times New Roman" w:hAnsi="Times New Roman"/>
        <w:sz w:val="22"/>
        <w:szCs w:val="22"/>
      </w:rPr>
      <w:fldChar w:fldCharType="end"/>
    </w:r>
  </w:p>
  <w:p w:rsidR="00A65FFA" w:rsidRPr="002423B0" w:rsidRDefault="00A65FFA" w:rsidP="00F305F2">
    <w:pPr>
      <w:pStyle w:val="afa"/>
      <w:tabs>
        <w:tab w:val="center" w:pos="4564"/>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1695921"/>
      <w:docPartObj>
        <w:docPartGallery w:val="Page Numbers (Top of Page)"/>
        <w:docPartUnique/>
      </w:docPartObj>
    </w:sdtPr>
    <w:sdtContent>
      <w:p w:rsidR="00646E5F" w:rsidRDefault="00646E5F">
        <w:pPr>
          <w:pStyle w:val="afa"/>
          <w:jc w:val="center"/>
        </w:pPr>
        <w:r>
          <w:fldChar w:fldCharType="begin"/>
        </w:r>
        <w:r>
          <w:instrText>PAGE   \* MERGEFORMAT</w:instrText>
        </w:r>
        <w:r>
          <w:fldChar w:fldCharType="separate"/>
        </w:r>
        <w:r>
          <w:rPr>
            <w:noProof/>
          </w:rPr>
          <w:t>27</w:t>
        </w:r>
        <w:r>
          <w:fldChar w:fldCharType="end"/>
        </w:r>
      </w:p>
    </w:sdtContent>
  </w:sdt>
  <w:p w:rsidR="00646E5F" w:rsidRDefault="00646E5F">
    <w:pPr>
      <w:pStyle w:val="af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FFA" w:rsidRPr="00491D0C" w:rsidRDefault="00A65FFA">
    <w:pPr>
      <w:pStyle w:val="afa"/>
      <w:jc w:val="center"/>
      <w:rPr>
        <w:rFonts w:ascii="Times New Roman" w:hAnsi="Times New Roman"/>
        <w:sz w:val="22"/>
        <w:szCs w:val="22"/>
      </w:rPr>
    </w:pPr>
    <w:r>
      <w:rPr>
        <w:rFonts w:ascii="Times New Roman" w:hAnsi="Times New Roman"/>
        <w:sz w:val="22"/>
        <w:szCs w:val="22"/>
      </w:rPr>
      <w:t>2</w:t>
    </w:r>
  </w:p>
  <w:p w:rsidR="00A65FFA" w:rsidRPr="002423B0" w:rsidRDefault="00A65FFA" w:rsidP="00F305F2">
    <w:pPr>
      <w:pStyle w:val="afa"/>
      <w:tabs>
        <w:tab w:val="center" w:pos="4564"/>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FFA" w:rsidRDefault="00A65FFA">
    <w:pPr>
      <w:pStyle w:val="af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E7ACBF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3EE1A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72823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A5EAC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D0466F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A6FB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9855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1EA7A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2EF828"/>
    <w:lvl w:ilvl="0">
      <w:start w:val="1"/>
      <w:numFmt w:val="decimal"/>
      <w:lvlText w:val="%1."/>
      <w:lvlJc w:val="left"/>
      <w:pPr>
        <w:tabs>
          <w:tab w:val="num" w:pos="360"/>
        </w:tabs>
        <w:ind w:left="360" w:hanging="360"/>
      </w:pPr>
    </w:lvl>
  </w:abstractNum>
  <w:abstractNum w:abstractNumId="9"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15:restartNumberingAfterBreak="0">
    <w:nsid w:val="0B947194"/>
    <w:multiLevelType w:val="hybridMultilevel"/>
    <w:tmpl w:val="472A6CA8"/>
    <w:lvl w:ilvl="0" w:tplc="BABAE30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F3A246C"/>
    <w:multiLevelType w:val="multilevel"/>
    <w:tmpl w:val="DEC850B6"/>
    <w:lvl w:ilvl="0">
      <w:start w:val="1"/>
      <w:numFmt w:val="decimal"/>
      <w:lvlText w:val="%1."/>
      <w:lvlJc w:val="left"/>
      <w:pPr>
        <w:ind w:left="1215" w:hanging="1215"/>
      </w:pPr>
      <w:rPr>
        <w:rFonts w:hint="default"/>
      </w:rPr>
    </w:lvl>
    <w:lvl w:ilvl="1">
      <w:start w:val="1"/>
      <w:numFmt w:val="decimal"/>
      <w:lvlText w:val="%1.%2."/>
      <w:lvlJc w:val="left"/>
      <w:pPr>
        <w:ind w:left="1935" w:hanging="1215"/>
      </w:pPr>
      <w:rPr>
        <w:rFonts w:hint="default"/>
      </w:rPr>
    </w:lvl>
    <w:lvl w:ilvl="2">
      <w:start w:val="1"/>
      <w:numFmt w:val="decimal"/>
      <w:lvlText w:val="%1.%2.%3."/>
      <w:lvlJc w:val="left"/>
      <w:pPr>
        <w:ind w:left="2655" w:hanging="1215"/>
      </w:pPr>
      <w:rPr>
        <w:rFonts w:hint="default"/>
      </w:rPr>
    </w:lvl>
    <w:lvl w:ilvl="3">
      <w:start w:val="1"/>
      <w:numFmt w:val="decimal"/>
      <w:lvlText w:val="%1.%2.%3.%4."/>
      <w:lvlJc w:val="left"/>
      <w:pPr>
        <w:ind w:left="3375" w:hanging="1215"/>
      </w:pPr>
      <w:rPr>
        <w:rFonts w:hint="default"/>
      </w:rPr>
    </w:lvl>
    <w:lvl w:ilvl="4">
      <w:start w:val="1"/>
      <w:numFmt w:val="decimal"/>
      <w:lvlText w:val="%1.%2.%3.%4.%5."/>
      <w:lvlJc w:val="left"/>
      <w:pPr>
        <w:ind w:left="4095" w:hanging="121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21DF3385"/>
    <w:multiLevelType w:val="hybridMultilevel"/>
    <w:tmpl w:val="4784ECC4"/>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BD5F83"/>
    <w:multiLevelType w:val="multilevel"/>
    <w:tmpl w:val="6016AD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C36DE2"/>
    <w:multiLevelType w:val="hybridMultilevel"/>
    <w:tmpl w:val="9DC8B25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705773"/>
    <w:multiLevelType w:val="hybridMultilevel"/>
    <w:tmpl w:val="27A40EFA"/>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31D754C"/>
    <w:multiLevelType w:val="multilevel"/>
    <w:tmpl w:val="76B6B482"/>
    <w:lvl w:ilvl="0">
      <w:start w:val="1"/>
      <w:numFmt w:val="decimal"/>
      <w:lvlText w:val="%1."/>
      <w:lvlJc w:val="left"/>
      <w:pPr>
        <w:tabs>
          <w:tab w:val="num" w:pos="1530"/>
        </w:tabs>
        <w:ind w:left="1530" w:hanging="450"/>
      </w:pPr>
      <w:rPr>
        <w:rFonts w:cs="Times New Roman"/>
      </w:rPr>
    </w:lvl>
    <w:lvl w:ilvl="1">
      <w:start w:val="1"/>
      <w:numFmt w:val="decimal"/>
      <w:lvlText w:val="%1.%2."/>
      <w:lvlJc w:val="left"/>
      <w:pPr>
        <w:tabs>
          <w:tab w:val="num" w:pos="1260"/>
        </w:tabs>
        <w:ind w:left="1260" w:hanging="720"/>
      </w:pPr>
      <w:rPr>
        <w:rFonts w:cs="Times New Roman"/>
        <w:color w:val="auto"/>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2700"/>
        </w:tabs>
        <w:ind w:left="2700" w:hanging="1080"/>
      </w:pPr>
      <w:rPr>
        <w:rFonts w:cs="Times New Roman"/>
      </w:rPr>
    </w:lvl>
    <w:lvl w:ilvl="4">
      <w:start w:val="1"/>
      <w:numFmt w:val="decimal"/>
      <w:lvlText w:val="%1.%2.%3.%4.%5."/>
      <w:lvlJc w:val="left"/>
      <w:pPr>
        <w:tabs>
          <w:tab w:val="num" w:pos="3240"/>
        </w:tabs>
        <w:ind w:left="3240" w:hanging="1080"/>
      </w:pPr>
      <w:rPr>
        <w:rFonts w:cs="Times New Roman"/>
      </w:rPr>
    </w:lvl>
    <w:lvl w:ilvl="5">
      <w:start w:val="1"/>
      <w:numFmt w:val="decimal"/>
      <w:lvlText w:val="%1.%2.%3.%4.%5.%6."/>
      <w:lvlJc w:val="left"/>
      <w:pPr>
        <w:tabs>
          <w:tab w:val="num" w:pos="4140"/>
        </w:tabs>
        <w:ind w:left="4140" w:hanging="1440"/>
      </w:pPr>
      <w:rPr>
        <w:rFonts w:cs="Times New Roman"/>
      </w:rPr>
    </w:lvl>
    <w:lvl w:ilvl="6">
      <w:start w:val="1"/>
      <w:numFmt w:val="decimal"/>
      <w:lvlText w:val="%1.%2.%3.%4.%5.%6.%7."/>
      <w:lvlJc w:val="left"/>
      <w:pPr>
        <w:tabs>
          <w:tab w:val="num" w:pos="4680"/>
        </w:tabs>
        <w:ind w:left="4680" w:hanging="1440"/>
      </w:pPr>
      <w:rPr>
        <w:rFonts w:cs="Times New Roman"/>
      </w:rPr>
    </w:lvl>
    <w:lvl w:ilvl="7">
      <w:start w:val="1"/>
      <w:numFmt w:val="decimal"/>
      <w:lvlText w:val="%1.%2.%3.%4.%5.%6.%7.%8."/>
      <w:lvlJc w:val="left"/>
      <w:pPr>
        <w:tabs>
          <w:tab w:val="num" w:pos="5580"/>
        </w:tabs>
        <w:ind w:left="5580" w:hanging="1800"/>
      </w:pPr>
      <w:rPr>
        <w:rFonts w:cs="Times New Roman"/>
      </w:rPr>
    </w:lvl>
    <w:lvl w:ilvl="8">
      <w:start w:val="1"/>
      <w:numFmt w:val="decimal"/>
      <w:lvlText w:val="%1.%2.%3.%4.%5.%6.%7.%8.%9."/>
      <w:lvlJc w:val="left"/>
      <w:pPr>
        <w:tabs>
          <w:tab w:val="num" w:pos="6120"/>
        </w:tabs>
        <w:ind w:left="6120" w:hanging="1800"/>
      </w:pPr>
      <w:rPr>
        <w:rFonts w:cs="Times New Roman"/>
      </w:rPr>
    </w:lvl>
  </w:abstractNum>
  <w:abstractNum w:abstractNumId="17" w15:restartNumberingAfterBreak="0">
    <w:nsid w:val="5E3E3CF8"/>
    <w:multiLevelType w:val="hybridMultilevel"/>
    <w:tmpl w:val="59B4C1D8"/>
    <w:lvl w:ilvl="0" w:tplc="2EC002F8">
      <w:numFmt w:val="bullet"/>
      <w:lvlText w:val="-"/>
      <w:lvlJc w:val="left"/>
      <w:pPr>
        <w:tabs>
          <w:tab w:val="num" w:pos="1699"/>
        </w:tabs>
        <w:ind w:left="1699" w:hanging="990"/>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8" w15:restartNumberingAfterBreak="0">
    <w:nsid w:val="60210EFA"/>
    <w:multiLevelType w:val="hybridMultilevel"/>
    <w:tmpl w:val="4A0C40D2"/>
    <w:lvl w:ilvl="0" w:tplc="C59A44AE">
      <w:start w:val="1"/>
      <w:numFmt w:val="bullet"/>
      <w:lvlText w:val="-"/>
      <w:lvlJc w:val="left"/>
      <w:pPr>
        <w:tabs>
          <w:tab w:val="num" w:pos="1594"/>
        </w:tabs>
        <w:ind w:left="1594" w:hanging="885"/>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9" w15:restartNumberingAfterBreak="0">
    <w:nsid w:val="65F129E0"/>
    <w:multiLevelType w:val="hybridMultilevel"/>
    <w:tmpl w:val="58540AFC"/>
    <w:lvl w:ilvl="0" w:tplc="04190011">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6C447F7"/>
    <w:multiLevelType w:val="hybridMultilevel"/>
    <w:tmpl w:val="D194DAD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8E5386B"/>
    <w:multiLevelType w:val="hybridMultilevel"/>
    <w:tmpl w:val="28C4489A"/>
    <w:lvl w:ilvl="0" w:tplc="48985F04">
      <w:start w:val="1"/>
      <w:numFmt w:val="decimal"/>
      <w:lvlText w:val="%1)"/>
      <w:lvlJc w:val="left"/>
      <w:pPr>
        <w:ind w:left="360" w:hanging="360"/>
      </w:pPr>
      <w:rPr>
        <w:rFonts w:hint="default"/>
      </w:rPr>
    </w:lvl>
    <w:lvl w:ilvl="1" w:tplc="04190019" w:tentative="1">
      <w:start w:val="1"/>
      <w:numFmt w:val="lowerLetter"/>
      <w:lvlText w:val="%2."/>
      <w:lvlJc w:val="left"/>
      <w:pPr>
        <w:ind w:left="752" w:hanging="360"/>
      </w:pPr>
    </w:lvl>
    <w:lvl w:ilvl="2" w:tplc="0419001B" w:tentative="1">
      <w:start w:val="1"/>
      <w:numFmt w:val="lowerRoman"/>
      <w:lvlText w:val="%3."/>
      <w:lvlJc w:val="right"/>
      <w:pPr>
        <w:ind w:left="1472" w:hanging="180"/>
      </w:pPr>
    </w:lvl>
    <w:lvl w:ilvl="3" w:tplc="0419000F" w:tentative="1">
      <w:start w:val="1"/>
      <w:numFmt w:val="decimal"/>
      <w:lvlText w:val="%4."/>
      <w:lvlJc w:val="left"/>
      <w:pPr>
        <w:ind w:left="2192" w:hanging="360"/>
      </w:pPr>
    </w:lvl>
    <w:lvl w:ilvl="4" w:tplc="04190019" w:tentative="1">
      <w:start w:val="1"/>
      <w:numFmt w:val="lowerLetter"/>
      <w:lvlText w:val="%5."/>
      <w:lvlJc w:val="left"/>
      <w:pPr>
        <w:ind w:left="2912" w:hanging="360"/>
      </w:pPr>
    </w:lvl>
    <w:lvl w:ilvl="5" w:tplc="0419001B" w:tentative="1">
      <w:start w:val="1"/>
      <w:numFmt w:val="lowerRoman"/>
      <w:lvlText w:val="%6."/>
      <w:lvlJc w:val="right"/>
      <w:pPr>
        <w:ind w:left="3632" w:hanging="180"/>
      </w:pPr>
    </w:lvl>
    <w:lvl w:ilvl="6" w:tplc="0419000F" w:tentative="1">
      <w:start w:val="1"/>
      <w:numFmt w:val="decimal"/>
      <w:lvlText w:val="%7."/>
      <w:lvlJc w:val="left"/>
      <w:pPr>
        <w:ind w:left="4352" w:hanging="360"/>
      </w:pPr>
    </w:lvl>
    <w:lvl w:ilvl="7" w:tplc="04190019" w:tentative="1">
      <w:start w:val="1"/>
      <w:numFmt w:val="lowerLetter"/>
      <w:lvlText w:val="%8."/>
      <w:lvlJc w:val="left"/>
      <w:pPr>
        <w:ind w:left="5072" w:hanging="360"/>
      </w:pPr>
    </w:lvl>
    <w:lvl w:ilvl="8" w:tplc="0419001B" w:tentative="1">
      <w:start w:val="1"/>
      <w:numFmt w:val="lowerRoman"/>
      <w:lvlText w:val="%9."/>
      <w:lvlJc w:val="right"/>
      <w:pPr>
        <w:ind w:left="5792" w:hanging="180"/>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8"/>
  </w:num>
  <w:num w:numId="5">
    <w:abstractNumId w:val="10"/>
  </w:num>
  <w:num w:numId="6">
    <w:abstractNumId w:val="12"/>
  </w:num>
  <w:num w:numId="7">
    <w:abstractNumId w:val="20"/>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9"/>
  </w:num>
  <w:num w:numId="18">
    <w:abstractNumId w:val="13"/>
  </w:num>
  <w:num w:numId="19">
    <w:abstractNumId w:val="14"/>
  </w:num>
  <w:num w:numId="20">
    <w:abstractNumId w:val="15"/>
  </w:num>
  <w:num w:numId="21">
    <w:abstractNumId w:val="21"/>
  </w:num>
  <w:num w:numId="22">
    <w:abstractNumId w:val="19"/>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9"/>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C"/>
    <w:rsid w:val="00001809"/>
    <w:rsid w:val="0000199C"/>
    <w:rsid w:val="00004A9C"/>
    <w:rsid w:val="00005B50"/>
    <w:rsid w:val="00005CB5"/>
    <w:rsid w:val="0000734D"/>
    <w:rsid w:val="00007B2D"/>
    <w:rsid w:val="00011868"/>
    <w:rsid w:val="00012427"/>
    <w:rsid w:val="00012FFF"/>
    <w:rsid w:val="0001426A"/>
    <w:rsid w:val="00020BE6"/>
    <w:rsid w:val="000214C2"/>
    <w:rsid w:val="0002168F"/>
    <w:rsid w:val="0002212A"/>
    <w:rsid w:val="0002222D"/>
    <w:rsid w:val="0002334D"/>
    <w:rsid w:val="0002470C"/>
    <w:rsid w:val="000251FF"/>
    <w:rsid w:val="00030326"/>
    <w:rsid w:val="000316DA"/>
    <w:rsid w:val="00031A14"/>
    <w:rsid w:val="00032BC3"/>
    <w:rsid w:val="00032F09"/>
    <w:rsid w:val="000341B4"/>
    <w:rsid w:val="000345E1"/>
    <w:rsid w:val="0003473F"/>
    <w:rsid w:val="00036AC7"/>
    <w:rsid w:val="0003742E"/>
    <w:rsid w:val="00037442"/>
    <w:rsid w:val="000406BD"/>
    <w:rsid w:val="00041998"/>
    <w:rsid w:val="0004210B"/>
    <w:rsid w:val="00043468"/>
    <w:rsid w:val="00043D1B"/>
    <w:rsid w:val="000444AA"/>
    <w:rsid w:val="000464B4"/>
    <w:rsid w:val="00047074"/>
    <w:rsid w:val="00047E10"/>
    <w:rsid w:val="00050AD2"/>
    <w:rsid w:val="0005245B"/>
    <w:rsid w:val="0005450D"/>
    <w:rsid w:val="0005475E"/>
    <w:rsid w:val="00054A83"/>
    <w:rsid w:val="00055904"/>
    <w:rsid w:val="00060EEB"/>
    <w:rsid w:val="00064B9E"/>
    <w:rsid w:val="00064E0E"/>
    <w:rsid w:val="00066082"/>
    <w:rsid w:val="00067717"/>
    <w:rsid w:val="00067C54"/>
    <w:rsid w:val="00070696"/>
    <w:rsid w:val="0007229E"/>
    <w:rsid w:val="00073A23"/>
    <w:rsid w:val="00074E53"/>
    <w:rsid w:val="000755A6"/>
    <w:rsid w:val="000777DA"/>
    <w:rsid w:val="00077AA0"/>
    <w:rsid w:val="000805B0"/>
    <w:rsid w:val="00081C3D"/>
    <w:rsid w:val="0008320D"/>
    <w:rsid w:val="0008529E"/>
    <w:rsid w:val="00085DED"/>
    <w:rsid w:val="000874FA"/>
    <w:rsid w:val="00087748"/>
    <w:rsid w:val="000904F0"/>
    <w:rsid w:val="00090F25"/>
    <w:rsid w:val="00090F85"/>
    <w:rsid w:val="00094515"/>
    <w:rsid w:val="000946A4"/>
    <w:rsid w:val="00097954"/>
    <w:rsid w:val="000A0571"/>
    <w:rsid w:val="000A1008"/>
    <w:rsid w:val="000A10FE"/>
    <w:rsid w:val="000A1F68"/>
    <w:rsid w:val="000A29B9"/>
    <w:rsid w:val="000A2C84"/>
    <w:rsid w:val="000A2CA9"/>
    <w:rsid w:val="000A65B0"/>
    <w:rsid w:val="000A7783"/>
    <w:rsid w:val="000B03C4"/>
    <w:rsid w:val="000B1C97"/>
    <w:rsid w:val="000B1DA2"/>
    <w:rsid w:val="000B3147"/>
    <w:rsid w:val="000B3481"/>
    <w:rsid w:val="000B349E"/>
    <w:rsid w:val="000B35BA"/>
    <w:rsid w:val="000B4173"/>
    <w:rsid w:val="000B4D5E"/>
    <w:rsid w:val="000B4DAD"/>
    <w:rsid w:val="000B5030"/>
    <w:rsid w:val="000B5ED3"/>
    <w:rsid w:val="000B7DF6"/>
    <w:rsid w:val="000C0546"/>
    <w:rsid w:val="000C0D01"/>
    <w:rsid w:val="000C0FBE"/>
    <w:rsid w:val="000C27D0"/>
    <w:rsid w:val="000C2C25"/>
    <w:rsid w:val="000C2DF4"/>
    <w:rsid w:val="000C4603"/>
    <w:rsid w:val="000C5051"/>
    <w:rsid w:val="000C51F0"/>
    <w:rsid w:val="000D0B7D"/>
    <w:rsid w:val="000D2EEF"/>
    <w:rsid w:val="000D324C"/>
    <w:rsid w:val="000E0050"/>
    <w:rsid w:val="000E0742"/>
    <w:rsid w:val="000E1922"/>
    <w:rsid w:val="000E229B"/>
    <w:rsid w:val="000E280D"/>
    <w:rsid w:val="000E2C98"/>
    <w:rsid w:val="000E32EF"/>
    <w:rsid w:val="000E3C20"/>
    <w:rsid w:val="000E4209"/>
    <w:rsid w:val="000E4A0E"/>
    <w:rsid w:val="000E5103"/>
    <w:rsid w:val="000E513D"/>
    <w:rsid w:val="000E53C4"/>
    <w:rsid w:val="000E5A80"/>
    <w:rsid w:val="000E767D"/>
    <w:rsid w:val="000F0319"/>
    <w:rsid w:val="000F2872"/>
    <w:rsid w:val="000F2C9D"/>
    <w:rsid w:val="000F2E1D"/>
    <w:rsid w:val="000F2EE6"/>
    <w:rsid w:val="000F48E9"/>
    <w:rsid w:val="000F6EFB"/>
    <w:rsid w:val="000F7896"/>
    <w:rsid w:val="00100269"/>
    <w:rsid w:val="0010212C"/>
    <w:rsid w:val="00102F48"/>
    <w:rsid w:val="00103DFA"/>
    <w:rsid w:val="0011023A"/>
    <w:rsid w:val="00110536"/>
    <w:rsid w:val="00110A00"/>
    <w:rsid w:val="0011161D"/>
    <w:rsid w:val="00112236"/>
    <w:rsid w:val="00114119"/>
    <w:rsid w:val="00114412"/>
    <w:rsid w:val="00114AEE"/>
    <w:rsid w:val="00114B8F"/>
    <w:rsid w:val="00114C4A"/>
    <w:rsid w:val="00115123"/>
    <w:rsid w:val="00115A5E"/>
    <w:rsid w:val="00116781"/>
    <w:rsid w:val="00117570"/>
    <w:rsid w:val="00117937"/>
    <w:rsid w:val="00117A6D"/>
    <w:rsid w:val="00117BA2"/>
    <w:rsid w:val="00121D61"/>
    <w:rsid w:val="00122624"/>
    <w:rsid w:val="001237CA"/>
    <w:rsid w:val="00123E5A"/>
    <w:rsid w:val="00124258"/>
    <w:rsid w:val="00124E00"/>
    <w:rsid w:val="00133BDC"/>
    <w:rsid w:val="00134849"/>
    <w:rsid w:val="001406EE"/>
    <w:rsid w:val="001426E0"/>
    <w:rsid w:val="001455A6"/>
    <w:rsid w:val="001456F3"/>
    <w:rsid w:val="00146612"/>
    <w:rsid w:val="0015088E"/>
    <w:rsid w:val="00155637"/>
    <w:rsid w:val="00155B1A"/>
    <w:rsid w:val="00155F15"/>
    <w:rsid w:val="001560B1"/>
    <w:rsid w:val="0016096D"/>
    <w:rsid w:val="00161622"/>
    <w:rsid w:val="00161AC1"/>
    <w:rsid w:val="00161EB6"/>
    <w:rsid w:val="00162F2F"/>
    <w:rsid w:val="00165970"/>
    <w:rsid w:val="001659DA"/>
    <w:rsid w:val="00171481"/>
    <w:rsid w:val="00172095"/>
    <w:rsid w:val="00173432"/>
    <w:rsid w:val="001740BD"/>
    <w:rsid w:val="0017645C"/>
    <w:rsid w:val="00176D5D"/>
    <w:rsid w:val="001770A9"/>
    <w:rsid w:val="001775D5"/>
    <w:rsid w:val="00177DA5"/>
    <w:rsid w:val="00183498"/>
    <w:rsid w:val="0018426F"/>
    <w:rsid w:val="001842B8"/>
    <w:rsid w:val="00184BFC"/>
    <w:rsid w:val="00184D43"/>
    <w:rsid w:val="001852E3"/>
    <w:rsid w:val="00185B16"/>
    <w:rsid w:val="00186639"/>
    <w:rsid w:val="001906DA"/>
    <w:rsid w:val="00190C73"/>
    <w:rsid w:val="0019137F"/>
    <w:rsid w:val="00191781"/>
    <w:rsid w:val="00191D19"/>
    <w:rsid w:val="00193429"/>
    <w:rsid w:val="00193A52"/>
    <w:rsid w:val="0019562F"/>
    <w:rsid w:val="001978F4"/>
    <w:rsid w:val="00197E39"/>
    <w:rsid w:val="001A489D"/>
    <w:rsid w:val="001A4E8D"/>
    <w:rsid w:val="001A5675"/>
    <w:rsid w:val="001B1BFE"/>
    <w:rsid w:val="001B1DA9"/>
    <w:rsid w:val="001B2CF3"/>
    <w:rsid w:val="001B2F1F"/>
    <w:rsid w:val="001B5BE9"/>
    <w:rsid w:val="001B794F"/>
    <w:rsid w:val="001C18B5"/>
    <w:rsid w:val="001C1FFF"/>
    <w:rsid w:val="001C27BF"/>
    <w:rsid w:val="001C30E1"/>
    <w:rsid w:val="001C3D9C"/>
    <w:rsid w:val="001C41CC"/>
    <w:rsid w:val="001C545B"/>
    <w:rsid w:val="001C79DE"/>
    <w:rsid w:val="001D00A0"/>
    <w:rsid w:val="001D0688"/>
    <w:rsid w:val="001D16BF"/>
    <w:rsid w:val="001D1C18"/>
    <w:rsid w:val="001D2374"/>
    <w:rsid w:val="001D27E9"/>
    <w:rsid w:val="001D35CB"/>
    <w:rsid w:val="001D3B6A"/>
    <w:rsid w:val="001D4083"/>
    <w:rsid w:val="001D4E8F"/>
    <w:rsid w:val="001D52E7"/>
    <w:rsid w:val="001D5D79"/>
    <w:rsid w:val="001D7B90"/>
    <w:rsid w:val="001E1927"/>
    <w:rsid w:val="001E1F70"/>
    <w:rsid w:val="001E5764"/>
    <w:rsid w:val="001E631F"/>
    <w:rsid w:val="001F0555"/>
    <w:rsid w:val="001F08A2"/>
    <w:rsid w:val="001F09E7"/>
    <w:rsid w:val="001F14AF"/>
    <w:rsid w:val="001F361D"/>
    <w:rsid w:val="001F39A1"/>
    <w:rsid w:val="001F6729"/>
    <w:rsid w:val="001F74A0"/>
    <w:rsid w:val="001F79D8"/>
    <w:rsid w:val="0020011F"/>
    <w:rsid w:val="00200A42"/>
    <w:rsid w:val="002012E3"/>
    <w:rsid w:val="002013EB"/>
    <w:rsid w:val="002023D2"/>
    <w:rsid w:val="002035BB"/>
    <w:rsid w:val="002046CE"/>
    <w:rsid w:val="00206900"/>
    <w:rsid w:val="002103B8"/>
    <w:rsid w:val="00212D10"/>
    <w:rsid w:val="0021318C"/>
    <w:rsid w:val="002136A4"/>
    <w:rsid w:val="00213FBD"/>
    <w:rsid w:val="002147CD"/>
    <w:rsid w:val="0021489E"/>
    <w:rsid w:val="00216C78"/>
    <w:rsid w:val="0021700A"/>
    <w:rsid w:val="00217209"/>
    <w:rsid w:val="002209A1"/>
    <w:rsid w:val="002242A4"/>
    <w:rsid w:val="0022442E"/>
    <w:rsid w:val="002259F5"/>
    <w:rsid w:val="00225A42"/>
    <w:rsid w:val="00225AE9"/>
    <w:rsid w:val="00225B8A"/>
    <w:rsid w:val="002274B9"/>
    <w:rsid w:val="00230E40"/>
    <w:rsid w:val="0023339C"/>
    <w:rsid w:val="0024048E"/>
    <w:rsid w:val="002428AE"/>
    <w:rsid w:val="00245CE2"/>
    <w:rsid w:val="00245FEC"/>
    <w:rsid w:val="00246EFA"/>
    <w:rsid w:val="002509BC"/>
    <w:rsid w:val="0025125B"/>
    <w:rsid w:val="00252F60"/>
    <w:rsid w:val="002541B7"/>
    <w:rsid w:val="00256DBC"/>
    <w:rsid w:val="002570AF"/>
    <w:rsid w:val="002604E9"/>
    <w:rsid w:val="002626FC"/>
    <w:rsid w:val="0026367D"/>
    <w:rsid w:val="00263FF2"/>
    <w:rsid w:val="0026408E"/>
    <w:rsid w:val="0026796C"/>
    <w:rsid w:val="00270978"/>
    <w:rsid w:val="00270986"/>
    <w:rsid w:val="00271590"/>
    <w:rsid w:val="002730D1"/>
    <w:rsid w:val="00273207"/>
    <w:rsid w:val="002735F8"/>
    <w:rsid w:val="00273DE6"/>
    <w:rsid w:val="002767F1"/>
    <w:rsid w:val="00281E9C"/>
    <w:rsid w:val="0028236D"/>
    <w:rsid w:val="00282DA3"/>
    <w:rsid w:val="00284279"/>
    <w:rsid w:val="00284501"/>
    <w:rsid w:val="00286367"/>
    <w:rsid w:val="00286FEC"/>
    <w:rsid w:val="00287057"/>
    <w:rsid w:val="002874D0"/>
    <w:rsid w:val="00291350"/>
    <w:rsid w:val="00291A72"/>
    <w:rsid w:val="0029227E"/>
    <w:rsid w:val="00294680"/>
    <w:rsid w:val="002954E0"/>
    <w:rsid w:val="002965D9"/>
    <w:rsid w:val="00296663"/>
    <w:rsid w:val="00297F29"/>
    <w:rsid w:val="002A1541"/>
    <w:rsid w:val="002A1E34"/>
    <w:rsid w:val="002A36E4"/>
    <w:rsid w:val="002A38EB"/>
    <w:rsid w:val="002A40BA"/>
    <w:rsid w:val="002A4319"/>
    <w:rsid w:val="002A438F"/>
    <w:rsid w:val="002B26C8"/>
    <w:rsid w:val="002B51F5"/>
    <w:rsid w:val="002B5301"/>
    <w:rsid w:val="002B6545"/>
    <w:rsid w:val="002C0B97"/>
    <w:rsid w:val="002C1F12"/>
    <w:rsid w:val="002C22F6"/>
    <w:rsid w:val="002C29B9"/>
    <w:rsid w:val="002C448D"/>
    <w:rsid w:val="002C5660"/>
    <w:rsid w:val="002C76D6"/>
    <w:rsid w:val="002D0B8A"/>
    <w:rsid w:val="002D0BDF"/>
    <w:rsid w:val="002D0D13"/>
    <w:rsid w:val="002D11A6"/>
    <w:rsid w:val="002D2E22"/>
    <w:rsid w:val="002D3C49"/>
    <w:rsid w:val="002D6A24"/>
    <w:rsid w:val="002D6EEA"/>
    <w:rsid w:val="002E0435"/>
    <w:rsid w:val="002E3B3E"/>
    <w:rsid w:val="002E4778"/>
    <w:rsid w:val="002E584C"/>
    <w:rsid w:val="002E6A4E"/>
    <w:rsid w:val="002F1919"/>
    <w:rsid w:val="002F38B1"/>
    <w:rsid w:val="002F39AF"/>
    <w:rsid w:val="002F68CC"/>
    <w:rsid w:val="00300852"/>
    <w:rsid w:val="00301975"/>
    <w:rsid w:val="00301BC3"/>
    <w:rsid w:val="00304B44"/>
    <w:rsid w:val="00304EFA"/>
    <w:rsid w:val="00305D3C"/>
    <w:rsid w:val="003067E4"/>
    <w:rsid w:val="003069C8"/>
    <w:rsid w:val="00306F43"/>
    <w:rsid w:val="0031172D"/>
    <w:rsid w:val="00312AC3"/>
    <w:rsid w:val="00312DA1"/>
    <w:rsid w:val="00313C05"/>
    <w:rsid w:val="00313FAC"/>
    <w:rsid w:val="00314124"/>
    <w:rsid w:val="00315234"/>
    <w:rsid w:val="00315998"/>
    <w:rsid w:val="00315EF1"/>
    <w:rsid w:val="0031636D"/>
    <w:rsid w:val="00317CDF"/>
    <w:rsid w:val="00320596"/>
    <w:rsid w:val="00322616"/>
    <w:rsid w:val="0032294F"/>
    <w:rsid w:val="003237FD"/>
    <w:rsid w:val="003238D4"/>
    <w:rsid w:val="003257C8"/>
    <w:rsid w:val="00326178"/>
    <w:rsid w:val="00327DB5"/>
    <w:rsid w:val="003303B2"/>
    <w:rsid w:val="00330822"/>
    <w:rsid w:val="00330DC8"/>
    <w:rsid w:val="00331623"/>
    <w:rsid w:val="00331987"/>
    <w:rsid w:val="00332C2A"/>
    <w:rsid w:val="003334D6"/>
    <w:rsid w:val="00334E56"/>
    <w:rsid w:val="0033729F"/>
    <w:rsid w:val="00337607"/>
    <w:rsid w:val="00340F7E"/>
    <w:rsid w:val="00341071"/>
    <w:rsid w:val="00342921"/>
    <w:rsid w:val="00343FEE"/>
    <w:rsid w:val="003508BE"/>
    <w:rsid w:val="00351D92"/>
    <w:rsid w:val="003520D7"/>
    <w:rsid w:val="003536E0"/>
    <w:rsid w:val="003539FA"/>
    <w:rsid w:val="00353D68"/>
    <w:rsid w:val="0035463A"/>
    <w:rsid w:val="003615C0"/>
    <w:rsid w:val="00362A53"/>
    <w:rsid w:val="00362BA8"/>
    <w:rsid w:val="00364B5E"/>
    <w:rsid w:val="00366B16"/>
    <w:rsid w:val="00367AEE"/>
    <w:rsid w:val="0037027A"/>
    <w:rsid w:val="00372DA9"/>
    <w:rsid w:val="00372F67"/>
    <w:rsid w:val="0037530B"/>
    <w:rsid w:val="0037598A"/>
    <w:rsid w:val="0038068B"/>
    <w:rsid w:val="00380BF0"/>
    <w:rsid w:val="00380C7D"/>
    <w:rsid w:val="00380EA7"/>
    <w:rsid w:val="00381336"/>
    <w:rsid w:val="00381880"/>
    <w:rsid w:val="00381FB1"/>
    <w:rsid w:val="00382140"/>
    <w:rsid w:val="00382D6D"/>
    <w:rsid w:val="00383CBE"/>
    <w:rsid w:val="00383D25"/>
    <w:rsid w:val="00383DE1"/>
    <w:rsid w:val="0038417E"/>
    <w:rsid w:val="00384AF5"/>
    <w:rsid w:val="003877CD"/>
    <w:rsid w:val="003901C0"/>
    <w:rsid w:val="0039058E"/>
    <w:rsid w:val="0039584F"/>
    <w:rsid w:val="003A0501"/>
    <w:rsid w:val="003A0B34"/>
    <w:rsid w:val="003A149F"/>
    <w:rsid w:val="003A7140"/>
    <w:rsid w:val="003B05C6"/>
    <w:rsid w:val="003B065F"/>
    <w:rsid w:val="003B1CD9"/>
    <w:rsid w:val="003B2ED1"/>
    <w:rsid w:val="003B4280"/>
    <w:rsid w:val="003B4EE5"/>
    <w:rsid w:val="003B6684"/>
    <w:rsid w:val="003B6931"/>
    <w:rsid w:val="003B70E7"/>
    <w:rsid w:val="003C108F"/>
    <w:rsid w:val="003D07EC"/>
    <w:rsid w:val="003D646C"/>
    <w:rsid w:val="003D6814"/>
    <w:rsid w:val="003D7087"/>
    <w:rsid w:val="003D76C3"/>
    <w:rsid w:val="003D7D88"/>
    <w:rsid w:val="003E0CD7"/>
    <w:rsid w:val="003E0F55"/>
    <w:rsid w:val="003E1562"/>
    <w:rsid w:val="003E16AA"/>
    <w:rsid w:val="003E1AA9"/>
    <w:rsid w:val="003E1C58"/>
    <w:rsid w:val="003E2735"/>
    <w:rsid w:val="003E3B4B"/>
    <w:rsid w:val="003E415A"/>
    <w:rsid w:val="003E4CDF"/>
    <w:rsid w:val="003E6B5A"/>
    <w:rsid w:val="003F0D17"/>
    <w:rsid w:val="003F0DF5"/>
    <w:rsid w:val="003F25AE"/>
    <w:rsid w:val="003F2AD9"/>
    <w:rsid w:val="003F38A2"/>
    <w:rsid w:val="003F3B16"/>
    <w:rsid w:val="003F3C85"/>
    <w:rsid w:val="003F4664"/>
    <w:rsid w:val="003F55C9"/>
    <w:rsid w:val="003F5606"/>
    <w:rsid w:val="003F5B79"/>
    <w:rsid w:val="003F7068"/>
    <w:rsid w:val="004009EB"/>
    <w:rsid w:val="004027CD"/>
    <w:rsid w:val="00404963"/>
    <w:rsid w:val="00410714"/>
    <w:rsid w:val="004112E7"/>
    <w:rsid w:val="00411AAF"/>
    <w:rsid w:val="00414F6C"/>
    <w:rsid w:val="00415679"/>
    <w:rsid w:val="004166CB"/>
    <w:rsid w:val="0042556C"/>
    <w:rsid w:val="0042726D"/>
    <w:rsid w:val="0043014A"/>
    <w:rsid w:val="004308F1"/>
    <w:rsid w:val="00430E0B"/>
    <w:rsid w:val="00431F87"/>
    <w:rsid w:val="00434AC7"/>
    <w:rsid w:val="00436491"/>
    <w:rsid w:val="004373B0"/>
    <w:rsid w:val="004405C8"/>
    <w:rsid w:val="0044131D"/>
    <w:rsid w:val="00441CF1"/>
    <w:rsid w:val="0044224E"/>
    <w:rsid w:val="00443035"/>
    <w:rsid w:val="004437C9"/>
    <w:rsid w:val="00443C3A"/>
    <w:rsid w:val="00444332"/>
    <w:rsid w:val="00445CAD"/>
    <w:rsid w:val="00445D56"/>
    <w:rsid w:val="004461D7"/>
    <w:rsid w:val="00447C81"/>
    <w:rsid w:val="00452AD0"/>
    <w:rsid w:val="00452CC1"/>
    <w:rsid w:val="00452EE3"/>
    <w:rsid w:val="004530FB"/>
    <w:rsid w:val="004543BA"/>
    <w:rsid w:val="004550A0"/>
    <w:rsid w:val="00455467"/>
    <w:rsid w:val="00456E76"/>
    <w:rsid w:val="0046446A"/>
    <w:rsid w:val="00464799"/>
    <w:rsid w:val="00464B4B"/>
    <w:rsid w:val="00464E06"/>
    <w:rsid w:val="004672A2"/>
    <w:rsid w:val="00470034"/>
    <w:rsid w:val="00471A50"/>
    <w:rsid w:val="00471AF2"/>
    <w:rsid w:val="00475EA6"/>
    <w:rsid w:val="00475EB6"/>
    <w:rsid w:val="00476417"/>
    <w:rsid w:val="00476B8D"/>
    <w:rsid w:val="00477491"/>
    <w:rsid w:val="004816B6"/>
    <w:rsid w:val="00481958"/>
    <w:rsid w:val="00483012"/>
    <w:rsid w:val="004837A7"/>
    <w:rsid w:val="00483BF9"/>
    <w:rsid w:val="00484673"/>
    <w:rsid w:val="00484A00"/>
    <w:rsid w:val="0048591C"/>
    <w:rsid w:val="00486400"/>
    <w:rsid w:val="00486432"/>
    <w:rsid w:val="00487EF4"/>
    <w:rsid w:val="004905BB"/>
    <w:rsid w:val="00490C12"/>
    <w:rsid w:val="00490EBA"/>
    <w:rsid w:val="004916B7"/>
    <w:rsid w:val="00491AF9"/>
    <w:rsid w:val="00491D0C"/>
    <w:rsid w:val="00492980"/>
    <w:rsid w:val="004941FD"/>
    <w:rsid w:val="00496812"/>
    <w:rsid w:val="0049729E"/>
    <w:rsid w:val="004A0C0A"/>
    <w:rsid w:val="004A2805"/>
    <w:rsid w:val="004A481E"/>
    <w:rsid w:val="004A4DA8"/>
    <w:rsid w:val="004A4EA0"/>
    <w:rsid w:val="004A5057"/>
    <w:rsid w:val="004A619D"/>
    <w:rsid w:val="004B2DDD"/>
    <w:rsid w:val="004B2F23"/>
    <w:rsid w:val="004B3843"/>
    <w:rsid w:val="004B41C8"/>
    <w:rsid w:val="004B4E68"/>
    <w:rsid w:val="004B59EC"/>
    <w:rsid w:val="004B7670"/>
    <w:rsid w:val="004B77FD"/>
    <w:rsid w:val="004C07EA"/>
    <w:rsid w:val="004C0E01"/>
    <w:rsid w:val="004C1074"/>
    <w:rsid w:val="004C761D"/>
    <w:rsid w:val="004C7D5C"/>
    <w:rsid w:val="004C7EDF"/>
    <w:rsid w:val="004D0A21"/>
    <w:rsid w:val="004D0DDE"/>
    <w:rsid w:val="004D332A"/>
    <w:rsid w:val="004D33E5"/>
    <w:rsid w:val="004D3875"/>
    <w:rsid w:val="004D47EB"/>
    <w:rsid w:val="004D4BE0"/>
    <w:rsid w:val="004D4C67"/>
    <w:rsid w:val="004D506D"/>
    <w:rsid w:val="004D551C"/>
    <w:rsid w:val="004D6325"/>
    <w:rsid w:val="004D7243"/>
    <w:rsid w:val="004E0260"/>
    <w:rsid w:val="004E169B"/>
    <w:rsid w:val="004E1799"/>
    <w:rsid w:val="004E2420"/>
    <w:rsid w:val="004E2FE3"/>
    <w:rsid w:val="004E432E"/>
    <w:rsid w:val="004E5581"/>
    <w:rsid w:val="004F14AF"/>
    <w:rsid w:val="004F529F"/>
    <w:rsid w:val="004F562F"/>
    <w:rsid w:val="004F5A59"/>
    <w:rsid w:val="004F7EDB"/>
    <w:rsid w:val="00505D71"/>
    <w:rsid w:val="00507107"/>
    <w:rsid w:val="00507AC7"/>
    <w:rsid w:val="00513CF4"/>
    <w:rsid w:val="00514D52"/>
    <w:rsid w:val="0051798D"/>
    <w:rsid w:val="005201FA"/>
    <w:rsid w:val="0052095F"/>
    <w:rsid w:val="0052304C"/>
    <w:rsid w:val="00523991"/>
    <w:rsid w:val="00523B87"/>
    <w:rsid w:val="00525BD6"/>
    <w:rsid w:val="00526736"/>
    <w:rsid w:val="005308B8"/>
    <w:rsid w:val="00530E18"/>
    <w:rsid w:val="0053133E"/>
    <w:rsid w:val="00531472"/>
    <w:rsid w:val="00531C50"/>
    <w:rsid w:val="005320CD"/>
    <w:rsid w:val="00533234"/>
    <w:rsid w:val="00534D0C"/>
    <w:rsid w:val="0053717C"/>
    <w:rsid w:val="00541BE1"/>
    <w:rsid w:val="00542652"/>
    <w:rsid w:val="00542817"/>
    <w:rsid w:val="0054342B"/>
    <w:rsid w:val="005436A8"/>
    <w:rsid w:val="00545998"/>
    <w:rsid w:val="00546A56"/>
    <w:rsid w:val="00546EC7"/>
    <w:rsid w:val="005514BC"/>
    <w:rsid w:val="00552ED2"/>
    <w:rsid w:val="005540D6"/>
    <w:rsid w:val="005545E0"/>
    <w:rsid w:val="00554BB5"/>
    <w:rsid w:val="00560442"/>
    <w:rsid w:val="005625E4"/>
    <w:rsid w:val="0056344E"/>
    <w:rsid w:val="005634C7"/>
    <w:rsid w:val="00563A77"/>
    <w:rsid w:val="00563CA8"/>
    <w:rsid w:val="0056400B"/>
    <w:rsid w:val="00564877"/>
    <w:rsid w:val="00564BA4"/>
    <w:rsid w:val="00565975"/>
    <w:rsid w:val="00566225"/>
    <w:rsid w:val="00566542"/>
    <w:rsid w:val="00566C46"/>
    <w:rsid w:val="0056784F"/>
    <w:rsid w:val="00567AEC"/>
    <w:rsid w:val="00567EEE"/>
    <w:rsid w:val="00570881"/>
    <w:rsid w:val="00570A02"/>
    <w:rsid w:val="00570DAD"/>
    <w:rsid w:val="00571BCB"/>
    <w:rsid w:val="00573AA0"/>
    <w:rsid w:val="00577256"/>
    <w:rsid w:val="005775AD"/>
    <w:rsid w:val="005807DD"/>
    <w:rsid w:val="0058147B"/>
    <w:rsid w:val="00581950"/>
    <w:rsid w:val="00581E7F"/>
    <w:rsid w:val="00582006"/>
    <w:rsid w:val="00582022"/>
    <w:rsid w:val="00582D2A"/>
    <w:rsid w:val="00583C10"/>
    <w:rsid w:val="005856A7"/>
    <w:rsid w:val="00585E35"/>
    <w:rsid w:val="00586455"/>
    <w:rsid w:val="00586D8D"/>
    <w:rsid w:val="00587C20"/>
    <w:rsid w:val="00590650"/>
    <w:rsid w:val="00590F9B"/>
    <w:rsid w:val="005913BF"/>
    <w:rsid w:val="0059187C"/>
    <w:rsid w:val="00591E06"/>
    <w:rsid w:val="0059336C"/>
    <w:rsid w:val="00593DA0"/>
    <w:rsid w:val="00593F1C"/>
    <w:rsid w:val="00594C42"/>
    <w:rsid w:val="00594F93"/>
    <w:rsid w:val="00595975"/>
    <w:rsid w:val="00595AD1"/>
    <w:rsid w:val="0059795B"/>
    <w:rsid w:val="00597A08"/>
    <w:rsid w:val="005A03F0"/>
    <w:rsid w:val="005A0A32"/>
    <w:rsid w:val="005A36D1"/>
    <w:rsid w:val="005A47E1"/>
    <w:rsid w:val="005A57FE"/>
    <w:rsid w:val="005A5C5D"/>
    <w:rsid w:val="005A6490"/>
    <w:rsid w:val="005A759F"/>
    <w:rsid w:val="005B2400"/>
    <w:rsid w:val="005B323F"/>
    <w:rsid w:val="005B380D"/>
    <w:rsid w:val="005B5A2D"/>
    <w:rsid w:val="005B6A17"/>
    <w:rsid w:val="005B6EF3"/>
    <w:rsid w:val="005B7042"/>
    <w:rsid w:val="005B71A8"/>
    <w:rsid w:val="005B7445"/>
    <w:rsid w:val="005B76CF"/>
    <w:rsid w:val="005B77B1"/>
    <w:rsid w:val="005B77C4"/>
    <w:rsid w:val="005B7E4B"/>
    <w:rsid w:val="005C069F"/>
    <w:rsid w:val="005C5CBF"/>
    <w:rsid w:val="005C7487"/>
    <w:rsid w:val="005C7FEF"/>
    <w:rsid w:val="005D0BDE"/>
    <w:rsid w:val="005D16D8"/>
    <w:rsid w:val="005D1DFE"/>
    <w:rsid w:val="005D2653"/>
    <w:rsid w:val="005D4682"/>
    <w:rsid w:val="005D4AF7"/>
    <w:rsid w:val="005D50F0"/>
    <w:rsid w:val="005E2581"/>
    <w:rsid w:val="005E2773"/>
    <w:rsid w:val="005E2775"/>
    <w:rsid w:val="005E2FBC"/>
    <w:rsid w:val="005E43D5"/>
    <w:rsid w:val="005E4ABC"/>
    <w:rsid w:val="005E4F98"/>
    <w:rsid w:val="005E5423"/>
    <w:rsid w:val="005E5C6C"/>
    <w:rsid w:val="005E6925"/>
    <w:rsid w:val="005F1BB6"/>
    <w:rsid w:val="005F70A0"/>
    <w:rsid w:val="0060073D"/>
    <w:rsid w:val="00600EB5"/>
    <w:rsid w:val="00601DCF"/>
    <w:rsid w:val="0060276E"/>
    <w:rsid w:val="006033B4"/>
    <w:rsid w:val="0060394B"/>
    <w:rsid w:val="00603D4F"/>
    <w:rsid w:val="00604FFB"/>
    <w:rsid w:val="006052E2"/>
    <w:rsid w:val="00605905"/>
    <w:rsid w:val="00605B39"/>
    <w:rsid w:val="00607989"/>
    <w:rsid w:val="00607A18"/>
    <w:rsid w:val="00612299"/>
    <w:rsid w:val="00615A28"/>
    <w:rsid w:val="00620FBF"/>
    <w:rsid w:val="00621A69"/>
    <w:rsid w:val="00623059"/>
    <w:rsid w:val="00625BFA"/>
    <w:rsid w:val="006301F6"/>
    <w:rsid w:val="00630CF5"/>
    <w:rsid w:val="0063112E"/>
    <w:rsid w:val="00634AEB"/>
    <w:rsid w:val="00635D23"/>
    <w:rsid w:val="006408DC"/>
    <w:rsid w:val="00641FBF"/>
    <w:rsid w:val="00642535"/>
    <w:rsid w:val="00644508"/>
    <w:rsid w:val="00644C84"/>
    <w:rsid w:val="00646E5F"/>
    <w:rsid w:val="006470D3"/>
    <w:rsid w:val="00647832"/>
    <w:rsid w:val="00650C5C"/>
    <w:rsid w:val="00653072"/>
    <w:rsid w:val="00653FE8"/>
    <w:rsid w:val="00656288"/>
    <w:rsid w:val="00656E3D"/>
    <w:rsid w:val="00657B5E"/>
    <w:rsid w:val="00657EBD"/>
    <w:rsid w:val="0066059E"/>
    <w:rsid w:val="00660746"/>
    <w:rsid w:val="00660B99"/>
    <w:rsid w:val="00661871"/>
    <w:rsid w:val="0066193C"/>
    <w:rsid w:val="00662D5F"/>
    <w:rsid w:val="0066471D"/>
    <w:rsid w:val="00666788"/>
    <w:rsid w:val="00666A3B"/>
    <w:rsid w:val="00671343"/>
    <w:rsid w:val="00672A68"/>
    <w:rsid w:val="00672FDA"/>
    <w:rsid w:val="00674DEF"/>
    <w:rsid w:val="0067665B"/>
    <w:rsid w:val="00676CC9"/>
    <w:rsid w:val="006777EE"/>
    <w:rsid w:val="00681204"/>
    <w:rsid w:val="00681395"/>
    <w:rsid w:val="00681523"/>
    <w:rsid w:val="00682A93"/>
    <w:rsid w:val="00685157"/>
    <w:rsid w:val="00686174"/>
    <w:rsid w:val="00686965"/>
    <w:rsid w:val="006916E9"/>
    <w:rsid w:val="006921E7"/>
    <w:rsid w:val="0069282D"/>
    <w:rsid w:val="0069556E"/>
    <w:rsid w:val="00695826"/>
    <w:rsid w:val="00697067"/>
    <w:rsid w:val="006A05DF"/>
    <w:rsid w:val="006A1D73"/>
    <w:rsid w:val="006A219F"/>
    <w:rsid w:val="006A2609"/>
    <w:rsid w:val="006A463E"/>
    <w:rsid w:val="006A523C"/>
    <w:rsid w:val="006A685C"/>
    <w:rsid w:val="006A772E"/>
    <w:rsid w:val="006A7A80"/>
    <w:rsid w:val="006B0881"/>
    <w:rsid w:val="006B36F1"/>
    <w:rsid w:val="006B4EFB"/>
    <w:rsid w:val="006B5809"/>
    <w:rsid w:val="006B5EF5"/>
    <w:rsid w:val="006B5FE9"/>
    <w:rsid w:val="006C12C2"/>
    <w:rsid w:val="006C2499"/>
    <w:rsid w:val="006C2D7A"/>
    <w:rsid w:val="006C3DFC"/>
    <w:rsid w:val="006C4B25"/>
    <w:rsid w:val="006C4BB5"/>
    <w:rsid w:val="006C51CE"/>
    <w:rsid w:val="006C6535"/>
    <w:rsid w:val="006C7501"/>
    <w:rsid w:val="006D0D50"/>
    <w:rsid w:val="006D13AF"/>
    <w:rsid w:val="006D1484"/>
    <w:rsid w:val="006D79AE"/>
    <w:rsid w:val="006E02D0"/>
    <w:rsid w:val="006E17F8"/>
    <w:rsid w:val="006E4505"/>
    <w:rsid w:val="006E57F5"/>
    <w:rsid w:val="006E5F7D"/>
    <w:rsid w:val="006E759E"/>
    <w:rsid w:val="006E7F5B"/>
    <w:rsid w:val="006F0B40"/>
    <w:rsid w:val="006F3086"/>
    <w:rsid w:val="006F3727"/>
    <w:rsid w:val="006F3CFD"/>
    <w:rsid w:val="006F3E29"/>
    <w:rsid w:val="006F3F41"/>
    <w:rsid w:val="006F521D"/>
    <w:rsid w:val="006F6955"/>
    <w:rsid w:val="006F6B96"/>
    <w:rsid w:val="006F6C47"/>
    <w:rsid w:val="006F6EB2"/>
    <w:rsid w:val="00700598"/>
    <w:rsid w:val="00701AE9"/>
    <w:rsid w:val="00701E0B"/>
    <w:rsid w:val="007022D3"/>
    <w:rsid w:val="00704543"/>
    <w:rsid w:val="00705083"/>
    <w:rsid w:val="00705118"/>
    <w:rsid w:val="00705DCA"/>
    <w:rsid w:val="00706394"/>
    <w:rsid w:val="00706DF4"/>
    <w:rsid w:val="00711675"/>
    <w:rsid w:val="007125A6"/>
    <w:rsid w:val="00715047"/>
    <w:rsid w:val="00715CC4"/>
    <w:rsid w:val="00716B0C"/>
    <w:rsid w:val="00717561"/>
    <w:rsid w:val="0071790E"/>
    <w:rsid w:val="00717A69"/>
    <w:rsid w:val="007203D0"/>
    <w:rsid w:val="00721904"/>
    <w:rsid w:val="00724A9C"/>
    <w:rsid w:val="00727B33"/>
    <w:rsid w:val="00730897"/>
    <w:rsid w:val="00731196"/>
    <w:rsid w:val="00731D03"/>
    <w:rsid w:val="00732064"/>
    <w:rsid w:val="007334BC"/>
    <w:rsid w:val="00735233"/>
    <w:rsid w:val="00736D05"/>
    <w:rsid w:val="00737F5E"/>
    <w:rsid w:val="007402AB"/>
    <w:rsid w:val="00741CFF"/>
    <w:rsid w:val="00742AE1"/>
    <w:rsid w:val="0074479B"/>
    <w:rsid w:val="00745879"/>
    <w:rsid w:val="0074598C"/>
    <w:rsid w:val="0074616B"/>
    <w:rsid w:val="00750225"/>
    <w:rsid w:val="0075276F"/>
    <w:rsid w:val="00752861"/>
    <w:rsid w:val="00753762"/>
    <w:rsid w:val="007538D7"/>
    <w:rsid w:val="00755223"/>
    <w:rsid w:val="00756091"/>
    <w:rsid w:val="0075611C"/>
    <w:rsid w:val="00764397"/>
    <w:rsid w:val="0076463D"/>
    <w:rsid w:val="00765983"/>
    <w:rsid w:val="007662F3"/>
    <w:rsid w:val="0077178B"/>
    <w:rsid w:val="00774170"/>
    <w:rsid w:val="007743DF"/>
    <w:rsid w:val="00774436"/>
    <w:rsid w:val="00777734"/>
    <w:rsid w:val="0078025E"/>
    <w:rsid w:val="0078044A"/>
    <w:rsid w:val="00784ADB"/>
    <w:rsid w:val="00785EC7"/>
    <w:rsid w:val="00787BD5"/>
    <w:rsid w:val="00787DE0"/>
    <w:rsid w:val="00790021"/>
    <w:rsid w:val="00790B2F"/>
    <w:rsid w:val="007912D8"/>
    <w:rsid w:val="00792512"/>
    <w:rsid w:val="00794D7B"/>
    <w:rsid w:val="00794FC7"/>
    <w:rsid w:val="007968C0"/>
    <w:rsid w:val="00797876"/>
    <w:rsid w:val="007A0943"/>
    <w:rsid w:val="007A0A01"/>
    <w:rsid w:val="007A0C76"/>
    <w:rsid w:val="007A3843"/>
    <w:rsid w:val="007A4512"/>
    <w:rsid w:val="007A5CD1"/>
    <w:rsid w:val="007A6D1A"/>
    <w:rsid w:val="007A7FFE"/>
    <w:rsid w:val="007B0DB3"/>
    <w:rsid w:val="007B1299"/>
    <w:rsid w:val="007B1756"/>
    <w:rsid w:val="007B3ECB"/>
    <w:rsid w:val="007B4799"/>
    <w:rsid w:val="007B5E18"/>
    <w:rsid w:val="007B6D24"/>
    <w:rsid w:val="007B78CC"/>
    <w:rsid w:val="007C0A06"/>
    <w:rsid w:val="007C1569"/>
    <w:rsid w:val="007C2129"/>
    <w:rsid w:val="007C2491"/>
    <w:rsid w:val="007C341E"/>
    <w:rsid w:val="007D0F3F"/>
    <w:rsid w:val="007D232D"/>
    <w:rsid w:val="007D2449"/>
    <w:rsid w:val="007D255B"/>
    <w:rsid w:val="007D307C"/>
    <w:rsid w:val="007D4208"/>
    <w:rsid w:val="007D5295"/>
    <w:rsid w:val="007D5E06"/>
    <w:rsid w:val="007D663F"/>
    <w:rsid w:val="007D6807"/>
    <w:rsid w:val="007E00DE"/>
    <w:rsid w:val="007E048F"/>
    <w:rsid w:val="007E18E3"/>
    <w:rsid w:val="007E1BA8"/>
    <w:rsid w:val="007E349F"/>
    <w:rsid w:val="007E3A68"/>
    <w:rsid w:val="007E3CA2"/>
    <w:rsid w:val="007E4938"/>
    <w:rsid w:val="007E5EC8"/>
    <w:rsid w:val="007E7A9E"/>
    <w:rsid w:val="007F0F0A"/>
    <w:rsid w:val="007F1499"/>
    <w:rsid w:val="007F1A1A"/>
    <w:rsid w:val="007F2D7B"/>
    <w:rsid w:val="007F32D2"/>
    <w:rsid w:val="007F34B3"/>
    <w:rsid w:val="007F4A5B"/>
    <w:rsid w:val="007F5BD0"/>
    <w:rsid w:val="007F5E23"/>
    <w:rsid w:val="007F5FDE"/>
    <w:rsid w:val="007F79BE"/>
    <w:rsid w:val="00800267"/>
    <w:rsid w:val="00800AD3"/>
    <w:rsid w:val="00800F07"/>
    <w:rsid w:val="0080183D"/>
    <w:rsid w:val="00801DE3"/>
    <w:rsid w:val="00801FFB"/>
    <w:rsid w:val="00802858"/>
    <w:rsid w:val="00807FBE"/>
    <w:rsid w:val="00812974"/>
    <w:rsid w:val="00815801"/>
    <w:rsid w:val="00820F65"/>
    <w:rsid w:val="008223DC"/>
    <w:rsid w:val="00822DA5"/>
    <w:rsid w:val="0082307F"/>
    <w:rsid w:val="00823672"/>
    <w:rsid w:val="00824656"/>
    <w:rsid w:val="0082522C"/>
    <w:rsid w:val="00825781"/>
    <w:rsid w:val="008317A3"/>
    <w:rsid w:val="00833667"/>
    <w:rsid w:val="0083483B"/>
    <w:rsid w:val="00834A48"/>
    <w:rsid w:val="008362BD"/>
    <w:rsid w:val="008404A5"/>
    <w:rsid w:val="00844540"/>
    <w:rsid w:val="00846C11"/>
    <w:rsid w:val="00846CBF"/>
    <w:rsid w:val="008477AC"/>
    <w:rsid w:val="0085051D"/>
    <w:rsid w:val="0085078E"/>
    <w:rsid w:val="008514E3"/>
    <w:rsid w:val="00851C34"/>
    <w:rsid w:val="00852BA9"/>
    <w:rsid w:val="00856FCA"/>
    <w:rsid w:val="00857231"/>
    <w:rsid w:val="00862085"/>
    <w:rsid w:val="00862B3F"/>
    <w:rsid w:val="00862CA3"/>
    <w:rsid w:val="00863138"/>
    <w:rsid w:val="0086395E"/>
    <w:rsid w:val="00863BD1"/>
    <w:rsid w:val="00863E8A"/>
    <w:rsid w:val="008648CC"/>
    <w:rsid w:val="00864A1C"/>
    <w:rsid w:val="00865000"/>
    <w:rsid w:val="0087064E"/>
    <w:rsid w:val="00872B9D"/>
    <w:rsid w:val="008734B5"/>
    <w:rsid w:val="00874E69"/>
    <w:rsid w:val="0087548E"/>
    <w:rsid w:val="008758D2"/>
    <w:rsid w:val="00875B61"/>
    <w:rsid w:val="008761D8"/>
    <w:rsid w:val="008818BD"/>
    <w:rsid w:val="008850CF"/>
    <w:rsid w:val="00885FF9"/>
    <w:rsid w:val="008874CD"/>
    <w:rsid w:val="008875FE"/>
    <w:rsid w:val="008901FA"/>
    <w:rsid w:val="00890FEC"/>
    <w:rsid w:val="00892ABF"/>
    <w:rsid w:val="00892EEA"/>
    <w:rsid w:val="0089352E"/>
    <w:rsid w:val="008948E4"/>
    <w:rsid w:val="00896662"/>
    <w:rsid w:val="00896832"/>
    <w:rsid w:val="008970E8"/>
    <w:rsid w:val="008A0332"/>
    <w:rsid w:val="008A2A10"/>
    <w:rsid w:val="008A2F16"/>
    <w:rsid w:val="008A4349"/>
    <w:rsid w:val="008A5A76"/>
    <w:rsid w:val="008A5E3A"/>
    <w:rsid w:val="008A6352"/>
    <w:rsid w:val="008A76F5"/>
    <w:rsid w:val="008B0675"/>
    <w:rsid w:val="008B1D7F"/>
    <w:rsid w:val="008B251E"/>
    <w:rsid w:val="008B2FB2"/>
    <w:rsid w:val="008B5D0C"/>
    <w:rsid w:val="008B62C3"/>
    <w:rsid w:val="008C0061"/>
    <w:rsid w:val="008C0E2D"/>
    <w:rsid w:val="008C34CB"/>
    <w:rsid w:val="008C36C4"/>
    <w:rsid w:val="008C43B5"/>
    <w:rsid w:val="008D1BFE"/>
    <w:rsid w:val="008D3804"/>
    <w:rsid w:val="008D5E45"/>
    <w:rsid w:val="008D60D8"/>
    <w:rsid w:val="008D6F8A"/>
    <w:rsid w:val="008E05E7"/>
    <w:rsid w:val="008E1133"/>
    <w:rsid w:val="008E1A7D"/>
    <w:rsid w:val="008E1B3B"/>
    <w:rsid w:val="008E340B"/>
    <w:rsid w:val="008E384C"/>
    <w:rsid w:val="008E405C"/>
    <w:rsid w:val="008E5414"/>
    <w:rsid w:val="008E5E38"/>
    <w:rsid w:val="008E62BB"/>
    <w:rsid w:val="008E6E87"/>
    <w:rsid w:val="008F0B30"/>
    <w:rsid w:val="008F26AD"/>
    <w:rsid w:val="008F441F"/>
    <w:rsid w:val="008F52FC"/>
    <w:rsid w:val="008F5450"/>
    <w:rsid w:val="008F651D"/>
    <w:rsid w:val="008F6DAE"/>
    <w:rsid w:val="008F6FD5"/>
    <w:rsid w:val="008F79F5"/>
    <w:rsid w:val="00902B89"/>
    <w:rsid w:val="0090350E"/>
    <w:rsid w:val="0090368B"/>
    <w:rsid w:val="0090381B"/>
    <w:rsid w:val="00904286"/>
    <w:rsid w:val="00907EF9"/>
    <w:rsid w:val="00910F25"/>
    <w:rsid w:val="00911CF1"/>
    <w:rsid w:val="00912565"/>
    <w:rsid w:val="009129C2"/>
    <w:rsid w:val="00915773"/>
    <w:rsid w:val="00917DBD"/>
    <w:rsid w:val="00921699"/>
    <w:rsid w:val="0092417D"/>
    <w:rsid w:val="00925E42"/>
    <w:rsid w:val="00926326"/>
    <w:rsid w:val="00926806"/>
    <w:rsid w:val="009269F5"/>
    <w:rsid w:val="00927306"/>
    <w:rsid w:val="009302A6"/>
    <w:rsid w:val="009312A5"/>
    <w:rsid w:val="00931387"/>
    <w:rsid w:val="00933C1E"/>
    <w:rsid w:val="009348A2"/>
    <w:rsid w:val="00934E2B"/>
    <w:rsid w:val="00935CA1"/>
    <w:rsid w:val="00936191"/>
    <w:rsid w:val="00937B16"/>
    <w:rsid w:val="00942C2F"/>
    <w:rsid w:val="00942EAD"/>
    <w:rsid w:val="00944DA8"/>
    <w:rsid w:val="0094515D"/>
    <w:rsid w:val="00945DED"/>
    <w:rsid w:val="00947640"/>
    <w:rsid w:val="00950B00"/>
    <w:rsid w:val="009518F2"/>
    <w:rsid w:val="00953875"/>
    <w:rsid w:val="009545E5"/>
    <w:rsid w:val="00954AA3"/>
    <w:rsid w:val="009551D4"/>
    <w:rsid w:val="00956071"/>
    <w:rsid w:val="00956CA4"/>
    <w:rsid w:val="00956F0A"/>
    <w:rsid w:val="00956FDE"/>
    <w:rsid w:val="00960494"/>
    <w:rsid w:val="00960683"/>
    <w:rsid w:val="00961164"/>
    <w:rsid w:val="00961872"/>
    <w:rsid w:val="00961F55"/>
    <w:rsid w:val="00962696"/>
    <w:rsid w:val="00962A8D"/>
    <w:rsid w:val="00963F00"/>
    <w:rsid w:val="009650D9"/>
    <w:rsid w:val="0096635B"/>
    <w:rsid w:val="00967B7A"/>
    <w:rsid w:val="00967D39"/>
    <w:rsid w:val="009760BA"/>
    <w:rsid w:val="009763C1"/>
    <w:rsid w:val="009778D1"/>
    <w:rsid w:val="00980338"/>
    <w:rsid w:val="00981C2E"/>
    <w:rsid w:val="00982002"/>
    <w:rsid w:val="00983FA8"/>
    <w:rsid w:val="00985268"/>
    <w:rsid w:val="00985F64"/>
    <w:rsid w:val="009902F5"/>
    <w:rsid w:val="00990A68"/>
    <w:rsid w:val="00990FCB"/>
    <w:rsid w:val="00993177"/>
    <w:rsid w:val="00994B3D"/>
    <w:rsid w:val="00995683"/>
    <w:rsid w:val="00996653"/>
    <w:rsid w:val="00997851"/>
    <w:rsid w:val="009A0720"/>
    <w:rsid w:val="009A0C15"/>
    <w:rsid w:val="009A26AB"/>
    <w:rsid w:val="009A3FA0"/>
    <w:rsid w:val="009A52EA"/>
    <w:rsid w:val="009A6624"/>
    <w:rsid w:val="009A70A1"/>
    <w:rsid w:val="009A79A6"/>
    <w:rsid w:val="009B012B"/>
    <w:rsid w:val="009B07F7"/>
    <w:rsid w:val="009B12D8"/>
    <w:rsid w:val="009B20C1"/>
    <w:rsid w:val="009B27AE"/>
    <w:rsid w:val="009B40A2"/>
    <w:rsid w:val="009B4DC2"/>
    <w:rsid w:val="009B526B"/>
    <w:rsid w:val="009B61D2"/>
    <w:rsid w:val="009B6649"/>
    <w:rsid w:val="009B7A46"/>
    <w:rsid w:val="009B7D58"/>
    <w:rsid w:val="009C20E6"/>
    <w:rsid w:val="009C5066"/>
    <w:rsid w:val="009C781C"/>
    <w:rsid w:val="009C7D93"/>
    <w:rsid w:val="009D165F"/>
    <w:rsid w:val="009D35C0"/>
    <w:rsid w:val="009D36D2"/>
    <w:rsid w:val="009D5645"/>
    <w:rsid w:val="009D6179"/>
    <w:rsid w:val="009D6D59"/>
    <w:rsid w:val="009D72C0"/>
    <w:rsid w:val="009D7F7D"/>
    <w:rsid w:val="009E17A6"/>
    <w:rsid w:val="009E207A"/>
    <w:rsid w:val="009E228A"/>
    <w:rsid w:val="009E41A1"/>
    <w:rsid w:val="009E4D79"/>
    <w:rsid w:val="009E5A79"/>
    <w:rsid w:val="009E5D99"/>
    <w:rsid w:val="009E6136"/>
    <w:rsid w:val="009E633C"/>
    <w:rsid w:val="009E79C2"/>
    <w:rsid w:val="009F00A6"/>
    <w:rsid w:val="009F0831"/>
    <w:rsid w:val="009F3D9E"/>
    <w:rsid w:val="009F40CF"/>
    <w:rsid w:val="009F487F"/>
    <w:rsid w:val="009F528C"/>
    <w:rsid w:val="009F52F4"/>
    <w:rsid w:val="00A00AA8"/>
    <w:rsid w:val="00A05351"/>
    <w:rsid w:val="00A055DE"/>
    <w:rsid w:val="00A05F9E"/>
    <w:rsid w:val="00A061DD"/>
    <w:rsid w:val="00A0681D"/>
    <w:rsid w:val="00A06BF0"/>
    <w:rsid w:val="00A078A2"/>
    <w:rsid w:val="00A07E48"/>
    <w:rsid w:val="00A10448"/>
    <w:rsid w:val="00A10750"/>
    <w:rsid w:val="00A107B3"/>
    <w:rsid w:val="00A1216A"/>
    <w:rsid w:val="00A13D6B"/>
    <w:rsid w:val="00A15328"/>
    <w:rsid w:val="00A17531"/>
    <w:rsid w:val="00A24020"/>
    <w:rsid w:val="00A26C9A"/>
    <w:rsid w:val="00A27EC1"/>
    <w:rsid w:val="00A32245"/>
    <w:rsid w:val="00A3286E"/>
    <w:rsid w:val="00A342B8"/>
    <w:rsid w:val="00A3455D"/>
    <w:rsid w:val="00A37286"/>
    <w:rsid w:val="00A376D7"/>
    <w:rsid w:val="00A37CCE"/>
    <w:rsid w:val="00A404DA"/>
    <w:rsid w:val="00A40743"/>
    <w:rsid w:val="00A423D4"/>
    <w:rsid w:val="00A42446"/>
    <w:rsid w:val="00A448F1"/>
    <w:rsid w:val="00A44958"/>
    <w:rsid w:val="00A4684B"/>
    <w:rsid w:val="00A46ABD"/>
    <w:rsid w:val="00A47C3B"/>
    <w:rsid w:val="00A51E6F"/>
    <w:rsid w:val="00A52948"/>
    <w:rsid w:val="00A52D56"/>
    <w:rsid w:val="00A541D4"/>
    <w:rsid w:val="00A55C24"/>
    <w:rsid w:val="00A56A6E"/>
    <w:rsid w:val="00A577C0"/>
    <w:rsid w:val="00A61CE8"/>
    <w:rsid w:val="00A620C5"/>
    <w:rsid w:val="00A6265C"/>
    <w:rsid w:val="00A62BA4"/>
    <w:rsid w:val="00A62FF0"/>
    <w:rsid w:val="00A6317B"/>
    <w:rsid w:val="00A64116"/>
    <w:rsid w:val="00A6460E"/>
    <w:rsid w:val="00A6524D"/>
    <w:rsid w:val="00A65269"/>
    <w:rsid w:val="00A65992"/>
    <w:rsid w:val="00A65FFA"/>
    <w:rsid w:val="00A66601"/>
    <w:rsid w:val="00A66F26"/>
    <w:rsid w:val="00A67D2A"/>
    <w:rsid w:val="00A72B1D"/>
    <w:rsid w:val="00A72B61"/>
    <w:rsid w:val="00A74205"/>
    <w:rsid w:val="00A746EB"/>
    <w:rsid w:val="00A75DD5"/>
    <w:rsid w:val="00A75FBB"/>
    <w:rsid w:val="00A77CEF"/>
    <w:rsid w:val="00A812C9"/>
    <w:rsid w:val="00A81636"/>
    <w:rsid w:val="00A85020"/>
    <w:rsid w:val="00A85849"/>
    <w:rsid w:val="00A85C53"/>
    <w:rsid w:val="00A85E12"/>
    <w:rsid w:val="00A907AD"/>
    <w:rsid w:val="00A91B28"/>
    <w:rsid w:val="00A9268B"/>
    <w:rsid w:val="00A9275B"/>
    <w:rsid w:val="00A932F6"/>
    <w:rsid w:val="00A941AC"/>
    <w:rsid w:val="00A97483"/>
    <w:rsid w:val="00A97515"/>
    <w:rsid w:val="00AA00E7"/>
    <w:rsid w:val="00AA13E4"/>
    <w:rsid w:val="00AA2F63"/>
    <w:rsid w:val="00AA3DEB"/>
    <w:rsid w:val="00AA437D"/>
    <w:rsid w:val="00AA4BA6"/>
    <w:rsid w:val="00AA600B"/>
    <w:rsid w:val="00AA6FB6"/>
    <w:rsid w:val="00AB0C26"/>
    <w:rsid w:val="00AB1319"/>
    <w:rsid w:val="00AB18A8"/>
    <w:rsid w:val="00AB1C41"/>
    <w:rsid w:val="00AB2EF5"/>
    <w:rsid w:val="00AB38B1"/>
    <w:rsid w:val="00AB3B18"/>
    <w:rsid w:val="00AB47EA"/>
    <w:rsid w:val="00AB4E21"/>
    <w:rsid w:val="00AB789A"/>
    <w:rsid w:val="00AC117C"/>
    <w:rsid w:val="00AC4A34"/>
    <w:rsid w:val="00AC4A72"/>
    <w:rsid w:val="00AD0506"/>
    <w:rsid w:val="00AD4494"/>
    <w:rsid w:val="00AD63DD"/>
    <w:rsid w:val="00AE1586"/>
    <w:rsid w:val="00AE1B7D"/>
    <w:rsid w:val="00AE261F"/>
    <w:rsid w:val="00AE26DA"/>
    <w:rsid w:val="00AE27DD"/>
    <w:rsid w:val="00AE2FEF"/>
    <w:rsid w:val="00AE7941"/>
    <w:rsid w:val="00AF23DF"/>
    <w:rsid w:val="00AF2653"/>
    <w:rsid w:val="00AF26A3"/>
    <w:rsid w:val="00AF3C00"/>
    <w:rsid w:val="00AF3D39"/>
    <w:rsid w:val="00AF7AAC"/>
    <w:rsid w:val="00B00192"/>
    <w:rsid w:val="00B02B8F"/>
    <w:rsid w:val="00B02EAE"/>
    <w:rsid w:val="00B03A92"/>
    <w:rsid w:val="00B057E4"/>
    <w:rsid w:val="00B063D7"/>
    <w:rsid w:val="00B06B33"/>
    <w:rsid w:val="00B0706A"/>
    <w:rsid w:val="00B0784E"/>
    <w:rsid w:val="00B1020B"/>
    <w:rsid w:val="00B11325"/>
    <w:rsid w:val="00B11403"/>
    <w:rsid w:val="00B127C3"/>
    <w:rsid w:val="00B14581"/>
    <w:rsid w:val="00B20F28"/>
    <w:rsid w:val="00B21D58"/>
    <w:rsid w:val="00B2339E"/>
    <w:rsid w:val="00B24D7F"/>
    <w:rsid w:val="00B24E62"/>
    <w:rsid w:val="00B27CC6"/>
    <w:rsid w:val="00B30375"/>
    <w:rsid w:val="00B342D1"/>
    <w:rsid w:val="00B343DD"/>
    <w:rsid w:val="00B35B12"/>
    <w:rsid w:val="00B4102B"/>
    <w:rsid w:val="00B41E74"/>
    <w:rsid w:val="00B43E83"/>
    <w:rsid w:val="00B461A3"/>
    <w:rsid w:val="00B46B47"/>
    <w:rsid w:val="00B46DB6"/>
    <w:rsid w:val="00B47C38"/>
    <w:rsid w:val="00B47CCD"/>
    <w:rsid w:val="00B50E9B"/>
    <w:rsid w:val="00B52432"/>
    <w:rsid w:val="00B53363"/>
    <w:rsid w:val="00B53A96"/>
    <w:rsid w:val="00B53D95"/>
    <w:rsid w:val="00B54DE2"/>
    <w:rsid w:val="00B57092"/>
    <w:rsid w:val="00B57D25"/>
    <w:rsid w:val="00B6136C"/>
    <w:rsid w:val="00B637BB"/>
    <w:rsid w:val="00B6456D"/>
    <w:rsid w:val="00B65D65"/>
    <w:rsid w:val="00B673BA"/>
    <w:rsid w:val="00B677EA"/>
    <w:rsid w:val="00B678F6"/>
    <w:rsid w:val="00B72F0D"/>
    <w:rsid w:val="00B738F1"/>
    <w:rsid w:val="00B747E0"/>
    <w:rsid w:val="00B74B0E"/>
    <w:rsid w:val="00B74C94"/>
    <w:rsid w:val="00B74F69"/>
    <w:rsid w:val="00B759B2"/>
    <w:rsid w:val="00B76766"/>
    <w:rsid w:val="00B80005"/>
    <w:rsid w:val="00B8091C"/>
    <w:rsid w:val="00B80C86"/>
    <w:rsid w:val="00B80FF8"/>
    <w:rsid w:val="00B821C8"/>
    <w:rsid w:val="00B822B4"/>
    <w:rsid w:val="00B82871"/>
    <w:rsid w:val="00B8572F"/>
    <w:rsid w:val="00B8632F"/>
    <w:rsid w:val="00B86E2C"/>
    <w:rsid w:val="00B87188"/>
    <w:rsid w:val="00B87715"/>
    <w:rsid w:val="00B87BCF"/>
    <w:rsid w:val="00B91836"/>
    <w:rsid w:val="00B9421D"/>
    <w:rsid w:val="00B9444B"/>
    <w:rsid w:val="00B95805"/>
    <w:rsid w:val="00BA0D5F"/>
    <w:rsid w:val="00BA2AA5"/>
    <w:rsid w:val="00BA2AED"/>
    <w:rsid w:val="00BA340F"/>
    <w:rsid w:val="00BA4643"/>
    <w:rsid w:val="00BA6BDC"/>
    <w:rsid w:val="00BA6E71"/>
    <w:rsid w:val="00BB2283"/>
    <w:rsid w:val="00BB2BE0"/>
    <w:rsid w:val="00BB32CF"/>
    <w:rsid w:val="00BB39DE"/>
    <w:rsid w:val="00BB3B8E"/>
    <w:rsid w:val="00BB5725"/>
    <w:rsid w:val="00BB57AB"/>
    <w:rsid w:val="00BB7C74"/>
    <w:rsid w:val="00BC01AC"/>
    <w:rsid w:val="00BC2374"/>
    <w:rsid w:val="00BC2900"/>
    <w:rsid w:val="00BC2BA3"/>
    <w:rsid w:val="00BC50B7"/>
    <w:rsid w:val="00BC6C1D"/>
    <w:rsid w:val="00BC7D2E"/>
    <w:rsid w:val="00BD32DF"/>
    <w:rsid w:val="00BD34A0"/>
    <w:rsid w:val="00BD38C6"/>
    <w:rsid w:val="00BD3974"/>
    <w:rsid w:val="00BD5CE9"/>
    <w:rsid w:val="00BE0F5F"/>
    <w:rsid w:val="00BE2A2F"/>
    <w:rsid w:val="00BE69D0"/>
    <w:rsid w:val="00BF05CF"/>
    <w:rsid w:val="00BF0BE5"/>
    <w:rsid w:val="00BF1314"/>
    <w:rsid w:val="00BF16AA"/>
    <w:rsid w:val="00BF21AE"/>
    <w:rsid w:val="00BF2ACC"/>
    <w:rsid w:val="00BF398B"/>
    <w:rsid w:val="00BF3C51"/>
    <w:rsid w:val="00BF597B"/>
    <w:rsid w:val="00BF69AC"/>
    <w:rsid w:val="00C0092E"/>
    <w:rsid w:val="00C00A45"/>
    <w:rsid w:val="00C00C03"/>
    <w:rsid w:val="00C00C81"/>
    <w:rsid w:val="00C014B4"/>
    <w:rsid w:val="00C024D8"/>
    <w:rsid w:val="00C02A43"/>
    <w:rsid w:val="00C03C72"/>
    <w:rsid w:val="00C0422F"/>
    <w:rsid w:val="00C044F3"/>
    <w:rsid w:val="00C05A63"/>
    <w:rsid w:val="00C064B1"/>
    <w:rsid w:val="00C072CD"/>
    <w:rsid w:val="00C1034A"/>
    <w:rsid w:val="00C109BD"/>
    <w:rsid w:val="00C10D8C"/>
    <w:rsid w:val="00C11BDA"/>
    <w:rsid w:val="00C139BF"/>
    <w:rsid w:val="00C14319"/>
    <w:rsid w:val="00C14DAC"/>
    <w:rsid w:val="00C153CA"/>
    <w:rsid w:val="00C157FA"/>
    <w:rsid w:val="00C15900"/>
    <w:rsid w:val="00C15F84"/>
    <w:rsid w:val="00C2259B"/>
    <w:rsid w:val="00C24602"/>
    <w:rsid w:val="00C2523B"/>
    <w:rsid w:val="00C25AF6"/>
    <w:rsid w:val="00C26BF8"/>
    <w:rsid w:val="00C26E84"/>
    <w:rsid w:val="00C27513"/>
    <w:rsid w:val="00C30481"/>
    <w:rsid w:val="00C33200"/>
    <w:rsid w:val="00C3572E"/>
    <w:rsid w:val="00C42426"/>
    <w:rsid w:val="00C442EB"/>
    <w:rsid w:val="00C45970"/>
    <w:rsid w:val="00C4661D"/>
    <w:rsid w:val="00C46FDC"/>
    <w:rsid w:val="00C47327"/>
    <w:rsid w:val="00C47F00"/>
    <w:rsid w:val="00C50024"/>
    <w:rsid w:val="00C510FE"/>
    <w:rsid w:val="00C53A00"/>
    <w:rsid w:val="00C571DF"/>
    <w:rsid w:val="00C57227"/>
    <w:rsid w:val="00C57F77"/>
    <w:rsid w:val="00C63229"/>
    <w:rsid w:val="00C64D24"/>
    <w:rsid w:val="00C653A3"/>
    <w:rsid w:val="00C672B1"/>
    <w:rsid w:val="00C67C6E"/>
    <w:rsid w:val="00C70609"/>
    <w:rsid w:val="00C71080"/>
    <w:rsid w:val="00C723D5"/>
    <w:rsid w:val="00C731DE"/>
    <w:rsid w:val="00C75332"/>
    <w:rsid w:val="00C7545A"/>
    <w:rsid w:val="00C75EC2"/>
    <w:rsid w:val="00C7721F"/>
    <w:rsid w:val="00C77B1B"/>
    <w:rsid w:val="00C804E1"/>
    <w:rsid w:val="00C805DD"/>
    <w:rsid w:val="00C811FC"/>
    <w:rsid w:val="00C81B7E"/>
    <w:rsid w:val="00C851CE"/>
    <w:rsid w:val="00C86226"/>
    <w:rsid w:val="00C90BEB"/>
    <w:rsid w:val="00C917C9"/>
    <w:rsid w:val="00C926A9"/>
    <w:rsid w:val="00C93327"/>
    <w:rsid w:val="00C947A2"/>
    <w:rsid w:val="00C9484C"/>
    <w:rsid w:val="00C94F3E"/>
    <w:rsid w:val="00C94FF3"/>
    <w:rsid w:val="00C96019"/>
    <w:rsid w:val="00C97466"/>
    <w:rsid w:val="00C97476"/>
    <w:rsid w:val="00C97AAD"/>
    <w:rsid w:val="00CA0453"/>
    <w:rsid w:val="00CA0C6A"/>
    <w:rsid w:val="00CA2BC6"/>
    <w:rsid w:val="00CA5EE2"/>
    <w:rsid w:val="00CA6A53"/>
    <w:rsid w:val="00CA7C2C"/>
    <w:rsid w:val="00CB02CE"/>
    <w:rsid w:val="00CB153D"/>
    <w:rsid w:val="00CB188E"/>
    <w:rsid w:val="00CB2AAE"/>
    <w:rsid w:val="00CB2E74"/>
    <w:rsid w:val="00CB34E6"/>
    <w:rsid w:val="00CB5A82"/>
    <w:rsid w:val="00CB5F4A"/>
    <w:rsid w:val="00CB7D7F"/>
    <w:rsid w:val="00CC0AE2"/>
    <w:rsid w:val="00CC3A50"/>
    <w:rsid w:val="00CC3AE2"/>
    <w:rsid w:val="00CC40E3"/>
    <w:rsid w:val="00CC4C52"/>
    <w:rsid w:val="00CC6835"/>
    <w:rsid w:val="00CC6AC0"/>
    <w:rsid w:val="00CC76AA"/>
    <w:rsid w:val="00CC796B"/>
    <w:rsid w:val="00CD3679"/>
    <w:rsid w:val="00CD37F2"/>
    <w:rsid w:val="00CD4A01"/>
    <w:rsid w:val="00CD5320"/>
    <w:rsid w:val="00CD58E8"/>
    <w:rsid w:val="00CD5A77"/>
    <w:rsid w:val="00CD69E0"/>
    <w:rsid w:val="00CD7265"/>
    <w:rsid w:val="00CE0815"/>
    <w:rsid w:val="00CE101B"/>
    <w:rsid w:val="00CE1E55"/>
    <w:rsid w:val="00CE26D7"/>
    <w:rsid w:val="00CE2D2F"/>
    <w:rsid w:val="00CE47E3"/>
    <w:rsid w:val="00CE4EF7"/>
    <w:rsid w:val="00CE67C1"/>
    <w:rsid w:val="00CE77B2"/>
    <w:rsid w:val="00CF1012"/>
    <w:rsid w:val="00CF2A72"/>
    <w:rsid w:val="00CF2E60"/>
    <w:rsid w:val="00CF3342"/>
    <w:rsid w:val="00CF4786"/>
    <w:rsid w:val="00CF5361"/>
    <w:rsid w:val="00CF5E06"/>
    <w:rsid w:val="00CF62D7"/>
    <w:rsid w:val="00CF6C7C"/>
    <w:rsid w:val="00CF6F14"/>
    <w:rsid w:val="00CF710B"/>
    <w:rsid w:val="00D00664"/>
    <w:rsid w:val="00D00757"/>
    <w:rsid w:val="00D019F8"/>
    <w:rsid w:val="00D02015"/>
    <w:rsid w:val="00D03176"/>
    <w:rsid w:val="00D0324F"/>
    <w:rsid w:val="00D050D3"/>
    <w:rsid w:val="00D05789"/>
    <w:rsid w:val="00D0654B"/>
    <w:rsid w:val="00D0718B"/>
    <w:rsid w:val="00D17808"/>
    <w:rsid w:val="00D225BD"/>
    <w:rsid w:val="00D23C9E"/>
    <w:rsid w:val="00D2464F"/>
    <w:rsid w:val="00D25274"/>
    <w:rsid w:val="00D254F6"/>
    <w:rsid w:val="00D2612A"/>
    <w:rsid w:val="00D26C70"/>
    <w:rsid w:val="00D31C8F"/>
    <w:rsid w:val="00D33BD3"/>
    <w:rsid w:val="00D34772"/>
    <w:rsid w:val="00D348FF"/>
    <w:rsid w:val="00D35C3A"/>
    <w:rsid w:val="00D37B35"/>
    <w:rsid w:val="00D4121C"/>
    <w:rsid w:val="00D42647"/>
    <w:rsid w:val="00D43BB2"/>
    <w:rsid w:val="00D4490F"/>
    <w:rsid w:val="00D4655D"/>
    <w:rsid w:val="00D5046F"/>
    <w:rsid w:val="00D51682"/>
    <w:rsid w:val="00D525F1"/>
    <w:rsid w:val="00D52E22"/>
    <w:rsid w:val="00D53C21"/>
    <w:rsid w:val="00D5429F"/>
    <w:rsid w:val="00D542EC"/>
    <w:rsid w:val="00D55574"/>
    <w:rsid w:val="00D5621C"/>
    <w:rsid w:val="00D5641F"/>
    <w:rsid w:val="00D5669B"/>
    <w:rsid w:val="00D57A00"/>
    <w:rsid w:val="00D57A6D"/>
    <w:rsid w:val="00D57A91"/>
    <w:rsid w:val="00D57AF1"/>
    <w:rsid w:val="00D57B79"/>
    <w:rsid w:val="00D61261"/>
    <w:rsid w:val="00D61477"/>
    <w:rsid w:val="00D61873"/>
    <w:rsid w:val="00D62C83"/>
    <w:rsid w:val="00D6317E"/>
    <w:rsid w:val="00D665A8"/>
    <w:rsid w:val="00D66EB5"/>
    <w:rsid w:val="00D674FE"/>
    <w:rsid w:val="00D67F3E"/>
    <w:rsid w:val="00D7044D"/>
    <w:rsid w:val="00D705BB"/>
    <w:rsid w:val="00D72705"/>
    <w:rsid w:val="00D73CE9"/>
    <w:rsid w:val="00D7448B"/>
    <w:rsid w:val="00D75184"/>
    <w:rsid w:val="00D7583F"/>
    <w:rsid w:val="00D762BE"/>
    <w:rsid w:val="00D777F2"/>
    <w:rsid w:val="00D8123F"/>
    <w:rsid w:val="00D82B76"/>
    <w:rsid w:val="00D831F7"/>
    <w:rsid w:val="00D83C66"/>
    <w:rsid w:val="00D83FD7"/>
    <w:rsid w:val="00D847C8"/>
    <w:rsid w:val="00D84ADF"/>
    <w:rsid w:val="00D879D9"/>
    <w:rsid w:val="00D91AA4"/>
    <w:rsid w:val="00D9223C"/>
    <w:rsid w:val="00D92D2F"/>
    <w:rsid w:val="00D96CA8"/>
    <w:rsid w:val="00DA178E"/>
    <w:rsid w:val="00DA23A6"/>
    <w:rsid w:val="00DA4C08"/>
    <w:rsid w:val="00DA68AA"/>
    <w:rsid w:val="00DA72EB"/>
    <w:rsid w:val="00DA7F9A"/>
    <w:rsid w:val="00DB1969"/>
    <w:rsid w:val="00DB1EFC"/>
    <w:rsid w:val="00DB2032"/>
    <w:rsid w:val="00DB23C4"/>
    <w:rsid w:val="00DB25F0"/>
    <w:rsid w:val="00DB263A"/>
    <w:rsid w:val="00DB413F"/>
    <w:rsid w:val="00DB4726"/>
    <w:rsid w:val="00DB5B48"/>
    <w:rsid w:val="00DB5DDA"/>
    <w:rsid w:val="00DB60F5"/>
    <w:rsid w:val="00DB77F9"/>
    <w:rsid w:val="00DB79FB"/>
    <w:rsid w:val="00DC06BD"/>
    <w:rsid w:val="00DC0CB9"/>
    <w:rsid w:val="00DC1797"/>
    <w:rsid w:val="00DC1CF0"/>
    <w:rsid w:val="00DC1F03"/>
    <w:rsid w:val="00DC2D69"/>
    <w:rsid w:val="00DC64F5"/>
    <w:rsid w:val="00DC7FFB"/>
    <w:rsid w:val="00DD0414"/>
    <w:rsid w:val="00DD0618"/>
    <w:rsid w:val="00DD0930"/>
    <w:rsid w:val="00DD0D0F"/>
    <w:rsid w:val="00DD0D48"/>
    <w:rsid w:val="00DD21C4"/>
    <w:rsid w:val="00DD4A40"/>
    <w:rsid w:val="00DD60F6"/>
    <w:rsid w:val="00DD7527"/>
    <w:rsid w:val="00DE2510"/>
    <w:rsid w:val="00DE3298"/>
    <w:rsid w:val="00DE3B01"/>
    <w:rsid w:val="00DE47C4"/>
    <w:rsid w:val="00DE5B91"/>
    <w:rsid w:val="00DE795E"/>
    <w:rsid w:val="00DF1D84"/>
    <w:rsid w:val="00DF2818"/>
    <w:rsid w:val="00DF3828"/>
    <w:rsid w:val="00DF4BE5"/>
    <w:rsid w:val="00DF631A"/>
    <w:rsid w:val="00E0161C"/>
    <w:rsid w:val="00E01E32"/>
    <w:rsid w:val="00E05529"/>
    <w:rsid w:val="00E05C10"/>
    <w:rsid w:val="00E0656B"/>
    <w:rsid w:val="00E06609"/>
    <w:rsid w:val="00E06891"/>
    <w:rsid w:val="00E070F5"/>
    <w:rsid w:val="00E10032"/>
    <w:rsid w:val="00E14030"/>
    <w:rsid w:val="00E16158"/>
    <w:rsid w:val="00E173C7"/>
    <w:rsid w:val="00E2017F"/>
    <w:rsid w:val="00E210F8"/>
    <w:rsid w:val="00E21981"/>
    <w:rsid w:val="00E22A23"/>
    <w:rsid w:val="00E22ACF"/>
    <w:rsid w:val="00E2578A"/>
    <w:rsid w:val="00E26070"/>
    <w:rsid w:val="00E273FB"/>
    <w:rsid w:val="00E31074"/>
    <w:rsid w:val="00E3136D"/>
    <w:rsid w:val="00E31486"/>
    <w:rsid w:val="00E34F34"/>
    <w:rsid w:val="00E36840"/>
    <w:rsid w:val="00E36FD6"/>
    <w:rsid w:val="00E37A43"/>
    <w:rsid w:val="00E4087C"/>
    <w:rsid w:val="00E416B3"/>
    <w:rsid w:val="00E42282"/>
    <w:rsid w:val="00E4465D"/>
    <w:rsid w:val="00E45373"/>
    <w:rsid w:val="00E479AD"/>
    <w:rsid w:val="00E508C9"/>
    <w:rsid w:val="00E51EA8"/>
    <w:rsid w:val="00E51F4C"/>
    <w:rsid w:val="00E52290"/>
    <w:rsid w:val="00E52FBD"/>
    <w:rsid w:val="00E5350C"/>
    <w:rsid w:val="00E54273"/>
    <w:rsid w:val="00E561EF"/>
    <w:rsid w:val="00E57743"/>
    <w:rsid w:val="00E6165F"/>
    <w:rsid w:val="00E61AD1"/>
    <w:rsid w:val="00E643BD"/>
    <w:rsid w:val="00E64C77"/>
    <w:rsid w:val="00E66627"/>
    <w:rsid w:val="00E67B7B"/>
    <w:rsid w:val="00E70434"/>
    <w:rsid w:val="00E724BD"/>
    <w:rsid w:val="00E73108"/>
    <w:rsid w:val="00E733B1"/>
    <w:rsid w:val="00E745EA"/>
    <w:rsid w:val="00E74641"/>
    <w:rsid w:val="00E755CB"/>
    <w:rsid w:val="00E771CA"/>
    <w:rsid w:val="00E774FB"/>
    <w:rsid w:val="00E77C97"/>
    <w:rsid w:val="00E81BD4"/>
    <w:rsid w:val="00E86A98"/>
    <w:rsid w:val="00E8760C"/>
    <w:rsid w:val="00E90392"/>
    <w:rsid w:val="00E904C7"/>
    <w:rsid w:val="00E90770"/>
    <w:rsid w:val="00E90D7B"/>
    <w:rsid w:val="00E92017"/>
    <w:rsid w:val="00E93C22"/>
    <w:rsid w:val="00E93E09"/>
    <w:rsid w:val="00E94830"/>
    <w:rsid w:val="00E950E6"/>
    <w:rsid w:val="00E9715B"/>
    <w:rsid w:val="00E97E65"/>
    <w:rsid w:val="00EA15BA"/>
    <w:rsid w:val="00EA2C46"/>
    <w:rsid w:val="00EA3D21"/>
    <w:rsid w:val="00EA3D58"/>
    <w:rsid w:val="00EA61AD"/>
    <w:rsid w:val="00EA6C16"/>
    <w:rsid w:val="00EA6F01"/>
    <w:rsid w:val="00EB178A"/>
    <w:rsid w:val="00EB21A8"/>
    <w:rsid w:val="00EB3A49"/>
    <w:rsid w:val="00EB49B3"/>
    <w:rsid w:val="00EB5AA3"/>
    <w:rsid w:val="00EB5F96"/>
    <w:rsid w:val="00EB6481"/>
    <w:rsid w:val="00EB7895"/>
    <w:rsid w:val="00EB7FB0"/>
    <w:rsid w:val="00EC0266"/>
    <w:rsid w:val="00EC11D1"/>
    <w:rsid w:val="00EC2146"/>
    <w:rsid w:val="00EC261F"/>
    <w:rsid w:val="00EC3E55"/>
    <w:rsid w:val="00EC4228"/>
    <w:rsid w:val="00EC7B7F"/>
    <w:rsid w:val="00ED0040"/>
    <w:rsid w:val="00ED0821"/>
    <w:rsid w:val="00ED1903"/>
    <w:rsid w:val="00ED2098"/>
    <w:rsid w:val="00ED2F91"/>
    <w:rsid w:val="00ED5D0E"/>
    <w:rsid w:val="00ED6802"/>
    <w:rsid w:val="00ED6B1C"/>
    <w:rsid w:val="00EE0EFA"/>
    <w:rsid w:val="00EE131D"/>
    <w:rsid w:val="00EE1853"/>
    <w:rsid w:val="00EE1EF7"/>
    <w:rsid w:val="00EE2584"/>
    <w:rsid w:val="00EE2974"/>
    <w:rsid w:val="00EE2C45"/>
    <w:rsid w:val="00EE4073"/>
    <w:rsid w:val="00EE40B6"/>
    <w:rsid w:val="00EE69D7"/>
    <w:rsid w:val="00EF04FD"/>
    <w:rsid w:val="00EF0761"/>
    <w:rsid w:val="00EF0F2D"/>
    <w:rsid w:val="00EF1860"/>
    <w:rsid w:val="00EF5ACC"/>
    <w:rsid w:val="00EF6244"/>
    <w:rsid w:val="00EF7C42"/>
    <w:rsid w:val="00F00223"/>
    <w:rsid w:val="00F00992"/>
    <w:rsid w:val="00F00A00"/>
    <w:rsid w:val="00F0135B"/>
    <w:rsid w:val="00F01A74"/>
    <w:rsid w:val="00F02207"/>
    <w:rsid w:val="00F0308E"/>
    <w:rsid w:val="00F0320E"/>
    <w:rsid w:val="00F03C5F"/>
    <w:rsid w:val="00F04A5A"/>
    <w:rsid w:val="00F057AC"/>
    <w:rsid w:val="00F06081"/>
    <w:rsid w:val="00F065E0"/>
    <w:rsid w:val="00F06FD3"/>
    <w:rsid w:val="00F11B9B"/>
    <w:rsid w:val="00F138FA"/>
    <w:rsid w:val="00F14311"/>
    <w:rsid w:val="00F15EDC"/>
    <w:rsid w:val="00F17A98"/>
    <w:rsid w:val="00F2319F"/>
    <w:rsid w:val="00F232BA"/>
    <w:rsid w:val="00F23336"/>
    <w:rsid w:val="00F234A5"/>
    <w:rsid w:val="00F244F8"/>
    <w:rsid w:val="00F2471E"/>
    <w:rsid w:val="00F2489A"/>
    <w:rsid w:val="00F25366"/>
    <w:rsid w:val="00F25F4F"/>
    <w:rsid w:val="00F26975"/>
    <w:rsid w:val="00F305F2"/>
    <w:rsid w:val="00F306AC"/>
    <w:rsid w:val="00F320F9"/>
    <w:rsid w:val="00F34044"/>
    <w:rsid w:val="00F34B5C"/>
    <w:rsid w:val="00F35BBA"/>
    <w:rsid w:val="00F36428"/>
    <w:rsid w:val="00F41841"/>
    <w:rsid w:val="00F42D88"/>
    <w:rsid w:val="00F42F53"/>
    <w:rsid w:val="00F43E72"/>
    <w:rsid w:val="00F45667"/>
    <w:rsid w:val="00F468F1"/>
    <w:rsid w:val="00F46FA2"/>
    <w:rsid w:val="00F47EC3"/>
    <w:rsid w:val="00F537F9"/>
    <w:rsid w:val="00F53958"/>
    <w:rsid w:val="00F53C6F"/>
    <w:rsid w:val="00F562F0"/>
    <w:rsid w:val="00F5737B"/>
    <w:rsid w:val="00F57735"/>
    <w:rsid w:val="00F57C9C"/>
    <w:rsid w:val="00F6131D"/>
    <w:rsid w:val="00F61779"/>
    <w:rsid w:val="00F61B94"/>
    <w:rsid w:val="00F666AD"/>
    <w:rsid w:val="00F66EFF"/>
    <w:rsid w:val="00F72E9D"/>
    <w:rsid w:val="00F77344"/>
    <w:rsid w:val="00F80997"/>
    <w:rsid w:val="00F81267"/>
    <w:rsid w:val="00F836F6"/>
    <w:rsid w:val="00F83B7C"/>
    <w:rsid w:val="00F83E47"/>
    <w:rsid w:val="00F853B4"/>
    <w:rsid w:val="00F854F3"/>
    <w:rsid w:val="00F86C67"/>
    <w:rsid w:val="00F87428"/>
    <w:rsid w:val="00F905C0"/>
    <w:rsid w:val="00F91E36"/>
    <w:rsid w:val="00F92119"/>
    <w:rsid w:val="00F93573"/>
    <w:rsid w:val="00F936BA"/>
    <w:rsid w:val="00F947A3"/>
    <w:rsid w:val="00F9548E"/>
    <w:rsid w:val="00F95602"/>
    <w:rsid w:val="00F96B92"/>
    <w:rsid w:val="00FA7A24"/>
    <w:rsid w:val="00FA7EC0"/>
    <w:rsid w:val="00FB1970"/>
    <w:rsid w:val="00FB4056"/>
    <w:rsid w:val="00FB4245"/>
    <w:rsid w:val="00FB4B04"/>
    <w:rsid w:val="00FB5906"/>
    <w:rsid w:val="00FB699D"/>
    <w:rsid w:val="00FB6FD3"/>
    <w:rsid w:val="00FB7DC0"/>
    <w:rsid w:val="00FC38CA"/>
    <w:rsid w:val="00FC39DA"/>
    <w:rsid w:val="00FC3DF3"/>
    <w:rsid w:val="00FC3EC2"/>
    <w:rsid w:val="00FC4084"/>
    <w:rsid w:val="00FC4A69"/>
    <w:rsid w:val="00FC5123"/>
    <w:rsid w:val="00FD08BB"/>
    <w:rsid w:val="00FD3558"/>
    <w:rsid w:val="00FD36DA"/>
    <w:rsid w:val="00FD5007"/>
    <w:rsid w:val="00FD5BF9"/>
    <w:rsid w:val="00FD76E6"/>
    <w:rsid w:val="00FD78F4"/>
    <w:rsid w:val="00FE1CE5"/>
    <w:rsid w:val="00FE2E74"/>
    <w:rsid w:val="00FE2F17"/>
    <w:rsid w:val="00FE37C9"/>
    <w:rsid w:val="00FE3840"/>
    <w:rsid w:val="00FE38B3"/>
    <w:rsid w:val="00FE5F0E"/>
    <w:rsid w:val="00FE7DC8"/>
    <w:rsid w:val="00FF1439"/>
    <w:rsid w:val="00FF2BF3"/>
    <w:rsid w:val="00FF3C83"/>
    <w:rsid w:val="00FF4155"/>
    <w:rsid w:val="00FF4780"/>
    <w:rsid w:val="00FF4DDF"/>
    <w:rsid w:val="00FF6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60272A"/>
  <w15:docId w15:val="{1299FDF3-2733-477C-B4C5-B253750D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locked="1" w:semiHidden="1" w:uiPriority="99" w:unhideWhenUsed="1"/>
    <w:lsdException w:name="header" w:semiHidden="1" w:uiPriority="99"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lsdException w:name="annotation reference" w:locked="1"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178A"/>
    <w:pPr>
      <w:spacing w:after="200" w:line="276" w:lineRule="auto"/>
    </w:pPr>
    <w:rPr>
      <w:rFonts w:eastAsia="Times New Roman"/>
      <w:sz w:val="22"/>
      <w:szCs w:val="22"/>
      <w:lang w:eastAsia="en-US"/>
    </w:rPr>
  </w:style>
  <w:style w:type="paragraph" w:styleId="1">
    <w:name w:val="heading 1"/>
    <w:aliases w:val="Глава,Заголов,H1,1,(раздел)"/>
    <w:basedOn w:val="a"/>
    <w:next w:val="a"/>
    <w:link w:val="10"/>
    <w:qFormat/>
    <w:rsid w:val="00BA6E71"/>
    <w:pPr>
      <w:keepNext/>
      <w:autoSpaceDE w:val="0"/>
      <w:autoSpaceDN w:val="0"/>
      <w:spacing w:after="0" w:line="240" w:lineRule="auto"/>
      <w:ind w:left="2880"/>
      <w:outlineLvl w:val="0"/>
    </w:pPr>
    <w:rPr>
      <w:rFonts w:ascii="Times New Roman" w:eastAsia="Calibri" w:hAnsi="Times New Roman"/>
      <w:sz w:val="28"/>
      <w:szCs w:val="28"/>
      <w:lang w:eastAsia="ru-RU"/>
    </w:rPr>
  </w:style>
  <w:style w:type="paragraph" w:styleId="2">
    <w:name w:val="heading 2"/>
    <w:aliases w:val="Раздел,карт,H2,Numbered text 3,2 headline,h,headline,h2,2,(подраздел),Reset numbering"/>
    <w:basedOn w:val="a"/>
    <w:next w:val="a"/>
    <w:link w:val="20"/>
    <w:qFormat/>
    <w:rsid w:val="00BA6E71"/>
    <w:pPr>
      <w:keepNext/>
      <w:spacing w:before="240" w:after="60" w:line="240" w:lineRule="auto"/>
      <w:outlineLvl w:val="1"/>
    </w:pPr>
    <w:rPr>
      <w:rFonts w:ascii="Arial" w:eastAsia="Calibri" w:hAnsi="Arial"/>
      <w:b/>
      <w:bCs/>
      <w:i/>
      <w:iCs/>
      <w:sz w:val="28"/>
      <w:szCs w:val="28"/>
      <w:lang w:eastAsia="ru-RU"/>
    </w:rPr>
  </w:style>
  <w:style w:type="paragraph" w:styleId="3">
    <w:name w:val="heading 3"/>
    <w:basedOn w:val="a"/>
    <w:next w:val="a"/>
    <w:link w:val="30"/>
    <w:qFormat/>
    <w:rsid w:val="00BA6E71"/>
    <w:pPr>
      <w:keepNext/>
      <w:spacing w:after="0" w:line="240" w:lineRule="auto"/>
      <w:jc w:val="center"/>
      <w:outlineLvl w:val="2"/>
    </w:pPr>
    <w:rPr>
      <w:rFonts w:ascii="Times New Roman" w:eastAsia="MS Mincho" w:hAnsi="Times New Roman"/>
      <w:b/>
      <w:bCs/>
      <w:sz w:val="24"/>
      <w:szCs w:val="24"/>
    </w:rPr>
  </w:style>
  <w:style w:type="paragraph" w:styleId="4">
    <w:name w:val="heading 4"/>
    <w:basedOn w:val="a"/>
    <w:next w:val="a"/>
    <w:link w:val="40"/>
    <w:qFormat/>
    <w:locked/>
    <w:rsid w:val="002509BC"/>
    <w:pPr>
      <w:keepNext/>
      <w:spacing w:after="0" w:line="240" w:lineRule="auto"/>
      <w:ind w:left="5664"/>
      <w:outlineLvl w:val="3"/>
    </w:pPr>
    <w:rPr>
      <w:rFonts w:ascii="Times New Roman" w:hAnsi="Times New Roman"/>
      <w:sz w:val="26"/>
      <w:szCs w:val="26"/>
      <w:lang w:eastAsia="ru-RU"/>
    </w:rPr>
  </w:style>
  <w:style w:type="paragraph" w:styleId="5">
    <w:name w:val="heading 5"/>
    <w:basedOn w:val="a"/>
    <w:next w:val="a"/>
    <w:link w:val="50"/>
    <w:qFormat/>
    <w:locked/>
    <w:rsid w:val="002509BC"/>
    <w:pPr>
      <w:keepNext/>
      <w:spacing w:after="0" w:line="240" w:lineRule="auto"/>
      <w:ind w:left="5060" w:right="-2"/>
      <w:jc w:val="both"/>
      <w:outlineLvl w:val="4"/>
    </w:pPr>
    <w:rPr>
      <w:rFonts w:ascii="Times New Roman" w:hAnsi="Times New Roman"/>
      <w:noProof/>
      <w:sz w:val="26"/>
      <w:szCs w:val="26"/>
      <w:lang w:eastAsia="ru-RU"/>
    </w:rPr>
  </w:style>
  <w:style w:type="paragraph" w:styleId="6">
    <w:name w:val="heading 6"/>
    <w:basedOn w:val="a"/>
    <w:next w:val="a"/>
    <w:link w:val="60"/>
    <w:qFormat/>
    <w:locked/>
    <w:rsid w:val="00644C84"/>
    <w:pPr>
      <w:keepNext/>
      <w:spacing w:after="0" w:line="240" w:lineRule="auto"/>
      <w:ind w:left="5103"/>
      <w:jc w:val="right"/>
      <w:outlineLvl w:val="5"/>
    </w:pPr>
    <w:rPr>
      <w:rFonts w:ascii="Times New Roman" w:hAnsi="Times New Roman"/>
      <w:sz w:val="26"/>
      <w:szCs w:val="26"/>
      <w:lang w:eastAsia="ru-RU"/>
    </w:rPr>
  </w:style>
  <w:style w:type="paragraph" w:styleId="7">
    <w:name w:val="heading 7"/>
    <w:basedOn w:val="a"/>
    <w:next w:val="a"/>
    <w:link w:val="70"/>
    <w:qFormat/>
    <w:locked/>
    <w:rsid w:val="00644C84"/>
    <w:pPr>
      <w:keepNext/>
      <w:spacing w:after="0" w:line="240" w:lineRule="auto"/>
      <w:ind w:left="5220"/>
      <w:jc w:val="both"/>
      <w:outlineLvl w:val="6"/>
    </w:pPr>
    <w:rPr>
      <w:rFonts w:ascii="Times New Roman" w:hAnsi="Times New Roman"/>
      <w:sz w:val="26"/>
      <w:szCs w:val="26"/>
      <w:lang w:eastAsia="ru-RU"/>
    </w:rPr>
  </w:style>
  <w:style w:type="paragraph" w:styleId="8">
    <w:name w:val="heading 8"/>
    <w:basedOn w:val="a"/>
    <w:next w:val="a"/>
    <w:link w:val="80"/>
    <w:qFormat/>
    <w:locked/>
    <w:rsid w:val="00644C84"/>
    <w:pPr>
      <w:keepNext/>
      <w:spacing w:after="0" w:line="240" w:lineRule="auto"/>
      <w:jc w:val="center"/>
      <w:outlineLvl w:val="7"/>
    </w:pPr>
    <w:rPr>
      <w:rFonts w:ascii="Times New Roman" w:hAnsi="Times New Roman"/>
      <w:sz w:val="26"/>
      <w:szCs w:val="26"/>
    </w:rPr>
  </w:style>
  <w:style w:type="paragraph" w:styleId="9">
    <w:name w:val="heading 9"/>
    <w:basedOn w:val="a"/>
    <w:next w:val="a"/>
    <w:link w:val="90"/>
    <w:qFormat/>
    <w:locked/>
    <w:rsid w:val="001842B8"/>
    <w:pPr>
      <w:keepNext/>
      <w:spacing w:after="0" w:line="240" w:lineRule="auto"/>
      <w:ind w:left="5060" w:right="-2"/>
      <w:jc w:val="right"/>
      <w:outlineLvl w:val="8"/>
    </w:pPr>
    <w:rPr>
      <w:rFonts w:ascii="Times New Roman" w:hAnsi="Times New Roman"/>
      <w:noProo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1,Заголов Знак1,H1 Знак1,1 Знак1,(раздел) Знак1"/>
    <w:link w:val="1"/>
    <w:locked/>
    <w:rsid w:val="00BA6E71"/>
    <w:rPr>
      <w:rFonts w:ascii="Times New Roman" w:hAnsi="Times New Roman" w:cs="Times New Roman"/>
      <w:sz w:val="28"/>
      <w:szCs w:val="28"/>
      <w:lang w:eastAsia="ru-RU"/>
    </w:rPr>
  </w:style>
  <w:style w:type="character" w:customStyle="1" w:styleId="20">
    <w:name w:val="Заголовок 2 Знак"/>
    <w:aliases w:val="Раздел Знак1,карт Знак1,H2 Знак1,Numbered text 3 Знак1,2 headline Знак1,h Знак1,headline Знак1,h2 Знак1,2 Знак1,(подраздел) Знак1,Reset numbering Знак1"/>
    <w:link w:val="2"/>
    <w:locked/>
    <w:rsid w:val="00BA6E71"/>
    <w:rPr>
      <w:rFonts w:ascii="Arial" w:hAnsi="Arial" w:cs="Arial"/>
      <w:b/>
      <w:bCs/>
      <w:i/>
      <w:iCs/>
      <w:sz w:val="28"/>
      <w:szCs w:val="28"/>
      <w:lang w:eastAsia="ru-RU"/>
    </w:rPr>
  </w:style>
  <w:style w:type="character" w:customStyle="1" w:styleId="30">
    <w:name w:val="Заголовок 3 Знак"/>
    <w:link w:val="3"/>
    <w:locked/>
    <w:rsid w:val="00BA6E71"/>
    <w:rPr>
      <w:rFonts w:ascii="Times New Roman" w:eastAsia="MS Mincho" w:hAnsi="Times New Roman" w:cs="Times New Roman"/>
      <w:b/>
      <w:bCs/>
      <w:sz w:val="24"/>
      <w:szCs w:val="24"/>
    </w:rPr>
  </w:style>
  <w:style w:type="character" w:styleId="a3">
    <w:name w:val="Hyperlink"/>
    <w:rsid w:val="00BA6E71"/>
    <w:rPr>
      <w:rFonts w:cs="Times New Roman"/>
      <w:color w:val="0000FF"/>
      <w:u w:val="single"/>
    </w:rPr>
  </w:style>
  <w:style w:type="character" w:styleId="a4">
    <w:name w:val="FollowedHyperlink"/>
    <w:semiHidden/>
    <w:rsid w:val="00BA6E71"/>
    <w:rPr>
      <w:rFonts w:cs="Times New Roman"/>
      <w:color w:val="800080"/>
      <w:u w:val="single"/>
    </w:rPr>
  </w:style>
  <w:style w:type="character" w:customStyle="1" w:styleId="11">
    <w:name w:val="Заголовок 1 Знак1"/>
    <w:aliases w:val="Глава Знак,Заголов Знак,H1 Знак,1 Знак,(раздел) Знак"/>
    <w:rsid w:val="00BA6E71"/>
    <w:rPr>
      <w:rFonts w:ascii="Cambria" w:hAnsi="Cambria" w:cs="Times New Roman"/>
      <w:b/>
      <w:bCs/>
      <w:color w:val="365F91"/>
      <w:sz w:val="28"/>
      <w:szCs w:val="28"/>
    </w:rPr>
  </w:style>
  <w:style w:type="character" w:customStyle="1" w:styleId="21">
    <w:name w:val="Заголовок 2 Знак1"/>
    <w:aliases w:val="Раздел Знак,карт Знак,H2 Знак,Numbered text 3 Знак,2 headline Знак,h Знак,headline Знак,h2 Знак,2 Знак,(подраздел) Знак,Reset numbering Знак"/>
    <w:semiHidden/>
    <w:rsid w:val="00BA6E71"/>
    <w:rPr>
      <w:rFonts w:ascii="Cambria" w:hAnsi="Cambria" w:cs="Times New Roman"/>
      <w:b/>
      <w:bCs/>
      <w:color w:val="4F81BD"/>
      <w:sz w:val="26"/>
      <w:szCs w:val="26"/>
    </w:rPr>
  </w:style>
  <w:style w:type="character" w:customStyle="1" w:styleId="a5">
    <w:name w:val="Обычный (веб) Знак"/>
    <w:link w:val="a6"/>
    <w:locked/>
    <w:rsid w:val="00BA6E71"/>
    <w:rPr>
      <w:color w:val="000000"/>
      <w:sz w:val="24"/>
    </w:rPr>
  </w:style>
  <w:style w:type="paragraph" w:styleId="a6">
    <w:name w:val="Normal (Web)"/>
    <w:basedOn w:val="a"/>
    <w:link w:val="a5"/>
    <w:rsid w:val="00BA6E71"/>
    <w:pPr>
      <w:spacing w:before="71" w:after="71" w:line="240" w:lineRule="auto"/>
      <w:ind w:firstLine="240"/>
    </w:pPr>
    <w:rPr>
      <w:rFonts w:eastAsia="Calibri"/>
      <w:color w:val="000000"/>
      <w:sz w:val="24"/>
      <w:szCs w:val="20"/>
    </w:rPr>
  </w:style>
  <w:style w:type="paragraph" w:styleId="a7">
    <w:name w:val="footnote text"/>
    <w:basedOn w:val="a"/>
    <w:link w:val="a8"/>
    <w:semiHidden/>
    <w:rsid w:val="00BA6E71"/>
    <w:pPr>
      <w:spacing w:after="0" w:line="240" w:lineRule="auto"/>
    </w:pPr>
    <w:rPr>
      <w:rFonts w:ascii="Times New Roman" w:eastAsia="Calibri" w:hAnsi="Times New Roman"/>
      <w:sz w:val="20"/>
      <w:szCs w:val="20"/>
      <w:lang w:eastAsia="ru-RU"/>
    </w:rPr>
  </w:style>
  <w:style w:type="character" w:customStyle="1" w:styleId="a8">
    <w:name w:val="Текст сноски Знак"/>
    <w:link w:val="a7"/>
    <w:semiHidden/>
    <w:locked/>
    <w:rsid w:val="00BA6E71"/>
    <w:rPr>
      <w:rFonts w:ascii="Times New Roman" w:hAnsi="Times New Roman" w:cs="Times New Roman"/>
      <w:sz w:val="20"/>
      <w:szCs w:val="20"/>
      <w:lang w:eastAsia="ru-RU"/>
    </w:rPr>
  </w:style>
  <w:style w:type="paragraph" w:styleId="a9">
    <w:name w:val="annotation text"/>
    <w:basedOn w:val="a"/>
    <w:link w:val="aa"/>
    <w:uiPriority w:val="99"/>
    <w:rsid w:val="00BA6E71"/>
    <w:pPr>
      <w:spacing w:after="0" w:line="240" w:lineRule="auto"/>
    </w:pPr>
    <w:rPr>
      <w:rFonts w:ascii="Times New Roman" w:eastAsia="Calibri" w:hAnsi="Times New Roman"/>
      <w:sz w:val="20"/>
      <w:szCs w:val="20"/>
      <w:lang w:eastAsia="ru-RU"/>
    </w:rPr>
  </w:style>
  <w:style w:type="character" w:customStyle="1" w:styleId="aa">
    <w:name w:val="Текст примечания Знак"/>
    <w:link w:val="a9"/>
    <w:uiPriority w:val="99"/>
    <w:locked/>
    <w:rsid w:val="00BA6E71"/>
    <w:rPr>
      <w:rFonts w:ascii="Times New Roman" w:hAnsi="Times New Roman" w:cs="Times New Roman"/>
      <w:sz w:val="20"/>
      <w:szCs w:val="20"/>
      <w:lang w:eastAsia="ru-RU"/>
    </w:rPr>
  </w:style>
  <w:style w:type="paragraph" w:styleId="ab">
    <w:name w:val="footer"/>
    <w:basedOn w:val="a"/>
    <w:link w:val="ac"/>
    <w:rsid w:val="00BA6E71"/>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c">
    <w:name w:val="Нижний колонтитул Знак"/>
    <w:link w:val="ab"/>
    <w:locked/>
    <w:rsid w:val="00BA6E71"/>
    <w:rPr>
      <w:rFonts w:ascii="Times New Roman" w:hAnsi="Times New Roman" w:cs="Times New Roman"/>
      <w:sz w:val="24"/>
      <w:szCs w:val="24"/>
      <w:lang w:eastAsia="ru-RU"/>
    </w:rPr>
  </w:style>
  <w:style w:type="paragraph" w:styleId="ad">
    <w:name w:val="Title"/>
    <w:basedOn w:val="a"/>
    <w:link w:val="ae"/>
    <w:qFormat/>
    <w:rsid w:val="00BA6E71"/>
    <w:pPr>
      <w:autoSpaceDE w:val="0"/>
      <w:autoSpaceDN w:val="0"/>
      <w:adjustRightInd w:val="0"/>
      <w:spacing w:after="0" w:line="240" w:lineRule="auto"/>
      <w:jc w:val="center"/>
    </w:pPr>
    <w:rPr>
      <w:rFonts w:ascii="Times New Roman" w:eastAsia="Calibri" w:hAnsi="Times New Roman"/>
      <w:sz w:val="40"/>
      <w:szCs w:val="40"/>
      <w:lang w:eastAsia="ru-RU"/>
    </w:rPr>
  </w:style>
  <w:style w:type="character" w:customStyle="1" w:styleId="ae">
    <w:name w:val="Заголовок Знак"/>
    <w:link w:val="ad"/>
    <w:locked/>
    <w:rsid w:val="00BA6E71"/>
    <w:rPr>
      <w:rFonts w:ascii="Times New Roman" w:hAnsi="Times New Roman" w:cs="Times New Roman"/>
      <w:sz w:val="40"/>
      <w:szCs w:val="40"/>
      <w:lang w:eastAsia="ru-RU"/>
    </w:rPr>
  </w:style>
  <w:style w:type="paragraph" w:styleId="af">
    <w:name w:val="Body Text"/>
    <w:basedOn w:val="a"/>
    <w:link w:val="af0"/>
    <w:semiHidden/>
    <w:rsid w:val="00BA6E71"/>
    <w:pPr>
      <w:autoSpaceDE w:val="0"/>
      <w:autoSpaceDN w:val="0"/>
      <w:spacing w:after="0" w:line="240" w:lineRule="auto"/>
      <w:jc w:val="both"/>
    </w:pPr>
    <w:rPr>
      <w:rFonts w:ascii="Times New Roman" w:eastAsia="Calibri" w:hAnsi="Times New Roman"/>
      <w:sz w:val="28"/>
      <w:szCs w:val="28"/>
      <w:lang w:eastAsia="ru-RU"/>
    </w:rPr>
  </w:style>
  <w:style w:type="character" w:customStyle="1" w:styleId="af0">
    <w:name w:val="Основной текст Знак"/>
    <w:link w:val="af"/>
    <w:semiHidden/>
    <w:locked/>
    <w:rsid w:val="00BA6E71"/>
    <w:rPr>
      <w:rFonts w:ascii="Times New Roman" w:hAnsi="Times New Roman" w:cs="Times New Roman"/>
      <w:sz w:val="28"/>
      <w:szCs w:val="28"/>
      <w:lang w:eastAsia="ru-RU"/>
    </w:rPr>
  </w:style>
  <w:style w:type="paragraph" w:styleId="af1">
    <w:name w:val="Body Text Indent"/>
    <w:basedOn w:val="a"/>
    <w:link w:val="af2"/>
    <w:semiHidden/>
    <w:rsid w:val="00BA6E71"/>
    <w:pPr>
      <w:autoSpaceDE w:val="0"/>
      <w:autoSpaceDN w:val="0"/>
      <w:spacing w:after="0" w:line="240" w:lineRule="auto"/>
      <w:ind w:left="5760"/>
    </w:pPr>
    <w:rPr>
      <w:rFonts w:ascii="Times New Roman" w:eastAsia="Calibri" w:hAnsi="Times New Roman"/>
      <w:sz w:val="28"/>
      <w:szCs w:val="28"/>
      <w:lang w:eastAsia="ru-RU"/>
    </w:rPr>
  </w:style>
  <w:style w:type="character" w:customStyle="1" w:styleId="af2">
    <w:name w:val="Основной текст с отступом Знак"/>
    <w:link w:val="af1"/>
    <w:semiHidden/>
    <w:locked/>
    <w:rsid w:val="00BA6E71"/>
    <w:rPr>
      <w:rFonts w:ascii="Times New Roman" w:hAnsi="Times New Roman" w:cs="Times New Roman"/>
      <w:sz w:val="28"/>
      <w:szCs w:val="28"/>
      <w:lang w:eastAsia="ru-RU"/>
    </w:rPr>
  </w:style>
  <w:style w:type="paragraph" w:styleId="22">
    <w:name w:val="Body Text 2"/>
    <w:basedOn w:val="a"/>
    <w:link w:val="23"/>
    <w:semiHidden/>
    <w:rsid w:val="00BA6E71"/>
    <w:pPr>
      <w:spacing w:after="0" w:line="240" w:lineRule="auto"/>
      <w:jc w:val="both"/>
    </w:pPr>
    <w:rPr>
      <w:rFonts w:ascii="Times New Roman" w:eastAsia="MS Mincho" w:hAnsi="Times New Roman"/>
      <w:sz w:val="24"/>
      <w:szCs w:val="24"/>
      <w:lang w:eastAsia="ru-RU"/>
    </w:rPr>
  </w:style>
  <w:style w:type="character" w:customStyle="1" w:styleId="23">
    <w:name w:val="Основной текст 2 Знак"/>
    <w:link w:val="22"/>
    <w:semiHidden/>
    <w:locked/>
    <w:rsid w:val="00BA6E71"/>
    <w:rPr>
      <w:rFonts w:ascii="Times New Roman" w:eastAsia="MS Mincho" w:hAnsi="Times New Roman" w:cs="Times New Roman"/>
      <w:sz w:val="24"/>
      <w:szCs w:val="24"/>
      <w:lang w:eastAsia="ru-RU"/>
    </w:rPr>
  </w:style>
  <w:style w:type="paragraph" w:styleId="31">
    <w:name w:val="Body Text 3"/>
    <w:basedOn w:val="a"/>
    <w:link w:val="32"/>
    <w:semiHidden/>
    <w:rsid w:val="00BA6E71"/>
    <w:pPr>
      <w:spacing w:after="0" w:line="240" w:lineRule="auto"/>
    </w:pPr>
    <w:rPr>
      <w:rFonts w:ascii="Times New Roman" w:eastAsia="Calibri" w:hAnsi="Times New Roman"/>
      <w:sz w:val="24"/>
      <w:szCs w:val="24"/>
    </w:rPr>
  </w:style>
  <w:style w:type="character" w:customStyle="1" w:styleId="32">
    <w:name w:val="Основной текст 3 Знак"/>
    <w:link w:val="31"/>
    <w:semiHidden/>
    <w:locked/>
    <w:rsid w:val="00BA6E71"/>
    <w:rPr>
      <w:rFonts w:ascii="Times New Roman" w:hAnsi="Times New Roman" w:cs="Times New Roman"/>
      <w:sz w:val="24"/>
      <w:szCs w:val="24"/>
    </w:rPr>
  </w:style>
  <w:style w:type="paragraph" w:styleId="24">
    <w:name w:val="Body Text Indent 2"/>
    <w:basedOn w:val="a"/>
    <w:link w:val="25"/>
    <w:semiHidden/>
    <w:rsid w:val="00BA6E71"/>
    <w:pPr>
      <w:autoSpaceDE w:val="0"/>
      <w:autoSpaceDN w:val="0"/>
      <w:spacing w:after="0" w:line="240" w:lineRule="auto"/>
      <w:ind w:left="720"/>
    </w:pPr>
    <w:rPr>
      <w:rFonts w:ascii="Times New Roman" w:eastAsia="Calibri" w:hAnsi="Times New Roman"/>
      <w:sz w:val="28"/>
      <w:szCs w:val="28"/>
      <w:lang w:eastAsia="ru-RU"/>
    </w:rPr>
  </w:style>
  <w:style w:type="character" w:customStyle="1" w:styleId="25">
    <w:name w:val="Основной текст с отступом 2 Знак"/>
    <w:link w:val="24"/>
    <w:semiHidden/>
    <w:locked/>
    <w:rsid w:val="00BA6E71"/>
    <w:rPr>
      <w:rFonts w:ascii="Times New Roman" w:hAnsi="Times New Roman" w:cs="Times New Roman"/>
      <w:sz w:val="28"/>
      <w:szCs w:val="28"/>
      <w:lang w:eastAsia="ru-RU"/>
    </w:rPr>
  </w:style>
  <w:style w:type="paragraph" w:styleId="33">
    <w:name w:val="Body Text Indent 3"/>
    <w:basedOn w:val="a"/>
    <w:link w:val="34"/>
    <w:semiHidden/>
    <w:rsid w:val="00BA6E71"/>
    <w:pPr>
      <w:spacing w:after="0" w:line="240" w:lineRule="auto"/>
      <w:ind w:firstLine="709"/>
      <w:jc w:val="both"/>
    </w:pPr>
    <w:rPr>
      <w:rFonts w:ascii="Times New Roman" w:eastAsia="MS Mincho" w:hAnsi="Times New Roman"/>
      <w:sz w:val="24"/>
      <w:szCs w:val="24"/>
      <w:lang w:eastAsia="ru-RU"/>
    </w:rPr>
  </w:style>
  <w:style w:type="character" w:customStyle="1" w:styleId="34">
    <w:name w:val="Основной текст с отступом 3 Знак"/>
    <w:link w:val="33"/>
    <w:semiHidden/>
    <w:locked/>
    <w:rsid w:val="00BA6E71"/>
    <w:rPr>
      <w:rFonts w:ascii="Times New Roman" w:eastAsia="MS Mincho" w:hAnsi="Times New Roman" w:cs="Times New Roman"/>
      <w:sz w:val="24"/>
      <w:szCs w:val="24"/>
      <w:lang w:eastAsia="ru-RU"/>
    </w:rPr>
  </w:style>
  <w:style w:type="paragraph" w:styleId="af3">
    <w:name w:val="Balloon Text"/>
    <w:basedOn w:val="a"/>
    <w:link w:val="af4"/>
    <w:semiHidden/>
    <w:rsid w:val="00BA6E71"/>
    <w:pPr>
      <w:spacing w:after="0" w:line="240" w:lineRule="auto"/>
    </w:pPr>
    <w:rPr>
      <w:rFonts w:ascii="Tahoma" w:eastAsia="Calibri" w:hAnsi="Tahoma"/>
      <w:sz w:val="16"/>
      <w:szCs w:val="16"/>
      <w:lang w:eastAsia="ru-RU"/>
    </w:rPr>
  </w:style>
  <w:style w:type="character" w:customStyle="1" w:styleId="af4">
    <w:name w:val="Текст выноски Знак"/>
    <w:link w:val="af3"/>
    <w:semiHidden/>
    <w:locked/>
    <w:rsid w:val="00BA6E71"/>
    <w:rPr>
      <w:rFonts w:ascii="Tahoma" w:hAnsi="Tahoma" w:cs="Tahoma"/>
      <w:sz w:val="16"/>
      <w:szCs w:val="16"/>
      <w:lang w:eastAsia="ru-RU"/>
    </w:rPr>
  </w:style>
  <w:style w:type="paragraph" w:customStyle="1" w:styleId="12">
    <w:name w:val="Абзац списка1"/>
    <w:basedOn w:val="a"/>
    <w:rsid w:val="00BA6E71"/>
    <w:pPr>
      <w:ind w:left="720"/>
    </w:pPr>
  </w:style>
  <w:style w:type="paragraph" w:customStyle="1" w:styleId="26">
    <w:name w:val="Îñíîâíîé òåêñò 2"/>
    <w:basedOn w:val="a"/>
    <w:rsid w:val="00BA6E71"/>
    <w:pPr>
      <w:autoSpaceDE w:val="0"/>
      <w:autoSpaceDN w:val="0"/>
      <w:adjustRightInd w:val="0"/>
      <w:spacing w:after="0" w:line="240" w:lineRule="auto"/>
      <w:ind w:firstLine="567"/>
    </w:pPr>
    <w:rPr>
      <w:rFonts w:ascii="Times New Roman" w:eastAsia="Calibri" w:hAnsi="Times New Roman"/>
      <w:sz w:val="20"/>
      <w:szCs w:val="24"/>
      <w:lang w:eastAsia="ru-RU"/>
    </w:rPr>
  </w:style>
  <w:style w:type="paragraph" w:customStyle="1" w:styleId="Normal">
    <w:name w:val="Normal Знак Знак Знак"/>
    <w:rsid w:val="00BA6E71"/>
    <w:pPr>
      <w:snapToGrid w:val="0"/>
    </w:pPr>
    <w:rPr>
      <w:rFonts w:ascii="Times New Roman" w:hAnsi="Times New Roman"/>
      <w:sz w:val="24"/>
      <w:szCs w:val="24"/>
    </w:rPr>
  </w:style>
  <w:style w:type="paragraph" w:customStyle="1" w:styleId="13">
    <w:name w:val="Обычный1"/>
    <w:rsid w:val="00BA6E71"/>
    <w:pPr>
      <w:snapToGrid w:val="0"/>
    </w:pPr>
    <w:rPr>
      <w:rFonts w:ascii="Times New Roman" w:hAnsi="Times New Roman"/>
      <w:sz w:val="24"/>
      <w:szCs w:val="24"/>
    </w:rPr>
  </w:style>
  <w:style w:type="paragraph" w:customStyle="1" w:styleId="Normal0">
    <w:name w:val="Normal Знак Знак"/>
    <w:rsid w:val="00BA6E71"/>
    <w:pPr>
      <w:snapToGrid w:val="0"/>
    </w:pPr>
    <w:rPr>
      <w:rFonts w:ascii="Times New Roman" w:hAnsi="Times New Roman"/>
      <w:sz w:val="24"/>
    </w:rPr>
  </w:style>
  <w:style w:type="paragraph" w:customStyle="1" w:styleId="ConsPlusNormal">
    <w:name w:val="ConsPlusNormal"/>
    <w:link w:val="ConsPlusNormal0"/>
    <w:rsid w:val="00BA6E71"/>
    <w:pPr>
      <w:widowControl w:val="0"/>
      <w:autoSpaceDE w:val="0"/>
      <w:autoSpaceDN w:val="0"/>
      <w:adjustRightInd w:val="0"/>
      <w:ind w:firstLine="720"/>
    </w:pPr>
    <w:rPr>
      <w:rFonts w:ascii="Arial" w:hAnsi="Arial" w:cs="Arial"/>
    </w:rPr>
  </w:style>
  <w:style w:type="paragraph" w:customStyle="1" w:styleId="consplusnormal1">
    <w:name w:val="consplusnormal"/>
    <w:basedOn w:val="a"/>
    <w:rsid w:val="00BA6E71"/>
    <w:pPr>
      <w:spacing w:before="100" w:beforeAutospacing="1" w:after="100" w:afterAutospacing="1" w:line="240" w:lineRule="auto"/>
    </w:pPr>
    <w:rPr>
      <w:rFonts w:ascii="Times New Roman" w:eastAsia="Calibri" w:hAnsi="Times New Roman"/>
      <w:sz w:val="24"/>
      <w:szCs w:val="24"/>
      <w:lang w:eastAsia="ru-RU"/>
    </w:rPr>
  </w:style>
  <w:style w:type="paragraph" w:customStyle="1" w:styleId="ConsPlusTitle">
    <w:name w:val="ConsPlusTitle"/>
    <w:rsid w:val="00BA6E71"/>
    <w:pPr>
      <w:widowControl w:val="0"/>
      <w:autoSpaceDE w:val="0"/>
      <w:autoSpaceDN w:val="0"/>
      <w:adjustRightInd w:val="0"/>
    </w:pPr>
    <w:rPr>
      <w:rFonts w:ascii="Arial" w:hAnsi="Arial" w:cs="Arial"/>
      <w:b/>
      <w:bCs/>
    </w:rPr>
  </w:style>
  <w:style w:type="paragraph" w:customStyle="1" w:styleId="af5">
    <w:name w:val="Знак Знак Знак"/>
    <w:basedOn w:val="a"/>
    <w:rsid w:val="00BA6E71"/>
    <w:pPr>
      <w:spacing w:before="100" w:beforeAutospacing="1" w:after="100" w:afterAutospacing="1" w:line="240" w:lineRule="auto"/>
    </w:pPr>
    <w:rPr>
      <w:rFonts w:ascii="Tahoma" w:eastAsia="Calibri" w:hAnsi="Tahoma" w:cs="Tahoma"/>
      <w:sz w:val="20"/>
      <w:szCs w:val="20"/>
      <w:lang w:val="en-US"/>
    </w:rPr>
  </w:style>
  <w:style w:type="character" w:styleId="af6">
    <w:name w:val="footnote reference"/>
    <w:uiPriority w:val="99"/>
    <w:semiHidden/>
    <w:rsid w:val="00BA6E71"/>
    <w:rPr>
      <w:rFonts w:cs="Times New Roman"/>
      <w:vertAlign w:val="superscript"/>
    </w:rPr>
  </w:style>
  <w:style w:type="character" w:styleId="af7">
    <w:name w:val="annotation reference"/>
    <w:uiPriority w:val="99"/>
    <w:rsid w:val="00BA6E71"/>
    <w:rPr>
      <w:sz w:val="16"/>
    </w:rPr>
  </w:style>
  <w:style w:type="character" w:customStyle="1" w:styleId="Normal1">
    <w:name w:val="Normal Знак Знак Знак Знак"/>
    <w:rsid w:val="00BA6E71"/>
    <w:rPr>
      <w:rFonts w:cs="Times New Roman"/>
      <w:sz w:val="24"/>
      <w:lang w:val="ru-RU" w:eastAsia="ru-RU" w:bidi="ar-SA"/>
    </w:rPr>
  </w:style>
  <w:style w:type="character" w:customStyle="1" w:styleId="Normal2">
    <w:name w:val="Normal Знак"/>
    <w:rsid w:val="00BA6E71"/>
    <w:rPr>
      <w:rFonts w:cs="Times New Roman"/>
      <w:sz w:val="24"/>
      <w:lang w:val="ru-RU" w:eastAsia="ru-RU" w:bidi="ar-SA"/>
    </w:rPr>
  </w:style>
  <w:style w:type="character" w:styleId="af8">
    <w:name w:val="page number"/>
    <w:semiHidden/>
    <w:rsid w:val="00BA6E71"/>
    <w:rPr>
      <w:rFonts w:cs="Times New Roman"/>
    </w:rPr>
  </w:style>
  <w:style w:type="character" w:styleId="af9">
    <w:name w:val="Strong"/>
    <w:qFormat/>
    <w:rsid w:val="00BA6E71"/>
    <w:rPr>
      <w:rFonts w:cs="Times New Roman"/>
      <w:b/>
      <w:bCs/>
    </w:rPr>
  </w:style>
  <w:style w:type="paragraph" w:styleId="afa">
    <w:name w:val="header"/>
    <w:basedOn w:val="a"/>
    <w:link w:val="afb"/>
    <w:uiPriority w:val="99"/>
    <w:rsid w:val="00956071"/>
    <w:pPr>
      <w:tabs>
        <w:tab w:val="center" w:pos="4677"/>
        <w:tab w:val="right" w:pos="9355"/>
      </w:tabs>
      <w:spacing w:after="0" w:line="240" w:lineRule="auto"/>
    </w:pPr>
    <w:rPr>
      <w:rFonts w:eastAsia="Calibri"/>
      <w:sz w:val="20"/>
      <w:szCs w:val="20"/>
    </w:rPr>
  </w:style>
  <w:style w:type="character" w:customStyle="1" w:styleId="afb">
    <w:name w:val="Верхний колонтитул Знак"/>
    <w:link w:val="afa"/>
    <w:uiPriority w:val="99"/>
    <w:locked/>
    <w:rsid w:val="00956071"/>
    <w:rPr>
      <w:rFonts w:cs="Times New Roman"/>
    </w:rPr>
  </w:style>
  <w:style w:type="paragraph" w:styleId="afc">
    <w:name w:val="caption"/>
    <w:basedOn w:val="a"/>
    <w:next w:val="a"/>
    <w:qFormat/>
    <w:locked/>
    <w:rsid w:val="0085051D"/>
    <w:pPr>
      <w:spacing w:after="0" w:line="300" w:lineRule="exact"/>
      <w:jc w:val="center"/>
    </w:pPr>
    <w:rPr>
      <w:rFonts w:ascii="Times New Roman" w:hAnsi="Times New Roman"/>
      <w:b/>
      <w:bCs/>
      <w:spacing w:val="14"/>
      <w:sz w:val="20"/>
      <w:szCs w:val="20"/>
      <w:lang w:eastAsia="ru-RU"/>
    </w:rPr>
  </w:style>
  <w:style w:type="paragraph" w:customStyle="1" w:styleId="27">
    <w:name w:val="Обычный2"/>
    <w:rsid w:val="00ED0040"/>
    <w:pPr>
      <w:snapToGrid w:val="0"/>
    </w:pPr>
    <w:rPr>
      <w:rFonts w:ascii="Times New Roman" w:eastAsia="Times New Roman" w:hAnsi="Times New Roman"/>
      <w:sz w:val="24"/>
      <w:szCs w:val="24"/>
    </w:rPr>
  </w:style>
  <w:style w:type="character" w:styleId="afd">
    <w:name w:val="Emphasis"/>
    <w:qFormat/>
    <w:locked/>
    <w:rsid w:val="00ED0040"/>
    <w:rPr>
      <w:i/>
      <w:iCs/>
    </w:rPr>
  </w:style>
  <w:style w:type="paragraph" w:styleId="afe">
    <w:name w:val="List Paragraph"/>
    <w:basedOn w:val="a"/>
    <w:uiPriority w:val="34"/>
    <w:qFormat/>
    <w:rsid w:val="00ED0040"/>
    <w:pPr>
      <w:ind w:left="720"/>
    </w:pPr>
    <w:rPr>
      <w:rFonts w:eastAsia="Calibri"/>
    </w:rPr>
  </w:style>
  <w:style w:type="paragraph" w:customStyle="1" w:styleId="ConsPlusNonformat">
    <w:name w:val="ConsPlusNonformat"/>
    <w:rsid w:val="00ED0040"/>
    <w:pPr>
      <w:widowControl w:val="0"/>
      <w:autoSpaceDE w:val="0"/>
      <w:autoSpaceDN w:val="0"/>
      <w:adjustRightInd w:val="0"/>
    </w:pPr>
    <w:rPr>
      <w:rFonts w:ascii="Courier New" w:eastAsia="Times New Roman" w:hAnsi="Courier New" w:cs="Courier New"/>
    </w:rPr>
  </w:style>
  <w:style w:type="paragraph" w:styleId="aff">
    <w:name w:val="List Bullet"/>
    <w:basedOn w:val="a"/>
    <w:rsid w:val="00ED0040"/>
    <w:pPr>
      <w:spacing w:after="0" w:line="240" w:lineRule="auto"/>
    </w:pPr>
    <w:rPr>
      <w:rFonts w:ascii="Times New Roman" w:hAnsi="Times New Roman"/>
      <w:sz w:val="24"/>
      <w:szCs w:val="24"/>
      <w:lang w:eastAsia="ru-RU"/>
    </w:rPr>
  </w:style>
  <w:style w:type="paragraph" w:styleId="aff0">
    <w:name w:val="annotation subject"/>
    <w:basedOn w:val="a9"/>
    <w:next w:val="a9"/>
    <w:link w:val="aff1"/>
    <w:rsid w:val="00F77344"/>
    <w:pPr>
      <w:spacing w:after="200" w:line="276" w:lineRule="auto"/>
    </w:pPr>
    <w:rPr>
      <w:rFonts w:eastAsia="Times New Roman"/>
      <w:b/>
      <w:bCs/>
      <w:lang w:eastAsia="en-US"/>
    </w:rPr>
  </w:style>
  <w:style w:type="character" w:customStyle="1" w:styleId="aff1">
    <w:name w:val="Тема примечания Знак"/>
    <w:link w:val="aff0"/>
    <w:rsid w:val="00F77344"/>
    <w:rPr>
      <w:rFonts w:ascii="Times New Roman" w:eastAsia="Times New Roman" w:hAnsi="Times New Roman" w:cs="Times New Roman"/>
      <w:b/>
      <w:bCs/>
      <w:sz w:val="20"/>
      <w:szCs w:val="20"/>
      <w:lang w:eastAsia="en-US"/>
    </w:rPr>
  </w:style>
  <w:style w:type="paragraph" w:customStyle="1" w:styleId="210">
    <w:name w:val="Основной текст с отступом 21"/>
    <w:basedOn w:val="a"/>
    <w:rsid w:val="005D1DFE"/>
    <w:pPr>
      <w:autoSpaceDE w:val="0"/>
      <w:spacing w:after="0" w:line="240" w:lineRule="auto"/>
      <w:ind w:firstLine="540"/>
      <w:jc w:val="both"/>
    </w:pPr>
    <w:rPr>
      <w:rFonts w:ascii="Times New Roman" w:eastAsia="Calibri" w:hAnsi="Times New Roman" w:cs="Calibri"/>
      <w:sz w:val="24"/>
      <w:szCs w:val="24"/>
      <w:lang w:eastAsia="ar-SA"/>
    </w:rPr>
  </w:style>
  <w:style w:type="character" w:customStyle="1" w:styleId="aff2">
    <w:name w:val="Гипертекстовая ссылка"/>
    <w:uiPriority w:val="99"/>
    <w:rsid w:val="00C02A43"/>
    <w:rPr>
      <w:rFonts w:cs="Times New Roman"/>
      <w:color w:val="106BBE"/>
    </w:rPr>
  </w:style>
  <w:style w:type="paragraph" w:customStyle="1" w:styleId="aff3">
    <w:name w:val="Комментарий"/>
    <w:basedOn w:val="a"/>
    <w:next w:val="a"/>
    <w:uiPriority w:val="99"/>
    <w:rsid w:val="00CC796B"/>
    <w:pPr>
      <w:widowControl w:val="0"/>
      <w:autoSpaceDE w:val="0"/>
      <w:autoSpaceDN w:val="0"/>
      <w:adjustRightInd w:val="0"/>
      <w:spacing w:before="75" w:after="0" w:line="240" w:lineRule="auto"/>
      <w:ind w:left="170"/>
      <w:jc w:val="both"/>
    </w:pPr>
    <w:rPr>
      <w:rFonts w:ascii="Arial" w:hAnsi="Arial" w:cs="Arial"/>
      <w:color w:val="353842"/>
      <w:sz w:val="24"/>
      <w:szCs w:val="24"/>
      <w:shd w:val="clear" w:color="auto" w:fill="F0F0F0"/>
      <w:lang w:eastAsia="ru-RU"/>
    </w:rPr>
  </w:style>
  <w:style w:type="paragraph" w:customStyle="1" w:styleId="aff4">
    <w:name w:val="Информация об изменениях документа"/>
    <w:basedOn w:val="aff3"/>
    <w:next w:val="a"/>
    <w:uiPriority w:val="99"/>
    <w:rsid w:val="00CC796B"/>
    <w:rPr>
      <w:i/>
      <w:iCs/>
    </w:rPr>
  </w:style>
  <w:style w:type="character" w:customStyle="1" w:styleId="40">
    <w:name w:val="Заголовок 4 Знак"/>
    <w:basedOn w:val="a0"/>
    <w:link w:val="4"/>
    <w:rsid w:val="00BA4643"/>
    <w:rPr>
      <w:rFonts w:ascii="Times New Roman" w:eastAsia="Times New Roman" w:hAnsi="Times New Roman"/>
      <w:sz w:val="26"/>
      <w:szCs w:val="26"/>
    </w:rPr>
  </w:style>
  <w:style w:type="character" w:customStyle="1" w:styleId="50">
    <w:name w:val="Заголовок 5 Знак"/>
    <w:basedOn w:val="a0"/>
    <w:link w:val="5"/>
    <w:rsid w:val="00BA4643"/>
    <w:rPr>
      <w:rFonts w:ascii="Times New Roman" w:eastAsia="Times New Roman" w:hAnsi="Times New Roman"/>
      <w:noProof/>
      <w:sz w:val="26"/>
      <w:szCs w:val="26"/>
    </w:rPr>
  </w:style>
  <w:style w:type="character" w:customStyle="1" w:styleId="60">
    <w:name w:val="Заголовок 6 Знак"/>
    <w:basedOn w:val="a0"/>
    <w:link w:val="6"/>
    <w:rsid w:val="00BA4643"/>
    <w:rPr>
      <w:rFonts w:ascii="Times New Roman" w:eastAsia="Times New Roman" w:hAnsi="Times New Roman"/>
      <w:sz w:val="26"/>
      <w:szCs w:val="26"/>
    </w:rPr>
  </w:style>
  <w:style w:type="character" w:customStyle="1" w:styleId="70">
    <w:name w:val="Заголовок 7 Знак"/>
    <w:basedOn w:val="a0"/>
    <w:link w:val="7"/>
    <w:rsid w:val="00BA4643"/>
    <w:rPr>
      <w:rFonts w:ascii="Times New Roman" w:eastAsia="Times New Roman" w:hAnsi="Times New Roman"/>
      <w:sz w:val="26"/>
      <w:szCs w:val="26"/>
    </w:rPr>
  </w:style>
  <w:style w:type="character" w:customStyle="1" w:styleId="80">
    <w:name w:val="Заголовок 8 Знак"/>
    <w:basedOn w:val="a0"/>
    <w:link w:val="8"/>
    <w:rsid w:val="00BA4643"/>
    <w:rPr>
      <w:rFonts w:ascii="Times New Roman" w:eastAsia="Times New Roman" w:hAnsi="Times New Roman"/>
      <w:sz w:val="26"/>
      <w:szCs w:val="26"/>
      <w:lang w:eastAsia="en-US"/>
    </w:rPr>
  </w:style>
  <w:style w:type="character" w:customStyle="1" w:styleId="90">
    <w:name w:val="Заголовок 9 Знак"/>
    <w:basedOn w:val="a0"/>
    <w:link w:val="9"/>
    <w:rsid w:val="00BA4643"/>
    <w:rPr>
      <w:rFonts w:ascii="Times New Roman" w:eastAsia="Times New Roman" w:hAnsi="Times New Roman"/>
      <w:noProof/>
      <w:sz w:val="26"/>
      <w:szCs w:val="26"/>
    </w:rPr>
  </w:style>
  <w:style w:type="paragraph" w:customStyle="1" w:styleId="14">
    <w:name w:val="Основной текст с отступом1"/>
    <w:basedOn w:val="a"/>
    <w:link w:val="BodyTextIndentChar"/>
    <w:rsid w:val="00605B39"/>
    <w:pPr>
      <w:spacing w:after="120" w:line="480" w:lineRule="auto"/>
    </w:pPr>
    <w:rPr>
      <w:rFonts w:ascii="Times New Roman" w:hAnsi="Times New Roman"/>
      <w:sz w:val="24"/>
      <w:szCs w:val="24"/>
      <w:lang w:eastAsia="ru-RU"/>
    </w:rPr>
  </w:style>
  <w:style w:type="character" w:customStyle="1" w:styleId="BodyTextIndentChar">
    <w:name w:val="Body Text Indent Char"/>
    <w:basedOn w:val="a0"/>
    <w:link w:val="14"/>
    <w:rsid w:val="00605B39"/>
    <w:rPr>
      <w:rFonts w:ascii="Times New Roman" w:eastAsia="Times New Roman" w:hAnsi="Times New Roman"/>
      <w:sz w:val="24"/>
      <w:szCs w:val="24"/>
    </w:rPr>
  </w:style>
  <w:style w:type="character" w:customStyle="1" w:styleId="aff5">
    <w:name w:val="Знак"/>
    <w:basedOn w:val="a0"/>
    <w:rsid w:val="00E0656B"/>
    <w:rPr>
      <w:rFonts w:cs="Times New Roman"/>
      <w:sz w:val="16"/>
      <w:szCs w:val="16"/>
      <w:lang w:val="ru-RU" w:eastAsia="ru-RU"/>
    </w:rPr>
  </w:style>
  <w:style w:type="character" w:customStyle="1" w:styleId="ConsPlusNormal0">
    <w:name w:val="ConsPlusNormal Знак"/>
    <w:link w:val="ConsPlusNormal"/>
    <w:locked/>
    <w:rsid w:val="00EE1EF7"/>
    <w:rPr>
      <w:rFonts w:ascii="Arial" w:hAnsi="Arial" w:cs="Arial"/>
      <w:lang w:val="ru-RU" w:eastAsia="ru-RU" w:bidi="ar-SA"/>
    </w:rPr>
  </w:style>
  <w:style w:type="table" w:styleId="aff6">
    <w:name w:val="Table Grid"/>
    <w:basedOn w:val="a1"/>
    <w:locked/>
    <w:rsid w:val="00452E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3">
    <w:name w:val="s13"/>
    <w:basedOn w:val="a0"/>
    <w:rsid w:val="00612299"/>
  </w:style>
  <w:style w:type="paragraph" w:styleId="aff7">
    <w:name w:val="No Spacing"/>
    <w:uiPriority w:val="1"/>
    <w:qFormat/>
    <w:rsid w:val="005B2400"/>
    <w:rPr>
      <w:sz w:val="22"/>
      <w:szCs w:val="22"/>
      <w:lang w:eastAsia="en-US"/>
    </w:rPr>
  </w:style>
  <w:style w:type="character" w:customStyle="1" w:styleId="FontStyle41">
    <w:name w:val="Font Style41"/>
    <w:basedOn w:val="a0"/>
    <w:uiPriority w:val="99"/>
    <w:rsid w:val="00A932F6"/>
    <w:rPr>
      <w:rFonts w:ascii="Times New Roman" w:hAnsi="Times New Roman" w:cs="Times New Roman"/>
      <w:sz w:val="26"/>
      <w:szCs w:val="26"/>
    </w:rPr>
  </w:style>
  <w:style w:type="character" w:customStyle="1" w:styleId="blk">
    <w:name w:val="blk"/>
    <w:basedOn w:val="a0"/>
    <w:rsid w:val="00EC0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4916688">
      <w:bodyDiv w:val="1"/>
      <w:marLeft w:val="0"/>
      <w:marRight w:val="0"/>
      <w:marTop w:val="0"/>
      <w:marBottom w:val="0"/>
      <w:divBdr>
        <w:top w:val="none" w:sz="0" w:space="0" w:color="auto"/>
        <w:left w:val="none" w:sz="0" w:space="0" w:color="auto"/>
        <w:bottom w:val="none" w:sz="0" w:space="0" w:color="auto"/>
        <w:right w:val="none" w:sz="0" w:space="0" w:color="auto"/>
      </w:divBdr>
      <w:divsChild>
        <w:div w:id="593124428">
          <w:marLeft w:val="0"/>
          <w:marRight w:val="0"/>
          <w:marTop w:val="121"/>
          <w:marBottom w:val="0"/>
          <w:divBdr>
            <w:top w:val="none" w:sz="0" w:space="0" w:color="auto"/>
            <w:left w:val="none" w:sz="0" w:space="0" w:color="auto"/>
            <w:bottom w:val="none" w:sz="0" w:space="0" w:color="auto"/>
            <w:right w:val="none" w:sz="0" w:space="0" w:color="auto"/>
          </w:divBdr>
        </w:div>
      </w:divsChild>
    </w:div>
    <w:div w:id="276450659">
      <w:bodyDiv w:val="1"/>
      <w:marLeft w:val="0"/>
      <w:marRight w:val="0"/>
      <w:marTop w:val="0"/>
      <w:marBottom w:val="0"/>
      <w:divBdr>
        <w:top w:val="none" w:sz="0" w:space="0" w:color="auto"/>
        <w:left w:val="none" w:sz="0" w:space="0" w:color="auto"/>
        <w:bottom w:val="none" w:sz="0" w:space="0" w:color="auto"/>
        <w:right w:val="none" w:sz="0" w:space="0" w:color="auto"/>
      </w:divBdr>
      <w:divsChild>
        <w:div w:id="206188841">
          <w:marLeft w:val="0"/>
          <w:marRight w:val="0"/>
          <w:marTop w:val="121"/>
          <w:marBottom w:val="0"/>
          <w:divBdr>
            <w:top w:val="none" w:sz="0" w:space="0" w:color="auto"/>
            <w:left w:val="none" w:sz="0" w:space="0" w:color="auto"/>
            <w:bottom w:val="none" w:sz="0" w:space="0" w:color="auto"/>
            <w:right w:val="none" w:sz="0" w:space="0" w:color="auto"/>
          </w:divBdr>
        </w:div>
      </w:divsChild>
    </w:div>
    <w:div w:id="350421992">
      <w:bodyDiv w:val="1"/>
      <w:marLeft w:val="0"/>
      <w:marRight w:val="0"/>
      <w:marTop w:val="0"/>
      <w:marBottom w:val="0"/>
      <w:divBdr>
        <w:top w:val="none" w:sz="0" w:space="0" w:color="auto"/>
        <w:left w:val="none" w:sz="0" w:space="0" w:color="auto"/>
        <w:bottom w:val="none" w:sz="0" w:space="0" w:color="auto"/>
        <w:right w:val="none" w:sz="0" w:space="0" w:color="auto"/>
      </w:divBdr>
      <w:divsChild>
        <w:div w:id="1702591924">
          <w:marLeft w:val="0"/>
          <w:marRight w:val="0"/>
          <w:marTop w:val="121"/>
          <w:marBottom w:val="0"/>
          <w:divBdr>
            <w:top w:val="none" w:sz="0" w:space="0" w:color="auto"/>
            <w:left w:val="none" w:sz="0" w:space="0" w:color="auto"/>
            <w:bottom w:val="none" w:sz="0" w:space="0" w:color="auto"/>
            <w:right w:val="none" w:sz="0" w:space="0" w:color="auto"/>
          </w:divBdr>
        </w:div>
      </w:divsChild>
    </w:div>
    <w:div w:id="506404659">
      <w:bodyDiv w:val="1"/>
      <w:marLeft w:val="0"/>
      <w:marRight w:val="0"/>
      <w:marTop w:val="0"/>
      <w:marBottom w:val="0"/>
      <w:divBdr>
        <w:top w:val="none" w:sz="0" w:space="0" w:color="auto"/>
        <w:left w:val="none" w:sz="0" w:space="0" w:color="auto"/>
        <w:bottom w:val="none" w:sz="0" w:space="0" w:color="auto"/>
        <w:right w:val="none" w:sz="0" w:space="0" w:color="auto"/>
      </w:divBdr>
      <w:divsChild>
        <w:div w:id="1897667600">
          <w:marLeft w:val="0"/>
          <w:marRight w:val="0"/>
          <w:marTop w:val="0"/>
          <w:marBottom w:val="0"/>
          <w:divBdr>
            <w:top w:val="none" w:sz="0" w:space="0" w:color="auto"/>
            <w:left w:val="none" w:sz="0" w:space="0" w:color="auto"/>
            <w:bottom w:val="none" w:sz="0" w:space="0" w:color="auto"/>
            <w:right w:val="none" w:sz="0" w:space="0" w:color="auto"/>
          </w:divBdr>
        </w:div>
      </w:divsChild>
    </w:div>
    <w:div w:id="516895568">
      <w:bodyDiv w:val="1"/>
      <w:marLeft w:val="0"/>
      <w:marRight w:val="0"/>
      <w:marTop w:val="0"/>
      <w:marBottom w:val="0"/>
      <w:divBdr>
        <w:top w:val="none" w:sz="0" w:space="0" w:color="auto"/>
        <w:left w:val="none" w:sz="0" w:space="0" w:color="auto"/>
        <w:bottom w:val="none" w:sz="0" w:space="0" w:color="auto"/>
        <w:right w:val="none" w:sz="0" w:space="0" w:color="auto"/>
      </w:divBdr>
      <w:divsChild>
        <w:div w:id="1909804472">
          <w:marLeft w:val="0"/>
          <w:marRight w:val="0"/>
          <w:marTop w:val="121"/>
          <w:marBottom w:val="0"/>
          <w:divBdr>
            <w:top w:val="none" w:sz="0" w:space="0" w:color="auto"/>
            <w:left w:val="none" w:sz="0" w:space="0" w:color="auto"/>
            <w:bottom w:val="none" w:sz="0" w:space="0" w:color="auto"/>
            <w:right w:val="none" w:sz="0" w:space="0" w:color="auto"/>
          </w:divBdr>
        </w:div>
      </w:divsChild>
    </w:div>
    <w:div w:id="681081036">
      <w:bodyDiv w:val="1"/>
      <w:marLeft w:val="0"/>
      <w:marRight w:val="0"/>
      <w:marTop w:val="0"/>
      <w:marBottom w:val="0"/>
      <w:divBdr>
        <w:top w:val="none" w:sz="0" w:space="0" w:color="auto"/>
        <w:left w:val="none" w:sz="0" w:space="0" w:color="auto"/>
        <w:bottom w:val="none" w:sz="0" w:space="0" w:color="auto"/>
        <w:right w:val="none" w:sz="0" w:space="0" w:color="auto"/>
      </w:divBdr>
      <w:divsChild>
        <w:div w:id="202861997">
          <w:marLeft w:val="0"/>
          <w:marRight w:val="0"/>
          <w:marTop w:val="121"/>
          <w:marBottom w:val="0"/>
          <w:divBdr>
            <w:top w:val="none" w:sz="0" w:space="0" w:color="auto"/>
            <w:left w:val="none" w:sz="0" w:space="0" w:color="auto"/>
            <w:bottom w:val="none" w:sz="0" w:space="0" w:color="auto"/>
            <w:right w:val="none" w:sz="0" w:space="0" w:color="auto"/>
          </w:divBdr>
        </w:div>
      </w:divsChild>
    </w:div>
    <w:div w:id="746076334">
      <w:bodyDiv w:val="1"/>
      <w:marLeft w:val="0"/>
      <w:marRight w:val="0"/>
      <w:marTop w:val="0"/>
      <w:marBottom w:val="0"/>
      <w:divBdr>
        <w:top w:val="none" w:sz="0" w:space="0" w:color="auto"/>
        <w:left w:val="none" w:sz="0" w:space="0" w:color="auto"/>
        <w:bottom w:val="none" w:sz="0" w:space="0" w:color="auto"/>
        <w:right w:val="none" w:sz="0" w:space="0" w:color="auto"/>
      </w:divBdr>
      <w:divsChild>
        <w:div w:id="1773235442">
          <w:marLeft w:val="0"/>
          <w:marRight w:val="0"/>
          <w:marTop w:val="0"/>
          <w:marBottom w:val="0"/>
          <w:divBdr>
            <w:top w:val="none" w:sz="0" w:space="0" w:color="auto"/>
            <w:left w:val="none" w:sz="0" w:space="0" w:color="auto"/>
            <w:bottom w:val="single" w:sz="6" w:space="0" w:color="E3E3E3"/>
            <w:right w:val="none" w:sz="0" w:space="0" w:color="auto"/>
          </w:divBdr>
          <w:divsChild>
            <w:div w:id="963147794">
              <w:marLeft w:val="0"/>
              <w:marRight w:val="0"/>
              <w:marTop w:val="0"/>
              <w:marBottom w:val="0"/>
              <w:divBdr>
                <w:top w:val="none" w:sz="0" w:space="0" w:color="auto"/>
                <w:left w:val="none" w:sz="0" w:space="0" w:color="auto"/>
                <w:bottom w:val="none" w:sz="0" w:space="0" w:color="auto"/>
                <w:right w:val="none" w:sz="0" w:space="0" w:color="auto"/>
              </w:divBdr>
              <w:divsChild>
                <w:div w:id="1286815653">
                  <w:marLeft w:val="0"/>
                  <w:marRight w:val="0"/>
                  <w:marTop w:val="0"/>
                  <w:marBottom w:val="0"/>
                  <w:divBdr>
                    <w:top w:val="none" w:sz="0" w:space="0" w:color="auto"/>
                    <w:left w:val="none" w:sz="0" w:space="0" w:color="auto"/>
                    <w:bottom w:val="none" w:sz="0" w:space="0" w:color="auto"/>
                    <w:right w:val="none" w:sz="0" w:space="0" w:color="auto"/>
                  </w:divBdr>
                  <w:divsChild>
                    <w:div w:id="243953657">
                      <w:marLeft w:val="0"/>
                      <w:marRight w:val="0"/>
                      <w:marTop w:val="0"/>
                      <w:marBottom w:val="0"/>
                      <w:divBdr>
                        <w:top w:val="none" w:sz="0" w:space="0" w:color="auto"/>
                        <w:left w:val="none" w:sz="0" w:space="0" w:color="auto"/>
                        <w:bottom w:val="none" w:sz="0" w:space="0" w:color="auto"/>
                        <w:right w:val="none" w:sz="0" w:space="0" w:color="auto"/>
                      </w:divBdr>
                      <w:divsChild>
                        <w:div w:id="165198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2391092">
      <w:bodyDiv w:val="1"/>
      <w:marLeft w:val="0"/>
      <w:marRight w:val="0"/>
      <w:marTop w:val="0"/>
      <w:marBottom w:val="0"/>
      <w:divBdr>
        <w:top w:val="none" w:sz="0" w:space="0" w:color="auto"/>
        <w:left w:val="none" w:sz="0" w:space="0" w:color="auto"/>
        <w:bottom w:val="none" w:sz="0" w:space="0" w:color="auto"/>
        <w:right w:val="none" w:sz="0" w:space="0" w:color="auto"/>
      </w:divBdr>
      <w:divsChild>
        <w:div w:id="1706325832">
          <w:marLeft w:val="0"/>
          <w:marRight w:val="0"/>
          <w:marTop w:val="121"/>
          <w:marBottom w:val="0"/>
          <w:divBdr>
            <w:top w:val="none" w:sz="0" w:space="0" w:color="auto"/>
            <w:left w:val="none" w:sz="0" w:space="0" w:color="auto"/>
            <w:bottom w:val="none" w:sz="0" w:space="0" w:color="auto"/>
            <w:right w:val="none" w:sz="0" w:space="0" w:color="auto"/>
          </w:divBdr>
        </w:div>
      </w:divsChild>
    </w:div>
    <w:div w:id="1330871069">
      <w:bodyDiv w:val="1"/>
      <w:marLeft w:val="0"/>
      <w:marRight w:val="0"/>
      <w:marTop w:val="0"/>
      <w:marBottom w:val="0"/>
      <w:divBdr>
        <w:top w:val="none" w:sz="0" w:space="0" w:color="auto"/>
        <w:left w:val="none" w:sz="0" w:space="0" w:color="auto"/>
        <w:bottom w:val="none" w:sz="0" w:space="0" w:color="auto"/>
        <w:right w:val="none" w:sz="0" w:space="0" w:color="auto"/>
      </w:divBdr>
      <w:divsChild>
        <w:div w:id="1603370779">
          <w:marLeft w:val="0"/>
          <w:marRight w:val="0"/>
          <w:marTop w:val="0"/>
          <w:marBottom w:val="0"/>
          <w:divBdr>
            <w:top w:val="none" w:sz="0" w:space="0" w:color="auto"/>
            <w:left w:val="none" w:sz="0" w:space="0" w:color="auto"/>
            <w:bottom w:val="none" w:sz="0" w:space="0" w:color="auto"/>
            <w:right w:val="none" w:sz="0" w:space="0" w:color="auto"/>
          </w:divBdr>
        </w:div>
      </w:divsChild>
    </w:div>
    <w:div w:id="1497185990">
      <w:bodyDiv w:val="1"/>
      <w:marLeft w:val="0"/>
      <w:marRight w:val="0"/>
      <w:marTop w:val="0"/>
      <w:marBottom w:val="0"/>
      <w:divBdr>
        <w:top w:val="none" w:sz="0" w:space="0" w:color="auto"/>
        <w:left w:val="none" w:sz="0" w:space="0" w:color="auto"/>
        <w:bottom w:val="none" w:sz="0" w:space="0" w:color="auto"/>
        <w:right w:val="none" w:sz="0" w:space="0" w:color="auto"/>
      </w:divBdr>
      <w:divsChild>
        <w:div w:id="1368994848">
          <w:marLeft w:val="0"/>
          <w:marRight w:val="0"/>
          <w:marTop w:val="121"/>
          <w:marBottom w:val="0"/>
          <w:divBdr>
            <w:top w:val="none" w:sz="0" w:space="0" w:color="auto"/>
            <w:left w:val="none" w:sz="0" w:space="0" w:color="auto"/>
            <w:bottom w:val="none" w:sz="0" w:space="0" w:color="auto"/>
            <w:right w:val="none" w:sz="0" w:space="0" w:color="auto"/>
          </w:divBdr>
        </w:div>
      </w:divsChild>
    </w:div>
    <w:div w:id="1590850373">
      <w:bodyDiv w:val="1"/>
      <w:marLeft w:val="0"/>
      <w:marRight w:val="0"/>
      <w:marTop w:val="0"/>
      <w:marBottom w:val="0"/>
      <w:divBdr>
        <w:top w:val="none" w:sz="0" w:space="0" w:color="auto"/>
        <w:left w:val="none" w:sz="0" w:space="0" w:color="auto"/>
        <w:bottom w:val="none" w:sz="0" w:space="0" w:color="auto"/>
        <w:right w:val="none" w:sz="0" w:space="0" w:color="auto"/>
      </w:divBdr>
      <w:divsChild>
        <w:div w:id="573467631">
          <w:marLeft w:val="0"/>
          <w:marRight w:val="0"/>
          <w:marTop w:val="121"/>
          <w:marBottom w:val="0"/>
          <w:divBdr>
            <w:top w:val="none" w:sz="0" w:space="0" w:color="auto"/>
            <w:left w:val="none" w:sz="0" w:space="0" w:color="auto"/>
            <w:bottom w:val="none" w:sz="0" w:space="0" w:color="auto"/>
            <w:right w:val="none" w:sz="0" w:space="0" w:color="auto"/>
          </w:divBdr>
        </w:div>
      </w:divsChild>
    </w:div>
    <w:div w:id="1600521663">
      <w:bodyDiv w:val="1"/>
      <w:marLeft w:val="0"/>
      <w:marRight w:val="0"/>
      <w:marTop w:val="0"/>
      <w:marBottom w:val="0"/>
      <w:divBdr>
        <w:top w:val="none" w:sz="0" w:space="0" w:color="auto"/>
        <w:left w:val="none" w:sz="0" w:space="0" w:color="auto"/>
        <w:bottom w:val="none" w:sz="0" w:space="0" w:color="auto"/>
        <w:right w:val="none" w:sz="0" w:space="0" w:color="auto"/>
      </w:divBdr>
      <w:divsChild>
        <w:div w:id="425879562">
          <w:marLeft w:val="0"/>
          <w:marRight w:val="0"/>
          <w:marTop w:val="121"/>
          <w:marBottom w:val="0"/>
          <w:divBdr>
            <w:top w:val="none" w:sz="0" w:space="0" w:color="auto"/>
            <w:left w:val="none" w:sz="0" w:space="0" w:color="auto"/>
            <w:bottom w:val="none" w:sz="0" w:space="0" w:color="auto"/>
            <w:right w:val="none" w:sz="0" w:space="0" w:color="auto"/>
          </w:divBdr>
        </w:div>
      </w:divsChild>
    </w:div>
    <w:div w:id="1833712632">
      <w:bodyDiv w:val="1"/>
      <w:marLeft w:val="0"/>
      <w:marRight w:val="0"/>
      <w:marTop w:val="0"/>
      <w:marBottom w:val="0"/>
      <w:divBdr>
        <w:top w:val="none" w:sz="0" w:space="0" w:color="auto"/>
        <w:left w:val="none" w:sz="0" w:space="0" w:color="auto"/>
        <w:bottom w:val="none" w:sz="0" w:space="0" w:color="auto"/>
        <w:right w:val="none" w:sz="0" w:space="0" w:color="auto"/>
      </w:divBdr>
      <w:divsChild>
        <w:div w:id="1302737286">
          <w:marLeft w:val="0"/>
          <w:marRight w:val="0"/>
          <w:marTop w:val="121"/>
          <w:marBottom w:val="0"/>
          <w:divBdr>
            <w:top w:val="none" w:sz="0" w:space="0" w:color="auto"/>
            <w:left w:val="none" w:sz="0" w:space="0" w:color="auto"/>
            <w:bottom w:val="none" w:sz="0" w:space="0" w:color="auto"/>
            <w:right w:val="none" w:sz="0" w:space="0" w:color="auto"/>
          </w:divBdr>
        </w:div>
        <w:div w:id="1477185606">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nd=652A802411C986C9772282BF0482F5AD&amp;req=doc&amp;base=LAW&amp;n=357118&amp;dst=1692&amp;fld=134&amp;REFFIELD=134&amp;REFDST=101117&amp;REFDOC=215086&amp;REFBASE=RLAW926&amp;stat=refcode%3D16876%3Bdstident%3D1692%3Bindex%3D178&amp;date=27.07.2020" TargetMode="External"/><Relationship Id="rId18" Type="http://schemas.openxmlformats.org/officeDocument/2006/relationships/hyperlink" Target="https://login.consultant.ru/link/?rnd=652A802411C986C9772282BF0482F5AD&amp;req=doc&amp;base=LAW&amp;n=357118&amp;dst=441&amp;fld=134&amp;REFFIELD=134&amp;REFDST=101120&amp;REFDOC=215086&amp;REFBASE=RLAW926&amp;stat=refcode%3D16876%3Bdstident%3D441%3Bindex%3D181&amp;date=27.07.2020" TargetMode="External"/><Relationship Id="rId26" Type="http://schemas.openxmlformats.org/officeDocument/2006/relationships/hyperlink" Target="https://login.consultant.ru/link/?rnd=652A802411C986C9772282BF0482F5AD&amp;req=doc&amp;base=LAW&amp;n=357118&amp;dst=458&amp;fld=134&amp;REFFIELD=134&amp;REFDST=101116&amp;REFDOC=215086&amp;REFBASE=RLAW926&amp;stat=refcode%3D16876%3Bdstident%3D458%3Bindex%3D177&amp;date=27.07.2020" TargetMode="External"/><Relationship Id="rId39" Type="http://schemas.openxmlformats.org/officeDocument/2006/relationships/hyperlink" Target="https://login.consultant.ru/link/?rnd=652A802411C986C9772282BF0482F5AD&amp;req=doc&amp;base=LAW&amp;n=357118&amp;dst=620&amp;fld=134&amp;REFFIELD=134&amp;REFDST=101155&amp;REFDOC=215086&amp;REFBASE=RLAW926&amp;stat=refcode%3D16876%3Bdstident%3D620%3Bindex%3D223&amp;date=27.07.2020" TargetMode="External"/><Relationship Id="rId21" Type="http://schemas.openxmlformats.org/officeDocument/2006/relationships/hyperlink" Target="https://login.consultant.ru/link/?rnd=652A802411C986C9772282BF0482F5AD&amp;req=doc&amp;base=LAW&amp;n=357118&amp;dst=441&amp;fld=134&amp;REFFIELD=134&amp;REFDST=101116&amp;REFDOC=215086&amp;REFBASE=RLAW926&amp;stat=refcode%3D16876%3Bdstident%3D441%3Bindex%3D177&amp;date=27.07.2020" TargetMode="External"/><Relationship Id="rId34" Type="http://schemas.openxmlformats.org/officeDocument/2006/relationships/hyperlink" Target="https://login.consultant.ru/link/?rnd=652A802411C986C9772282BF0482F5AD&amp;req=doc&amp;base=LAW&amp;n=357172&amp;dst=2798&amp;fld=134&amp;REFFIELD=134&amp;REFDST=101147&amp;REFDOC=215086&amp;REFBASE=RLAW926&amp;stat=refcode%3D16876%3Bdstident%3D2798%3Bindex%3D215&amp;date=27.07.2020" TargetMode="External"/><Relationship Id="rId42" Type="http://schemas.openxmlformats.org/officeDocument/2006/relationships/hyperlink" Target="https://login.consultant.ru/link/?rnd=652A802411C986C9772282BF0482F5AD&amp;req=doc&amp;base=LAW&amp;n=357176&amp;REFFIELD=134&amp;REFDST=101167&amp;REFDOC=215086&amp;REFBASE=RLAW926&amp;stat=refcode%3D16876%3Bindex%3D235&amp;date=27.07.2020" TargetMode="External"/><Relationship Id="rId47" Type="http://schemas.openxmlformats.org/officeDocument/2006/relationships/hyperlink" Target="consultantplus://offline/ref=076C15B46DC357EEFA5267F9702BBB92EC4EEB0C6156D7EE4C4C95EE9D7AEC86E4161FE02818130C2C37L" TargetMode="External"/><Relationship Id="rId50" Type="http://schemas.openxmlformats.org/officeDocument/2006/relationships/hyperlink" Target="https://login.consultant.ru/link/?req=doc&amp;base=LAW&amp;n=357118&amp;date=23.07.2020&amp;dst=435&amp;fld=134"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769DE4F2F5DD86E76CB3823DEFF388FDBEF7D4C9678AE52056923DF502C7475FD3DE2Ds3ACI" TargetMode="External"/><Relationship Id="rId17" Type="http://schemas.openxmlformats.org/officeDocument/2006/relationships/hyperlink" Target="https://login.consultant.ru/link/?rnd=652A802411C986C9772282BF0482F5AD&amp;req=doc&amp;base=LAW&amp;n=357118&amp;dst=458&amp;fld=134&amp;REFFIELD=134&amp;REFDST=101119&amp;REFDOC=215086&amp;REFBASE=RLAW926&amp;stat=refcode%3D16876%3Bdstident%3D458%3Bindex%3D180&amp;date=27.07.2020" TargetMode="External"/><Relationship Id="rId25" Type="http://schemas.openxmlformats.org/officeDocument/2006/relationships/hyperlink" Target="https://login.consultant.ru/link/?rnd=652A802411C986C9772282BF0482F5AD&amp;req=doc&amp;base=LAW&amp;n=357118&amp;dst=457&amp;fld=134&amp;REFFIELD=134&amp;REFDST=101116&amp;REFDOC=215086&amp;REFBASE=RLAW926&amp;stat=refcode%3D16876%3Bdstident%3D457%3Bindex%3D177&amp;date=27.07.2020" TargetMode="External"/><Relationship Id="rId33" Type="http://schemas.openxmlformats.org/officeDocument/2006/relationships/hyperlink" Target="https://login.consultant.ru/link/?rnd=652A802411C986C9772282BF0482F5AD&amp;req=doc&amp;base=LAW&amp;n=357118&amp;dst=1095&amp;fld=134&amp;REFFIELD=134&amp;REFDST=101147&amp;REFDOC=215086&amp;REFBASE=RLAW926&amp;stat=refcode%3D16876%3Bdstident%3D1095%3Bindex%3D215&amp;date=27.07.2020" TargetMode="External"/><Relationship Id="rId38" Type="http://schemas.openxmlformats.org/officeDocument/2006/relationships/hyperlink" Target="https://login.consultant.ru/link/?rnd=652A802411C986C9772282BF0482F5AD&amp;req=doc&amp;base=LAW&amp;n=357118&amp;dst=611&amp;fld=134&amp;REFFIELD=134&amp;REFDST=101155&amp;REFDOC=215086&amp;REFBASE=RLAW926&amp;stat=refcode%3D16876%3Bdstident%3D611%3Bindex%3D223&amp;date=27.07.2020" TargetMode="External"/><Relationship Id="rId46" Type="http://schemas.openxmlformats.org/officeDocument/2006/relationships/hyperlink" Target="consultantplus://offline/ref=076C15B46DC357EEFA5267F9702BBB92EC4EEB0C6156D7EE4C4C95EE9D7AEC86E4161FE02818130C2C37L" TargetMode="External"/><Relationship Id="rId2" Type="http://schemas.openxmlformats.org/officeDocument/2006/relationships/numbering" Target="numbering.xml"/><Relationship Id="rId16" Type="http://schemas.openxmlformats.org/officeDocument/2006/relationships/hyperlink" Target="https://login.consultant.ru/link/?rnd=652A802411C986C9772282BF0482F5AD&amp;req=doc&amp;base=LAW&amp;n=357118&amp;dst=441&amp;fld=134&amp;REFFIELD=134&amp;REFDST=101119&amp;REFDOC=215086&amp;REFBASE=RLAW926&amp;stat=refcode%3D16876%3Bdstident%3D441%3Bindex%3D180&amp;date=27.07.2020" TargetMode="External"/><Relationship Id="rId20" Type="http://schemas.openxmlformats.org/officeDocument/2006/relationships/hyperlink" Target="https://login.consultant.ru/link/?rnd=652A802411C986C9772282BF0482F5AD&amp;req=doc&amp;base=LAW&amp;n=357118&amp;dst=1692&amp;fld=134&amp;REFFIELD=134&amp;REFDST=101116&amp;REFDOC=215086&amp;REFBASE=RLAW926&amp;stat=refcode%3D16876%3Bdstident%3D1692%3Bindex%3D177&amp;date=27.07.2020" TargetMode="External"/><Relationship Id="rId29" Type="http://schemas.openxmlformats.org/officeDocument/2006/relationships/hyperlink" Target="https://login.consultant.ru/link/?rnd=652A802411C986C9772282BF0482F5AD&amp;req=doc&amp;base=LAW&amp;n=357118&amp;dst=443&amp;fld=134&amp;REFFIELD=134&amp;REFDST=101121&amp;REFDOC=215086&amp;REFBASE=RLAW926&amp;stat=refcode%3D16876%3Bdstident%3D443%3Bindex%3D182&amp;date=27.07.2020" TargetMode="External"/><Relationship Id="rId41" Type="http://schemas.openxmlformats.org/officeDocument/2006/relationships/hyperlink" Target="https://login.consultant.ru/link/?rnd=652A802411C986C9772282BF0482F5AD&amp;req=doc&amp;base=LAW&amp;n=357118&amp;dst=1709&amp;fld=134&amp;REFFIELD=134&amp;REFDST=101159&amp;REFDOC=215086&amp;REFBASE=RLAW926&amp;stat=refcode%3D16876%3Bdstident%3D1709%3Bindex%3D227&amp;date=27.07.2020"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69DE4F2F5DD86E76CB3823DEFF388FDBEF7D4C9678AE52056923DF502C7475FD3DE2Ds3A9I" TargetMode="External"/><Relationship Id="rId24" Type="http://schemas.openxmlformats.org/officeDocument/2006/relationships/hyperlink" Target="https://login.consultant.ru/link/?rnd=652A802411C986C9772282BF0482F5AD&amp;req=doc&amp;base=LAW&amp;n=357118&amp;dst=1580&amp;fld=134&amp;REFFIELD=134&amp;REFDST=101116&amp;REFDOC=215086&amp;REFBASE=RLAW926&amp;stat=refcode%3D16876%3Bdstident%3D1580%3Bindex%3D177&amp;date=27.07.2020" TargetMode="External"/><Relationship Id="rId32" Type="http://schemas.openxmlformats.org/officeDocument/2006/relationships/hyperlink" Target="consultantplus://offline/ref=6516297AE893B6B7391D086B5E884F35F1831BBEB36328ED641890D3839C58CDA48DB4BE9CEA3D0Fn4e0Q" TargetMode="External"/><Relationship Id="rId37" Type="http://schemas.openxmlformats.org/officeDocument/2006/relationships/hyperlink" Target="https://login.consultant.ru/link/?rnd=652A802411C986C9772282BF0482F5AD&amp;req=doc&amp;base=LAW&amp;n=357118&amp;dst=613&amp;fld=134&amp;REFFIELD=134&amp;REFDST=101155&amp;REFDOC=215086&amp;REFBASE=RLAW926&amp;stat=refcode%3D16876%3Bdstident%3D613%3Bindex%3D223&amp;date=27.07.2020" TargetMode="External"/><Relationship Id="rId40" Type="http://schemas.openxmlformats.org/officeDocument/2006/relationships/hyperlink" Target="https://login.consultant.ru/link/?rnd=652A802411C986C9772282BF0482F5AD&amp;req=doc&amp;base=LAW&amp;n=357118&amp;dst=860&amp;fld=134&amp;REFFIELD=134&amp;REFDST=101156&amp;REFDOC=215086&amp;REFBASE=RLAW926&amp;stat=refcode%3D16876%3Bdstident%3D860%3Bindex%3D224&amp;date=27.07.2020" TargetMode="External"/><Relationship Id="rId45" Type="http://schemas.openxmlformats.org/officeDocument/2006/relationships/hyperlink" Target="consultantplus://offline/ref=9DFCD0BC58F1901188C452263C0976EC7682B8277B42784B22C3A2DEC2AABDAEC9F86746227977ABeCmEQ" TargetMode="External"/><Relationship Id="rId53"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login.consultant.ru/link/?rnd=652A802411C986C9772282BF0482F5AD&amp;req=doc&amp;base=LAW&amp;n=357118&amp;dst=1695&amp;fld=134&amp;REFFIELD=134&amp;REFDST=101117&amp;REFDOC=215086&amp;REFBASE=RLAW926&amp;stat=refcode%3D16876%3Bdstident%3D1695%3Bindex%3D178&amp;date=27.07.2020" TargetMode="External"/><Relationship Id="rId23" Type="http://schemas.openxmlformats.org/officeDocument/2006/relationships/hyperlink" Target="https://login.consultant.ru/link/?rnd=652A802411C986C9772282BF0482F5AD&amp;req=doc&amp;base=LAW&amp;n=357118&amp;dst=443&amp;fld=134&amp;REFFIELD=134&amp;REFDST=101116&amp;REFDOC=215086&amp;REFBASE=RLAW926&amp;stat=refcode%3D16876%3Bdstident%3D443%3Bindex%3D177&amp;date=27.07.2020" TargetMode="External"/><Relationship Id="rId28" Type="http://schemas.openxmlformats.org/officeDocument/2006/relationships/hyperlink" Target="https://login.consultant.ru/link/?rnd=652A802411C986C9772282BF0482F5AD&amp;req=doc&amp;base=LAW&amp;n=357118&amp;dst=441&amp;fld=134&amp;REFFIELD=134&amp;REFDST=101121&amp;REFDOC=215086&amp;REFBASE=RLAW926&amp;stat=refcode%3D16876%3Bdstident%3D441%3Bindex%3D182&amp;date=27.07.2020" TargetMode="External"/><Relationship Id="rId36" Type="http://schemas.openxmlformats.org/officeDocument/2006/relationships/hyperlink" Target="https://login.consultant.ru/link/?rnd=652A802411C986C9772282BF0482F5AD&amp;req=doc&amp;base=LAW&amp;n=357118&amp;dst=652&amp;fld=134&amp;REFFIELD=134&amp;REFDST=101154&amp;REFDOC=215086&amp;REFBASE=RLAW926&amp;stat=refcode%3D16876%3Bdstident%3D652%3Bindex%3D222&amp;date=27.07.2020" TargetMode="External"/><Relationship Id="rId49" Type="http://schemas.openxmlformats.org/officeDocument/2006/relationships/header" Target="header2.xml"/><Relationship Id="rId10" Type="http://schemas.openxmlformats.org/officeDocument/2006/relationships/hyperlink" Target="consultantplus://offline/ref=769DE4F2F5DD86E76CB3823DEFF388FDBEFCD5C3608EE52056923DF502sCA7I" TargetMode="External"/><Relationship Id="rId19" Type="http://schemas.openxmlformats.org/officeDocument/2006/relationships/hyperlink" Target="https://login.consultant.ru/link/?rnd=652A802411C986C9772282BF0482F5AD&amp;req=doc&amp;base=LAW&amp;n=357118&amp;dst=436&amp;fld=134&amp;REFFIELD=134&amp;REFDST=101116&amp;REFDOC=215086&amp;REFBASE=RLAW926&amp;stat=refcode%3D16876%3Bdstident%3D436%3Bindex%3D177&amp;date=27.07.2020" TargetMode="External"/><Relationship Id="rId31" Type="http://schemas.openxmlformats.org/officeDocument/2006/relationships/hyperlink" Target="https://login.consultant.ru/link/?rnd=9083CD400C588EB41694BA827D5E85FE&amp;req=doc&amp;base=LAW&amp;n=303658&amp;dst=290&amp;fld=134&amp;date=17.03.2019" TargetMode="External"/><Relationship Id="rId44" Type="http://schemas.openxmlformats.org/officeDocument/2006/relationships/hyperlink" Target="https://login.consultant.ru/link/?rnd=652A802411C986C9772282BF0482F5AD&amp;req=doc&amp;base=LAW&amp;n=354558&amp;dst=100138&amp;fld=134&amp;REFFIELD=134&amp;REFDST=101169&amp;REFDOC=215086&amp;REFBASE=RLAW926&amp;stat=refcode%3D16876%3Bdstident%3D100138%3Bindex%3D237&amp;date=27.07.2020" TargetMode="External"/><Relationship Id="rId52"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login.consultant.ru/link/?req=doc&amp;base=LAW&amp;n=357118&amp;date=23.07.2020&amp;dst=455&amp;fld=134" TargetMode="External"/><Relationship Id="rId14" Type="http://schemas.openxmlformats.org/officeDocument/2006/relationships/hyperlink" Target="https://login.consultant.ru/link/?rnd=652A802411C986C9772282BF0482F5AD&amp;req=doc&amp;base=LAW&amp;n=357118&amp;dst=1693&amp;fld=134&amp;REFFIELD=134&amp;REFDST=101117&amp;REFDOC=215086&amp;REFBASE=RLAW926&amp;stat=refcode%3D16876%3Bdstident%3D1693%3Bindex%3D178&amp;date=27.07.2020" TargetMode="External"/><Relationship Id="rId22" Type="http://schemas.openxmlformats.org/officeDocument/2006/relationships/hyperlink" Target="https://login.consultant.ru/link/?rnd=652A802411C986C9772282BF0482F5AD&amp;req=doc&amp;base=LAW&amp;n=357118&amp;dst=442&amp;fld=134&amp;REFFIELD=134&amp;REFDST=101116&amp;REFDOC=215086&amp;REFBASE=RLAW926&amp;stat=refcode%3D16876%3Bdstident%3D442%3Bindex%3D177&amp;date=27.07.2020" TargetMode="External"/><Relationship Id="rId27" Type="http://schemas.openxmlformats.org/officeDocument/2006/relationships/hyperlink" Target="https://login.consultant.ru/link/?rnd=652A802411C986C9772282BF0482F5AD&amp;req=doc&amp;base=LAW&amp;n=357118&amp;dst=1695&amp;fld=134&amp;REFFIELD=134&amp;REFDST=101116&amp;REFDOC=215086&amp;REFBASE=RLAW926&amp;stat=refcode%3D16876%3Bdstident%3D1695%3Bindex%3D177&amp;date=27.07.2020" TargetMode="External"/><Relationship Id="rId30" Type="http://schemas.openxmlformats.org/officeDocument/2006/relationships/hyperlink" Target="https://login.consultant.ru/link/?rnd=652A802411C986C9772282BF0482F5AD&amp;req=doc&amp;base=LAW&amp;n=357118&amp;dst=1580&amp;fld=134&amp;REFFIELD=134&amp;REFDST=101121&amp;REFDOC=215086&amp;REFBASE=RLAW926&amp;stat=refcode%3D16876%3Bdstident%3D1580%3Bindex%3D182&amp;date=27.07.2020" TargetMode="External"/><Relationship Id="rId35" Type="http://schemas.openxmlformats.org/officeDocument/2006/relationships/hyperlink" Target="https://login.consultant.ru/link/?rnd=652A802411C986C9772282BF0482F5AD&amp;req=doc&amp;base=LAW&amp;n=357118&amp;dst=1095&amp;fld=134&amp;REFFIELD=134&amp;REFDST=101148&amp;REFDOC=215086&amp;REFBASE=RLAW926&amp;stat=refcode%3D16876%3Bdstident%3D1095%3Bindex%3D216&amp;date=27.07.2020" TargetMode="External"/><Relationship Id="rId43" Type="http://schemas.openxmlformats.org/officeDocument/2006/relationships/hyperlink" Target="https://login.consultant.ru/link/?rnd=652A802411C986C9772282BF0482F5AD&amp;req=doc&amp;base=LAW&amp;n=354558&amp;dst=100361&amp;fld=134&amp;REFFIELD=134&amp;REFDST=101169&amp;REFDOC=215086&amp;REFBASE=RLAW926&amp;stat=refcode%3D16876%3Bdstident%3D100361%3Bindex%3D237&amp;date=27.07.2020" TargetMode="External"/><Relationship Id="rId48" Type="http://schemas.openxmlformats.org/officeDocument/2006/relationships/header" Target="header1.xml"/><Relationship Id="rId8" Type="http://schemas.openxmlformats.org/officeDocument/2006/relationships/hyperlink" Target="https://login.consultant.ru/link/?req=doc&amp;base=LAW&amp;n=357118&amp;date=23.07.2020&amp;dst=435&amp;fld=134" TargetMode="External"/><Relationship Id="rId51" Type="http://schemas.openxmlformats.org/officeDocument/2006/relationships/hyperlink" Target="https://login.consultant.ru/link/?req=doc&amp;base=LAW&amp;n=357118&amp;date=23.07.2020&amp;dst=455&amp;fld=134"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62386D7-E055-463C-97AD-C173D91ED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30</Pages>
  <Words>12368</Words>
  <Characters>70504</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82707</CharactersWithSpaces>
  <SharedDoc>false</SharedDoc>
  <HLinks>
    <vt:vector size="180" baseType="variant">
      <vt:variant>
        <vt:i4>2293779</vt:i4>
      </vt:variant>
      <vt:variant>
        <vt:i4>87</vt:i4>
      </vt:variant>
      <vt:variant>
        <vt:i4>0</vt:i4>
      </vt:variant>
      <vt:variant>
        <vt:i4>5</vt:i4>
      </vt:variant>
      <vt:variant>
        <vt:lpwstr/>
      </vt:variant>
      <vt:variant>
        <vt:lpwstr>sub_39102</vt:lpwstr>
      </vt:variant>
      <vt:variant>
        <vt:i4>2162708</vt:i4>
      </vt:variant>
      <vt:variant>
        <vt:i4>84</vt:i4>
      </vt:variant>
      <vt:variant>
        <vt:i4>0</vt:i4>
      </vt:variant>
      <vt:variant>
        <vt:i4>5</vt:i4>
      </vt:variant>
      <vt:variant>
        <vt:lpwstr/>
      </vt:variant>
      <vt:variant>
        <vt:lpwstr>sub_3962</vt:lpwstr>
      </vt:variant>
      <vt:variant>
        <vt:i4>1245218</vt:i4>
      </vt:variant>
      <vt:variant>
        <vt:i4>81</vt:i4>
      </vt:variant>
      <vt:variant>
        <vt:i4>0</vt:i4>
      </vt:variant>
      <vt:variant>
        <vt:i4>5</vt:i4>
      </vt:variant>
      <vt:variant>
        <vt:lpwstr/>
      </vt:variant>
      <vt:variant>
        <vt:lpwstr>sub_395</vt:lpwstr>
      </vt:variant>
      <vt:variant>
        <vt:i4>2162705</vt:i4>
      </vt:variant>
      <vt:variant>
        <vt:i4>78</vt:i4>
      </vt:variant>
      <vt:variant>
        <vt:i4>0</vt:i4>
      </vt:variant>
      <vt:variant>
        <vt:i4>5</vt:i4>
      </vt:variant>
      <vt:variant>
        <vt:lpwstr/>
      </vt:variant>
      <vt:variant>
        <vt:lpwstr>sub_3932</vt:lpwstr>
      </vt:variant>
      <vt:variant>
        <vt:i4>3080300</vt:i4>
      </vt:variant>
      <vt:variant>
        <vt:i4>75</vt:i4>
      </vt:variant>
      <vt:variant>
        <vt:i4>0</vt:i4>
      </vt:variant>
      <vt:variant>
        <vt:i4>5</vt:i4>
      </vt:variant>
      <vt:variant>
        <vt:lpwstr>consultantplus://offline/ref=076C15B46DC357EEFA5267F9702BBB92EC4EEB0C6156D7EE4C4C95EE9D7AEC86E4161FE02818130C2C37L</vt:lpwstr>
      </vt:variant>
      <vt:variant>
        <vt:lpwstr/>
      </vt:variant>
      <vt:variant>
        <vt:i4>7077991</vt:i4>
      </vt:variant>
      <vt:variant>
        <vt:i4>72</vt:i4>
      </vt:variant>
      <vt:variant>
        <vt:i4>0</vt:i4>
      </vt:variant>
      <vt:variant>
        <vt:i4>5</vt:i4>
      </vt:variant>
      <vt:variant>
        <vt:lpwstr>consultantplus://offline/ref=9DFCD0BC58F1901188C452263C0976EC7682B8277B42784B22C3A2DEC2AABDAEC9F86746227977ABeCmEQ</vt:lpwstr>
      </vt:variant>
      <vt:variant>
        <vt:lpwstr/>
      </vt:variant>
      <vt:variant>
        <vt:i4>5963777</vt:i4>
      </vt:variant>
      <vt:variant>
        <vt:i4>69</vt:i4>
      </vt:variant>
      <vt:variant>
        <vt:i4>0</vt:i4>
      </vt:variant>
      <vt:variant>
        <vt:i4>5</vt:i4>
      </vt:variant>
      <vt:variant>
        <vt:lpwstr>https://login.consultant.ru/link/?rnd=10336DA60F86D63DCDFA8D98ED087F9A&amp;req=doc&amp;base=LAW&amp;n=183496&amp;date=27.03.2019</vt:lpwstr>
      </vt:variant>
      <vt:variant>
        <vt:lpwstr/>
      </vt:variant>
      <vt:variant>
        <vt:i4>2293805</vt:i4>
      </vt:variant>
      <vt:variant>
        <vt:i4>66</vt:i4>
      </vt:variant>
      <vt:variant>
        <vt:i4>0</vt:i4>
      </vt:variant>
      <vt:variant>
        <vt:i4>5</vt:i4>
      </vt:variant>
      <vt:variant>
        <vt:lpwstr>https://login.consultant.ru/link/?rnd=D51424DE68A5B1280F6FCC84E2336B7D&amp;req=doc&amp;base=LAW&amp;n=314832&amp;dst=100138&amp;fld=134&amp;REFFIELD=134&amp;REFDST=1746&amp;REFDOC=313798&amp;REFBASE=LAW&amp;stat=refcode%3D16876%3Bdstident%3D100138%3Bindex%3D1509&amp;date=25.06.2019</vt:lpwstr>
      </vt:variant>
      <vt:variant>
        <vt:lpwstr/>
      </vt:variant>
      <vt:variant>
        <vt:i4>2293805</vt:i4>
      </vt:variant>
      <vt:variant>
        <vt:i4>63</vt:i4>
      </vt:variant>
      <vt:variant>
        <vt:i4>0</vt:i4>
      </vt:variant>
      <vt:variant>
        <vt:i4>5</vt:i4>
      </vt:variant>
      <vt:variant>
        <vt:lpwstr>https://login.consultant.ru/link/?rnd=D51424DE68A5B1280F6FCC84E2336B7D&amp;req=doc&amp;base=LAW&amp;n=314832&amp;dst=100346&amp;fld=134&amp;REFFIELD=134&amp;REFDST=1746&amp;REFDOC=313798&amp;REFBASE=LAW&amp;stat=refcode%3D16876%3Bdstident%3D100346%3Bindex%3D1509&amp;date=25.06.2019</vt:lpwstr>
      </vt:variant>
      <vt:variant>
        <vt:lpwstr/>
      </vt:variant>
      <vt:variant>
        <vt:i4>8257634</vt:i4>
      </vt:variant>
      <vt:variant>
        <vt:i4>60</vt:i4>
      </vt:variant>
      <vt:variant>
        <vt:i4>0</vt:i4>
      </vt:variant>
      <vt:variant>
        <vt:i4>5</vt:i4>
      </vt:variant>
      <vt:variant>
        <vt:lpwstr>https://login.consultant.ru/link/?rnd=D51424DE68A5B1280F6FCC84E2336B7D&amp;req=doc&amp;base=LAW&amp;n=301546&amp;REFFIELD=134&amp;REFDST=1615&amp;REFDOC=313798&amp;REFBASE=LAW&amp;stat=refcode%3D16876%3Bindex%3D1503&amp;date=25.06.2019</vt:lpwstr>
      </vt:variant>
      <vt:variant>
        <vt:lpwstr/>
      </vt:variant>
      <vt:variant>
        <vt:i4>5832705</vt:i4>
      </vt:variant>
      <vt:variant>
        <vt:i4>57</vt:i4>
      </vt:variant>
      <vt:variant>
        <vt:i4>0</vt:i4>
      </vt:variant>
      <vt:variant>
        <vt:i4>5</vt:i4>
      </vt:variant>
      <vt:variant>
        <vt:lpwstr>https://login.consultant.ru/link/?rnd=D51424DE68A5B1280F6FCC84E2336B7D&amp;req=doc&amp;base=LAW&amp;n=313798&amp;dst=1709&amp;fld=134&amp;date=25.06.2019</vt:lpwstr>
      </vt:variant>
      <vt:variant>
        <vt:lpwstr/>
      </vt:variant>
      <vt:variant>
        <vt:i4>1179681</vt:i4>
      </vt:variant>
      <vt:variant>
        <vt:i4>54</vt:i4>
      </vt:variant>
      <vt:variant>
        <vt:i4>0</vt:i4>
      </vt:variant>
      <vt:variant>
        <vt:i4>5</vt:i4>
      </vt:variant>
      <vt:variant>
        <vt:lpwstr/>
      </vt:variant>
      <vt:variant>
        <vt:lpwstr>sub_3910210</vt:lpwstr>
      </vt:variant>
      <vt:variant>
        <vt:i4>1703970</vt:i4>
      </vt:variant>
      <vt:variant>
        <vt:i4>51</vt:i4>
      </vt:variant>
      <vt:variant>
        <vt:i4>0</vt:i4>
      </vt:variant>
      <vt:variant>
        <vt:i4>5</vt:i4>
      </vt:variant>
      <vt:variant>
        <vt:lpwstr/>
      </vt:variant>
      <vt:variant>
        <vt:lpwstr>sub_391811</vt:lpwstr>
      </vt:variant>
      <vt:variant>
        <vt:i4>2228243</vt:i4>
      </vt:variant>
      <vt:variant>
        <vt:i4>48</vt:i4>
      </vt:variant>
      <vt:variant>
        <vt:i4>0</vt:i4>
      </vt:variant>
      <vt:variant>
        <vt:i4>5</vt:i4>
      </vt:variant>
      <vt:variant>
        <vt:lpwstr/>
      </vt:variant>
      <vt:variant>
        <vt:lpwstr>sub_39118</vt:lpwstr>
      </vt:variant>
      <vt:variant>
        <vt:i4>1441831</vt:i4>
      </vt:variant>
      <vt:variant>
        <vt:i4>45</vt:i4>
      </vt:variant>
      <vt:variant>
        <vt:i4>0</vt:i4>
      </vt:variant>
      <vt:variant>
        <vt:i4>5</vt:i4>
      </vt:variant>
      <vt:variant>
        <vt:lpwstr/>
      </vt:variant>
      <vt:variant>
        <vt:lpwstr>sub_391144</vt:lpwstr>
      </vt:variant>
      <vt:variant>
        <vt:i4>1310759</vt:i4>
      </vt:variant>
      <vt:variant>
        <vt:i4>42</vt:i4>
      </vt:variant>
      <vt:variant>
        <vt:i4>0</vt:i4>
      </vt:variant>
      <vt:variant>
        <vt:i4>5</vt:i4>
      </vt:variant>
      <vt:variant>
        <vt:lpwstr/>
      </vt:variant>
      <vt:variant>
        <vt:lpwstr>sub_391146</vt:lpwstr>
      </vt:variant>
      <vt:variant>
        <vt:i4>1769506</vt:i4>
      </vt:variant>
      <vt:variant>
        <vt:i4>39</vt:i4>
      </vt:variant>
      <vt:variant>
        <vt:i4>0</vt:i4>
      </vt:variant>
      <vt:variant>
        <vt:i4>5</vt:i4>
      </vt:variant>
      <vt:variant>
        <vt:lpwstr/>
      </vt:variant>
      <vt:variant>
        <vt:lpwstr>sub_391119</vt:lpwstr>
      </vt:variant>
      <vt:variant>
        <vt:i4>5242890</vt:i4>
      </vt:variant>
      <vt:variant>
        <vt:i4>36</vt:i4>
      </vt:variant>
      <vt:variant>
        <vt:i4>0</vt:i4>
      </vt:variant>
      <vt:variant>
        <vt:i4>5</vt:i4>
      </vt:variant>
      <vt:variant>
        <vt:lpwstr>https://login.consultant.ru/link/?rnd=D51424DE68A5B1280F6FCC84E2336B7D&amp;req=doc&amp;base=LAW&amp;n=313798&amp;dst=1095&amp;fld=134&amp;date=25.06.2019</vt:lpwstr>
      </vt:variant>
      <vt:variant>
        <vt:lpwstr/>
      </vt:variant>
      <vt:variant>
        <vt:i4>2293802</vt:i4>
      </vt:variant>
      <vt:variant>
        <vt:i4>33</vt:i4>
      </vt:variant>
      <vt:variant>
        <vt:i4>0</vt:i4>
      </vt:variant>
      <vt:variant>
        <vt:i4>5</vt:i4>
      </vt:variant>
      <vt:variant>
        <vt:lpwstr>https://login.consultant.ru/link/?rnd=D51424DE68A5B1280F6FCC84E2336B7D&amp;req=doc&amp;base=LAW&amp;n=301011&amp;dst=2798&amp;fld=134&amp;REFFIELD=134&amp;REFDST=2000&amp;REFDOC=313798&amp;REFBASE=LAW&amp;stat=refcode%3D16876%3Bdstident%3D2798%3Bindex%3D1473&amp;date=25.06.2019</vt:lpwstr>
      </vt:variant>
      <vt:variant>
        <vt:lpwstr/>
      </vt:variant>
      <vt:variant>
        <vt:i4>5242890</vt:i4>
      </vt:variant>
      <vt:variant>
        <vt:i4>30</vt:i4>
      </vt:variant>
      <vt:variant>
        <vt:i4>0</vt:i4>
      </vt:variant>
      <vt:variant>
        <vt:i4>5</vt:i4>
      </vt:variant>
      <vt:variant>
        <vt:lpwstr>https://login.consultant.ru/link/?rnd=D51424DE68A5B1280F6FCC84E2336B7D&amp;req=doc&amp;base=LAW&amp;n=313798&amp;dst=1095&amp;fld=134&amp;date=25.06.2019</vt:lpwstr>
      </vt:variant>
      <vt:variant>
        <vt:lpwstr/>
      </vt:variant>
      <vt:variant>
        <vt:i4>1179681</vt:i4>
      </vt:variant>
      <vt:variant>
        <vt:i4>27</vt:i4>
      </vt:variant>
      <vt:variant>
        <vt:i4>0</vt:i4>
      </vt:variant>
      <vt:variant>
        <vt:i4>5</vt:i4>
      </vt:variant>
      <vt:variant>
        <vt:lpwstr/>
      </vt:variant>
      <vt:variant>
        <vt:lpwstr>sub_3910210</vt:lpwstr>
      </vt:variant>
      <vt:variant>
        <vt:i4>7012454</vt:i4>
      </vt:variant>
      <vt:variant>
        <vt:i4>24</vt:i4>
      </vt:variant>
      <vt:variant>
        <vt:i4>0</vt:i4>
      </vt:variant>
      <vt:variant>
        <vt:i4>5</vt:i4>
      </vt:variant>
      <vt:variant>
        <vt:lpwstr>consultantplus://offline/ref=6516297AE893B6B7391D086B5E884F35F1831BBEB36328ED641890D3839C58CDA48DB4BE9CEA3D0Fn4e0Q</vt:lpwstr>
      </vt:variant>
      <vt:variant>
        <vt:lpwstr/>
      </vt:variant>
      <vt:variant>
        <vt:i4>4587595</vt:i4>
      </vt:variant>
      <vt:variant>
        <vt:i4>21</vt:i4>
      </vt:variant>
      <vt:variant>
        <vt:i4>0</vt:i4>
      </vt:variant>
      <vt:variant>
        <vt:i4>5</vt:i4>
      </vt:variant>
      <vt:variant>
        <vt:lpwstr>https://login.consultant.ru/link/?rnd=9083CD400C588EB41694BA827D5E85FE&amp;req=doc&amp;base=LAW&amp;n=303658&amp;dst=290&amp;fld=134&amp;date=17.03.2019</vt:lpwstr>
      </vt:variant>
      <vt:variant>
        <vt:lpwstr/>
      </vt:variant>
      <vt:variant>
        <vt:i4>458825</vt:i4>
      </vt:variant>
      <vt:variant>
        <vt:i4>18</vt:i4>
      </vt:variant>
      <vt:variant>
        <vt:i4>0</vt:i4>
      </vt:variant>
      <vt:variant>
        <vt:i4>5</vt:i4>
      </vt:variant>
      <vt:variant>
        <vt:lpwstr/>
      </vt:variant>
      <vt:variant>
        <vt:lpwstr>P196</vt:lpwstr>
      </vt:variant>
      <vt:variant>
        <vt:i4>2293779</vt:i4>
      </vt:variant>
      <vt:variant>
        <vt:i4>15</vt:i4>
      </vt:variant>
      <vt:variant>
        <vt:i4>0</vt:i4>
      </vt:variant>
      <vt:variant>
        <vt:i4>5</vt:i4>
      </vt:variant>
      <vt:variant>
        <vt:lpwstr/>
      </vt:variant>
      <vt:variant>
        <vt:lpwstr>sub_39102</vt:lpwstr>
      </vt:variant>
      <vt:variant>
        <vt:i4>2162708</vt:i4>
      </vt:variant>
      <vt:variant>
        <vt:i4>12</vt:i4>
      </vt:variant>
      <vt:variant>
        <vt:i4>0</vt:i4>
      </vt:variant>
      <vt:variant>
        <vt:i4>5</vt:i4>
      </vt:variant>
      <vt:variant>
        <vt:lpwstr/>
      </vt:variant>
      <vt:variant>
        <vt:lpwstr>sub_3962</vt:lpwstr>
      </vt:variant>
      <vt:variant>
        <vt:i4>1245218</vt:i4>
      </vt:variant>
      <vt:variant>
        <vt:i4>9</vt:i4>
      </vt:variant>
      <vt:variant>
        <vt:i4>0</vt:i4>
      </vt:variant>
      <vt:variant>
        <vt:i4>5</vt:i4>
      </vt:variant>
      <vt:variant>
        <vt:lpwstr/>
      </vt:variant>
      <vt:variant>
        <vt:lpwstr>sub_395</vt:lpwstr>
      </vt:variant>
      <vt:variant>
        <vt:i4>2162705</vt:i4>
      </vt:variant>
      <vt:variant>
        <vt:i4>6</vt:i4>
      </vt:variant>
      <vt:variant>
        <vt:i4>0</vt:i4>
      </vt:variant>
      <vt:variant>
        <vt:i4>5</vt:i4>
      </vt:variant>
      <vt:variant>
        <vt:lpwstr/>
      </vt:variant>
      <vt:variant>
        <vt:lpwstr>sub_3932</vt:lpwstr>
      </vt:variant>
      <vt:variant>
        <vt:i4>4653138</vt:i4>
      </vt:variant>
      <vt:variant>
        <vt:i4>3</vt:i4>
      </vt:variant>
      <vt:variant>
        <vt:i4>0</vt:i4>
      </vt:variant>
      <vt:variant>
        <vt:i4>5</vt:i4>
      </vt:variant>
      <vt:variant>
        <vt:lpwstr>https://gosuslugi35.ru./</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Garshina</dc:creator>
  <cp:lastModifiedBy>Luda</cp:lastModifiedBy>
  <cp:revision>18</cp:revision>
  <cp:lastPrinted>2023-03-19T14:15:00Z</cp:lastPrinted>
  <dcterms:created xsi:type="dcterms:W3CDTF">2023-02-07T08:02:00Z</dcterms:created>
  <dcterms:modified xsi:type="dcterms:W3CDTF">2023-03-19T14:15:00Z</dcterms:modified>
</cp:coreProperties>
</file>