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0362F" w14:textId="21B6E3C0" w:rsidR="00982FCE" w:rsidRDefault="00444F25" w:rsidP="00982FCE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769ECE3" wp14:editId="624F929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CE">
        <w:br w:type="textWrapping" w:clear="all"/>
      </w:r>
    </w:p>
    <w:p w14:paraId="4CA43DBB" w14:textId="46838379" w:rsidR="00982FCE" w:rsidRPr="006E7EB9" w:rsidRDefault="00982FCE" w:rsidP="00982FCE">
      <w:pPr>
        <w:pStyle w:val="a3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 w:rsidR="00F7277E"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53E10999" w14:textId="77777777" w:rsidR="00982FCE" w:rsidRDefault="00982FCE" w:rsidP="00982FCE">
      <w:pPr>
        <w:pStyle w:val="3"/>
        <w:rPr>
          <w:b/>
          <w:sz w:val="40"/>
          <w:szCs w:val="40"/>
        </w:rPr>
      </w:pPr>
    </w:p>
    <w:p w14:paraId="7B3A042D" w14:textId="77777777" w:rsidR="00982FCE" w:rsidRDefault="00696557" w:rsidP="00982FCE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</w:t>
      </w:r>
      <w:r w:rsidR="0071503A">
        <w:rPr>
          <w:b/>
          <w:sz w:val="40"/>
          <w:szCs w:val="40"/>
        </w:rPr>
        <w:t>ЕНИЕ</w:t>
      </w:r>
    </w:p>
    <w:p w14:paraId="7BBF2B21" w14:textId="77777777" w:rsidR="00982FCE" w:rsidRDefault="00982FCE" w:rsidP="00982FCE">
      <w:pPr>
        <w:rPr>
          <w:sz w:val="28"/>
          <w:szCs w:val="28"/>
        </w:rPr>
      </w:pPr>
    </w:p>
    <w:p w14:paraId="6FE689B2" w14:textId="3DDCD6CE" w:rsidR="00982FCE" w:rsidRPr="00267BDD" w:rsidRDefault="00982FCE" w:rsidP="00982FCE">
      <w:pPr>
        <w:tabs>
          <w:tab w:val="left" w:pos="4215"/>
        </w:tabs>
        <w:rPr>
          <w:sz w:val="28"/>
          <w:szCs w:val="28"/>
        </w:rPr>
      </w:pPr>
      <w:r>
        <w:t xml:space="preserve">                 </w:t>
      </w:r>
      <w:r w:rsidR="0019776A">
        <w:t xml:space="preserve">  </w:t>
      </w:r>
      <w:r w:rsidR="00411CA3">
        <w:rPr>
          <w:sz w:val="28"/>
          <w:szCs w:val="28"/>
        </w:rPr>
        <w:t>о</w:t>
      </w:r>
      <w:r w:rsidR="00A306B7">
        <w:rPr>
          <w:sz w:val="28"/>
          <w:szCs w:val="28"/>
        </w:rPr>
        <w:t>т</w:t>
      </w:r>
      <w:r w:rsidR="00411CA3">
        <w:rPr>
          <w:sz w:val="28"/>
          <w:szCs w:val="28"/>
        </w:rPr>
        <w:t xml:space="preserve"> 07.03.2023</w:t>
      </w:r>
      <w:r w:rsidR="00A306B7">
        <w:rPr>
          <w:sz w:val="28"/>
          <w:szCs w:val="28"/>
        </w:rPr>
        <w:t xml:space="preserve"> </w:t>
      </w:r>
      <w:r w:rsidR="00BD722D">
        <w:rPr>
          <w:sz w:val="28"/>
          <w:szCs w:val="28"/>
        </w:rPr>
        <w:t xml:space="preserve"> </w:t>
      </w:r>
      <w:r w:rsidR="00BD60A8">
        <w:rPr>
          <w:sz w:val="28"/>
          <w:szCs w:val="28"/>
        </w:rPr>
        <w:t xml:space="preserve">  </w:t>
      </w:r>
      <w:r w:rsidR="00411CA3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411CA3">
        <w:rPr>
          <w:sz w:val="28"/>
          <w:szCs w:val="28"/>
        </w:rPr>
        <w:t xml:space="preserve"> 213</w:t>
      </w:r>
      <w:r>
        <w:rPr>
          <w:sz w:val="28"/>
          <w:szCs w:val="28"/>
        </w:rPr>
        <w:t xml:space="preserve"> </w:t>
      </w:r>
    </w:p>
    <w:p w14:paraId="7A3D637A" w14:textId="53DCEADA" w:rsidR="00982FCE" w:rsidRPr="005C4D1E" w:rsidRDefault="00444F25" w:rsidP="00982FCE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B18806" wp14:editId="6B87CD53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7620" r="571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908EF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jX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pcKo&#10;1xICAAAn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BC1391" wp14:editId="4E858AC5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7620" r="5715" b="1143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29C61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PO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EjtM84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475CCC" wp14:editId="2CD1EA20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255" r="762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45062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Q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BFBDA7" wp14:editId="7C268725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255" r="7620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B2067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t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BlIztO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="00982FCE" w:rsidRPr="005C4D1E">
        <w:t xml:space="preserve">                            с. Кичменгский Городок</w:t>
      </w:r>
    </w:p>
    <w:p w14:paraId="201E3C3A" w14:textId="2F1A340A" w:rsidR="005305AA" w:rsidRPr="00F1536C" w:rsidRDefault="00444F25" w:rsidP="00982FC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F153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DB6458" wp14:editId="498C86BF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7620" r="1333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66E0B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1z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UNKODKyHlkGes85+57lAwKiyBcsQlp63zgQcph5BwjdIbIWXU&#10;WirUV3g+yScxwWkpWHCGMGcP+5W06ETCtMQvFgWexzCrj4pFsJYTtr7Zngh5teFyqQIeVAJ0btZ1&#10;HH7M0/l6tp4VoyKfrkdFWtejT5tVMZpuso+T+kO9WtXZz0AtK8pWMMZVYDeMZlb8nfS3R3Idqvtw&#10;3tuQvEWP/QKywz+SjlIG9a5zsNfssrODxDCNMfj2csK4P+7Bfnzfy18A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FP73XM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 w:rsidRPr="00F153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A5520B" wp14:editId="6517279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7620" r="1333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18AE9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Zq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"/>
            </w:pict>
          </mc:Fallback>
        </mc:AlternateContent>
      </w:r>
      <w:r w:rsidR="00982FCE" w:rsidRPr="00F1536C">
        <w:rPr>
          <w:sz w:val="28"/>
          <w:szCs w:val="28"/>
        </w:rPr>
        <w:t xml:space="preserve">                </w:t>
      </w:r>
    </w:p>
    <w:p w14:paraId="42F94F1E" w14:textId="0E393853" w:rsidR="00407A4F" w:rsidRPr="006F3CEC" w:rsidRDefault="00407A4F" w:rsidP="006F3CEC">
      <w:pPr>
        <w:pStyle w:val="a5"/>
        <w:rPr>
          <w:sz w:val="24"/>
          <w:szCs w:val="24"/>
        </w:rPr>
      </w:pPr>
      <w:r w:rsidRPr="006F3CEC">
        <w:rPr>
          <w:sz w:val="24"/>
          <w:szCs w:val="24"/>
        </w:rPr>
        <w:t xml:space="preserve">Об утверждении </w:t>
      </w:r>
      <w:r w:rsidR="00D20FA9" w:rsidRPr="006F3CEC">
        <w:rPr>
          <w:sz w:val="24"/>
          <w:szCs w:val="24"/>
        </w:rPr>
        <w:t>Порядка</w:t>
      </w:r>
      <w:r w:rsidRPr="006F3CEC">
        <w:rPr>
          <w:sz w:val="24"/>
          <w:szCs w:val="24"/>
        </w:rPr>
        <w:t xml:space="preserve"> </w:t>
      </w:r>
    </w:p>
    <w:p w14:paraId="508D8849" w14:textId="77777777" w:rsidR="00D20FA9" w:rsidRPr="006F3CEC" w:rsidRDefault="00D20FA9" w:rsidP="006F3CEC">
      <w:pPr>
        <w:pStyle w:val="a5"/>
        <w:rPr>
          <w:sz w:val="24"/>
          <w:szCs w:val="24"/>
        </w:rPr>
      </w:pPr>
      <w:r w:rsidRPr="006F3CEC">
        <w:rPr>
          <w:sz w:val="24"/>
          <w:szCs w:val="24"/>
        </w:rPr>
        <w:t>установления, взимания и расходования</w:t>
      </w:r>
    </w:p>
    <w:p w14:paraId="72A8936A" w14:textId="77777777" w:rsidR="00D20FA9" w:rsidRPr="006F3CEC" w:rsidRDefault="00D20FA9" w:rsidP="006F3CEC">
      <w:pPr>
        <w:pStyle w:val="a5"/>
        <w:rPr>
          <w:sz w:val="24"/>
          <w:szCs w:val="24"/>
        </w:rPr>
      </w:pPr>
      <w:r w:rsidRPr="006F3CEC">
        <w:rPr>
          <w:sz w:val="24"/>
          <w:szCs w:val="24"/>
        </w:rPr>
        <w:t>платы родителей (законных представителей)</w:t>
      </w:r>
    </w:p>
    <w:p w14:paraId="65D27FC3" w14:textId="77777777" w:rsidR="00D20FA9" w:rsidRPr="006F3CEC" w:rsidRDefault="00D20FA9" w:rsidP="006F3CEC">
      <w:pPr>
        <w:pStyle w:val="a5"/>
        <w:rPr>
          <w:sz w:val="24"/>
          <w:szCs w:val="24"/>
        </w:rPr>
      </w:pPr>
      <w:r w:rsidRPr="006F3CEC">
        <w:rPr>
          <w:sz w:val="24"/>
          <w:szCs w:val="24"/>
        </w:rPr>
        <w:t xml:space="preserve">за присмотр и уход за детьми </w:t>
      </w:r>
    </w:p>
    <w:p w14:paraId="67715CCB" w14:textId="77777777" w:rsidR="00D20FA9" w:rsidRPr="006F3CEC" w:rsidRDefault="00D20FA9" w:rsidP="006F3CEC">
      <w:pPr>
        <w:pStyle w:val="a5"/>
        <w:rPr>
          <w:sz w:val="24"/>
          <w:szCs w:val="24"/>
        </w:rPr>
      </w:pPr>
      <w:r w:rsidRPr="006F3CEC">
        <w:rPr>
          <w:sz w:val="24"/>
          <w:szCs w:val="24"/>
        </w:rPr>
        <w:t>в образовательных организациях</w:t>
      </w:r>
    </w:p>
    <w:p w14:paraId="7994740A" w14:textId="77777777" w:rsidR="00D20FA9" w:rsidRPr="006F3CEC" w:rsidRDefault="00D20FA9" w:rsidP="006F3CEC">
      <w:pPr>
        <w:pStyle w:val="a5"/>
        <w:rPr>
          <w:sz w:val="24"/>
          <w:szCs w:val="24"/>
        </w:rPr>
      </w:pPr>
      <w:r w:rsidRPr="006F3CEC">
        <w:rPr>
          <w:sz w:val="24"/>
          <w:szCs w:val="24"/>
        </w:rPr>
        <w:t>Кичменгско-Городецкого муниципального округа,</w:t>
      </w:r>
    </w:p>
    <w:p w14:paraId="2E63E3E4" w14:textId="77777777" w:rsidR="00D20FA9" w:rsidRPr="006F3CEC" w:rsidRDefault="00D20FA9" w:rsidP="006F3CEC">
      <w:pPr>
        <w:pStyle w:val="a5"/>
        <w:rPr>
          <w:sz w:val="24"/>
          <w:szCs w:val="24"/>
        </w:rPr>
      </w:pPr>
      <w:r w:rsidRPr="006F3CEC">
        <w:rPr>
          <w:sz w:val="24"/>
          <w:szCs w:val="24"/>
        </w:rPr>
        <w:t>реализующих основную образовательную</w:t>
      </w:r>
    </w:p>
    <w:p w14:paraId="3A1DC255" w14:textId="492A7D51" w:rsidR="00407A4F" w:rsidRPr="006F3CEC" w:rsidRDefault="00D20FA9" w:rsidP="006F3CEC">
      <w:pPr>
        <w:pStyle w:val="a5"/>
        <w:rPr>
          <w:sz w:val="24"/>
          <w:szCs w:val="24"/>
        </w:rPr>
      </w:pPr>
      <w:r w:rsidRPr="006F3CEC">
        <w:rPr>
          <w:sz w:val="24"/>
          <w:szCs w:val="24"/>
        </w:rPr>
        <w:t>программу дошкольного образования</w:t>
      </w:r>
    </w:p>
    <w:p w14:paraId="7E165DF2" w14:textId="77777777" w:rsidR="00D20FA9" w:rsidRPr="006F3CEC" w:rsidRDefault="00D20FA9" w:rsidP="00407A4F">
      <w:pPr>
        <w:rPr>
          <w:sz w:val="24"/>
          <w:szCs w:val="24"/>
        </w:rPr>
      </w:pPr>
    </w:p>
    <w:p w14:paraId="22B51524" w14:textId="3D164360" w:rsidR="00407A4F" w:rsidRPr="006F3CEC" w:rsidRDefault="00407A4F" w:rsidP="00407A4F">
      <w:pPr>
        <w:ind w:firstLine="708"/>
        <w:jc w:val="both"/>
        <w:rPr>
          <w:rFonts w:eastAsia="Calibri"/>
          <w:bCs/>
          <w:sz w:val="24"/>
          <w:szCs w:val="24"/>
        </w:rPr>
      </w:pPr>
      <w:r w:rsidRPr="006F3CEC">
        <w:rPr>
          <w:sz w:val="24"/>
          <w:szCs w:val="24"/>
        </w:rPr>
        <w:t>В соответствии с Федеральным законом от 2</w:t>
      </w:r>
      <w:r w:rsidR="00D20FA9" w:rsidRPr="006F3CEC">
        <w:rPr>
          <w:sz w:val="24"/>
          <w:szCs w:val="24"/>
        </w:rPr>
        <w:t>9</w:t>
      </w:r>
      <w:r w:rsidRPr="006F3CEC">
        <w:rPr>
          <w:sz w:val="24"/>
          <w:szCs w:val="24"/>
        </w:rPr>
        <w:t>.</w:t>
      </w:r>
      <w:r w:rsidR="00D20FA9" w:rsidRPr="006F3CEC">
        <w:rPr>
          <w:sz w:val="24"/>
          <w:szCs w:val="24"/>
        </w:rPr>
        <w:t>12</w:t>
      </w:r>
      <w:r w:rsidRPr="006F3CEC">
        <w:rPr>
          <w:sz w:val="24"/>
          <w:szCs w:val="24"/>
        </w:rPr>
        <w:t>.201</w:t>
      </w:r>
      <w:r w:rsidR="00D20FA9" w:rsidRPr="006F3CEC">
        <w:rPr>
          <w:sz w:val="24"/>
          <w:szCs w:val="24"/>
        </w:rPr>
        <w:t>2</w:t>
      </w:r>
      <w:r w:rsidRPr="006F3CEC">
        <w:rPr>
          <w:sz w:val="24"/>
          <w:szCs w:val="24"/>
        </w:rPr>
        <w:t xml:space="preserve"> года № </w:t>
      </w:r>
      <w:r w:rsidR="00D20FA9" w:rsidRPr="006F3CEC">
        <w:rPr>
          <w:sz w:val="24"/>
          <w:szCs w:val="24"/>
        </w:rPr>
        <w:t>273</w:t>
      </w:r>
      <w:r w:rsidRPr="006F3CEC">
        <w:rPr>
          <w:sz w:val="24"/>
          <w:szCs w:val="24"/>
        </w:rPr>
        <w:t xml:space="preserve">-ФЗ «Об </w:t>
      </w:r>
      <w:r w:rsidR="00D20FA9" w:rsidRPr="006F3CEC">
        <w:rPr>
          <w:sz w:val="24"/>
          <w:szCs w:val="24"/>
        </w:rPr>
        <w:t>образовании в Российской Федерации</w:t>
      </w:r>
      <w:r w:rsidRPr="006F3CEC">
        <w:rPr>
          <w:sz w:val="24"/>
          <w:szCs w:val="24"/>
        </w:rPr>
        <w:t xml:space="preserve">», </w:t>
      </w:r>
      <w:r w:rsidR="00D20FA9" w:rsidRPr="006F3CEC">
        <w:rPr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 в целях упорядочения системы оплаты за присмотр и уход за детьми в образовательных организациях, реализующих основную образовательную программу дошкольного образования,</w:t>
      </w:r>
      <w:r w:rsidRPr="006F3CEC">
        <w:rPr>
          <w:rFonts w:eastAsia="Calibri"/>
          <w:bCs/>
          <w:sz w:val="24"/>
          <w:szCs w:val="24"/>
        </w:rPr>
        <w:t xml:space="preserve"> администрация</w:t>
      </w:r>
      <w:r w:rsidR="00F7277E" w:rsidRPr="006F3CEC">
        <w:rPr>
          <w:rFonts w:eastAsia="Calibri"/>
          <w:bCs/>
          <w:sz w:val="24"/>
          <w:szCs w:val="24"/>
        </w:rPr>
        <w:t xml:space="preserve"> Кичменгско-Городецкого муниципального округа</w:t>
      </w:r>
      <w:r w:rsidRPr="006F3CEC">
        <w:rPr>
          <w:rFonts w:eastAsia="Calibri"/>
          <w:bCs/>
          <w:sz w:val="24"/>
          <w:szCs w:val="24"/>
        </w:rPr>
        <w:t xml:space="preserve"> </w:t>
      </w:r>
    </w:p>
    <w:p w14:paraId="17F8CCE3" w14:textId="77777777" w:rsidR="00407A4F" w:rsidRPr="006F3CEC" w:rsidRDefault="00407A4F" w:rsidP="00407A4F">
      <w:pPr>
        <w:jc w:val="both"/>
        <w:rPr>
          <w:rFonts w:eastAsia="Calibri"/>
          <w:b/>
          <w:bCs/>
          <w:sz w:val="24"/>
          <w:szCs w:val="24"/>
        </w:rPr>
      </w:pPr>
      <w:r w:rsidRPr="006F3CEC">
        <w:rPr>
          <w:rFonts w:eastAsia="Calibri"/>
          <w:b/>
          <w:bCs/>
          <w:sz w:val="24"/>
          <w:szCs w:val="24"/>
        </w:rPr>
        <w:t>ПОСТАНОВЛЯЕТ:</w:t>
      </w:r>
    </w:p>
    <w:p w14:paraId="3ED8ECE4" w14:textId="77777777" w:rsidR="00407A4F" w:rsidRPr="006F3CEC" w:rsidRDefault="00407A4F" w:rsidP="00407A4F">
      <w:pPr>
        <w:jc w:val="both"/>
        <w:rPr>
          <w:rFonts w:eastAsia="Calibri"/>
          <w:bCs/>
          <w:sz w:val="24"/>
          <w:szCs w:val="24"/>
        </w:rPr>
      </w:pPr>
    </w:p>
    <w:p w14:paraId="35790030" w14:textId="7DC4C574" w:rsidR="00D20FA9" w:rsidRPr="006F3CEC" w:rsidRDefault="00407A4F" w:rsidP="00394C0E">
      <w:pPr>
        <w:pStyle w:val="a8"/>
        <w:numPr>
          <w:ilvl w:val="0"/>
          <w:numId w:val="29"/>
        </w:numPr>
        <w:ind w:left="0" w:firstLine="567"/>
        <w:jc w:val="both"/>
        <w:rPr>
          <w:rFonts w:eastAsia="Calibri"/>
          <w:bCs/>
        </w:rPr>
      </w:pPr>
      <w:r w:rsidRPr="006F3CEC">
        <w:t xml:space="preserve">Утвердить </w:t>
      </w:r>
      <w:r w:rsidR="00D20FA9" w:rsidRPr="006F3CEC">
        <w:t>прилагаемый Порядок установления, взимания и расходования платы родителей (законных представителей) за присмотр и уход за детьми в образовательных организациях Кичменгско-Городецкого муниципального округа, реализующих основную образовательную программу дошкольного образования</w:t>
      </w:r>
    </w:p>
    <w:p w14:paraId="3BE4FAD4" w14:textId="2E9BAE18" w:rsidR="00407A4F" w:rsidRPr="006F3CEC" w:rsidRDefault="00407A4F" w:rsidP="00D20FA9">
      <w:pPr>
        <w:pStyle w:val="a8"/>
        <w:numPr>
          <w:ilvl w:val="0"/>
          <w:numId w:val="29"/>
        </w:numPr>
        <w:suppressAutoHyphens w:val="0"/>
        <w:ind w:left="0" w:firstLine="567"/>
        <w:jc w:val="both"/>
        <w:rPr>
          <w:bCs/>
          <w:lang w:eastAsia="en-US"/>
        </w:rPr>
      </w:pPr>
      <w:r w:rsidRPr="006F3CEC">
        <w:rPr>
          <w:bCs/>
        </w:rPr>
        <w:t>Признать утратившим силу</w:t>
      </w:r>
      <w:r w:rsidRPr="006F3CEC">
        <w:rPr>
          <w:bCs/>
          <w:lang w:eastAsia="en-US"/>
        </w:rPr>
        <w:t xml:space="preserve"> постановление администрации Кичменгско-Городецкого муниципального района Вологодской области от </w:t>
      </w:r>
      <w:r w:rsidR="00D20FA9" w:rsidRPr="006F3CEC">
        <w:rPr>
          <w:bCs/>
          <w:lang w:eastAsia="en-US"/>
        </w:rPr>
        <w:t>29</w:t>
      </w:r>
      <w:r w:rsidRPr="006F3CEC">
        <w:rPr>
          <w:bCs/>
          <w:lang w:eastAsia="en-US"/>
        </w:rPr>
        <w:t>.0</w:t>
      </w:r>
      <w:r w:rsidR="00F7277E" w:rsidRPr="006F3CEC">
        <w:rPr>
          <w:bCs/>
          <w:lang w:eastAsia="en-US"/>
        </w:rPr>
        <w:t>6</w:t>
      </w:r>
      <w:r w:rsidRPr="006F3CEC">
        <w:rPr>
          <w:bCs/>
          <w:lang w:eastAsia="en-US"/>
        </w:rPr>
        <w:t>.20</w:t>
      </w:r>
      <w:r w:rsidR="00D20FA9" w:rsidRPr="006F3CEC">
        <w:rPr>
          <w:bCs/>
          <w:lang w:eastAsia="en-US"/>
        </w:rPr>
        <w:t>17</w:t>
      </w:r>
      <w:r w:rsidRPr="006F3CEC">
        <w:rPr>
          <w:bCs/>
          <w:lang w:eastAsia="en-US"/>
        </w:rPr>
        <w:t xml:space="preserve"> №</w:t>
      </w:r>
      <w:r w:rsidR="00D20FA9" w:rsidRPr="006F3CEC">
        <w:rPr>
          <w:bCs/>
          <w:lang w:eastAsia="en-US"/>
        </w:rPr>
        <w:t>308</w:t>
      </w:r>
      <w:r w:rsidRPr="006F3CEC">
        <w:rPr>
          <w:bCs/>
          <w:lang w:eastAsia="en-US"/>
        </w:rPr>
        <w:t xml:space="preserve"> «Об утверждении </w:t>
      </w:r>
      <w:r w:rsidR="00D20FA9" w:rsidRPr="006F3CEC">
        <w:rPr>
          <w:bCs/>
          <w:lang w:eastAsia="en-US"/>
        </w:rPr>
        <w:t>Порядка установления, взимания и расходования платы, родителям (законным представителям) за присмотр и уход за детьми образовательных организаций, реализующих основную образовательную программу дошкольного образования на территории Кичменгско-Городецкого муниципального района»</w:t>
      </w:r>
      <w:r w:rsidRPr="006F3CEC">
        <w:rPr>
          <w:bCs/>
          <w:lang w:eastAsia="en-US"/>
        </w:rPr>
        <w:t>.</w:t>
      </w:r>
    </w:p>
    <w:p w14:paraId="5A777353" w14:textId="7C43B32A" w:rsidR="00407A4F" w:rsidRPr="006F3CEC" w:rsidRDefault="00407A4F" w:rsidP="00D20FA9">
      <w:pPr>
        <w:pStyle w:val="a8"/>
        <w:numPr>
          <w:ilvl w:val="0"/>
          <w:numId w:val="29"/>
        </w:numPr>
        <w:suppressAutoHyphens w:val="0"/>
        <w:ind w:left="0" w:firstLine="567"/>
        <w:jc w:val="both"/>
        <w:rPr>
          <w:bCs/>
          <w:lang w:eastAsia="en-US"/>
        </w:rPr>
      </w:pPr>
      <w:r w:rsidRPr="006F3CEC">
        <w:rPr>
          <w:bCs/>
        </w:rPr>
        <w:t xml:space="preserve">Контроль над исполнением настоящего постановления возложить на и.о. начальника управления образования администрации Кичменгско-Городецкого муниципального </w:t>
      </w:r>
      <w:r w:rsidR="00F7277E" w:rsidRPr="006F3CEC">
        <w:rPr>
          <w:bCs/>
        </w:rPr>
        <w:t>округа И.В. Некипелову</w:t>
      </w:r>
      <w:r w:rsidRPr="006F3CEC">
        <w:rPr>
          <w:bCs/>
        </w:rPr>
        <w:t xml:space="preserve">. </w:t>
      </w:r>
    </w:p>
    <w:p w14:paraId="33902EF7" w14:textId="696F92C4" w:rsidR="00407A4F" w:rsidRPr="006F3CEC" w:rsidRDefault="00407A4F" w:rsidP="00D20FA9">
      <w:pPr>
        <w:pStyle w:val="a8"/>
        <w:numPr>
          <w:ilvl w:val="0"/>
          <w:numId w:val="29"/>
        </w:numPr>
        <w:suppressAutoHyphens w:val="0"/>
        <w:ind w:left="0" w:firstLine="567"/>
        <w:jc w:val="both"/>
        <w:rPr>
          <w:bCs/>
        </w:rPr>
      </w:pPr>
      <w:r w:rsidRPr="006F3CEC">
        <w:rPr>
          <w:bCs/>
        </w:rPr>
        <w:t xml:space="preserve"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</w:t>
      </w:r>
      <w:r w:rsidR="00F7277E" w:rsidRPr="006F3CEC">
        <w:rPr>
          <w:bCs/>
        </w:rPr>
        <w:t>округа</w:t>
      </w:r>
      <w:r w:rsidRPr="006F3CEC">
        <w:rPr>
          <w:bCs/>
        </w:rPr>
        <w:t xml:space="preserve"> в информационно-телекоммуникационной сети «Интернет».</w:t>
      </w:r>
    </w:p>
    <w:p w14:paraId="3D667E37" w14:textId="7C85A952" w:rsidR="00407A4F" w:rsidRDefault="00407A4F" w:rsidP="00407A4F">
      <w:pPr>
        <w:pStyle w:val="a8"/>
        <w:ind w:left="567"/>
        <w:jc w:val="both"/>
        <w:rPr>
          <w:bCs/>
        </w:rPr>
      </w:pPr>
    </w:p>
    <w:p w14:paraId="3B67D869" w14:textId="77777777" w:rsidR="00F7277E" w:rsidRPr="006F3CEC" w:rsidRDefault="00F7277E" w:rsidP="00F7277E">
      <w:pPr>
        <w:tabs>
          <w:tab w:val="left" w:pos="7845"/>
        </w:tabs>
        <w:jc w:val="both"/>
        <w:rPr>
          <w:sz w:val="24"/>
          <w:szCs w:val="24"/>
        </w:rPr>
      </w:pPr>
      <w:r w:rsidRPr="006F3CEC">
        <w:rPr>
          <w:sz w:val="24"/>
          <w:szCs w:val="24"/>
        </w:rPr>
        <w:t>Глава Кичменгско-Городецкого</w:t>
      </w:r>
    </w:p>
    <w:p w14:paraId="2004DE92" w14:textId="7E22E4A3" w:rsidR="00407A4F" w:rsidRPr="006F3CEC" w:rsidRDefault="00F7277E" w:rsidP="00F7277E">
      <w:pPr>
        <w:tabs>
          <w:tab w:val="left" w:pos="7845"/>
        </w:tabs>
        <w:jc w:val="both"/>
        <w:rPr>
          <w:rFonts w:eastAsia="Calibri"/>
          <w:bCs/>
          <w:sz w:val="24"/>
          <w:szCs w:val="24"/>
        </w:rPr>
      </w:pPr>
      <w:r w:rsidRPr="006F3CEC">
        <w:rPr>
          <w:sz w:val="24"/>
          <w:szCs w:val="24"/>
        </w:rPr>
        <w:t xml:space="preserve">муниципального округа    </w:t>
      </w:r>
      <w:r w:rsidRPr="006F3CEC">
        <w:rPr>
          <w:sz w:val="24"/>
          <w:szCs w:val="24"/>
        </w:rPr>
        <w:tab/>
      </w:r>
      <w:r w:rsidR="006F3CEC">
        <w:rPr>
          <w:sz w:val="24"/>
          <w:szCs w:val="24"/>
        </w:rPr>
        <w:t xml:space="preserve">    </w:t>
      </w:r>
      <w:r w:rsidRPr="006F3CEC">
        <w:rPr>
          <w:sz w:val="24"/>
          <w:szCs w:val="24"/>
        </w:rPr>
        <w:t xml:space="preserve"> С.А. Ордин</w:t>
      </w:r>
      <w:r w:rsidRPr="006F3CEC">
        <w:rPr>
          <w:sz w:val="24"/>
          <w:szCs w:val="24"/>
        </w:rPr>
        <w:br w:type="page"/>
      </w:r>
    </w:p>
    <w:p w14:paraId="69566F77" w14:textId="77777777" w:rsidR="00D20FA9" w:rsidRDefault="00D20FA9" w:rsidP="006F3CEC">
      <w:pPr>
        <w:ind w:left="5812"/>
        <w:jc w:val="both"/>
        <w:rPr>
          <w:sz w:val="24"/>
          <w:szCs w:val="24"/>
        </w:rPr>
      </w:pPr>
      <w:r w:rsidRPr="00303237">
        <w:rPr>
          <w:sz w:val="24"/>
          <w:szCs w:val="24"/>
        </w:rPr>
        <w:lastRenderedPageBreak/>
        <w:t xml:space="preserve">УТВЕРЖДЕН </w:t>
      </w:r>
    </w:p>
    <w:p w14:paraId="045744EE" w14:textId="77777777" w:rsidR="006F3CEC" w:rsidRDefault="00D20FA9" w:rsidP="006F3CEC">
      <w:pPr>
        <w:ind w:left="5812"/>
        <w:jc w:val="both"/>
        <w:rPr>
          <w:sz w:val="24"/>
          <w:szCs w:val="24"/>
        </w:rPr>
      </w:pPr>
      <w:r w:rsidRPr="00303237">
        <w:rPr>
          <w:sz w:val="24"/>
          <w:szCs w:val="24"/>
        </w:rPr>
        <w:t xml:space="preserve">постановлением администрации Кичменгско-Городецкого муниципального </w:t>
      </w:r>
      <w:r>
        <w:rPr>
          <w:sz w:val="24"/>
          <w:szCs w:val="24"/>
        </w:rPr>
        <w:t>округа</w:t>
      </w:r>
      <w:r w:rsidRPr="00303237">
        <w:rPr>
          <w:sz w:val="24"/>
          <w:szCs w:val="24"/>
        </w:rPr>
        <w:t xml:space="preserve"> </w:t>
      </w:r>
    </w:p>
    <w:p w14:paraId="33FF0ECF" w14:textId="49DED326" w:rsidR="00D20FA9" w:rsidRPr="00303237" w:rsidRDefault="00D20FA9" w:rsidP="006F3CEC">
      <w:pPr>
        <w:ind w:left="5812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от</w:t>
      </w:r>
      <w:r w:rsidR="00411CA3">
        <w:rPr>
          <w:sz w:val="24"/>
          <w:szCs w:val="24"/>
        </w:rPr>
        <w:t xml:space="preserve"> 07.03.2023 № 213</w:t>
      </w:r>
    </w:p>
    <w:p w14:paraId="5AE7E839" w14:textId="77777777" w:rsidR="00D20FA9" w:rsidRDefault="00D20FA9" w:rsidP="00D20FA9">
      <w:pPr>
        <w:ind w:firstLine="567"/>
        <w:jc w:val="center"/>
        <w:rPr>
          <w:sz w:val="24"/>
          <w:szCs w:val="24"/>
        </w:rPr>
      </w:pPr>
    </w:p>
    <w:p w14:paraId="0DC4C86C" w14:textId="77777777" w:rsidR="00D20FA9" w:rsidRPr="00303237" w:rsidRDefault="00D20FA9" w:rsidP="00D20FA9">
      <w:pPr>
        <w:ind w:firstLine="567"/>
        <w:jc w:val="center"/>
        <w:rPr>
          <w:sz w:val="24"/>
          <w:szCs w:val="24"/>
        </w:rPr>
      </w:pPr>
      <w:r w:rsidRPr="00303237">
        <w:rPr>
          <w:sz w:val="24"/>
          <w:szCs w:val="24"/>
        </w:rPr>
        <w:t>ПОРЯДОК</w:t>
      </w:r>
    </w:p>
    <w:p w14:paraId="5149986C" w14:textId="77777777" w:rsidR="00D20FA9" w:rsidRDefault="00D20FA9" w:rsidP="00D20FA9">
      <w:pPr>
        <w:ind w:firstLine="567"/>
        <w:jc w:val="center"/>
        <w:rPr>
          <w:sz w:val="24"/>
          <w:szCs w:val="24"/>
        </w:rPr>
      </w:pPr>
      <w:r w:rsidRPr="00303237">
        <w:rPr>
          <w:sz w:val="24"/>
          <w:szCs w:val="24"/>
        </w:rPr>
        <w:t>УСТАНОВЛЕНИЯ, ВЗИМАНИЯ И РАСХОДОВАНИЯ ПЛАТЫ РОДИТЕЛЕЙ</w:t>
      </w:r>
      <w:r>
        <w:rPr>
          <w:sz w:val="24"/>
          <w:szCs w:val="24"/>
        </w:rPr>
        <w:t xml:space="preserve"> </w:t>
      </w:r>
      <w:r w:rsidRPr="00303237">
        <w:rPr>
          <w:sz w:val="24"/>
          <w:szCs w:val="24"/>
        </w:rPr>
        <w:t>(ЗАКОННЫХ ПРЕДСТАВИТЕЛЕЙ) ЗА ПРИСМОТР И УХОД ЗА ДЕТЬМИ В</w:t>
      </w:r>
      <w:r>
        <w:rPr>
          <w:sz w:val="24"/>
          <w:szCs w:val="24"/>
        </w:rPr>
        <w:t xml:space="preserve"> </w:t>
      </w:r>
      <w:r w:rsidRPr="00303237">
        <w:rPr>
          <w:sz w:val="24"/>
          <w:szCs w:val="24"/>
        </w:rPr>
        <w:t>ОБРАЗОВАТЕЛЬНЫХ ОРГАНИЗАЦИЯХ КИЧМЕНГСКО-ГОРОДЕЦКОГО</w:t>
      </w:r>
      <w:r>
        <w:rPr>
          <w:sz w:val="24"/>
          <w:szCs w:val="24"/>
        </w:rPr>
        <w:t xml:space="preserve"> </w:t>
      </w:r>
      <w:r w:rsidRPr="00303237">
        <w:rPr>
          <w:sz w:val="24"/>
          <w:szCs w:val="24"/>
        </w:rPr>
        <w:t xml:space="preserve">МУШЩИПАЛЬНОГО </w:t>
      </w:r>
      <w:r>
        <w:rPr>
          <w:sz w:val="24"/>
          <w:szCs w:val="24"/>
        </w:rPr>
        <w:t>ОКРУГА</w:t>
      </w:r>
      <w:r w:rsidRPr="00303237">
        <w:rPr>
          <w:sz w:val="24"/>
          <w:szCs w:val="24"/>
        </w:rPr>
        <w:t>, РЕАЛИЗУЮЩИХ ОСНОВНУЮ</w:t>
      </w:r>
      <w:r>
        <w:rPr>
          <w:sz w:val="24"/>
          <w:szCs w:val="24"/>
        </w:rPr>
        <w:t xml:space="preserve"> </w:t>
      </w:r>
      <w:r w:rsidRPr="00303237">
        <w:rPr>
          <w:sz w:val="24"/>
          <w:szCs w:val="24"/>
        </w:rPr>
        <w:t>ОБРАЗОВАТЕЛЬНУЮ ПРОГРАММУ ДОШКОЛЬНОГО ОБРАЗОВАНИЯ</w:t>
      </w:r>
    </w:p>
    <w:p w14:paraId="0F694220" w14:textId="77777777" w:rsidR="00D20FA9" w:rsidRPr="00303237" w:rsidRDefault="00D20FA9" w:rsidP="00D20FA9">
      <w:pPr>
        <w:ind w:firstLine="567"/>
        <w:jc w:val="center"/>
        <w:rPr>
          <w:sz w:val="24"/>
          <w:szCs w:val="24"/>
        </w:rPr>
      </w:pPr>
    </w:p>
    <w:p w14:paraId="541A85C3" w14:textId="13149AAB" w:rsidR="00D20FA9" w:rsidRPr="00303237" w:rsidRDefault="00D20FA9" w:rsidP="00D20FA9">
      <w:pPr>
        <w:ind w:firstLine="567"/>
        <w:jc w:val="center"/>
        <w:rPr>
          <w:sz w:val="24"/>
          <w:szCs w:val="24"/>
        </w:rPr>
      </w:pPr>
      <w:r w:rsidRPr="00303237">
        <w:rPr>
          <w:sz w:val="24"/>
          <w:szCs w:val="24"/>
        </w:rPr>
        <w:t>1. ОБЩИЕ ПОЛОЖЕНИЯ</w:t>
      </w:r>
    </w:p>
    <w:p w14:paraId="188A7644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1.1. Настоящий Порядок (далее — Порядок) разработан в соответствии с Федеральным законом от 29.12.2012 N 273-ФЗ образовании в Российской Федерации”, Законом Вологодской области от 17.07.2013 № 3140-03 «О мерах социальной поддержки отдельных категорий граждан в целях реализации права на образование», в целях упорядочения системы оплаты за присмотр и уход за детьми в образовательных организациях, реализующих основную образовательную программу дошкольного образования.</w:t>
      </w:r>
    </w:p>
    <w:p w14:paraId="12E7BBD0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 xml:space="preserve">1.2. Настоящий Порядок определяет порядок установления, взимания и расходования родительской платы в образовательных организациях Кичменгско-Городецкого муниципального </w:t>
      </w:r>
      <w:r>
        <w:rPr>
          <w:sz w:val="24"/>
          <w:szCs w:val="24"/>
        </w:rPr>
        <w:t>округа</w:t>
      </w:r>
      <w:r w:rsidRPr="00303237">
        <w:rPr>
          <w:sz w:val="24"/>
          <w:szCs w:val="24"/>
        </w:rPr>
        <w:t>, реализующих образовательную программу дошкольного образования (далее образовательные организации), включая порядок определения размеров родительской платы и предоставления льгот по родительской плате отдельным категориям граждан.</w:t>
      </w:r>
    </w:p>
    <w:p w14:paraId="5F1CDB60" w14:textId="005FB548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 xml:space="preserve">Настоящий Порядок распространяется на все образовательные организации Кичменгско-Городецкого муниципального </w:t>
      </w:r>
      <w:r>
        <w:rPr>
          <w:sz w:val="24"/>
          <w:szCs w:val="24"/>
        </w:rPr>
        <w:t>округа</w:t>
      </w:r>
      <w:r w:rsidRPr="00303237">
        <w:rPr>
          <w:sz w:val="24"/>
          <w:szCs w:val="24"/>
        </w:rPr>
        <w:t xml:space="preserve">, реализующие основную образовательную программу дошкольного образования, </w:t>
      </w:r>
      <w:r w:rsidR="006F3CEC">
        <w:rPr>
          <w:sz w:val="24"/>
          <w:szCs w:val="24"/>
        </w:rPr>
        <w:t xml:space="preserve">функции и полномочия </w:t>
      </w:r>
      <w:r w:rsidRPr="00303237">
        <w:rPr>
          <w:sz w:val="24"/>
          <w:szCs w:val="24"/>
        </w:rPr>
        <w:t>учредител</w:t>
      </w:r>
      <w:r w:rsidR="006F3CEC">
        <w:rPr>
          <w:sz w:val="24"/>
          <w:szCs w:val="24"/>
        </w:rPr>
        <w:t>я</w:t>
      </w:r>
      <w:r w:rsidRPr="00303237">
        <w:rPr>
          <w:sz w:val="24"/>
          <w:szCs w:val="24"/>
        </w:rPr>
        <w:t xml:space="preserve"> которых </w:t>
      </w:r>
      <w:r w:rsidR="006F3CEC">
        <w:rPr>
          <w:sz w:val="24"/>
          <w:szCs w:val="24"/>
        </w:rPr>
        <w:t>осуществляет</w:t>
      </w:r>
      <w:bookmarkStart w:id="0" w:name="_GoBack"/>
      <w:bookmarkEnd w:id="0"/>
      <w:r w:rsidRPr="00303237">
        <w:rPr>
          <w:sz w:val="24"/>
          <w:szCs w:val="24"/>
        </w:rPr>
        <w:t xml:space="preserve"> администрация Кичменгско-Городецкого муниципального </w:t>
      </w:r>
      <w:r>
        <w:rPr>
          <w:sz w:val="24"/>
          <w:szCs w:val="24"/>
        </w:rPr>
        <w:t>округа</w:t>
      </w:r>
      <w:r w:rsidRPr="00303237">
        <w:rPr>
          <w:sz w:val="24"/>
          <w:szCs w:val="24"/>
        </w:rPr>
        <w:t xml:space="preserve"> в лице управления образования администрации Кичменгско Городецкого муниципального </w:t>
      </w:r>
      <w:r>
        <w:rPr>
          <w:sz w:val="24"/>
          <w:szCs w:val="24"/>
        </w:rPr>
        <w:t>округа</w:t>
      </w:r>
      <w:r w:rsidRPr="00303237">
        <w:rPr>
          <w:sz w:val="24"/>
          <w:szCs w:val="24"/>
        </w:rPr>
        <w:t>.</w:t>
      </w:r>
    </w:p>
    <w:p w14:paraId="7118D048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 xml:space="preserve">1.3. Порядок направлен на обеспечение экономически обоснованного распределения затрат между родителями и бюджетом Кичменгско-Городецкого муниципального </w:t>
      </w:r>
      <w:r>
        <w:rPr>
          <w:sz w:val="24"/>
          <w:szCs w:val="24"/>
        </w:rPr>
        <w:t>округа</w:t>
      </w:r>
      <w:r w:rsidRPr="00303237">
        <w:rPr>
          <w:sz w:val="24"/>
          <w:szCs w:val="24"/>
        </w:rPr>
        <w:t xml:space="preserve"> на содержание детей (присмотр и уход) с учетом реализации конституционных гарантий общедоступности образования.</w:t>
      </w:r>
    </w:p>
    <w:p w14:paraId="5FFB5543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</w:p>
    <w:p w14:paraId="4802D5F6" w14:textId="77777777" w:rsidR="00D20FA9" w:rsidRPr="00303237" w:rsidRDefault="00D20FA9" w:rsidP="00D20FA9">
      <w:pPr>
        <w:ind w:firstLine="567"/>
        <w:jc w:val="center"/>
        <w:rPr>
          <w:sz w:val="24"/>
          <w:szCs w:val="24"/>
        </w:rPr>
      </w:pPr>
      <w:r w:rsidRPr="00303237">
        <w:rPr>
          <w:sz w:val="24"/>
          <w:szCs w:val="24"/>
        </w:rPr>
        <w:t>2.</w:t>
      </w:r>
      <w:r w:rsidRPr="00303237">
        <w:rPr>
          <w:sz w:val="24"/>
          <w:szCs w:val="24"/>
        </w:rPr>
        <w:tab/>
        <w:t>ПОРЯДОК УСТАНОВЛЕНИЯ ПЛАТЫ РОДИТЕЛЕЙ (ЗАКОННЫХ ПРЕДСТАВИТЕЛЕЙ)</w:t>
      </w:r>
    </w:p>
    <w:p w14:paraId="2FD72A6A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2.1.</w:t>
      </w:r>
      <w:r w:rsidRPr="00303237">
        <w:rPr>
          <w:sz w:val="24"/>
          <w:szCs w:val="24"/>
        </w:rPr>
        <w:tab/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устанавливается как ежемесячная плата за присмотр и уход за ребенком в образовательной организации.</w:t>
      </w:r>
    </w:p>
    <w:p w14:paraId="6C82FB7F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Под присмотром и уходом за ребенком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77F732EA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2.2.</w:t>
      </w:r>
      <w:r w:rsidRPr="00303237">
        <w:rPr>
          <w:sz w:val="24"/>
          <w:szCs w:val="24"/>
        </w:rPr>
        <w:tab/>
        <w:t xml:space="preserve">Размер платы, взимаемой с родителей (законных представителей) за присмотр и уход за ребенком в образовательных организациях, устанавливается постановлением администрации Кичменгско-Городецкого муниципального </w:t>
      </w:r>
      <w:r>
        <w:rPr>
          <w:sz w:val="24"/>
          <w:szCs w:val="24"/>
        </w:rPr>
        <w:t>округа</w:t>
      </w:r>
      <w:r w:rsidRPr="00303237">
        <w:rPr>
          <w:sz w:val="24"/>
          <w:szCs w:val="24"/>
        </w:rPr>
        <w:t xml:space="preserve"> ежегодно и может пересматриваться в течение года в связи с увеличением (уменьшением) затрат на присмотр и уход за детьми.</w:t>
      </w:r>
    </w:p>
    <w:p w14:paraId="61693DE8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lastRenderedPageBreak/>
        <w:t>Размер платы родителей (законных представителей) не может быть выше ее максимального размера, устанавливаемого нормативными правовыми актами Вологодской области в зависимости от условий присмотра и ухода за детьми.</w:t>
      </w:r>
    </w:p>
    <w:p w14:paraId="1D78D3B6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2.3.</w:t>
      </w:r>
      <w:r w:rsidRPr="00303237">
        <w:rPr>
          <w:sz w:val="24"/>
          <w:szCs w:val="24"/>
        </w:rPr>
        <w:tab/>
        <w:t>Родительская плата рассчитывается исходя из фактического количества дней посещения ребенком образовательной организации в месяц.</w:t>
      </w:r>
    </w:p>
    <w:p w14:paraId="3F5EAC35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2.4.</w:t>
      </w:r>
      <w:r w:rsidRPr="00303237">
        <w:rPr>
          <w:sz w:val="24"/>
          <w:szCs w:val="24"/>
        </w:rPr>
        <w:tab/>
        <w:t>Плата родителей (законных представителей) не взимается в следующих случаях отсутствия ребенка в образовательной организации:</w:t>
      </w:r>
    </w:p>
    <w:p w14:paraId="2E0144D9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2.4.1.</w:t>
      </w:r>
      <w:r w:rsidRPr="00303237">
        <w:rPr>
          <w:sz w:val="24"/>
          <w:szCs w:val="24"/>
        </w:rPr>
        <w:tab/>
        <w:t>По болезни ребенка или пребывания его на санаторно-курортном лечении (согласно предоставленной медицинской справке).</w:t>
      </w:r>
    </w:p>
    <w:p w14:paraId="01BAF946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2.4.2. По причине закрытия образовательной организации на карантин.</w:t>
      </w:r>
    </w:p>
    <w:p w14:paraId="7CF9ADFF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2.4.3. В период отпуска (ежегодного оплачиваемого отпуска, учебных отпусков, отпусков без сохранения заработной платы, дополнительных отпусков) родителей (законных представителей) (согласно заявлению родителей (законных представителей) при подтверждении соответствующих документов.</w:t>
      </w:r>
    </w:p>
    <w:p w14:paraId="1194F8FE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2.4.4. В период закрытия образовательной организации на ремонтные или аварийные работы.</w:t>
      </w:r>
    </w:p>
    <w:p w14:paraId="1B20DB4D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2.4.5. В течение летнего периода (согласно заявлению родителей (законных представителей).</w:t>
      </w:r>
    </w:p>
    <w:p w14:paraId="5689E732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2.5.</w:t>
      </w:r>
      <w:r w:rsidRPr="00303237">
        <w:rPr>
          <w:sz w:val="24"/>
          <w:szCs w:val="24"/>
        </w:rPr>
        <w:tab/>
        <w:t xml:space="preserve">При непосещении ребенком образовательной организации по причинам, не предусмотренным в п. 2.4. настоящего Порядка, плата родителей (законных представителей) вносится в полном объеме.  </w:t>
      </w:r>
    </w:p>
    <w:p w14:paraId="03775B49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2.6.</w:t>
      </w:r>
      <w:r w:rsidRPr="00303237">
        <w:rPr>
          <w:sz w:val="24"/>
          <w:szCs w:val="24"/>
        </w:rPr>
        <w:tab/>
        <w:t>Перечень затрат, учитываемых при установлении родительской платы за присмотр и уход за ребенком в образовательных организациях включает:</w:t>
      </w:r>
    </w:p>
    <w:p w14:paraId="14F5A523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2.6.1.</w:t>
      </w:r>
      <w:r w:rsidRPr="00303237">
        <w:rPr>
          <w:sz w:val="24"/>
          <w:szCs w:val="24"/>
        </w:rPr>
        <w:tab/>
        <w:t>организацию питания;</w:t>
      </w:r>
    </w:p>
    <w:p w14:paraId="2ECCEA3C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2.6.2. организацию хозяйственно бытового обслуживания детей по обеспечению соблюдения ими личной гигиены и режима дня.</w:t>
      </w:r>
    </w:p>
    <w:p w14:paraId="0642D452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2.7.</w:t>
      </w:r>
      <w:r w:rsidRPr="00303237">
        <w:rPr>
          <w:sz w:val="24"/>
          <w:szCs w:val="24"/>
        </w:rPr>
        <w:tab/>
        <w:t>В родительскую плату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образовательных организаций, реализующих образовательную программу дошкольного образования.</w:t>
      </w:r>
    </w:p>
    <w:p w14:paraId="4CD7FD12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</w:p>
    <w:p w14:paraId="1514669F" w14:textId="77777777" w:rsidR="00D20FA9" w:rsidRPr="00303237" w:rsidRDefault="00D20FA9" w:rsidP="00D20FA9">
      <w:pPr>
        <w:ind w:firstLine="567"/>
        <w:jc w:val="center"/>
        <w:rPr>
          <w:sz w:val="24"/>
          <w:szCs w:val="24"/>
        </w:rPr>
      </w:pPr>
      <w:r w:rsidRPr="00303237">
        <w:rPr>
          <w:sz w:val="24"/>
          <w:szCs w:val="24"/>
        </w:rPr>
        <w:t>З. ПОРЯДОК ВЗИМАНИЯ, НАЧИСЛЕНИЯ И РАСХОДОВАНИЯ РОДИТЕЛЬСКОЙ ПЛАТЫ</w:t>
      </w:r>
    </w:p>
    <w:p w14:paraId="4AB19563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3.1.</w:t>
      </w:r>
      <w:r w:rsidRPr="00303237">
        <w:rPr>
          <w:sz w:val="24"/>
          <w:szCs w:val="24"/>
        </w:rPr>
        <w:tab/>
        <w:t>Родительская плата за содержание детей в образовательной организации взимается на основании договора между образовательной организацией, реализующей основную образовательную программу дошкольного образования и родителями (законными представителями) ребенка, посещающего образовательную организацию. Договор составляется в двух экземплярах, один - для образовательной организации, другой - для родителей (законных представителей).</w:t>
      </w:r>
    </w:p>
    <w:p w14:paraId="19BCD693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3.2.</w:t>
      </w:r>
      <w:r w:rsidRPr="00303237">
        <w:rPr>
          <w:sz w:val="24"/>
          <w:szCs w:val="24"/>
        </w:rPr>
        <w:tab/>
        <w:t>Родительская плата исчисляется за прошедший месяц КУ «Центр по обеспечению деятельности учреждений образования» в первый рабочий день текущего месяца согласно календарному графику работы образовательной организации и табелю учета посещаемости детей за предыдущий месяц на основании договора с образовательной организацией.</w:t>
      </w:r>
    </w:p>
    <w:p w14:paraId="7C80968C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3.3.</w:t>
      </w:r>
      <w:r w:rsidRPr="00303237">
        <w:rPr>
          <w:sz w:val="24"/>
          <w:szCs w:val="24"/>
        </w:rPr>
        <w:tab/>
        <w:t>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образовательной организацией.</w:t>
      </w:r>
    </w:p>
    <w:p w14:paraId="6C1C6E32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3.4.</w:t>
      </w:r>
      <w:r w:rsidRPr="00303237">
        <w:rPr>
          <w:sz w:val="24"/>
          <w:szCs w:val="24"/>
        </w:rPr>
        <w:tab/>
        <w:t>Внесенная плата за дни непосещения ребенком образовательной организации по причинам указанным в п. 2.4.</w:t>
      </w:r>
      <w:r>
        <w:rPr>
          <w:sz w:val="24"/>
          <w:szCs w:val="24"/>
        </w:rPr>
        <w:t xml:space="preserve"> </w:t>
      </w:r>
      <w:r w:rsidRPr="00303237">
        <w:rPr>
          <w:sz w:val="24"/>
          <w:szCs w:val="24"/>
        </w:rPr>
        <w:t xml:space="preserve">настоящего Порядка, засчитывается при оплате за следующий месяц или подлежит возврату. Днями непосещения считаются дни, следующие после дня уведомления родителем (законным представителем) администрации образовательной организации о невозможности посещения ребенком образовательной </w:t>
      </w:r>
      <w:r w:rsidRPr="00303237">
        <w:rPr>
          <w:sz w:val="24"/>
          <w:szCs w:val="24"/>
        </w:rPr>
        <w:lastRenderedPageBreak/>
        <w:t>организации.</w:t>
      </w:r>
    </w:p>
    <w:p w14:paraId="19BC5F64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Возврат платы родителей (законных представителей) осуществляется по письменному заявлению в образовательную организацию одного из родителей (законных представителей) ребенка на их лицевой счет, открытый в кредитной организации.</w:t>
      </w:r>
    </w:p>
    <w:p w14:paraId="6AA4301B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3.5.</w:t>
      </w:r>
      <w:r w:rsidRPr="00303237">
        <w:rPr>
          <w:sz w:val="24"/>
          <w:szCs w:val="24"/>
        </w:rPr>
        <w:tab/>
        <w:t>Возврат излишне внесенной суммы родительской платы производится КУ «Центр по обеспечению деятельности учреждений образования» на расчетный счет родителя (законного представителя), внесшего плату за содержание ребенка в образовательной организации, на основании следующих документов:</w:t>
      </w:r>
    </w:p>
    <w:p w14:paraId="37D65F2A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-</w:t>
      </w:r>
      <w:r w:rsidRPr="00303237">
        <w:rPr>
          <w:sz w:val="24"/>
          <w:szCs w:val="24"/>
        </w:rPr>
        <w:tab/>
        <w:t>заявления родителя (законного представителя);</w:t>
      </w:r>
    </w:p>
    <w:p w14:paraId="360DA28E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-</w:t>
      </w:r>
      <w:r w:rsidRPr="00303237">
        <w:rPr>
          <w:sz w:val="24"/>
          <w:szCs w:val="24"/>
        </w:rPr>
        <w:tab/>
        <w:t>копии паспорта и ИНН заявителя;</w:t>
      </w:r>
    </w:p>
    <w:p w14:paraId="4421E253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237">
        <w:rPr>
          <w:sz w:val="24"/>
          <w:szCs w:val="24"/>
        </w:rPr>
        <w:t>копия документа с указанием номера лицевого счета, открытого в кредитной организации;</w:t>
      </w:r>
    </w:p>
    <w:p w14:paraId="62F46198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-</w:t>
      </w:r>
      <w:r w:rsidRPr="00303237">
        <w:rPr>
          <w:sz w:val="24"/>
          <w:szCs w:val="24"/>
        </w:rPr>
        <w:tab/>
        <w:t>копии свидетельства о рождении ребенка;</w:t>
      </w:r>
    </w:p>
    <w:p w14:paraId="5450DD15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-</w:t>
      </w:r>
      <w:r w:rsidRPr="00303237">
        <w:rPr>
          <w:sz w:val="24"/>
          <w:szCs w:val="24"/>
        </w:rPr>
        <w:tab/>
        <w:t>приказа руководителя образовательной организации.</w:t>
      </w:r>
    </w:p>
    <w:p w14:paraId="3D3E58CE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3.6.</w:t>
      </w:r>
      <w:r w:rsidRPr="00303237">
        <w:rPr>
          <w:sz w:val="24"/>
          <w:szCs w:val="24"/>
        </w:rPr>
        <w:tab/>
        <w:t>Плата родителей (законных представителей) расходуется в следующем порядке:</w:t>
      </w:r>
    </w:p>
    <w:p w14:paraId="1BE19913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237">
        <w:rPr>
          <w:sz w:val="24"/>
          <w:szCs w:val="24"/>
        </w:rPr>
        <w:t>сумма средств, полученная в качестве родительской платы, направляется на оплату продуктов питания;</w:t>
      </w:r>
    </w:p>
    <w:p w14:paraId="38BA3742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237">
        <w:rPr>
          <w:sz w:val="24"/>
          <w:szCs w:val="24"/>
        </w:rPr>
        <w:t>сумма средств, оставшаяся после оплаты всех расходов, необходимых на питание всех детей, направляется на оплату расходов по хозяйственно -бытовому обслуживанию детей, по обеспечению соблюдения ими личной гигиены и режима дня.</w:t>
      </w:r>
    </w:p>
    <w:p w14:paraId="5AE6B225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3.7.</w:t>
      </w:r>
      <w:r w:rsidRPr="00303237">
        <w:rPr>
          <w:sz w:val="24"/>
          <w:szCs w:val="24"/>
        </w:rPr>
        <w:tab/>
        <w:t>Расходование средств родительской платы на иные цели, кроме указанных в п. 3.6, не допускается.</w:t>
      </w:r>
    </w:p>
    <w:p w14:paraId="5F4D271B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3.8.</w:t>
      </w:r>
      <w:r w:rsidRPr="00303237">
        <w:rPr>
          <w:sz w:val="24"/>
          <w:szCs w:val="24"/>
        </w:rPr>
        <w:tab/>
        <w:t>Руководитель образовательной организации обязан своевременно принимать меры по взысканию задолженности с родителей (законных представителей) ребенка.</w:t>
      </w:r>
    </w:p>
    <w:p w14:paraId="2DE225B4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3.9.</w:t>
      </w:r>
      <w:r w:rsidRPr="00303237">
        <w:rPr>
          <w:sz w:val="24"/>
          <w:szCs w:val="24"/>
        </w:rPr>
        <w:tab/>
        <w:t>При задолженности по родительской плате за присмотр и уход за детьми в образовательной организации более чем за один месяц, руководитель образовательной организации обязан письменно уведомить родителей (законных представителей) о необходимости погашения задолженности в двухнедельный срок. При непогашении задолженности образовательная организация вправе взыскать ее в судебном порядке.</w:t>
      </w:r>
    </w:p>
    <w:p w14:paraId="57CD3DA3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</w:p>
    <w:p w14:paraId="77C2687C" w14:textId="77777777" w:rsidR="00D20FA9" w:rsidRPr="00303237" w:rsidRDefault="00D20FA9" w:rsidP="00D20FA9">
      <w:pPr>
        <w:ind w:firstLine="567"/>
        <w:jc w:val="center"/>
        <w:rPr>
          <w:sz w:val="24"/>
          <w:szCs w:val="24"/>
        </w:rPr>
      </w:pPr>
      <w:r w:rsidRPr="00303237">
        <w:rPr>
          <w:sz w:val="24"/>
          <w:szCs w:val="24"/>
        </w:rPr>
        <w:t>4.</w:t>
      </w:r>
      <w:r w:rsidRPr="00303237">
        <w:rPr>
          <w:sz w:val="24"/>
          <w:szCs w:val="24"/>
        </w:rPr>
        <w:tab/>
        <w:t>ПОРЯДОК УСТАНОВЛЕНИЯ ЛЬГОТ ПО РОДИТЕЛЬСКОЙ ПЛАТЕ ЗАПРИСМОТР И УХОД ЗА ДЕТЬМИ, ВЫПЛАТЫ КОМПЕНСАЦИИ</w:t>
      </w:r>
      <w:r>
        <w:rPr>
          <w:sz w:val="24"/>
          <w:szCs w:val="24"/>
        </w:rPr>
        <w:t xml:space="preserve"> </w:t>
      </w:r>
      <w:r w:rsidRPr="00303237">
        <w:rPr>
          <w:sz w:val="24"/>
          <w:szCs w:val="24"/>
        </w:rPr>
        <w:t>РОДИТЕЛЯМ (ЗАКОННЫМ ПРЕДСТАВИТЕЛЯМ) В ОБРАЗОВАТЕЛЬНЫХ ОРГАНИЗАЦИЯХ, РЕАЛИЗУЮЩИХ ОСНОВНУЮ ОБРАЗОВАТЕЛЬНУЮ ПРОГРАММУ ДОШКОЛЬНОГО ОБРАЗОВАНИЯ</w:t>
      </w:r>
    </w:p>
    <w:p w14:paraId="782F47D1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4.1.</w:t>
      </w:r>
      <w:r w:rsidRPr="00303237">
        <w:rPr>
          <w:sz w:val="24"/>
          <w:szCs w:val="24"/>
        </w:rPr>
        <w:tab/>
        <w:t>Родителям (законным представителям) предоставляется льгота по оплате за присмотр и уход за ребенком в размере 10 % от установленного размера - одиноким матерям (отцам), многодетным семьям.</w:t>
      </w:r>
    </w:p>
    <w:p w14:paraId="48E316FC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4.2.</w:t>
      </w:r>
      <w:r w:rsidRPr="00303237">
        <w:rPr>
          <w:sz w:val="24"/>
          <w:szCs w:val="24"/>
        </w:rPr>
        <w:tab/>
      </w:r>
      <w:r w:rsidRPr="003954FD">
        <w:rPr>
          <w:sz w:val="24"/>
          <w:szCs w:val="24"/>
        </w:rPr>
        <w:t xml:space="preserve">Освобождаются от родительской платы за присмотр и уход за детьми, посещающие дошкольные образовательные организации, реализующие образовательные программы дошкольного образования на территории Кичменгско-Городецкого муниципального </w:t>
      </w:r>
      <w:r>
        <w:rPr>
          <w:sz w:val="24"/>
          <w:szCs w:val="24"/>
        </w:rPr>
        <w:t>округа</w:t>
      </w:r>
      <w:r w:rsidRPr="003954FD">
        <w:rPr>
          <w:sz w:val="24"/>
          <w:szCs w:val="24"/>
        </w:rPr>
        <w:t>, следующие категории граждан:</w:t>
      </w:r>
    </w:p>
    <w:p w14:paraId="4AF59757" w14:textId="77777777" w:rsidR="00D20FA9" w:rsidRPr="003954FD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t xml:space="preserve">4.2.1. родители (законные представители) детей – инвалидов, дети – сироты и дети, оставшиеся без попечения родителей, а также дети с туберкулезной интоксикацией, обучающиеся в образовательных организациях Кичменгско-Городецкого муниципального </w:t>
      </w:r>
      <w:r>
        <w:rPr>
          <w:sz w:val="24"/>
          <w:szCs w:val="24"/>
        </w:rPr>
        <w:t>округа</w:t>
      </w:r>
      <w:r w:rsidRPr="003954FD">
        <w:rPr>
          <w:sz w:val="24"/>
          <w:szCs w:val="24"/>
        </w:rPr>
        <w:t>, реализующих образовательную программу дошкольного образования.</w:t>
      </w:r>
    </w:p>
    <w:p w14:paraId="4ABBBD9F" w14:textId="77777777" w:rsidR="00D20FA9" w:rsidRPr="003954FD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t xml:space="preserve">4.2.2. родители (законные представители) детей – граждан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Республики, прибывших на </w:t>
      </w:r>
      <w:r w:rsidRPr="003954FD">
        <w:rPr>
          <w:sz w:val="24"/>
          <w:szCs w:val="24"/>
        </w:rPr>
        <w:lastRenderedPageBreak/>
        <w:t>территорию Российской Федерации в экстренном массовом порядке после 18 февраля 2022 года, с финансированием за счет средств областного бюджета.</w:t>
      </w:r>
    </w:p>
    <w:p w14:paraId="1F664E83" w14:textId="77777777" w:rsidR="00D20FA9" w:rsidRPr="003954FD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t>4.2.3. родители (законные представители) детей</w:t>
      </w:r>
      <w:r>
        <w:rPr>
          <w:sz w:val="24"/>
          <w:szCs w:val="24"/>
        </w:rPr>
        <w:t xml:space="preserve"> </w:t>
      </w:r>
      <w:r w:rsidRPr="003954FD">
        <w:rPr>
          <w:sz w:val="24"/>
          <w:szCs w:val="24"/>
        </w:rPr>
        <w:t>(в том числе являющихся младшими братьями (сестрами)) - из числа семей граждан Российской Федерации, призванных на военную службу по мобилизации в Вооруженные Силы Российской в соответствии с Указом Президента Российской Федерации от 21.09.2022 №647 «Об объявлении частичной мобилизации в Российской Федерации» до окончания прохождения военной службы по мобилизации.</w:t>
      </w:r>
    </w:p>
    <w:p w14:paraId="32DEB196" w14:textId="77777777" w:rsidR="00D20FA9" w:rsidRPr="003954FD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t>4.2.4. родители (законные представители) детей</w:t>
      </w:r>
      <w:r>
        <w:rPr>
          <w:sz w:val="24"/>
          <w:szCs w:val="24"/>
        </w:rPr>
        <w:t xml:space="preserve"> </w:t>
      </w:r>
      <w:r w:rsidRPr="003954FD">
        <w:rPr>
          <w:sz w:val="24"/>
          <w:szCs w:val="24"/>
        </w:rPr>
        <w:t>(в том числе являющихся младшими братьями (сестрами)) - из числа семей граждан - добровольцев Российской Федерации, принимающих участие в специальной военной операции Российской Федерации, до конца прохождения военной службы.</w:t>
      </w:r>
    </w:p>
    <w:p w14:paraId="244F9199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t>4.2.5. родители (законные представители) детей</w:t>
      </w:r>
      <w:r>
        <w:rPr>
          <w:sz w:val="24"/>
          <w:szCs w:val="24"/>
        </w:rPr>
        <w:t xml:space="preserve"> </w:t>
      </w:r>
      <w:r w:rsidRPr="003954FD">
        <w:rPr>
          <w:sz w:val="24"/>
          <w:szCs w:val="24"/>
        </w:rPr>
        <w:t>(в том числе являющихся младшими братьями (сестрами)) - из числа семей граждан тех, кто проходит военную службу по контракту и принимает участие в специальной военной операции, до конца прохождения военной службы.</w:t>
      </w:r>
    </w:p>
    <w:p w14:paraId="1B9166B6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t>4.2.6. родители (законные представители) детей (в том числе являющихся младшими братьями (сестрами)) – из числа семей граждан, находящихся на военной службе (службе) в Управлении Федеральной службы войск национальной гвардии РФ по Вологодской области и принимающих участие в специальной военной операции, на период участия в специальной военной операции.</w:t>
      </w:r>
    </w:p>
    <w:p w14:paraId="341E1C93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t>4.2.7. родители (законные представители) детей (в том числе являющихся младшими братьями (сестрами)) – из числа семей граждан Российской Федерации, призванных на военную службу по мобилизации в Вооруженные Силы Российской в соответствии с Указом Президента Российской Федерации от 21.09.2022 №647 «Об объявлении частичной мобилизации в Российской Федерации», граждан - добровольцев Российской Федерации, принимавших участие в специальной военной операции Российской Федерации, граждан проходивших военную службу по контракту и принимавших участие в специальной военной операции, граждан находившихся на военной службе (службе) в Управлении Федеральной службы войск национальной гвардии РФ по Вологодской области и принимавших участие в специальной военной операции, погибших (умерших) в ходе участия в специальной военной операции, до отчисления ребенка из образовательной организации.</w:t>
      </w:r>
    </w:p>
    <w:p w14:paraId="023AFFAF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4.3.</w:t>
      </w:r>
      <w:r w:rsidRPr="00303237">
        <w:rPr>
          <w:sz w:val="24"/>
          <w:szCs w:val="24"/>
        </w:rPr>
        <w:tab/>
        <w:t>Льготы по родительской плате за присмотр и уход за детьми в образовательных организациях предоставляются родителям (законным представителям) ребенка при наличии документов, подтверждающих право на их получение. Для подтверждения указанных льгот родителями (законными представителями) представляются следующие документы:</w:t>
      </w:r>
    </w:p>
    <w:p w14:paraId="2C6F8C9B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-</w:t>
      </w:r>
      <w:r w:rsidRPr="00303237">
        <w:rPr>
          <w:sz w:val="24"/>
          <w:szCs w:val="24"/>
        </w:rPr>
        <w:tab/>
        <w:t>заявление от родителей (законных представителей) о предоставлении льготы;</w:t>
      </w:r>
    </w:p>
    <w:p w14:paraId="4E71DA58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- копии справки об инвалидности и медицинского заключения для родителей (законных представителей), имеющих ребенка-инвалида;</w:t>
      </w:r>
    </w:p>
    <w:p w14:paraId="00D2501E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-</w:t>
      </w:r>
      <w:r w:rsidRPr="00303237">
        <w:rPr>
          <w:sz w:val="24"/>
          <w:szCs w:val="24"/>
        </w:rPr>
        <w:tab/>
        <w:t>копия свидетельства о рождении ребенка;</w:t>
      </w:r>
    </w:p>
    <w:p w14:paraId="1F5842D3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237">
        <w:rPr>
          <w:sz w:val="24"/>
          <w:szCs w:val="24"/>
        </w:rPr>
        <w:t>копия постановления об установлении опеки над несовершеннолетним; медицинское заключение, подтверждающее диагноз - туберкулезная интоксикация;</w:t>
      </w:r>
    </w:p>
    <w:p w14:paraId="18086DC6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237">
        <w:rPr>
          <w:sz w:val="24"/>
          <w:szCs w:val="24"/>
        </w:rPr>
        <w:t>копия удостоверения многодетной семьи</w:t>
      </w:r>
      <w:r>
        <w:rPr>
          <w:sz w:val="24"/>
          <w:szCs w:val="24"/>
        </w:rPr>
        <w:t>;</w:t>
      </w:r>
    </w:p>
    <w:p w14:paraId="16681119" w14:textId="77777777" w:rsidR="00D20FA9" w:rsidRPr="003954FD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t>- документ, подтверждающий призыв члена семьи на военную службу по мобилизации в Вооруженные Силы Российской Федерации;</w:t>
      </w:r>
    </w:p>
    <w:p w14:paraId="3164A4D7" w14:textId="77777777" w:rsidR="00D20FA9" w:rsidRPr="003954FD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t>- документ, подтверждающий участие члена семьи в специальной военной операции в качестве добровольца Российской Федерации;</w:t>
      </w:r>
    </w:p>
    <w:p w14:paraId="7D14A980" w14:textId="77777777" w:rsidR="00D20FA9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t>- документ, подтверждающий прохождение членом семьи военной службы по контракту в рядах Вооруженных Сил Российской Федерации и участие в специальной военной операции.</w:t>
      </w:r>
    </w:p>
    <w:p w14:paraId="1CB79072" w14:textId="77777777" w:rsidR="00D20FA9" w:rsidRPr="003954FD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lastRenderedPageBreak/>
        <w:t>4.3.1. В отношении категорий граждан, указанных в подпункте 4.2.1. образовательная организация, на основании представленных документов, в течение 5 рабочих дней принимает решение о предоставлении льготы по родительской плате за присмотр и уход за детьми в образовательных организациях, либо об отказе в ее предоставлении. Решение оформляется приказом образовательной организации.</w:t>
      </w:r>
    </w:p>
    <w:p w14:paraId="492D27BA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954FD">
        <w:rPr>
          <w:sz w:val="24"/>
          <w:szCs w:val="24"/>
        </w:rPr>
        <w:t xml:space="preserve">В отношении категорий граждан, указанных в подпунктах 4.2.2.-4.2.7. Комиссия Управления образования администрации Кичменгско-Городецкого муниципального </w:t>
      </w:r>
      <w:r>
        <w:rPr>
          <w:sz w:val="24"/>
          <w:szCs w:val="24"/>
        </w:rPr>
        <w:t>округа</w:t>
      </w:r>
      <w:r w:rsidRPr="003954FD">
        <w:rPr>
          <w:sz w:val="24"/>
          <w:szCs w:val="24"/>
        </w:rPr>
        <w:t>, на основании представленных документов, в течение 5 рабочих дней принимает решение о предоставлении льготы по родительской плате за присмотр и уход за детьми в образовательных организациях, либо об отказе в ее предоставлении. Решение оформляется приказом образовательной организации.</w:t>
      </w:r>
    </w:p>
    <w:p w14:paraId="6459DAE4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4.4.</w:t>
      </w:r>
      <w:r w:rsidRPr="00303237">
        <w:rPr>
          <w:sz w:val="24"/>
          <w:szCs w:val="24"/>
        </w:rPr>
        <w:tab/>
        <w:t>Право на льготу ежегодно подтверждается родителем (законным представителем) по истечении одного календарного года со дня подачи заявления.</w:t>
      </w:r>
    </w:p>
    <w:p w14:paraId="662F523D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Если образовательной организации стало известно о том, что основание для предоставления льготы по родительской плате утрачено, то производится перерасчет родительской платы с момента утраты льготы.</w:t>
      </w:r>
    </w:p>
    <w:p w14:paraId="4072E034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4.5. Родителям (законным представителям), имеющим право на льготу по нескольким основаниям, льгота устанавливается по одному из оснований по их выбору.</w:t>
      </w:r>
    </w:p>
    <w:p w14:paraId="120FEFE7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4.6.</w:t>
      </w:r>
      <w:r w:rsidRPr="00303237">
        <w:rPr>
          <w:sz w:val="24"/>
          <w:szCs w:val="24"/>
        </w:rPr>
        <w:tab/>
        <w:t>Образовательная организация вправе производить проверку оснований получения льготы по оплате за содержание ребенка в образовательной организации.</w:t>
      </w:r>
    </w:p>
    <w:p w14:paraId="08732F90" w14:textId="77777777" w:rsidR="00D20FA9" w:rsidRPr="00303237" w:rsidRDefault="00D20FA9" w:rsidP="00D20FA9">
      <w:pPr>
        <w:ind w:firstLine="567"/>
        <w:jc w:val="both"/>
        <w:rPr>
          <w:sz w:val="24"/>
          <w:szCs w:val="24"/>
        </w:rPr>
      </w:pPr>
      <w:r w:rsidRPr="00303237">
        <w:rPr>
          <w:sz w:val="24"/>
          <w:szCs w:val="24"/>
        </w:rPr>
        <w:t>4.7.</w:t>
      </w:r>
      <w:r w:rsidRPr="00303237">
        <w:rPr>
          <w:sz w:val="24"/>
          <w:szCs w:val="24"/>
        </w:rPr>
        <w:tab/>
        <w:t>В случае выявления недостоверности сведений (документов), предоставленных родителями (законными представителями) для подтверждения права на получение льгот в соответствии с настоящим Положением образовательная организация вправе обратиться в суд с иском о взыскании недополученных сумм родительской платы за содержание детей в образовательной организации в установленном порядке.</w:t>
      </w:r>
    </w:p>
    <w:p w14:paraId="7E9EA697" w14:textId="77777777" w:rsidR="00407A4F" w:rsidRDefault="00407A4F" w:rsidP="00407A4F">
      <w:pPr>
        <w:ind w:left="4820" w:right="-285"/>
        <w:jc w:val="both"/>
        <w:rPr>
          <w:rFonts w:eastAsia="BatangChe"/>
          <w:sz w:val="28"/>
          <w:szCs w:val="28"/>
        </w:rPr>
      </w:pPr>
    </w:p>
    <w:sectPr w:rsidR="00407A4F" w:rsidSect="00407A4F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B5FAF" w14:textId="77777777" w:rsidR="007D2A99" w:rsidRDefault="007D2A99" w:rsidP="006C6147">
      <w:r>
        <w:separator/>
      </w:r>
    </w:p>
  </w:endnote>
  <w:endnote w:type="continuationSeparator" w:id="0">
    <w:p w14:paraId="48B5D1E8" w14:textId="77777777" w:rsidR="007D2A99" w:rsidRDefault="007D2A99" w:rsidP="006C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8583" w14:textId="77777777" w:rsidR="007D2A99" w:rsidRDefault="007D2A99" w:rsidP="006C6147">
      <w:r>
        <w:separator/>
      </w:r>
    </w:p>
  </w:footnote>
  <w:footnote w:type="continuationSeparator" w:id="0">
    <w:p w14:paraId="59C2C0F9" w14:textId="77777777" w:rsidR="007D2A99" w:rsidRDefault="007D2A99" w:rsidP="006C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7CA55" w14:textId="42B94625" w:rsidR="00407A4F" w:rsidRDefault="00407A4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CEC">
      <w:rPr>
        <w:noProof/>
      </w:rPr>
      <w:t>3</w:t>
    </w:r>
    <w:r>
      <w:fldChar w:fldCharType="end"/>
    </w:r>
  </w:p>
  <w:p w14:paraId="75AA0621" w14:textId="77777777" w:rsidR="00407A4F" w:rsidRDefault="00407A4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225B5"/>
    <w:multiLevelType w:val="multilevel"/>
    <w:tmpl w:val="B78ACDC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3D95525"/>
    <w:multiLevelType w:val="hybridMultilevel"/>
    <w:tmpl w:val="693E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A379F"/>
    <w:multiLevelType w:val="hybridMultilevel"/>
    <w:tmpl w:val="B0B0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756B2"/>
    <w:multiLevelType w:val="hybridMultilevel"/>
    <w:tmpl w:val="253CEFBC"/>
    <w:lvl w:ilvl="0" w:tplc="8150810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D2869"/>
    <w:multiLevelType w:val="multilevel"/>
    <w:tmpl w:val="B5040A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0E672F99"/>
    <w:multiLevelType w:val="hybridMultilevel"/>
    <w:tmpl w:val="3B36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1669" w:hanging="9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208018C8"/>
    <w:multiLevelType w:val="multilevel"/>
    <w:tmpl w:val="67FED2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000000"/>
      </w:rPr>
    </w:lvl>
  </w:abstractNum>
  <w:abstractNum w:abstractNumId="9" w15:restartNumberingAfterBreak="0">
    <w:nsid w:val="22944117"/>
    <w:multiLevelType w:val="hybridMultilevel"/>
    <w:tmpl w:val="8E12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D0B47"/>
    <w:multiLevelType w:val="hybridMultilevel"/>
    <w:tmpl w:val="1E58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312AA"/>
    <w:multiLevelType w:val="hybridMultilevel"/>
    <w:tmpl w:val="6F28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7C73"/>
    <w:multiLevelType w:val="multilevel"/>
    <w:tmpl w:val="D54EC7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 w15:restartNumberingAfterBreak="0">
    <w:nsid w:val="307A7D42"/>
    <w:multiLevelType w:val="hybridMultilevel"/>
    <w:tmpl w:val="5BC02F0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A0351"/>
    <w:multiLevelType w:val="hybridMultilevel"/>
    <w:tmpl w:val="4B267CF6"/>
    <w:lvl w:ilvl="0" w:tplc="61C2B3B2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8F6F97"/>
    <w:multiLevelType w:val="hybridMultilevel"/>
    <w:tmpl w:val="8AE02BCA"/>
    <w:lvl w:ilvl="0" w:tplc="2424E99C">
      <w:start w:val="5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0823F1"/>
    <w:multiLevelType w:val="hybridMultilevel"/>
    <w:tmpl w:val="2C947036"/>
    <w:lvl w:ilvl="0" w:tplc="BF325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0E2A56"/>
    <w:multiLevelType w:val="multilevel"/>
    <w:tmpl w:val="DCFE9FA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5" w:hanging="525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940" w:hanging="1440"/>
      </w:pPr>
    </w:lvl>
    <w:lvl w:ilvl="6">
      <w:start w:val="1"/>
      <w:numFmt w:val="decimal"/>
      <w:lvlText w:val="%1.%2.%3.%4.%5.%6.%7"/>
      <w:lvlJc w:val="left"/>
      <w:pPr>
        <w:ind w:left="3240" w:hanging="1440"/>
      </w:pPr>
    </w:lvl>
    <w:lvl w:ilvl="7">
      <w:start w:val="1"/>
      <w:numFmt w:val="decimal"/>
      <w:lvlText w:val="%1.%2.%3.%4.%5.%6.%7.%8"/>
      <w:lvlJc w:val="left"/>
      <w:pPr>
        <w:ind w:left="3900" w:hanging="1800"/>
      </w:pPr>
    </w:lvl>
    <w:lvl w:ilvl="8">
      <w:start w:val="1"/>
      <w:numFmt w:val="decimal"/>
      <w:lvlText w:val="%1.%2.%3.%4.%5.%6.%7.%8.%9"/>
      <w:lvlJc w:val="left"/>
      <w:pPr>
        <w:ind w:left="4560" w:hanging="2160"/>
      </w:pPr>
    </w:lvl>
  </w:abstractNum>
  <w:abstractNum w:abstractNumId="20" w15:restartNumberingAfterBreak="0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1" w15:restartNumberingAfterBreak="0">
    <w:nsid w:val="636D2270"/>
    <w:multiLevelType w:val="multilevel"/>
    <w:tmpl w:val="BB5E97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3" w15:restartNumberingAfterBreak="0">
    <w:nsid w:val="6B624D75"/>
    <w:multiLevelType w:val="hybridMultilevel"/>
    <w:tmpl w:val="C22A3BB4"/>
    <w:lvl w:ilvl="0" w:tplc="520622C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743872"/>
    <w:multiLevelType w:val="hybridMultilevel"/>
    <w:tmpl w:val="CF6602D4"/>
    <w:lvl w:ilvl="0" w:tplc="99780B4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752D90"/>
    <w:multiLevelType w:val="multilevel"/>
    <w:tmpl w:val="5B5A1F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70F547C"/>
    <w:multiLevelType w:val="multilevel"/>
    <w:tmpl w:val="689A7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8" w15:restartNumberingAfterBreak="0">
    <w:nsid w:val="7B972043"/>
    <w:multiLevelType w:val="hybridMultilevel"/>
    <w:tmpl w:val="814812B6"/>
    <w:lvl w:ilvl="0" w:tplc="22661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E"/>
    <w:rsid w:val="000067D1"/>
    <w:rsid w:val="00024FBC"/>
    <w:rsid w:val="00043128"/>
    <w:rsid w:val="00044178"/>
    <w:rsid w:val="00045790"/>
    <w:rsid w:val="000468C0"/>
    <w:rsid w:val="0004776E"/>
    <w:rsid w:val="0004787E"/>
    <w:rsid w:val="00050957"/>
    <w:rsid w:val="00066CE3"/>
    <w:rsid w:val="00070398"/>
    <w:rsid w:val="00071222"/>
    <w:rsid w:val="00071712"/>
    <w:rsid w:val="00074FA7"/>
    <w:rsid w:val="0007792F"/>
    <w:rsid w:val="0008158D"/>
    <w:rsid w:val="000854E7"/>
    <w:rsid w:val="000A6455"/>
    <w:rsid w:val="000B1354"/>
    <w:rsid w:val="000B4674"/>
    <w:rsid w:val="000D7DE1"/>
    <w:rsid w:val="000E2DF2"/>
    <w:rsid w:val="000F48E1"/>
    <w:rsid w:val="001012A9"/>
    <w:rsid w:val="001118A8"/>
    <w:rsid w:val="001158F0"/>
    <w:rsid w:val="001223A3"/>
    <w:rsid w:val="00123028"/>
    <w:rsid w:val="00134F1E"/>
    <w:rsid w:val="00151317"/>
    <w:rsid w:val="00152FAC"/>
    <w:rsid w:val="001612BC"/>
    <w:rsid w:val="00174628"/>
    <w:rsid w:val="00184E88"/>
    <w:rsid w:val="001926AB"/>
    <w:rsid w:val="0019776A"/>
    <w:rsid w:val="001B33EF"/>
    <w:rsid w:val="001B526F"/>
    <w:rsid w:val="001D61AB"/>
    <w:rsid w:val="001E2484"/>
    <w:rsid w:val="001F286A"/>
    <w:rsid w:val="00206A24"/>
    <w:rsid w:val="00214D3F"/>
    <w:rsid w:val="00224396"/>
    <w:rsid w:val="0022595B"/>
    <w:rsid w:val="00226542"/>
    <w:rsid w:val="00233B85"/>
    <w:rsid w:val="0023707C"/>
    <w:rsid w:val="00237E1D"/>
    <w:rsid w:val="00267BDD"/>
    <w:rsid w:val="00283846"/>
    <w:rsid w:val="002858F0"/>
    <w:rsid w:val="002B489B"/>
    <w:rsid w:val="002D2379"/>
    <w:rsid w:val="002E573F"/>
    <w:rsid w:val="003308D4"/>
    <w:rsid w:val="00347109"/>
    <w:rsid w:val="00377526"/>
    <w:rsid w:val="003930D3"/>
    <w:rsid w:val="00394C0E"/>
    <w:rsid w:val="003A4096"/>
    <w:rsid w:val="003B2205"/>
    <w:rsid w:val="003C00B6"/>
    <w:rsid w:val="003D2C5A"/>
    <w:rsid w:val="003D5294"/>
    <w:rsid w:val="003F135E"/>
    <w:rsid w:val="003F497F"/>
    <w:rsid w:val="003F53D6"/>
    <w:rsid w:val="003F6EE2"/>
    <w:rsid w:val="00407A4F"/>
    <w:rsid w:val="00411CA3"/>
    <w:rsid w:val="00426414"/>
    <w:rsid w:val="0043172B"/>
    <w:rsid w:val="00437019"/>
    <w:rsid w:val="004409A3"/>
    <w:rsid w:val="00444F25"/>
    <w:rsid w:val="00445E76"/>
    <w:rsid w:val="00465DDD"/>
    <w:rsid w:val="00495127"/>
    <w:rsid w:val="004A5D21"/>
    <w:rsid w:val="004A7A46"/>
    <w:rsid w:val="004C37CF"/>
    <w:rsid w:val="004D19D2"/>
    <w:rsid w:val="004D7691"/>
    <w:rsid w:val="004E4E03"/>
    <w:rsid w:val="00502C95"/>
    <w:rsid w:val="00503129"/>
    <w:rsid w:val="005073B8"/>
    <w:rsid w:val="00507EB6"/>
    <w:rsid w:val="005178BC"/>
    <w:rsid w:val="005305AA"/>
    <w:rsid w:val="00531504"/>
    <w:rsid w:val="0053490E"/>
    <w:rsid w:val="00545316"/>
    <w:rsid w:val="00547166"/>
    <w:rsid w:val="005527C6"/>
    <w:rsid w:val="005732F2"/>
    <w:rsid w:val="00576BF6"/>
    <w:rsid w:val="0059696C"/>
    <w:rsid w:val="005B1F75"/>
    <w:rsid w:val="005D43FF"/>
    <w:rsid w:val="005E42D6"/>
    <w:rsid w:val="00610BB3"/>
    <w:rsid w:val="0061366E"/>
    <w:rsid w:val="00617282"/>
    <w:rsid w:val="00620DB5"/>
    <w:rsid w:val="00630456"/>
    <w:rsid w:val="00662DED"/>
    <w:rsid w:val="00673735"/>
    <w:rsid w:val="00674995"/>
    <w:rsid w:val="00696557"/>
    <w:rsid w:val="00696D05"/>
    <w:rsid w:val="006A752C"/>
    <w:rsid w:val="006C42ED"/>
    <w:rsid w:val="006C6147"/>
    <w:rsid w:val="006D20ED"/>
    <w:rsid w:val="006E041A"/>
    <w:rsid w:val="006F3CEC"/>
    <w:rsid w:val="0071503A"/>
    <w:rsid w:val="00743128"/>
    <w:rsid w:val="00745DE8"/>
    <w:rsid w:val="007572F1"/>
    <w:rsid w:val="007679B0"/>
    <w:rsid w:val="00770A02"/>
    <w:rsid w:val="00772280"/>
    <w:rsid w:val="007834A8"/>
    <w:rsid w:val="007B17B0"/>
    <w:rsid w:val="007D20BD"/>
    <w:rsid w:val="007D2A99"/>
    <w:rsid w:val="00800AA0"/>
    <w:rsid w:val="00802C80"/>
    <w:rsid w:val="00806D74"/>
    <w:rsid w:val="00811CA5"/>
    <w:rsid w:val="0081489F"/>
    <w:rsid w:val="00814B6C"/>
    <w:rsid w:val="008166E0"/>
    <w:rsid w:val="008213D2"/>
    <w:rsid w:val="00833644"/>
    <w:rsid w:val="00834BEC"/>
    <w:rsid w:val="00834F34"/>
    <w:rsid w:val="00835DD4"/>
    <w:rsid w:val="00840C2A"/>
    <w:rsid w:val="00847562"/>
    <w:rsid w:val="00863608"/>
    <w:rsid w:val="0086549F"/>
    <w:rsid w:val="00896C4E"/>
    <w:rsid w:val="008A0271"/>
    <w:rsid w:val="008A4705"/>
    <w:rsid w:val="008B2A55"/>
    <w:rsid w:val="008C36AB"/>
    <w:rsid w:val="008C3AC8"/>
    <w:rsid w:val="008C51B8"/>
    <w:rsid w:val="008D5A76"/>
    <w:rsid w:val="008D7B2F"/>
    <w:rsid w:val="008E3982"/>
    <w:rsid w:val="008E3B92"/>
    <w:rsid w:val="00910D3D"/>
    <w:rsid w:val="00917A8A"/>
    <w:rsid w:val="00920DCB"/>
    <w:rsid w:val="00925837"/>
    <w:rsid w:val="00931E88"/>
    <w:rsid w:val="0094636B"/>
    <w:rsid w:val="00950E07"/>
    <w:rsid w:val="009551DD"/>
    <w:rsid w:val="00982FCE"/>
    <w:rsid w:val="0099066A"/>
    <w:rsid w:val="009920E0"/>
    <w:rsid w:val="00996DC0"/>
    <w:rsid w:val="00997508"/>
    <w:rsid w:val="009A24BB"/>
    <w:rsid w:val="009A5D02"/>
    <w:rsid w:val="009B0B81"/>
    <w:rsid w:val="009C320C"/>
    <w:rsid w:val="009C7F45"/>
    <w:rsid w:val="009E1971"/>
    <w:rsid w:val="009E1A15"/>
    <w:rsid w:val="009E633C"/>
    <w:rsid w:val="009F0881"/>
    <w:rsid w:val="009F1C3D"/>
    <w:rsid w:val="00A00FAE"/>
    <w:rsid w:val="00A0416F"/>
    <w:rsid w:val="00A059A7"/>
    <w:rsid w:val="00A073D6"/>
    <w:rsid w:val="00A129D1"/>
    <w:rsid w:val="00A23D16"/>
    <w:rsid w:val="00A306B7"/>
    <w:rsid w:val="00A341DE"/>
    <w:rsid w:val="00A3757C"/>
    <w:rsid w:val="00A55114"/>
    <w:rsid w:val="00A753ED"/>
    <w:rsid w:val="00AA28E7"/>
    <w:rsid w:val="00AB145C"/>
    <w:rsid w:val="00AC2227"/>
    <w:rsid w:val="00AC68DC"/>
    <w:rsid w:val="00AE2280"/>
    <w:rsid w:val="00AE4ADF"/>
    <w:rsid w:val="00AF6A79"/>
    <w:rsid w:val="00B22F2E"/>
    <w:rsid w:val="00B34AC0"/>
    <w:rsid w:val="00B46303"/>
    <w:rsid w:val="00B4717E"/>
    <w:rsid w:val="00B536D6"/>
    <w:rsid w:val="00B673E6"/>
    <w:rsid w:val="00B7172B"/>
    <w:rsid w:val="00B71E81"/>
    <w:rsid w:val="00B76156"/>
    <w:rsid w:val="00B77784"/>
    <w:rsid w:val="00B77FE5"/>
    <w:rsid w:val="00B8285E"/>
    <w:rsid w:val="00B95641"/>
    <w:rsid w:val="00BA5EA1"/>
    <w:rsid w:val="00BB0F9C"/>
    <w:rsid w:val="00BB3E3A"/>
    <w:rsid w:val="00BC2D0F"/>
    <w:rsid w:val="00BC44AB"/>
    <w:rsid w:val="00BC505E"/>
    <w:rsid w:val="00BC5830"/>
    <w:rsid w:val="00BD3125"/>
    <w:rsid w:val="00BD60A8"/>
    <w:rsid w:val="00BD722D"/>
    <w:rsid w:val="00BF48C3"/>
    <w:rsid w:val="00C07E78"/>
    <w:rsid w:val="00C1406B"/>
    <w:rsid w:val="00C16E36"/>
    <w:rsid w:val="00C22DB2"/>
    <w:rsid w:val="00C246B7"/>
    <w:rsid w:val="00C27679"/>
    <w:rsid w:val="00C33B62"/>
    <w:rsid w:val="00C6311A"/>
    <w:rsid w:val="00C87040"/>
    <w:rsid w:val="00C95C9C"/>
    <w:rsid w:val="00C95F2D"/>
    <w:rsid w:val="00C96519"/>
    <w:rsid w:val="00CA6E33"/>
    <w:rsid w:val="00CC1003"/>
    <w:rsid w:val="00CD419F"/>
    <w:rsid w:val="00CF0B47"/>
    <w:rsid w:val="00CF3453"/>
    <w:rsid w:val="00D20FA9"/>
    <w:rsid w:val="00D21315"/>
    <w:rsid w:val="00D24F35"/>
    <w:rsid w:val="00D2521D"/>
    <w:rsid w:val="00D26B4E"/>
    <w:rsid w:val="00D37168"/>
    <w:rsid w:val="00D50D0B"/>
    <w:rsid w:val="00D77318"/>
    <w:rsid w:val="00D93AB8"/>
    <w:rsid w:val="00DC2AA4"/>
    <w:rsid w:val="00DF3279"/>
    <w:rsid w:val="00DF3A74"/>
    <w:rsid w:val="00E0611B"/>
    <w:rsid w:val="00E06D20"/>
    <w:rsid w:val="00E17613"/>
    <w:rsid w:val="00E22C98"/>
    <w:rsid w:val="00E24D55"/>
    <w:rsid w:val="00E27E29"/>
    <w:rsid w:val="00E50644"/>
    <w:rsid w:val="00E53F8C"/>
    <w:rsid w:val="00E64EBD"/>
    <w:rsid w:val="00E75B6B"/>
    <w:rsid w:val="00EA5E16"/>
    <w:rsid w:val="00EB2936"/>
    <w:rsid w:val="00EC7C95"/>
    <w:rsid w:val="00ED121C"/>
    <w:rsid w:val="00ED45D2"/>
    <w:rsid w:val="00ED5889"/>
    <w:rsid w:val="00ED7070"/>
    <w:rsid w:val="00EE7278"/>
    <w:rsid w:val="00EF61B0"/>
    <w:rsid w:val="00EF64D8"/>
    <w:rsid w:val="00EF6A80"/>
    <w:rsid w:val="00F00927"/>
    <w:rsid w:val="00F01DE9"/>
    <w:rsid w:val="00F03ADD"/>
    <w:rsid w:val="00F07024"/>
    <w:rsid w:val="00F12078"/>
    <w:rsid w:val="00F139DA"/>
    <w:rsid w:val="00F1536C"/>
    <w:rsid w:val="00F331FA"/>
    <w:rsid w:val="00F375E9"/>
    <w:rsid w:val="00F623C9"/>
    <w:rsid w:val="00F7277E"/>
    <w:rsid w:val="00F80A2A"/>
    <w:rsid w:val="00F80B7D"/>
    <w:rsid w:val="00F828C2"/>
    <w:rsid w:val="00F829BD"/>
    <w:rsid w:val="00F83F96"/>
    <w:rsid w:val="00F86333"/>
    <w:rsid w:val="00F925F9"/>
    <w:rsid w:val="00F94422"/>
    <w:rsid w:val="00F95389"/>
    <w:rsid w:val="00FA109F"/>
    <w:rsid w:val="00FA163D"/>
    <w:rsid w:val="00FC3BA5"/>
    <w:rsid w:val="00FE32BF"/>
    <w:rsid w:val="00FF07FF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00669"/>
  <w15:docId w15:val="{6DB99B66-89AE-4D61-9000-0894495D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C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01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82FCE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82FCE"/>
    <w:pPr>
      <w:widowControl/>
      <w:autoSpaceDE/>
      <w:autoSpaceDN/>
      <w:adjustRightInd/>
      <w:jc w:val="center"/>
    </w:pPr>
    <w:rPr>
      <w:b/>
      <w:sz w:val="28"/>
    </w:rPr>
  </w:style>
  <w:style w:type="paragraph" w:styleId="2">
    <w:name w:val="Body Text 2"/>
    <w:basedOn w:val="a"/>
    <w:link w:val="20"/>
    <w:rsid w:val="00EF61B0"/>
    <w:pPr>
      <w:widowControl/>
      <w:autoSpaceDE/>
      <w:autoSpaceDN/>
      <w:adjustRightInd/>
    </w:pPr>
    <w:rPr>
      <w:sz w:val="28"/>
      <w:lang w:val="x-none" w:eastAsia="x-none"/>
    </w:rPr>
  </w:style>
  <w:style w:type="paragraph" w:styleId="21">
    <w:name w:val="Body Text Indent 2"/>
    <w:basedOn w:val="a"/>
    <w:link w:val="22"/>
    <w:rsid w:val="00EF61B0"/>
    <w:pPr>
      <w:widowControl/>
      <w:autoSpaceDE/>
      <w:autoSpaceDN/>
      <w:adjustRightInd/>
      <w:spacing w:after="120" w:line="480" w:lineRule="auto"/>
      <w:ind w:left="283"/>
    </w:pPr>
    <w:rPr>
      <w:sz w:val="24"/>
      <w:lang w:val="x-none" w:eastAsia="x-none"/>
    </w:rPr>
  </w:style>
  <w:style w:type="paragraph" w:customStyle="1" w:styleId="ConsNormal">
    <w:name w:val="ConsNormal"/>
    <w:rsid w:val="00BD60A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character" w:customStyle="1" w:styleId="20">
    <w:name w:val="Основной текст 2 Знак"/>
    <w:link w:val="2"/>
    <w:rsid w:val="001B33EF"/>
    <w:rPr>
      <w:sz w:val="28"/>
    </w:rPr>
  </w:style>
  <w:style w:type="paragraph" w:styleId="a5">
    <w:name w:val="No Spacing"/>
    <w:uiPriority w:val="1"/>
    <w:qFormat/>
    <w:rsid w:val="001B33E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rsid w:val="0006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 (веб)1"/>
    <w:basedOn w:val="a"/>
    <w:link w:val="a6"/>
    <w:unhideWhenUsed/>
    <w:rsid w:val="00C24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246B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1"/>
    <w:rsid w:val="00696557"/>
    <w:rPr>
      <w:sz w:val="24"/>
    </w:rPr>
  </w:style>
  <w:style w:type="character" w:customStyle="1" w:styleId="23">
    <w:name w:val="Основной текст (2) + Полужирный"/>
    <w:rsid w:val="00840C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F01DE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920DCB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920DCB"/>
    <w:rPr>
      <w:sz w:val="16"/>
      <w:szCs w:val="16"/>
    </w:rPr>
  </w:style>
  <w:style w:type="character" w:styleId="a9">
    <w:name w:val="Hyperlink"/>
    <w:unhideWhenUsed/>
    <w:rsid w:val="003A4096"/>
    <w:rPr>
      <w:color w:val="0000FF"/>
      <w:u w:val="single"/>
    </w:rPr>
  </w:style>
  <w:style w:type="character" w:styleId="aa">
    <w:name w:val="Strong"/>
    <w:qFormat/>
    <w:rsid w:val="006C6147"/>
    <w:rPr>
      <w:rFonts w:ascii="Times New Roman" w:hAnsi="Times New Roman" w:cs="Times New Roman" w:hint="default"/>
      <w:b/>
      <w:bCs w:val="0"/>
    </w:rPr>
  </w:style>
  <w:style w:type="paragraph" w:styleId="ab">
    <w:name w:val="header"/>
    <w:basedOn w:val="a"/>
    <w:link w:val="ac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6147"/>
  </w:style>
  <w:style w:type="paragraph" w:styleId="ad">
    <w:name w:val="footer"/>
    <w:basedOn w:val="a"/>
    <w:link w:val="ae"/>
    <w:rsid w:val="006C61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C6147"/>
  </w:style>
  <w:style w:type="character" w:customStyle="1" w:styleId="10">
    <w:name w:val="Заголовок 1 Знак"/>
    <w:link w:val="1"/>
    <w:uiPriority w:val="9"/>
    <w:rsid w:val="001012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alloon Text"/>
    <w:basedOn w:val="a"/>
    <w:link w:val="af0"/>
    <w:uiPriority w:val="99"/>
    <w:rsid w:val="0086360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8636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87040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f1">
    <w:name w:val="Основной текст_"/>
    <w:link w:val="12"/>
    <w:locked/>
    <w:rsid w:val="00BC2D0F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BC2D0F"/>
    <w:pPr>
      <w:shd w:val="clear" w:color="auto" w:fill="FFFFFF"/>
      <w:autoSpaceDE/>
      <w:autoSpaceDN/>
      <w:adjustRightInd/>
      <w:spacing w:line="360" w:lineRule="auto"/>
      <w:ind w:firstLine="400"/>
    </w:pPr>
    <w:rPr>
      <w:lang w:val="x-none" w:eastAsia="x-none"/>
    </w:rPr>
  </w:style>
  <w:style w:type="character" w:customStyle="1" w:styleId="33">
    <w:name w:val="Основной текст (3)_"/>
    <w:link w:val="34"/>
    <w:locked/>
    <w:rsid w:val="00BC2D0F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C2D0F"/>
    <w:pPr>
      <w:shd w:val="clear" w:color="auto" w:fill="FFFFFF"/>
      <w:autoSpaceDE/>
      <w:autoSpaceDN/>
      <w:adjustRightInd/>
      <w:spacing w:before="720" w:after="540" w:line="306" w:lineRule="exact"/>
      <w:jc w:val="center"/>
    </w:pPr>
    <w:rPr>
      <w:b/>
      <w:bCs/>
      <w:sz w:val="26"/>
      <w:szCs w:val="26"/>
      <w:lang w:val="x-none" w:eastAsia="x-none"/>
    </w:rPr>
  </w:style>
  <w:style w:type="paragraph" w:customStyle="1" w:styleId="ConsPlusNonformat">
    <w:name w:val="ConsPlusNonformat"/>
    <w:rsid w:val="00834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link w:val="50"/>
    <w:locked/>
    <w:rsid w:val="00B7172B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172B"/>
    <w:pPr>
      <w:shd w:val="clear" w:color="auto" w:fill="FFFFFF"/>
      <w:autoSpaceDE/>
      <w:autoSpaceDN/>
      <w:adjustRightInd/>
      <w:spacing w:line="324" w:lineRule="exact"/>
    </w:pPr>
    <w:rPr>
      <w:b/>
      <w:b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5B1F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8">
    <w:name w:val="Font Style18"/>
    <w:rsid w:val="005B1F75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Подзаголовок Знак"/>
    <w:link w:val="a3"/>
    <w:rsid w:val="005178BC"/>
    <w:rPr>
      <w:b/>
      <w:sz w:val="28"/>
    </w:rPr>
  </w:style>
  <w:style w:type="paragraph" w:customStyle="1" w:styleId="s1">
    <w:name w:val="s_1"/>
    <w:basedOn w:val="a"/>
    <w:rsid w:val="005178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rsid w:val="00237E1D"/>
    <w:pPr>
      <w:spacing w:after="120"/>
    </w:pPr>
  </w:style>
  <w:style w:type="character" w:customStyle="1" w:styleId="af3">
    <w:name w:val="Основной текст Знак"/>
    <w:basedOn w:val="a0"/>
    <w:link w:val="af2"/>
    <w:rsid w:val="00237E1D"/>
  </w:style>
  <w:style w:type="paragraph" w:styleId="af4">
    <w:name w:val="Body Text Indent"/>
    <w:basedOn w:val="a"/>
    <w:link w:val="af5"/>
    <w:unhideWhenUsed/>
    <w:rsid w:val="00237E1D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f5">
    <w:name w:val="Основной текст с отступом Знак"/>
    <w:link w:val="af4"/>
    <w:rsid w:val="00237E1D"/>
    <w:rPr>
      <w:sz w:val="28"/>
    </w:rPr>
  </w:style>
  <w:style w:type="paragraph" w:styleId="af6">
    <w:name w:val="Block Text"/>
    <w:basedOn w:val="a"/>
    <w:unhideWhenUsed/>
    <w:rsid w:val="00237E1D"/>
    <w:pPr>
      <w:widowControl/>
      <w:autoSpaceDE/>
      <w:autoSpaceDN/>
      <w:adjustRightInd/>
      <w:ind w:left="851" w:right="2267"/>
      <w:jc w:val="both"/>
    </w:pPr>
    <w:rPr>
      <w:b/>
      <w:sz w:val="26"/>
    </w:rPr>
  </w:style>
  <w:style w:type="paragraph" w:customStyle="1" w:styleId="formattext">
    <w:name w:val="formattext"/>
    <w:basedOn w:val="a"/>
    <w:rsid w:val="009A5D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7A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407A4F"/>
    <w:rPr>
      <w:sz w:val="28"/>
    </w:rPr>
  </w:style>
  <w:style w:type="character" w:styleId="af7">
    <w:name w:val="FollowedHyperlink"/>
    <w:uiPriority w:val="99"/>
    <w:unhideWhenUsed/>
    <w:rsid w:val="00407A4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407A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407A4F"/>
    <w:rPr>
      <w:rFonts w:ascii="Courier New" w:hAnsi="Courier New" w:cs="Courier New"/>
    </w:rPr>
  </w:style>
  <w:style w:type="character" w:customStyle="1" w:styleId="a6">
    <w:name w:val="Обычный (веб) Знак"/>
    <w:link w:val="11"/>
    <w:locked/>
    <w:rsid w:val="00407A4F"/>
    <w:rPr>
      <w:sz w:val="24"/>
      <w:szCs w:val="24"/>
    </w:rPr>
  </w:style>
  <w:style w:type="paragraph" w:customStyle="1" w:styleId="msonormal0">
    <w:name w:val="msonormal"/>
    <w:basedOn w:val="a"/>
    <w:rsid w:val="00407A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8">
    <w:name w:val="footnote text"/>
    <w:basedOn w:val="a"/>
    <w:link w:val="af9"/>
    <w:unhideWhenUsed/>
    <w:rsid w:val="00407A4F"/>
    <w:pPr>
      <w:widowControl/>
      <w:autoSpaceDE/>
      <w:autoSpaceDN/>
      <w:adjustRightInd/>
    </w:pPr>
  </w:style>
  <w:style w:type="character" w:customStyle="1" w:styleId="af9">
    <w:name w:val="Текст сноски Знак"/>
    <w:basedOn w:val="a0"/>
    <w:link w:val="af8"/>
    <w:rsid w:val="00407A4F"/>
  </w:style>
  <w:style w:type="paragraph" w:customStyle="1" w:styleId="9">
    <w:name w:val="Знак Знак9 Знак Знак"/>
    <w:basedOn w:val="a"/>
    <w:uiPriority w:val="99"/>
    <w:rsid w:val="00407A4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407A4F"/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407A4F"/>
    <w:rPr>
      <w:rFonts w:ascii="Arial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407A4F"/>
    <w:rPr>
      <w:rFonts w:ascii="Courier New" w:hAnsi="Courier New" w:cs="Courier New"/>
      <w:sz w:val="24"/>
      <w:szCs w:val="24"/>
    </w:rPr>
  </w:style>
  <w:style w:type="character" w:styleId="afc">
    <w:name w:val="footnote reference"/>
    <w:uiPriority w:val="99"/>
    <w:unhideWhenUsed/>
    <w:rsid w:val="00407A4F"/>
    <w:rPr>
      <w:vertAlign w:val="superscript"/>
    </w:rPr>
  </w:style>
  <w:style w:type="character" w:customStyle="1" w:styleId="blk1">
    <w:name w:val="blk1"/>
    <w:rsid w:val="00407A4F"/>
    <w:rPr>
      <w:rFonts w:ascii="Times New Roman" w:hAnsi="Times New Roman" w:cs="Times New Roman" w:hint="default"/>
    </w:rPr>
  </w:style>
  <w:style w:type="character" w:customStyle="1" w:styleId="13">
    <w:name w:val="Нижний колонтитул Знак1"/>
    <w:uiPriority w:val="99"/>
    <w:semiHidden/>
    <w:rsid w:val="00407A4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d">
    <w:name w:val="Знак"/>
    <w:rsid w:val="00407A4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4">
    <w:name w:val="Основной текст (2)_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5">
    <w:name w:val="Основной текст (2)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B1B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B1B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,Курсив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B1B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fe">
    <w:name w:val="Колонтитул_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">
    <w:name w:val="Колонтитул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6 pt"/>
    <w:rsid w:val="00407A4F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23pt">
    <w:name w:val="Основной текст (2) + Интервал 3 pt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B1B"/>
      <w:spacing w:val="6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6">
    <w:name w:val="Основной текст (6)_"/>
    <w:rsid w:val="00407A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  <w:lang w:val="en-US" w:eastAsia="en-US" w:bidi="en-US"/>
    </w:rPr>
  </w:style>
  <w:style w:type="character" w:customStyle="1" w:styleId="60">
    <w:name w:val="Основной текст (6)"/>
    <w:rsid w:val="00407A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1B1B1B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7">
    <w:name w:val="Основной текст (7)_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70">
    <w:name w:val="Основной текст (7)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B1B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ff0">
    <w:name w:val="Гипертекстовая ссылка"/>
    <w:uiPriority w:val="99"/>
    <w:rsid w:val="00407A4F"/>
    <w:rPr>
      <w:color w:val="106BBE"/>
    </w:rPr>
  </w:style>
  <w:style w:type="character" w:customStyle="1" w:styleId="aff1">
    <w:name w:val="Цветовое выделение"/>
    <w:uiPriority w:val="99"/>
    <w:rsid w:val="00407A4F"/>
    <w:rPr>
      <w:b/>
      <w:bCs w:val="0"/>
      <w:color w:val="26282F"/>
    </w:rPr>
  </w:style>
  <w:style w:type="character" w:customStyle="1" w:styleId="UnresolvedMention">
    <w:name w:val="Unresolved Mention"/>
    <w:basedOn w:val="a0"/>
    <w:uiPriority w:val="99"/>
    <w:semiHidden/>
    <w:unhideWhenUsed/>
    <w:rsid w:val="00A12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7752-3CA4-4255-8EA0-643ECFF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16901</CharactersWithSpaces>
  <SharedDoc>false</SharedDoc>
  <HLinks>
    <vt:vector size="174" baseType="variant">
      <vt:variant>
        <vt:i4>72942671</vt:i4>
      </vt:variant>
      <vt:variant>
        <vt:i4>84</vt:i4>
      </vt:variant>
      <vt:variant>
        <vt:i4>0</vt:i4>
      </vt:variant>
      <vt:variant>
        <vt:i4>5</vt:i4>
      </vt:variant>
      <vt:variant>
        <vt:lpwstr>C:\Users\Luda\Downloads\регламент ДОу.docx</vt:lpwstr>
      </vt:variant>
      <vt:variant>
        <vt:lpwstr>sub_1000</vt:lpwstr>
      </vt:variant>
      <vt:variant>
        <vt:i4>6160422</vt:i4>
      </vt:variant>
      <vt:variant>
        <vt:i4>81</vt:i4>
      </vt:variant>
      <vt:variant>
        <vt:i4>0</vt:i4>
      </vt:variant>
      <vt:variant>
        <vt:i4>5</vt:i4>
      </vt:variant>
      <vt:variant>
        <vt:lpwstr>mailto:secretar-15107@obr.edu35.ru</vt:lpwstr>
      </vt:variant>
      <vt:variant>
        <vt:lpwstr/>
      </vt:variant>
      <vt:variant>
        <vt:i4>6225955</vt:i4>
      </vt:variant>
      <vt:variant>
        <vt:i4>78</vt:i4>
      </vt:variant>
      <vt:variant>
        <vt:i4>0</vt:i4>
      </vt:variant>
      <vt:variant>
        <vt:i4>5</vt:i4>
      </vt:variant>
      <vt:variant>
        <vt:lpwstr>mailto:secretar-15112@obr.edu35.ru</vt:lpwstr>
      </vt:variant>
      <vt:variant>
        <vt:lpwstr/>
      </vt:variant>
      <vt:variant>
        <vt:i4>6160418</vt:i4>
      </vt:variant>
      <vt:variant>
        <vt:i4>75</vt:i4>
      </vt:variant>
      <vt:variant>
        <vt:i4>0</vt:i4>
      </vt:variant>
      <vt:variant>
        <vt:i4>5</vt:i4>
      </vt:variant>
      <vt:variant>
        <vt:lpwstr>mailto:secretar-15103@obr.edu35.ru</vt:lpwstr>
      </vt:variant>
      <vt:variant>
        <vt:lpwstr/>
      </vt:variant>
      <vt:variant>
        <vt:i4>6225957</vt:i4>
      </vt:variant>
      <vt:variant>
        <vt:i4>72</vt:i4>
      </vt:variant>
      <vt:variant>
        <vt:i4>0</vt:i4>
      </vt:variant>
      <vt:variant>
        <vt:i4>5</vt:i4>
      </vt:variant>
      <vt:variant>
        <vt:lpwstr>mailto:secretar-15114@obr.edu35.ru</vt:lpwstr>
      </vt:variant>
      <vt:variant>
        <vt:lpwstr/>
      </vt:variant>
      <vt:variant>
        <vt:i4>6225952</vt:i4>
      </vt:variant>
      <vt:variant>
        <vt:i4>69</vt:i4>
      </vt:variant>
      <vt:variant>
        <vt:i4>0</vt:i4>
      </vt:variant>
      <vt:variant>
        <vt:i4>5</vt:i4>
      </vt:variant>
      <vt:variant>
        <vt:lpwstr>mailto:secretar-15111@obr.edu35.ru</vt:lpwstr>
      </vt:variant>
      <vt:variant>
        <vt:lpwstr/>
      </vt:variant>
      <vt:variant>
        <vt:i4>6160425</vt:i4>
      </vt:variant>
      <vt:variant>
        <vt:i4>66</vt:i4>
      </vt:variant>
      <vt:variant>
        <vt:i4>0</vt:i4>
      </vt:variant>
      <vt:variant>
        <vt:i4>5</vt:i4>
      </vt:variant>
      <vt:variant>
        <vt:lpwstr>mailto:secretar-15108@obr.edu35.ru</vt:lpwstr>
      </vt:variant>
      <vt:variant>
        <vt:lpwstr/>
      </vt:variant>
      <vt:variant>
        <vt:i4>6225961</vt:i4>
      </vt:variant>
      <vt:variant>
        <vt:i4>63</vt:i4>
      </vt:variant>
      <vt:variant>
        <vt:i4>0</vt:i4>
      </vt:variant>
      <vt:variant>
        <vt:i4>5</vt:i4>
      </vt:variant>
      <vt:variant>
        <vt:lpwstr>mailto:secretar-15118@obr.edu35.ru</vt:lpwstr>
      </vt:variant>
      <vt:variant>
        <vt:lpwstr/>
      </vt:variant>
      <vt:variant>
        <vt:i4>983130</vt:i4>
      </vt:variant>
      <vt:variant>
        <vt:i4>60</vt:i4>
      </vt:variant>
      <vt:variant>
        <vt:i4>0</vt:i4>
      </vt:variant>
      <vt:variant>
        <vt:i4>5</vt:i4>
      </vt:variant>
      <vt:variant>
        <vt:lpwstr>http://kgorodok.mfc35.ru/</vt:lpwstr>
      </vt:variant>
      <vt:variant>
        <vt:lpwstr/>
      </vt:variant>
      <vt:variant>
        <vt:i4>5636139</vt:i4>
      </vt:variant>
      <vt:variant>
        <vt:i4>57</vt:i4>
      </vt:variant>
      <vt:variant>
        <vt:i4>0</vt:i4>
      </vt:variant>
      <vt:variant>
        <vt:i4>5</vt:i4>
      </vt:variant>
      <vt:variant>
        <vt:lpwstr>mailto:kgora-mfc@mail.ru</vt:lpwstr>
      </vt:variant>
      <vt:variant>
        <vt:lpwstr/>
      </vt:variant>
      <vt:variant>
        <vt:i4>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consultantplus://offline/ref=D707DB68667EA4E949112783F86AC24F240681D6B97F436133FFD047632B1D280DAABD7B3A15ADEAA12E6A7Dx9L</vt:lpwstr>
      </vt:variant>
      <vt:variant>
        <vt:lpwstr/>
      </vt:variant>
      <vt:variant>
        <vt:i4>68158564</vt:i4>
      </vt:variant>
      <vt:variant>
        <vt:i4>51</vt:i4>
      </vt:variant>
      <vt:variant>
        <vt:i4>0</vt:i4>
      </vt:variant>
      <vt:variant>
        <vt:i4>5</vt:i4>
      </vt:variant>
      <vt:variant>
        <vt:lpwstr>C:\Users\Luda\Downloads\регламент ДОу.docx</vt:lpwstr>
      </vt:variant>
      <vt:variant>
        <vt:lpwstr>Par290</vt:lpwstr>
      </vt:variant>
      <vt:variant>
        <vt:i4>69076079</vt:i4>
      </vt:variant>
      <vt:variant>
        <vt:i4>48</vt:i4>
      </vt:variant>
      <vt:variant>
        <vt:i4>0</vt:i4>
      </vt:variant>
      <vt:variant>
        <vt:i4>5</vt:i4>
      </vt:variant>
      <vt:variant>
        <vt:lpwstr>C:\Users\Luda\Downloads\регламент ДОу.docx</vt:lpwstr>
      </vt:variant>
      <vt:variant>
        <vt:lpwstr>Par428</vt:lpwstr>
      </vt:variant>
      <vt:variant>
        <vt:i4>69076079</vt:i4>
      </vt:variant>
      <vt:variant>
        <vt:i4>45</vt:i4>
      </vt:variant>
      <vt:variant>
        <vt:i4>0</vt:i4>
      </vt:variant>
      <vt:variant>
        <vt:i4>5</vt:i4>
      </vt:variant>
      <vt:variant>
        <vt:lpwstr>C:\Users\Luda\Downloads\регламент ДОу.docx</vt:lpwstr>
      </vt:variant>
      <vt:variant>
        <vt:lpwstr>Par428</vt:lpwstr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4587595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3670075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https://login.consultant.ru/link/?req=doc&amp;base=LAW&amp;n=365222&amp;date=10.03.2021&amp;dst=100091&amp;fld=134</vt:lpwstr>
      </vt:variant>
      <vt:variant>
        <vt:lpwstr/>
      </vt:variant>
      <vt:variant>
        <vt:i4>5767171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consultantplus://offline/ref=FBDB54B2A4C2FC46C7CFE09047F0139C7848218C97E06F09769664C1344989D7C582B91A27BB57ADCEA011LAvAI</vt:lpwstr>
      </vt:variant>
      <vt:variant>
        <vt:lpwstr/>
      </vt:variant>
      <vt:variant>
        <vt:i4>2818159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consultantplus://offline/ref=6F7079185FE7C3E38B663F821C9AA80B96A4EC9A18A1075AFEBE5950AC3AFF69701C3B5835D3C59403fFN</vt:lpwstr>
      </vt:variant>
      <vt:variant>
        <vt:lpwstr/>
      </vt:variant>
      <vt:variant>
        <vt:i4>8126567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consultantplus://offline/ref=81C88A33ABEB79AD442076B0EA075FE621D8D223B9BBCC1E228DEEF44CF473ECF56573AEFBA5BF44H5f7N</vt:lpwstr>
      </vt:variant>
      <vt:variant>
        <vt:lpwstr/>
      </vt:variant>
      <vt:variant>
        <vt:i4>2818153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consultantplus://offline/ref=6F7079185FE7C3E38B663F821C9AA80B96A9EB9B15A1075AFEBE5950AC3AFF69701C3B5835D3C59403fBN</vt:lpwstr>
      </vt:variant>
      <vt:variant>
        <vt:lpwstr/>
      </vt:variant>
      <vt:variant>
        <vt:i4>2818153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consultantplus://offline/ref=6F7079185FE7C3E38B663F821C9AA80B95A4E19914A6075AFEBE5950AC3AFF69701C3B5835D3C59403fBN</vt:lpwstr>
      </vt:variant>
      <vt:variant>
        <vt:lpwstr/>
      </vt:variant>
      <vt:variant>
        <vt:i4>2031699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consultantplus://offline/ref=81C88A33ABEB79AD442076B0EA075FE623D1D025BBBECC1E228DEEF44CHFf4N</vt:lpwstr>
      </vt:variant>
      <vt:variant>
        <vt:lpwstr/>
      </vt:variant>
      <vt:variant>
        <vt:i4>4915208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consultantplus://offline/ref=81C88A33ABEB79AD442076B0EA075FE623D1D021B8BDCC1E228DEEF44CF473ECF56573ACF3HAf0N</vt:lpwstr>
      </vt:variant>
      <vt:variant>
        <vt:lpwstr/>
      </vt:variant>
      <vt:variant>
        <vt:i4>2031630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consultantplus://offline/ref=81C88A33ABEB79AD442076B0EA075FE622D8D823B8BDCC1E228DEEF44CHFf4N</vt:lpwstr>
      </vt:variant>
      <vt:variant>
        <vt:lpwstr/>
      </vt:variant>
      <vt:variant>
        <vt:i4>1769486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consultantplus://offline/ref=831AAB7A87A401E0B84EF20B3B7F7F4F3B680C2A20635BBA334F470768J</vt:lpwstr>
      </vt:variant>
      <vt:variant>
        <vt:lpwstr/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131159</vt:i4>
      </vt:variant>
      <vt:variant>
        <vt:i4>0</vt:i4>
      </vt:variant>
      <vt:variant>
        <vt:i4>0</vt:i4>
      </vt:variant>
      <vt:variant>
        <vt:i4>5</vt:i4>
      </vt:variant>
      <vt:variant>
        <vt:lpwstr>https://u15.edu35.ru/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Luda</cp:lastModifiedBy>
  <cp:revision>2</cp:revision>
  <cp:lastPrinted>2023-04-02T08:55:00Z</cp:lastPrinted>
  <dcterms:created xsi:type="dcterms:W3CDTF">2023-04-02T08:56:00Z</dcterms:created>
  <dcterms:modified xsi:type="dcterms:W3CDTF">2023-04-02T08:56:00Z</dcterms:modified>
</cp:coreProperties>
</file>