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1A" w:rsidRDefault="0050181A" w:rsidP="005018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181A" w:rsidRDefault="0050181A" w:rsidP="005018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181A" w:rsidRDefault="0050181A" w:rsidP="005018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181A" w:rsidRPr="0050181A" w:rsidRDefault="0050181A" w:rsidP="0050181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12971A7" wp14:editId="6DF9EB5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8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50181A" w:rsidRPr="0050181A" w:rsidRDefault="0050181A" w:rsidP="0050181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181A" w:rsidRPr="0050181A" w:rsidRDefault="0050181A" w:rsidP="0050181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1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50181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0181A" w:rsidRPr="0050181A" w:rsidRDefault="0050181A" w:rsidP="0050181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181A" w:rsidRPr="0050181A" w:rsidRDefault="0050181A" w:rsidP="0050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18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0181A" w:rsidRPr="0050181A" w:rsidRDefault="0050181A" w:rsidP="00501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81A" w:rsidRPr="0050181A" w:rsidRDefault="0050181A" w:rsidP="0050181A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05.03.2025     № 202</w:t>
      </w:r>
    </w:p>
    <w:p w:rsidR="0050181A" w:rsidRPr="0050181A" w:rsidRDefault="0050181A" w:rsidP="00501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779A0" wp14:editId="2A91A7FF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W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VuqF&#10;rh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B64F" wp14:editId="1DECB1EB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2bFFO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24736" wp14:editId="672296F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Z9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lsTS9cQVEVGprQ3L0pF7Ns6bfHVK6aona80jx7WzgXhaKmby7EjbOwAO7/otmEEMOXsc6&#10;nRrbBUioADpFOc43OfjJIwqH2WT6+JC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NAH9n0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766D7" wp14:editId="78011467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1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VXnP1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50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50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50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50181A" w:rsidRPr="0050181A" w:rsidRDefault="0050181A" w:rsidP="0050181A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8AC80" wp14:editId="1C7E98B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nP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N8Nk3BNHo7Skh5izPW+Y9c9yhMKixBc+Qlx43zoBygN0i4Rum1kDKa&#10;LRUaKjyf5JMY4LQULBwGmLP7XS0tOpLQLvELZQCyB5jVB8UiWccJW13nngh5mQNeqsAHmYCc6+zS&#10;D9/m6Xw1W82KUZFPV6MibZrRh3VdjKbr7P2kedfUdZN9D9KyouwEY1wFdbfezIq/8/76Si5dde/O&#10;exmSR/aYIoi9/aPoaGVw79IHO83OWxuqEVyFdozg69MJ/f7rOqJ+PvDlD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fJH5zxMC&#10;AAAo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 w:rsidRPr="0050181A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5AC1A" wp14:editId="3798327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8J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Cymh8JEQIA&#10;ACg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50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1245F" w:rsidRDefault="00F1245F" w:rsidP="0050181A">
      <w:pPr>
        <w:widowControl w:val="0"/>
        <w:spacing w:after="0" w:line="240" w:lineRule="auto"/>
        <w:ind w:right="3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="003A2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018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внесении изменений в постановление администрации округа от 07.02.2024 № 123</w:t>
      </w:r>
    </w:p>
    <w:p w:rsidR="0050181A" w:rsidRPr="00F1245F" w:rsidRDefault="0050181A" w:rsidP="0050181A">
      <w:pPr>
        <w:widowControl w:val="0"/>
        <w:spacing w:after="0" w:line="240" w:lineRule="auto"/>
        <w:ind w:right="3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245F" w:rsidRPr="00F1245F" w:rsidRDefault="00F1245F" w:rsidP="00F1245F">
      <w:pPr>
        <w:widowControl w:val="0"/>
        <w:spacing w:after="0" w:line="310" w:lineRule="exact"/>
        <w:ind w:left="1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Администрация </w:t>
      </w:r>
      <w:r w:rsidR="00FF65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</w:t>
      </w:r>
    </w:p>
    <w:p w:rsidR="00F1245F" w:rsidRPr="0050181A" w:rsidRDefault="00F1245F" w:rsidP="00F1245F">
      <w:pPr>
        <w:widowControl w:val="0"/>
        <w:spacing w:after="301" w:line="332" w:lineRule="exact"/>
        <w:ind w:left="160"/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</w:pPr>
      <w:r w:rsidRPr="0050181A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ПОСТАНОВЛЯЕТ:</w:t>
      </w:r>
    </w:p>
    <w:p w:rsidR="00D9446A" w:rsidRPr="00805406" w:rsidRDefault="00F1245F" w:rsidP="00805406">
      <w:pPr>
        <w:widowControl w:val="0"/>
        <w:numPr>
          <w:ilvl w:val="0"/>
          <w:numId w:val="1"/>
        </w:numPr>
        <w:tabs>
          <w:tab w:val="left" w:pos="1572"/>
        </w:tabs>
        <w:spacing w:after="0" w:line="331" w:lineRule="exact"/>
        <w:ind w:left="1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Внести в постановление администрации </w:t>
      </w:r>
      <w:proofErr w:type="spellStart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Кичменгско</w:t>
      </w:r>
      <w:proofErr w:type="spellEnd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Городецкого муниципального </w:t>
      </w:r>
      <w:r w:rsidR="00655F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округа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</w:t>
      </w:r>
      <w:r w:rsidR="00805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805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805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</w:t>
      </w:r>
      <w:r w:rsidR="008054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123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 закреплении за общеобразовательными организациями </w:t>
      </w:r>
      <w:proofErr w:type="spellStart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Кичменгск</w:t>
      </w:r>
      <w:proofErr w:type="gramStart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Городецкого муниципального </w:t>
      </w:r>
      <w:r w:rsidR="001310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территорий» изменения, изложив приложение к постановлению в новой редакции</w:t>
      </w:r>
      <w:r w:rsidR="008759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F1245F" w:rsidRPr="00F1245F" w:rsidRDefault="00F1245F" w:rsidP="00F1245F">
      <w:pPr>
        <w:widowControl w:val="0"/>
        <w:numPr>
          <w:ilvl w:val="0"/>
          <w:numId w:val="1"/>
        </w:numPr>
        <w:tabs>
          <w:tab w:val="left" w:pos="1572"/>
        </w:tabs>
        <w:spacing w:after="0" w:line="341" w:lineRule="exact"/>
        <w:ind w:left="16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после е</w:t>
      </w:r>
      <w:r w:rsidR="005018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официального опубликования в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газете «Заря Севера» и подлежит размещению на официальном сайте </w:t>
      </w:r>
      <w:proofErr w:type="spellStart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Кичменгско</w:t>
      </w:r>
      <w:proofErr w:type="spellEnd"/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-Городецкого муниципального </w:t>
      </w:r>
      <w:r w:rsidR="00D944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</w:t>
      </w:r>
      <w:r w:rsidRPr="00F124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информационно-телекоммуникационной сети «Интернет»</w:t>
      </w:r>
      <w:r w:rsidR="00D944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57864" w:rsidRPr="00F1245F" w:rsidRDefault="0050181A" w:rsidP="00F12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45F">
        <w:rPr>
          <w:noProof/>
          <w:lang w:eastAsia="ru-RU"/>
        </w:rPr>
        <mc:AlternateContent>
          <mc:Choice Requires="wps">
            <w:drawing>
              <wp:anchor distT="0" distB="930910" distL="63500" distR="63500" simplePos="0" relativeHeight="251660288" behindDoc="1" locked="0" layoutInCell="1" allowOverlap="1" wp14:anchorId="590A3E82" wp14:editId="790CF942">
                <wp:simplePos x="0" y="0"/>
                <wp:positionH relativeFrom="margin">
                  <wp:posOffset>4994275</wp:posOffset>
                </wp:positionH>
                <wp:positionV relativeFrom="paragraph">
                  <wp:posOffset>1509395</wp:posOffset>
                </wp:positionV>
                <wp:extent cx="981710" cy="196850"/>
                <wp:effectExtent l="0" t="0" r="8890" b="1270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45F" w:rsidRDefault="00F1245F" w:rsidP="00F1245F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С.А. Ордин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3.25pt;margin-top:118.85pt;width:77.3pt;height:15.5pt;z-index:-251656192;visibility:visible;mso-wrap-style:square;mso-width-percent:0;mso-height-percent:0;mso-wrap-distance-left:5pt;mso-wrap-distance-top:0;mso-wrap-distance-right:5pt;mso-wrap-distance-bottom:7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9x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" filled="f" stroked="f">
                <v:textbox style="mso-fit-shape-to-text:t" inset="0,0,0,0">
                  <w:txbxContent>
                    <w:p w:rsidR="00F1245F" w:rsidRDefault="00F1245F" w:rsidP="00F1245F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</w:rPr>
                        <w:t>С.А. Ордин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1245F" w:rsidRPr="00F1245F">
        <w:rPr>
          <w:noProof/>
          <w:lang w:eastAsia="ru-RU"/>
        </w:rPr>
        <mc:AlternateContent>
          <mc:Choice Requires="wps">
            <w:drawing>
              <wp:anchor distT="0" distB="851535" distL="103505" distR="63500" simplePos="0" relativeHeight="251659264" behindDoc="1" locked="0" layoutInCell="1" allowOverlap="1" wp14:anchorId="2594A54A" wp14:editId="5295D49C">
                <wp:simplePos x="0" y="0"/>
                <wp:positionH relativeFrom="margin">
                  <wp:posOffset>-38100</wp:posOffset>
                </wp:positionH>
                <wp:positionV relativeFrom="paragraph">
                  <wp:posOffset>1374140</wp:posOffset>
                </wp:positionV>
                <wp:extent cx="2905125" cy="196850"/>
                <wp:effectExtent l="0" t="0" r="9525" b="635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45F" w:rsidRDefault="00D9446A" w:rsidP="00F1245F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 xml:space="preserve">Глава </w:t>
                            </w:r>
                            <w:proofErr w:type="spellStart"/>
                            <w:r>
                              <w:rPr>
                                <w:rStyle w:val="3Exact"/>
                              </w:rPr>
                              <w:t>Кичменгско</w:t>
                            </w:r>
                            <w:proofErr w:type="spellEnd"/>
                            <w:r>
                              <w:rPr>
                                <w:rStyle w:val="3Exact"/>
                              </w:rPr>
                              <w:t xml:space="preserve">-Городецкого  муниципального округа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3pt;margin-top:108.2pt;width:228.75pt;height:15.5pt;z-index:-251657216;visibility:visible;mso-wrap-style:square;mso-width-percent:0;mso-height-percent:0;mso-wrap-distance-left:8.15pt;mso-wrap-distance-top:0;mso-wrap-distance-right:5pt;mso-wrap-distance-bottom:6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w/sgIAALI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" filled="f" stroked="f">
                <v:textbox style="mso-fit-shape-to-text:t" inset="0,0,0,0">
                  <w:txbxContent>
                    <w:p w:rsidR="00F1245F" w:rsidRDefault="00D9446A" w:rsidP="00F1245F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Глава </w:t>
                      </w:r>
                      <w:proofErr w:type="spellStart"/>
                      <w:r>
                        <w:rPr>
                          <w:rStyle w:val="3Exact"/>
                        </w:rPr>
                        <w:t>Кичменгско</w:t>
                      </w:r>
                      <w:proofErr w:type="spellEnd"/>
                      <w:r>
                        <w:rPr>
                          <w:rStyle w:val="3Exact"/>
                        </w:rPr>
                        <w:t xml:space="preserve">-Городецкого  муниципального округа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F1245F" w:rsidRPr="00F1245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F1245F" w:rsidRPr="00F1245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исполнением постановления возложить на </w:t>
      </w:r>
      <w:r w:rsidR="0080540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2D5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245F" w:rsidRPr="00F1245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начальника управления образования администрации </w:t>
      </w:r>
      <w:proofErr w:type="spellStart"/>
      <w:r w:rsidR="00F1245F" w:rsidRPr="00F1245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Кичменгс</w:t>
      </w:r>
      <w:r w:rsidR="00655F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</w:t>
      </w:r>
      <w:proofErr w:type="spellEnd"/>
      <w:r w:rsidR="00655F2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="00AE7DB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Городецкого муниципального округа</w:t>
      </w:r>
      <w:r w:rsidR="0062049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Вологодской области </w:t>
      </w:r>
      <w:r w:rsidR="00AE7DB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0540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Некипелову Ирину Владимировну.</w:t>
      </w:r>
    </w:p>
    <w:p w:rsidR="00F1245F" w:rsidRDefault="00F1245F" w:rsidP="00F1245F">
      <w:pPr>
        <w:jc w:val="right"/>
        <w:rPr>
          <w:rFonts w:ascii="Times New Roman" w:hAnsi="Times New Roman" w:cs="Times New Roman"/>
        </w:rPr>
      </w:pPr>
      <w:r w:rsidRPr="00F1245F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1245F" w:rsidRPr="00F1245F" w:rsidRDefault="00F1245F" w:rsidP="00F1245F">
      <w:pPr>
        <w:jc w:val="right"/>
        <w:rPr>
          <w:rFonts w:ascii="Times New Roman" w:hAnsi="Times New Roman" w:cs="Times New Roman"/>
        </w:rPr>
      </w:pPr>
      <w:r w:rsidRPr="00F1245F">
        <w:rPr>
          <w:rFonts w:ascii="Times New Roman" w:hAnsi="Times New Roman" w:cs="Times New Roman"/>
        </w:rPr>
        <w:t xml:space="preserve"> администрации</w:t>
      </w:r>
    </w:p>
    <w:p w:rsidR="00557864" w:rsidRDefault="00F1245F" w:rsidP="00F1245F">
      <w:pPr>
        <w:jc w:val="right"/>
        <w:rPr>
          <w:rFonts w:ascii="Times New Roman" w:hAnsi="Times New Roman" w:cs="Times New Roman"/>
        </w:rPr>
      </w:pPr>
      <w:r w:rsidRPr="00F1245F">
        <w:rPr>
          <w:rFonts w:ascii="Times New Roman" w:hAnsi="Times New Roman" w:cs="Times New Roman"/>
        </w:rPr>
        <w:t xml:space="preserve"> </w:t>
      </w:r>
      <w:proofErr w:type="spellStart"/>
      <w:r w:rsidRPr="00F1245F">
        <w:rPr>
          <w:rFonts w:ascii="Times New Roman" w:hAnsi="Times New Roman" w:cs="Times New Roman"/>
        </w:rPr>
        <w:t>Кичменгско</w:t>
      </w:r>
      <w:proofErr w:type="spellEnd"/>
      <w:r w:rsidRPr="00F1245F">
        <w:rPr>
          <w:rFonts w:ascii="Times New Roman" w:hAnsi="Times New Roman" w:cs="Times New Roman"/>
        </w:rPr>
        <w:t xml:space="preserve">-Городецкого муниципального </w:t>
      </w:r>
      <w:r w:rsidR="00FF650B">
        <w:rPr>
          <w:rFonts w:ascii="Times New Roman" w:hAnsi="Times New Roman" w:cs="Times New Roman"/>
        </w:rPr>
        <w:t>округа</w:t>
      </w:r>
      <w:r w:rsidRPr="00F1245F">
        <w:rPr>
          <w:rFonts w:ascii="Times New Roman" w:hAnsi="Times New Roman" w:cs="Times New Roman"/>
        </w:rPr>
        <w:t xml:space="preserve"> от</w:t>
      </w:r>
      <w:r w:rsidR="0050181A">
        <w:rPr>
          <w:rFonts w:ascii="Times New Roman" w:hAnsi="Times New Roman" w:cs="Times New Roman"/>
        </w:rPr>
        <w:t xml:space="preserve"> 05.02.2025 №202</w:t>
      </w:r>
      <w:bookmarkStart w:id="0" w:name="_GoBack"/>
      <w:bookmarkEnd w:id="0"/>
    </w:p>
    <w:p w:rsidR="00411A17" w:rsidRPr="00411A17" w:rsidRDefault="00411A17" w:rsidP="00411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A17">
        <w:rPr>
          <w:rFonts w:ascii="Times New Roman" w:hAnsi="Times New Roman" w:cs="Times New Roman"/>
          <w:sz w:val="24"/>
          <w:szCs w:val="24"/>
        </w:rPr>
        <w:t xml:space="preserve">Территории, закрепленные за общеобразовательными организациями </w:t>
      </w:r>
      <w:proofErr w:type="spellStart"/>
      <w:r w:rsidRPr="00411A17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Pr="00411A17">
        <w:rPr>
          <w:rFonts w:ascii="Times New Roman" w:hAnsi="Times New Roman" w:cs="Times New Roman"/>
          <w:sz w:val="24"/>
          <w:szCs w:val="24"/>
        </w:rPr>
        <w:t xml:space="preserve">-Городецкого муниципального </w:t>
      </w:r>
      <w:r w:rsidR="00FF650B">
        <w:rPr>
          <w:rFonts w:ascii="Times New Roman" w:hAnsi="Times New Roman" w:cs="Times New Roman"/>
          <w:sz w:val="24"/>
          <w:szCs w:val="24"/>
        </w:rPr>
        <w:t>округа</w:t>
      </w:r>
      <w:r w:rsidR="00FD5D32">
        <w:rPr>
          <w:rFonts w:ascii="Times New Roman" w:hAnsi="Times New Roman" w:cs="Times New Roman"/>
          <w:sz w:val="24"/>
          <w:szCs w:val="24"/>
        </w:rPr>
        <w:t xml:space="preserve"> Вологодской области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95"/>
        <w:gridCol w:w="4111"/>
      </w:tblGrid>
      <w:tr w:rsidR="00557864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64" w:rsidRPr="00D93FA6" w:rsidRDefault="00557864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F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64" w:rsidRPr="00D93FA6" w:rsidRDefault="00557864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A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64" w:rsidRPr="00D93FA6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A6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411A17" w:rsidRPr="00411A17" w:rsidTr="003B2C7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7" w:rsidRPr="00411A17" w:rsidRDefault="00411A1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17" w:rsidRPr="00411A17" w:rsidRDefault="00411A1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 МАОУ «Кичменгско-Городецкая средняя школа»</w:t>
            </w:r>
          </w:p>
        </w:tc>
      </w:tr>
      <w:tr w:rsidR="00557864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4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4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адреса мест осуществления образовательной деятельности: с. Кичменгский Городок, ул. 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, д. 6, д.7</w:t>
            </w: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7" w:rsidRPr="00411A17" w:rsidRDefault="00697A07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Ананино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697A07" w:rsidRPr="00411A17" w:rsidRDefault="00697A07" w:rsidP="00411A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Николая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Барболина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11A17" w:rsidRDefault="00697A07" w:rsidP="00411A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Береговая </w:t>
            </w:r>
          </w:p>
          <w:p w:rsidR="00F1245F" w:rsidRPr="00411A17" w:rsidRDefault="00697A07" w:rsidP="00411A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Дорожная </w:t>
            </w:r>
          </w:p>
          <w:p w:rsidR="00697A07" w:rsidRPr="00411A17" w:rsidRDefault="00697A07" w:rsidP="00411A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</w:t>
            </w:r>
            <w:r w:rsidR="00F1245F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Звездная </w:t>
            </w:r>
          </w:p>
          <w:p w:rsidR="00697A07" w:rsidRPr="00411A17" w:rsidRDefault="00697A07" w:rsidP="00411A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Ключевая 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Полянки</w:t>
            </w:r>
          </w:p>
          <w:p w:rsidR="00697A07" w:rsidRPr="00411A17" w:rsidRDefault="00697A07" w:rsidP="00411A1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 Кичменгский Городок: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Сергея Большакова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Васильковая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Весенняя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Воскресенская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Восточная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Дальн</w:t>
            </w:r>
            <w:r w:rsidR="0051271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Дошкольная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пер. Дорожный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Заовражная</w:t>
            </w:r>
            <w:proofErr w:type="spellEnd"/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пер. Кичменгский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Кленовая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Комсомольская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Коммунальная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Кооперативная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Ивана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Коряковского</w:t>
            </w:r>
            <w:proofErr w:type="spellEnd"/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Красная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Красноармейская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Крохалевский</w:t>
            </w:r>
            <w:proofErr w:type="spellEnd"/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Кузнечная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Лесная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Луговая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Льнозаводская</w:t>
            </w:r>
            <w:proofErr w:type="spellEnd"/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Набережная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пер. Новый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Озерная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Октябрьская</w:t>
            </w:r>
          </w:p>
          <w:p w:rsidR="00697A07" w:rsidRPr="00411A17" w:rsidRDefault="00697A07" w:rsidP="00697A0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Первомайская</w:t>
            </w:r>
          </w:p>
          <w:p w:rsidR="00697A07" w:rsidRPr="00411A17" w:rsidRDefault="00697A07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Пионерская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Подлесная</w:t>
            </w:r>
            <w:proofErr w:type="spellEnd"/>
          </w:p>
          <w:p w:rsidR="00F1245F" w:rsidRPr="00411A17" w:rsidRDefault="00F1245F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Полевая  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пер. Промышленный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пер.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Протасовский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Районная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Рябиновая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Садовая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Световая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Северная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Севлесовская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Советская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Спортивная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Текстильная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Труда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Центральная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Школьная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Энергетиков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Юбилейная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пер. Юбилейный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Южная</w:t>
            </w:r>
          </w:p>
          <w:p w:rsidR="00DF0D46" w:rsidRPr="00411A17" w:rsidRDefault="00DF0D46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.К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няжигора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Подгорная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Полярная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Горская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DE336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ологодская</w:t>
            </w:r>
          </w:p>
          <w:p w:rsidR="00DF0D46" w:rsidRPr="00411A17" w:rsidRDefault="00DF0D46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одол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Поселковая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Николая Карачева</w:t>
            </w:r>
          </w:p>
          <w:p w:rsidR="00DF0D46" w:rsidRPr="00411A17" w:rsidRDefault="00DF0D46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Решетниково: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Зеленая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Победы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Сельская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Тиха</w:t>
            </w:r>
            <w:r w:rsidR="00F1245F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</w:t>
            </w:r>
          </w:p>
          <w:p w:rsidR="00DF0D46" w:rsidRPr="00411A17" w:rsidRDefault="00DF0D46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Крохалево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Светлая</w:t>
            </w:r>
          </w:p>
          <w:p w:rsidR="00DF0D46" w:rsidRPr="00411A17" w:rsidRDefault="00DF0D46" w:rsidP="00411A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Замостовица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ул. Верхняя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Бараново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Дорожково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Чекавино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Надболотная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Гарь</w:t>
            </w:r>
          </w:p>
          <w:p w:rsidR="00DF0D46" w:rsidRPr="00411A17" w:rsidRDefault="00E6536D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Ер</w:t>
            </w:r>
            <w:r w:rsidR="00DF0D46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DF0D46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кова Гарь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Данилово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Попово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Мартыново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Труфаново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Алексеево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Жуково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Засосенье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Лобаново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Макарово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Сорок</w:t>
            </w:r>
            <w:r w:rsidR="00014C9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Горбово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Киркино</w:t>
            </w:r>
            <w:proofErr w:type="spellEnd"/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Кузьмино</w:t>
            </w:r>
          </w:p>
          <w:p w:rsidR="00DF0D46" w:rsidRPr="00411A17" w:rsidRDefault="00DF0D46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Недуброво</w:t>
            </w:r>
            <w:proofErr w:type="spellEnd"/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Красавино - 1 </w:t>
            </w:r>
            <w:r w:rsidR="00E653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97A07" w:rsidRPr="00411A17" w:rsidRDefault="00E6536D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r w:rsidR="00697A07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Красавино - 2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97A07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697A07" w:rsidRPr="00411A17" w:rsidRDefault="00E6536D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697A07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  <w:r w:rsidR="00697A07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удническая</w:t>
            </w:r>
            <w:proofErr w:type="spellEnd"/>
            <w:r w:rsidR="00697A07"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Гора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Чекавино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Коряково</w:t>
            </w:r>
            <w:proofErr w:type="spellEnd"/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п. Находка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Кропачёво</w:t>
            </w:r>
            <w:proofErr w:type="spellEnd"/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Нива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починок Половищенский 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Чупово </w:t>
            </w:r>
          </w:p>
          <w:p w:rsidR="00697A07" w:rsidRPr="00411A17" w:rsidRDefault="00697A07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Подол</w:t>
            </w:r>
          </w:p>
          <w:p w:rsidR="00697A07" w:rsidRDefault="00886433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орокино</w:t>
            </w:r>
            <w:proofErr w:type="spellEnd"/>
          </w:p>
          <w:p w:rsidR="00512712" w:rsidRDefault="00512712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Кильченга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Большой Дор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Бурковщина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Буряково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Верхнее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Алтушево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Верхнее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Поладово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Климовщина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Контиево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Курденьга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Максимовщина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Малый Дор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Нижнее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Сергеево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Новоселово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Осатово</w:t>
            </w:r>
            <w:proofErr w:type="spellEnd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-Раменье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Павловская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Подволочье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Подгривье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Пронино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Пузово</w:t>
            </w:r>
            <w:proofErr w:type="spellEnd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Рябиновщина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Селище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Слуда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Тарасово</w:t>
            </w:r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Шелыгино</w:t>
            </w:r>
            <w:proofErr w:type="spellEnd"/>
          </w:p>
          <w:p w:rsidR="00512712" w:rsidRPr="00512712" w:rsidRDefault="00512712" w:rsidP="005127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Шемячкино</w:t>
            </w:r>
            <w:proofErr w:type="spellEnd"/>
          </w:p>
          <w:p w:rsidR="00512712" w:rsidRPr="00411A17" w:rsidRDefault="00512712" w:rsidP="00F124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127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Шестаково</w:t>
            </w:r>
          </w:p>
        </w:tc>
      </w:tr>
      <w:tr w:rsidR="00697A07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7" w:rsidRPr="00411A17" w:rsidRDefault="00697A07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7" w:rsidRPr="00411A17" w:rsidRDefault="006F5882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Кичменьга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Бяково</w:t>
            </w:r>
            <w:proofErr w:type="spellEnd"/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Верхняя Лукина Гора </w:t>
            </w:r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Глебово</w:t>
            </w:r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Григорово</w:t>
            </w:r>
            <w:proofErr w:type="spellEnd"/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Жевнино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Захарово</w:t>
            </w:r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Клепиково</w:t>
            </w:r>
            <w:proofErr w:type="spellEnd"/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Коряково</w:t>
            </w:r>
            <w:proofErr w:type="spellEnd"/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Куфтино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Некипелово</w:t>
            </w:r>
            <w:proofErr w:type="spellEnd"/>
          </w:p>
          <w:p w:rsidR="00886433" w:rsidRPr="00411A17" w:rsidRDefault="00886433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Нижняя Лукина Г</w:t>
            </w:r>
            <w:r w:rsidR="00DF0D46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ора</w:t>
            </w:r>
          </w:p>
          <w:p w:rsidR="00886433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Токарево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F0D46" w:rsidRPr="00411A17" w:rsidRDefault="00DF0D46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Холка</w:t>
            </w:r>
          </w:p>
          <w:p w:rsidR="00DF0D46" w:rsidRPr="00411A17" w:rsidRDefault="00886433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Берёзовая Гора</w:t>
            </w:r>
          </w:p>
        </w:tc>
      </w:tr>
      <w:tr w:rsidR="0088643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C" w:rsidRDefault="00886433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образовательной деятельности: д. Слобода, ул. Центральная, д.2 </w:t>
            </w:r>
          </w:p>
          <w:p w:rsidR="00886433" w:rsidRPr="00411A17" w:rsidRDefault="00886433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886433" w:rsidP="00DF0D46">
            <w:pPr>
              <w:widowControl w:val="0"/>
              <w:spacing w:after="0" w:line="240" w:lineRule="auto"/>
              <w:rPr>
                <w:rStyle w:val="2"/>
                <w:rFonts w:eastAsiaTheme="minorHAnsi"/>
              </w:rPr>
            </w:pPr>
            <w:proofErr w:type="spellStart"/>
            <w:r w:rsidRPr="00411A17">
              <w:rPr>
                <w:rStyle w:val="2"/>
                <w:rFonts w:eastAsiaTheme="minorHAnsi"/>
              </w:rPr>
              <w:t>д</w:t>
            </w:r>
            <w:proofErr w:type="gramStart"/>
            <w:r w:rsidRPr="00411A17">
              <w:rPr>
                <w:rStyle w:val="2"/>
                <w:rFonts w:eastAsiaTheme="minorHAnsi"/>
              </w:rPr>
              <w:t>.С</w:t>
            </w:r>
            <w:proofErr w:type="gramEnd"/>
            <w:r w:rsidRPr="00411A17">
              <w:rPr>
                <w:rStyle w:val="2"/>
                <w:rFonts w:eastAsiaTheme="minorHAnsi"/>
              </w:rPr>
              <w:t>лобода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886433" w:rsidRPr="00411A17" w:rsidRDefault="00886433" w:rsidP="00DF0D46">
            <w:pPr>
              <w:widowControl w:val="0"/>
              <w:spacing w:after="0" w:line="240" w:lineRule="auto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д. Подволочье</w:t>
            </w:r>
          </w:p>
          <w:p w:rsidR="00886433" w:rsidRPr="00411A17" w:rsidRDefault="00886433" w:rsidP="00DF0D46">
            <w:pPr>
              <w:widowControl w:val="0"/>
              <w:spacing w:after="0" w:line="240" w:lineRule="auto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411A17">
              <w:rPr>
                <w:rStyle w:val="2"/>
                <w:rFonts w:eastAsiaTheme="minorHAnsi"/>
              </w:rPr>
              <w:t>д</w:t>
            </w:r>
            <w:proofErr w:type="gramStart"/>
            <w:r w:rsidRPr="00411A17">
              <w:rPr>
                <w:rStyle w:val="2"/>
                <w:rFonts w:eastAsiaTheme="minorHAnsi"/>
              </w:rPr>
              <w:t>.П</w:t>
            </w:r>
            <w:proofErr w:type="gramEnd"/>
            <w:r w:rsidRPr="00411A17">
              <w:rPr>
                <w:rStyle w:val="2"/>
                <w:rFonts w:eastAsiaTheme="minorHAnsi"/>
              </w:rPr>
              <w:t>одгорка</w:t>
            </w:r>
            <w:proofErr w:type="spellEnd"/>
          </w:p>
          <w:p w:rsidR="00886433" w:rsidRPr="00411A17" w:rsidRDefault="00886433" w:rsidP="00DF0D46">
            <w:pPr>
              <w:widowControl w:val="0"/>
              <w:spacing w:after="0" w:line="240" w:lineRule="auto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Лобаново</w:t>
            </w:r>
          </w:p>
          <w:p w:rsidR="00886433" w:rsidRPr="00411A17" w:rsidRDefault="00886433" w:rsidP="00DF0D4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Макарово</w:t>
            </w:r>
            <w:proofErr w:type="spellEnd"/>
          </w:p>
        </w:tc>
      </w:tr>
      <w:tr w:rsidR="0088643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886433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образовательной деятельности: с. Сараево, ул. 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, д. 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 Сараево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Артемьевская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Бакланово 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п. Бакланово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Баклановская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Мельница</w:t>
            </w:r>
          </w:p>
          <w:p w:rsidR="00886433" w:rsidRPr="00411A17" w:rsidRDefault="00C82910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886433"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Брод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Верхнесавинская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Воронинская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Глебово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Исады</w:t>
            </w:r>
            <w:proofErr w:type="spellEnd"/>
          </w:p>
          <w:p w:rsidR="00C82910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Клепиково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82910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Климово</w:t>
            </w:r>
          </w:p>
          <w:p w:rsidR="00C82910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Наволок 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Новоселово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Овсянниково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Павлово</w:t>
            </w:r>
          </w:p>
          <w:p w:rsidR="00C82910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Петрянино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Привольная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Прилук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Россоулинская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Сивцево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Спировская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Тафтинский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Наволок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Якшинская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Берсеновские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Гаражи</w:t>
            </w:r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Мысликово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Берсеново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40" w:lineRule="auto"/>
              <w:rPr>
                <w:rStyle w:val="2"/>
                <w:rFonts w:eastAsiaTheme="minorHAnsi"/>
              </w:rPr>
            </w:pPr>
          </w:p>
        </w:tc>
      </w:tr>
      <w:tr w:rsidR="0088643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886433" w:rsidP="008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образовательной деятельности: с.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Светица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C9C">
              <w:rPr>
                <w:rFonts w:ascii="Times New Roman" w:hAnsi="Times New Roman" w:cs="Times New Roman"/>
                <w:sz w:val="24"/>
                <w:szCs w:val="24"/>
              </w:rPr>
              <w:t xml:space="preserve"> у. </w:t>
            </w:r>
            <w:proofErr w:type="gramStart"/>
            <w:r w:rsidR="00014C9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 д.4,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Светица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Гора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Заверкино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Заречье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д,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Казарино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Кряж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Мостовица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Обакино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Омут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Петраково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Подол 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Сармас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Селиваново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Сирино</w:t>
            </w:r>
            <w:proofErr w:type="spellEnd"/>
          </w:p>
          <w:p w:rsidR="00886433" w:rsidRPr="00411A17" w:rsidRDefault="00886433" w:rsidP="0088643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починок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Хохлово</w:t>
            </w:r>
            <w:proofErr w:type="spellEnd"/>
          </w:p>
        </w:tc>
      </w:tr>
      <w:tr w:rsidR="00C82910" w:rsidRPr="00411A17" w:rsidTr="007126D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C82910" w:rsidP="00C8291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МАОУ «Первомайская средняя школа»</w:t>
            </w:r>
          </w:p>
        </w:tc>
      </w:tr>
      <w:tr w:rsidR="00B80E25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5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5" w:rsidRPr="00411A17" w:rsidRDefault="00354208" w:rsidP="003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адреса мест осуществления образовательной деятельности: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ичменгский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 Городок, ул. Заречная, д.38, 38а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25" w:rsidRPr="00411A17" w:rsidRDefault="00B80E25" w:rsidP="00C8291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Ушаково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Михаила Казакова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Ивана Соловьева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Родниковая</w:t>
            </w:r>
          </w:p>
          <w:p w:rsidR="00B80E25" w:rsidRPr="00411A17" w:rsidRDefault="00B80E25" w:rsidP="00C8291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Торопово</w:t>
            </w:r>
            <w:proofErr w:type="spellEnd"/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Майская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Просторная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Народная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Энтузиастов</w:t>
            </w:r>
          </w:p>
          <w:p w:rsidR="00B80E25" w:rsidRPr="00411A17" w:rsidRDefault="00B80E25" w:rsidP="00C8291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Раменье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Николая Глубоковского </w:t>
            </w:r>
          </w:p>
          <w:p w:rsidR="00B80E25" w:rsidRPr="00411A17" w:rsidRDefault="00B80E25" w:rsidP="00C82910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 Кичменгский Городок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Боровая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Дружбы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Жемчужная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Западная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 w:rsidR="00014C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Заречная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пер. Заречный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ул. Ивана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Кокшарова</w:t>
            </w:r>
            <w:proofErr w:type="spellEnd"/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Лазурная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Мелиораторов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Механизаторов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Мира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Молодежная</w:t>
            </w:r>
          </w:p>
          <w:p w:rsidR="00354208" w:rsidRPr="00411A17" w:rsidRDefault="00354208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Мирная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Новостроек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Новоселов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Песочная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Парковая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Пролетарская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Рабочая </w:t>
            </w:r>
          </w:p>
          <w:p w:rsidR="00B80E25" w:rsidRPr="00411A17" w:rsidRDefault="00014C9C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80E25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пер. Рабочий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пер. Речной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Сиреневая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Сосновая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Строителей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ул. Цветочная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Лаптюг</w:t>
            </w:r>
            <w:proofErr w:type="spellEnd"/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Шартаново</w:t>
            </w:r>
            <w:proofErr w:type="spellEnd"/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Помеловка</w:t>
            </w:r>
            <w:proofErr w:type="spellEnd"/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Наволок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Шатенево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Хавино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Долматово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Емельянов Дор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починок Заболотный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Коркин Дор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Лисицыно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Малиновка </w:t>
            </w:r>
          </w:p>
          <w:p w:rsidR="00134D5F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Савино </w:t>
            </w:r>
          </w:p>
          <w:p w:rsidR="00B80E25" w:rsidRPr="00411A17" w:rsidRDefault="00B80E25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д. Шилово</w:t>
            </w:r>
          </w:p>
        </w:tc>
      </w:tr>
      <w:tr w:rsidR="00134D5F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8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Митинёва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Гора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Алфёрово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Лыченица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Берёзовая Гора</w:t>
            </w:r>
          </w:p>
        </w:tc>
      </w:tr>
      <w:tr w:rsidR="00134D5F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8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образовательной деятельности: Кичменгско-Городецкий район, с.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Шонга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с. </w:t>
            </w:r>
            <w:proofErr w:type="spellStart"/>
            <w:r w:rsidRPr="00411A17">
              <w:rPr>
                <w:rStyle w:val="2"/>
                <w:rFonts w:eastAsiaTheme="minorHAnsi"/>
              </w:rPr>
              <w:t>Шонга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Барболино</w:t>
            </w:r>
            <w:proofErr w:type="spellEnd"/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Берликово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Брюхавица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д. Волково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д, Воронино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Гриденская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Даниловская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Заберезник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Заверкино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Загарье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Конищево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Котельново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Ласкино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Маслово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Матасово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Олюшино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Онохово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Падерино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Подол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Рябево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Самылово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Слуда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Ташериха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Тереховица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Угол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Черная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Шелыгино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Style w:val="2"/>
                <w:rFonts w:eastAsiaTheme="minorHAnsi"/>
              </w:rPr>
              <w:t xml:space="preserve"> д. </w:t>
            </w:r>
            <w:proofErr w:type="spellStart"/>
            <w:r w:rsidRPr="00411A17">
              <w:rPr>
                <w:rStyle w:val="2"/>
                <w:rFonts w:eastAsiaTheme="minorHAnsi"/>
              </w:rPr>
              <w:t>Юшково</w:t>
            </w:r>
            <w:proofErr w:type="spellEnd"/>
          </w:p>
        </w:tc>
      </w:tr>
      <w:tr w:rsidR="00134D5F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8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образовательной деятельности: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Кичменгско-Городедкий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Курилово</w:t>
            </w:r>
            <w:proofErr w:type="spell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11A17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Курилово</w:t>
            </w:r>
            <w:proofErr w:type="spellEnd"/>
          </w:p>
          <w:p w:rsidR="00C82910" w:rsidRDefault="00C82910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д. Большая </w:t>
            </w:r>
            <w:proofErr w:type="spellStart"/>
            <w:r>
              <w:rPr>
                <w:rStyle w:val="2"/>
                <w:rFonts w:eastAsiaTheme="minorHAnsi"/>
              </w:rPr>
              <w:t>Чирядка</w:t>
            </w:r>
            <w:proofErr w:type="spellEnd"/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 д. Большое </w:t>
            </w:r>
            <w:proofErr w:type="spellStart"/>
            <w:r w:rsidRPr="00411A17">
              <w:rPr>
                <w:rStyle w:val="2"/>
                <w:rFonts w:eastAsiaTheme="minorHAnsi"/>
              </w:rPr>
              <w:t>Лубозино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д. Высокая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Горка 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Григорово</w:t>
            </w:r>
            <w:proofErr w:type="spellEnd"/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Демино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Заюжье</w:t>
            </w:r>
            <w:proofErr w:type="spellEnd"/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Звезда </w:t>
            </w:r>
          </w:p>
          <w:p w:rsidR="00134D5F" w:rsidRPr="00411A17" w:rsidRDefault="00134D5F" w:rsidP="00B80E25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Кондратово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Малая </w:t>
            </w:r>
            <w:proofErr w:type="spellStart"/>
            <w:r w:rsidRPr="00411A17">
              <w:rPr>
                <w:rStyle w:val="2"/>
                <w:rFonts w:eastAsiaTheme="minorHAnsi"/>
              </w:rPr>
              <w:t>Чирядка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Михеево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с. Ново-Георгиевское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Окииин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Дор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д</w:t>
            </w:r>
            <w:r w:rsidR="00C82910">
              <w:rPr>
                <w:rStyle w:val="2"/>
                <w:rFonts w:eastAsiaTheme="minorHAnsi"/>
              </w:rPr>
              <w:t>.</w:t>
            </w:r>
            <w:r w:rsidRPr="00411A17"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411A17">
              <w:rPr>
                <w:rStyle w:val="2"/>
                <w:rFonts w:eastAsiaTheme="minorHAnsi"/>
              </w:rPr>
              <w:t>Пелягине</w:t>
            </w:r>
            <w:r w:rsidR="00C82910">
              <w:rPr>
                <w:rStyle w:val="2"/>
                <w:rFonts w:eastAsiaTheme="minorHAnsi"/>
              </w:rPr>
              <w:t>ц</w:t>
            </w:r>
            <w:proofErr w:type="spellEnd"/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Плостиево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C82910" w:rsidRDefault="00C82910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д. </w:t>
            </w:r>
            <w:proofErr w:type="spellStart"/>
            <w:r>
              <w:rPr>
                <w:rStyle w:val="2"/>
                <w:rFonts w:eastAsiaTheme="minorHAnsi"/>
              </w:rPr>
              <w:t>Усть-Сямженец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починок </w:t>
            </w:r>
            <w:proofErr w:type="spellStart"/>
            <w:r w:rsidRPr="00411A17">
              <w:rPr>
                <w:rStyle w:val="2"/>
                <w:rFonts w:eastAsiaTheme="minorHAnsi"/>
              </w:rPr>
              <w:t>Фоминский</w:t>
            </w:r>
            <w:proofErr w:type="spellEnd"/>
          </w:p>
          <w:p w:rsidR="00C82910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lastRenderedPageBreak/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Щепелино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 </w:t>
            </w:r>
          </w:p>
          <w:p w:rsidR="00134D5F" w:rsidRPr="00411A17" w:rsidRDefault="00134D5F" w:rsidP="00134D5F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д. </w:t>
            </w:r>
            <w:proofErr w:type="spellStart"/>
            <w:r w:rsidRPr="00411A17">
              <w:rPr>
                <w:rStyle w:val="2"/>
                <w:rFonts w:eastAsiaTheme="minorHAnsi"/>
              </w:rPr>
              <w:t>Голузино</w:t>
            </w:r>
            <w:proofErr w:type="spellEnd"/>
          </w:p>
        </w:tc>
      </w:tr>
      <w:tr w:rsidR="00C82910" w:rsidRPr="00411A17" w:rsidTr="005814D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C82910" w:rsidP="00C82910">
            <w:pPr>
              <w:widowControl w:val="0"/>
              <w:spacing w:after="0" w:line="274" w:lineRule="exact"/>
              <w:jc w:val="center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МБОУ «Кичменгско-Городецкая СКШИ»</w:t>
            </w:r>
          </w:p>
        </w:tc>
      </w:tr>
      <w:tr w:rsidR="00134D5F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134D5F">
            <w:pPr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адрес места осуществления образовательной деятельности: Кичменгско-Городецкий район, с. Кичменгский Городок, ул. </w:t>
            </w:r>
            <w:proofErr w:type="gramStart"/>
            <w:r w:rsidRPr="00411A17">
              <w:rPr>
                <w:rStyle w:val="2"/>
                <w:rFonts w:eastAsiaTheme="minorHAnsi"/>
              </w:rPr>
              <w:t>Комсомольская</w:t>
            </w:r>
            <w:proofErr w:type="gramEnd"/>
            <w:r w:rsidRPr="00411A17">
              <w:rPr>
                <w:rStyle w:val="2"/>
                <w:rFonts w:eastAsiaTheme="minorHAnsi"/>
              </w:rPr>
              <w:t>, д.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F" w:rsidRPr="00411A17" w:rsidRDefault="00134D5F" w:rsidP="00DE3362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Все населенные пункты </w:t>
            </w:r>
            <w:proofErr w:type="spellStart"/>
            <w:r w:rsidRPr="00411A17">
              <w:rPr>
                <w:rStyle w:val="2"/>
                <w:rFonts w:eastAsiaTheme="minorHAnsi"/>
              </w:rPr>
              <w:t>Кичменгско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-Городецкого муниципального </w:t>
            </w:r>
            <w:r w:rsidR="00DE3362">
              <w:rPr>
                <w:rStyle w:val="2"/>
                <w:rFonts w:eastAsiaTheme="minorHAnsi"/>
              </w:rPr>
              <w:t xml:space="preserve">округа </w:t>
            </w:r>
          </w:p>
        </w:tc>
      </w:tr>
      <w:tr w:rsidR="00C82910" w:rsidRPr="00411A17" w:rsidTr="00E53BC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10" w:rsidRPr="00411A17" w:rsidRDefault="00C82910" w:rsidP="00C82910">
            <w:pPr>
              <w:widowControl w:val="0"/>
              <w:spacing w:after="0" w:line="274" w:lineRule="exact"/>
              <w:jc w:val="center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>МБОУ «Нижнеенангская СШ»</w:t>
            </w:r>
          </w:p>
        </w:tc>
      </w:tr>
      <w:tr w:rsidR="0084104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D93FA6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841043" w:rsidP="00134D5F">
            <w:pPr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адрес места осуществления образовательной деятельности: Кичменгско-Городецкий район, с. Нижний </w:t>
            </w:r>
            <w:proofErr w:type="spellStart"/>
            <w:r w:rsidRPr="00411A17">
              <w:rPr>
                <w:rStyle w:val="2"/>
                <w:rFonts w:eastAsiaTheme="minorHAnsi"/>
              </w:rPr>
              <w:t>Енангск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, ул. </w:t>
            </w:r>
            <w:proofErr w:type="gramStart"/>
            <w:r w:rsidRPr="00411A17">
              <w:rPr>
                <w:rStyle w:val="2"/>
                <w:rFonts w:eastAsiaTheme="minorHAnsi"/>
              </w:rPr>
              <w:t>Школьная</w:t>
            </w:r>
            <w:proofErr w:type="gramEnd"/>
            <w:r w:rsidRPr="00411A17">
              <w:rPr>
                <w:rStyle w:val="2"/>
                <w:rFonts w:eastAsiaTheme="minorHAnsi"/>
              </w:rPr>
              <w:t>, д. 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841043" w:rsidP="0043698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Нижний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Енангск</w:t>
            </w:r>
            <w:proofErr w:type="spellEnd"/>
          </w:p>
          <w:p w:rsidR="00841043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Аксеновщина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Лапино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Сирино</w:t>
            </w:r>
            <w:proofErr w:type="spellEnd"/>
          </w:p>
          <w:p w:rsidR="00841043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Скретнее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Раменье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Верхний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Енангск</w:t>
            </w:r>
            <w:proofErr w:type="spellEnd"/>
          </w:p>
          <w:p w:rsidR="00841043" w:rsidRPr="00411A17" w:rsidRDefault="00436986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Веселая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Вь</w:t>
            </w:r>
            <w:r w:rsidR="0043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олзово</w:t>
            </w:r>
            <w:proofErr w:type="spellEnd"/>
          </w:p>
          <w:p w:rsidR="00841043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Заберезник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Засорино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Ивакино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Калинин</w:t>
            </w:r>
            <w:r w:rsidR="0043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Климовщина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Конец</w:t>
            </w:r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Коряковщина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Красная Гора</w:t>
            </w:r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Кузьминская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Лавров</w:t>
            </w:r>
            <w:r w:rsidR="00481F7F"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Леонтьевщина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Лупачево</w:t>
            </w:r>
            <w:proofErr w:type="spellEnd"/>
          </w:p>
          <w:p w:rsidR="00841043" w:rsidRPr="00411A17" w:rsidRDefault="00841043" w:rsidP="0035420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Лапино</w:t>
            </w:r>
            <w:proofErr w:type="spellEnd"/>
          </w:p>
          <w:p w:rsidR="00354208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Сирино</w:t>
            </w:r>
            <w:proofErr w:type="spellEnd"/>
          </w:p>
          <w:p w:rsidR="00841043" w:rsidRPr="00411A17" w:rsidRDefault="00481F7F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54208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Малое </w:t>
            </w:r>
            <w:proofErr w:type="spellStart"/>
            <w:r w:rsidR="00354208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Скретнее</w:t>
            </w:r>
            <w:proofErr w:type="spellEnd"/>
            <w:r w:rsidR="00354208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Раменье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Митино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Некрасовщина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Окулово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д,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Оленево</w:t>
            </w:r>
            <w:proofErr w:type="spellEnd"/>
          </w:p>
          <w:p w:rsidR="00841043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Олятово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354208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Пахомово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Подгородье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Прилуково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Рудниково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Рыбино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Рыжухино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Слободка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Терехино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Устьенская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Федюнинская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Харюково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Чешковщина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Шеломец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Ширяево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Юшково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с. Нижняя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Ентала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Алексеево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Анциферово Раменье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д, Большое Байкалово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Большое Раменье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Брод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Верхнее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Исаково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Верхнее Никитино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Веселая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Гарь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Заборье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Кекур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Костылево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Малое Байкалово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Малое Раменье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Мариевский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Выселок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Матино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Мондур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Мякинная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Неповица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Нижнее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Исаково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Нижнее Никитино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Огрызково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Палутино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Подгорье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Подол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Рассомахино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Татариново</w:t>
            </w:r>
            <w:proofErr w:type="spellEnd"/>
          </w:p>
          <w:p w:rsidR="00841043" w:rsidRPr="00411A17" w:rsidRDefault="00841043" w:rsidP="0084104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Титовщина</w:t>
            </w:r>
            <w:proofErr w:type="spellEnd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Default="00841043" w:rsidP="00354208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54208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д. </w:t>
            </w:r>
            <w:proofErr w:type="spellStart"/>
            <w:r w:rsidR="00354208"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Четряково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Верхняя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Ентала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Берег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Большая Княжая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Большое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Пожарово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Бакшеев Дор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Васино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Волостная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Ефимово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Зарубин Починок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Карюг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Кекур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Колотовщина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Крадихино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Крадихино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Кузюг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Лешуковщина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Лычное Раменье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Починок Лычный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Малая Княжая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Малое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Маслово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Мичино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Мокрушино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Надеевщина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Новая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Шиловщина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Новоселово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починок Новый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Паново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Подволочье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Подлесово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Порядневщина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Семенцев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Дор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д. Скородум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Скорюково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Солонихино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Старая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Шиловщина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Степурино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Сычиха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Трубовщина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п. Устье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Харюзово</w:t>
            </w:r>
            <w:proofErr w:type="spellEnd"/>
          </w:p>
          <w:p w:rsidR="00805406" w:rsidRPr="00805406" w:rsidRDefault="00805406" w:rsidP="0080540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Чуров</w:t>
            </w:r>
            <w:proofErr w:type="spellEnd"/>
            <w:r w:rsidRPr="0080540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Починок</w:t>
            </w:r>
          </w:p>
          <w:p w:rsidR="00805406" w:rsidRPr="00411A17" w:rsidRDefault="00805406" w:rsidP="00354208">
            <w:pPr>
              <w:widowControl w:val="0"/>
              <w:spacing w:after="0" w:line="274" w:lineRule="exact"/>
              <w:jc w:val="both"/>
              <w:rPr>
                <w:rStyle w:val="2"/>
                <w:rFonts w:eastAsia="Courier New"/>
                <w:u w:val="single"/>
              </w:rPr>
            </w:pPr>
          </w:p>
        </w:tc>
      </w:tr>
      <w:tr w:rsidR="00D93FA6" w:rsidRPr="00411A17" w:rsidTr="00700E98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A6" w:rsidRPr="00411A17" w:rsidRDefault="006B3CAF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A6" w:rsidRPr="00411A17" w:rsidRDefault="00D93FA6" w:rsidP="00D93FA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МАОУ «Косковская средняя школа»</w:t>
            </w:r>
          </w:p>
        </w:tc>
      </w:tr>
      <w:tr w:rsidR="0084104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6B3CAF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841043" w:rsidP="00841043">
            <w:pPr>
              <w:widowControl w:val="0"/>
              <w:tabs>
                <w:tab w:val="left" w:leader="underscore" w:pos="653"/>
              </w:tabs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МАОУ «Косковская средняя школа»</w:t>
            </w:r>
          </w:p>
          <w:p w:rsidR="00841043" w:rsidRPr="00411A17" w:rsidRDefault="00841043" w:rsidP="00841043">
            <w:pPr>
              <w:widowControl w:val="0"/>
              <w:spacing w:after="0" w:line="274" w:lineRule="exact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места осуществления образовательной деятельности: Кичменгско-Городецкий район, Косково, ул. Дружбы, д. 7</w:t>
            </w:r>
          </w:p>
          <w:p w:rsidR="00841043" w:rsidRPr="00411A17" w:rsidRDefault="00841043" w:rsidP="0084104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3" w:rsidRPr="00411A17" w:rsidRDefault="00841043" w:rsidP="00841043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  Косково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Бараково</w:t>
            </w:r>
            <w:proofErr w:type="spellEnd"/>
          </w:p>
          <w:p w:rsidR="00841043" w:rsidRPr="00411A17" w:rsidRDefault="004525DD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Большое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Буртаново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Жаровиха</w:t>
            </w:r>
            <w:proofErr w:type="spellEnd"/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Каксур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Калепииха</w:t>
            </w:r>
            <w:proofErr w:type="spellEnd"/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Коряковская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Косково 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Курденга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41043" w:rsidRPr="00411A17" w:rsidRDefault="00841043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Малая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Курденга</w:t>
            </w:r>
            <w:proofErr w:type="spellEnd"/>
          </w:p>
          <w:p w:rsidR="00841043" w:rsidRPr="00411A17" w:rsidRDefault="00A24AF9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Малиновица</w:t>
            </w:r>
            <w:proofErr w:type="spellEnd"/>
          </w:p>
          <w:p w:rsidR="00A24AF9" w:rsidRPr="00411A17" w:rsidRDefault="00A24AF9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Малое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Бараково</w:t>
            </w:r>
            <w:proofErr w:type="spellEnd"/>
          </w:p>
          <w:p w:rsidR="00A25BE3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</w:t>
            </w:r>
            <w:r w:rsidR="005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Нижнее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Ворово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Плоская</w:t>
            </w:r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Плотниха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Север</w:t>
            </w:r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Сигово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Кобыльск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Акимово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Алферово</w:t>
            </w:r>
            <w:proofErr w:type="spellEnd"/>
          </w:p>
          <w:p w:rsidR="00481F7F" w:rsidRPr="00411A17" w:rsidRDefault="00481F7F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Вымол</w:t>
            </w:r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Громозово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Завачуг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Клюкино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Кобылкино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Красное Село</w:t>
            </w:r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Курилово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Лыченица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Маншино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Митенева</w:t>
            </w:r>
            <w:proofErr w:type="spellEnd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Гора</w:t>
            </w:r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д. Наволок</w:t>
            </w:r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Павлово</w:t>
            </w:r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Погудино</w:t>
            </w:r>
            <w:proofErr w:type="spellEnd"/>
          </w:p>
          <w:p w:rsidR="00620638" w:rsidRPr="00411A17" w:rsidRDefault="00620638" w:rsidP="0084104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Спицино</w:t>
            </w:r>
            <w:proofErr w:type="spellEnd"/>
          </w:p>
          <w:p w:rsidR="00841043" w:rsidRDefault="00620638" w:rsidP="00F8580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Сушники</w:t>
            </w:r>
            <w:proofErr w:type="spellEnd"/>
          </w:p>
          <w:p w:rsidR="00805406" w:rsidRPr="00805406" w:rsidRDefault="00805406" w:rsidP="00805406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Еловино</w:t>
            </w:r>
            <w:proofErr w:type="spellEnd"/>
          </w:p>
          <w:p w:rsidR="00805406" w:rsidRPr="00805406" w:rsidRDefault="00805406" w:rsidP="00805406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Великуша</w:t>
            </w:r>
            <w:proofErr w:type="spellEnd"/>
          </w:p>
          <w:p w:rsidR="00805406" w:rsidRPr="00805406" w:rsidRDefault="00805406" w:rsidP="00805406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Остапенец</w:t>
            </w:r>
            <w:proofErr w:type="spellEnd"/>
          </w:p>
          <w:p w:rsidR="00805406" w:rsidRDefault="00805406" w:rsidP="00805406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805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Смольянка</w:t>
            </w:r>
            <w:proofErr w:type="spellEnd"/>
          </w:p>
          <w:p w:rsidR="00805406" w:rsidRPr="00411A17" w:rsidRDefault="00805406" w:rsidP="00F85803">
            <w:pPr>
              <w:widowControl w:val="0"/>
              <w:tabs>
                <w:tab w:val="left" w:leader="underscore" w:pos="2371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93FA6" w:rsidRPr="00411A17" w:rsidTr="003522F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A6" w:rsidRPr="00411A17" w:rsidRDefault="006B3CAF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A6" w:rsidRPr="00411A17" w:rsidRDefault="00D93FA6" w:rsidP="00A25BE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 w:bidi="ru-RU"/>
              </w:rPr>
            </w:pPr>
            <w:r w:rsidRPr="00411A17">
              <w:rPr>
                <w:rStyle w:val="2"/>
                <w:rFonts w:eastAsiaTheme="minorHAnsi"/>
              </w:rPr>
              <w:t>МБОУ «Югская основная школа»</w:t>
            </w:r>
          </w:p>
        </w:tc>
      </w:tr>
      <w:tr w:rsidR="00A25BE3" w:rsidRPr="00411A17" w:rsidTr="00697A07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3" w:rsidRPr="00411A17" w:rsidRDefault="006B3CAF" w:rsidP="0055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3" w:rsidRPr="00411A17" w:rsidRDefault="00A25BE3" w:rsidP="00A25BE3">
            <w:pPr>
              <w:widowControl w:val="0"/>
              <w:tabs>
                <w:tab w:val="left" w:leader="underscore" w:pos="653"/>
              </w:tabs>
              <w:spacing w:after="0" w:line="266" w:lineRule="exact"/>
              <w:jc w:val="both"/>
              <w:rPr>
                <w:rStyle w:val="2"/>
                <w:rFonts w:eastAsiaTheme="minorHAnsi"/>
              </w:rPr>
            </w:pPr>
            <w:r w:rsidRPr="00411A17">
              <w:rPr>
                <w:rStyle w:val="2"/>
                <w:rFonts w:eastAsiaTheme="minorHAnsi"/>
              </w:rPr>
              <w:t xml:space="preserve">адрес места осуществления образовательной деятельности: Кичменгско-Городецкий район, пос. </w:t>
            </w:r>
            <w:proofErr w:type="spellStart"/>
            <w:r w:rsidRPr="00411A17">
              <w:rPr>
                <w:rStyle w:val="2"/>
                <w:rFonts w:eastAsiaTheme="minorHAnsi"/>
              </w:rPr>
              <w:t>Югский</w:t>
            </w:r>
            <w:proofErr w:type="spellEnd"/>
            <w:r w:rsidRPr="00411A17">
              <w:rPr>
                <w:rStyle w:val="2"/>
                <w:rFonts w:eastAsiaTheme="minorHAnsi"/>
              </w:rPr>
              <w:t xml:space="preserve">, </w:t>
            </w:r>
            <w:proofErr w:type="gramStart"/>
            <w:r w:rsidRPr="00411A17">
              <w:rPr>
                <w:rStyle w:val="2"/>
                <w:rFonts w:eastAsiaTheme="minorHAnsi"/>
              </w:rPr>
              <w:t>Спортивная</w:t>
            </w:r>
            <w:proofErr w:type="gramEnd"/>
            <w:r w:rsidRPr="00411A17">
              <w:rPr>
                <w:rStyle w:val="2"/>
                <w:rFonts w:eastAsiaTheme="minorHAnsi"/>
              </w:rPr>
              <w:t>, л.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3" w:rsidRPr="00411A17" w:rsidRDefault="00A25BE3" w:rsidP="0062063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Pr="0041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Югский</w:t>
            </w:r>
            <w:proofErr w:type="spellEnd"/>
          </w:p>
          <w:p w:rsidR="00A25BE3" w:rsidRPr="00411A17" w:rsidRDefault="00A25BE3" w:rsidP="00620638">
            <w:pPr>
              <w:widowControl w:val="0"/>
              <w:spacing w:after="0" w:line="278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Плесо</w:t>
            </w:r>
            <w:proofErr w:type="spellEnd"/>
          </w:p>
          <w:p w:rsidR="00A25BE3" w:rsidRPr="00411A17" w:rsidRDefault="00A25BE3" w:rsidP="0062063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 w:bidi="ru-RU"/>
              </w:rPr>
            </w:pPr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 </w:t>
            </w:r>
            <w:proofErr w:type="spellStart"/>
            <w:r w:rsidRPr="00411A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Сергеево</w:t>
            </w:r>
            <w:proofErr w:type="spellEnd"/>
          </w:p>
        </w:tc>
      </w:tr>
    </w:tbl>
    <w:p w:rsidR="00557864" w:rsidRPr="00411A17" w:rsidRDefault="00557864">
      <w:pPr>
        <w:rPr>
          <w:sz w:val="24"/>
          <w:szCs w:val="24"/>
        </w:rPr>
      </w:pPr>
    </w:p>
    <w:sectPr w:rsidR="00557864" w:rsidRPr="0041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A40"/>
    <w:multiLevelType w:val="multilevel"/>
    <w:tmpl w:val="E8CA1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64"/>
    <w:rsid w:val="00014C9C"/>
    <w:rsid w:val="000573E5"/>
    <w:rsid w:val="00131082"/>
    <w:rsid w:val="00134D5F"/>
    <w:rsid w:val="001F6136"/>
    <w:rsid w:val="002638FA"/>
    <w:rsid w:val="002A38DC"/>
    <w:rsid w:val="00354208"/>
    <w:rsid w:val="003A2D56"/>
    <w:rsid w:val="003E3FB4"/>
    <w:rsid w:val="00411A17"/>
    <w:rsid w:val="00427136"/>
    <w:rsid w:val="00436986"/>
    <w:rsid w:val="004525DD"/>
    <w:rsid w:val="00481F7F"/>
    <w:rsid w:val="0050181A"/>
    <w:rsid w:val="00505EAF"/>
    <w:rsid w:val="00512712"/>
    <w:rsid w:val="00515F80"/>
    <w:rsid w:val="00557864"/>
    <w:rsid w:val="005F4BBD"/>
    <w:rsid w:val="0062049A"/>
    <w:rsid w:val="00620638"/>
    <w:rsid w:val="00655F2E"/>
    <w:rsid w:val="00697A07"/>
    <w:rsid w:val="006B3CAF"/>
    <w:rsid w:val="006B4D58"/>
    <w:rsid w:val="006F5882"/>
    <w:rsid w:val="0073179A"/>
    <w:rsid w:val="00805406"/>
    <w:rsid w:val="00841043"/>
    <w:rsid w:val="008759F8"/>
    <w:rsid w:val="00886433"/>
    <w:rsid w:val="00906799"/>
    <w:rsid w:val="00970763"/>
    <w:rsid w:val="00A24AF9"/>
    <w:rsid w:val="00A25BE3"/>
    <w:rsid w:val="00AE7DB7"/>
    <w:rsid w:val="00B80E25"/>
    <w:rsid w:val="00C82910"/>
    <w:rsid w:val="00CF640A"/>
    <w:rsid w:val="00D05DD2"/>
    <w:rsid w:val="00D93FA6"/>
    <w:rsid w:val="00D9446A"/>
    <w:rsid w:val="00DE3362"/>
    <w:rsid w:val="00DF0D46"/>
    <w:rsid w:val="00E144C2"/>
    <w:rsid w:val="00E6536D"/>
    <w:rsid w:val="00F1245F"/>
    <w:rsid w:val="00F45DC6"/>
    <w:rsid w:val="00F85803"/>
    <w:rsid w:val="00FD5D32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86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12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24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245F"/>
    <w:pPr>
      <w:widowControl w:val="0"/>
      <w:shd w:val="clear" w:color="auto" w:fill="FFFFFF"/>
      <w:spacing w:after="560" w:line="34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1245F"/>
    <w:pPr>
      <w:ind w:left="720"/>
      <w:contextualSpacing/>
    </w:pPr>
  </w:style>
  <w:style w:type="paragraph" w:styleId="a4">
    <w:name w:val="No Spacing"/>
    <w:uiPriority w:val="1"/>
    <w:qFormat/>
    <w:rsid w:val="00F124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86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F12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24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245F"/>
    <w:pPr>
      <w:widowControl w:val="0"/>
      <w:shd w:val="clear" w:color="auto" w:fill="FFFFFF"/>
      <w:spacing w:after="560" w:line="34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1245F"/>
    <w:pPr>
      <w:ind w:left="720"/>
      <w:contextualSpacing/>
    </w:pPr>
  </w:style>
  <w:style w:type="paragraph" w:styleId="a4">
    <w:name w:val="No Spacing"/>
    <w:uiPriority w:val="1"/>
    <w:qFormat/>
    <w:rsid w:val="00F124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4A4F-F86E-402A-AEB4-E0A4282F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2</cp:revision>
  <cp:lastPrinted>2024-02-20T13:29:00Z</cp:lastPrinted>
  <dcterms:created xsi:type="dcterms:W3CDTF">2025-03-12T17:21:00Z</dcterms:created>
  <dcterms:modified xsi:type="dcterms:W3CDTF">2025-03-12T17:21:00Z</dcterms:modified>
</cp:coreProperties>
</file>