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39" w:rsidRPr="00B3490B" w:rsidRDefault="00C268D8" w:rsidP="00C268D8">
      <w:pPr>
        <w:jc w:val="right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Приложение</w:t>
      </w:r>
      <w:r w:rsidR="00844769" w:rsidRPr="00B3490B">
        <w:rPr>
          <w:rFonts w:ascii="Times New Roman" w:hAnsi="Times New Roman" w:cs="Times New Roman"/>
        </w:rPr>
        <w:t xml:space="preserve"> 1</w:t>
      </w:r>
    </w:p>
    <w:p w:rsidR="00C268D8" w:rsidRPr="00B3490B" w:rsidRDefault="00C268D8" w:rsidP="009C15C9">
      <w:pPr>
        <w:spacing w:after="0"/>
        <w:jc w:val="center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Реестр разрешений</w:t>
      </w:r>
      <w:r w:rsidR="00765152">
        <w:rPr>
          <w:rFonts w:ascii="Times New Roman" w:hAnsi="Times New Roman" w:cs="Times New Roman"/>
        </w:rPr>
        <w:t xml:space="preserve"> </w:t>
      </w:r>
      <w:r w:rsidRPr="00B3490B">
        <w:rPr>
          <w:rFonts w:ascii="Times New Roman" w:hAnsi="Times New Roman" w:cs="Times New Roman"/>
          <w:color w:val="0000FF"/>
          <w:u w:val="single"/>
        </w:rPr>
        <w:t>на строительство</w:t>
      </w:r>
      <w:r w:rsidRPr="00B3490B">
        <w:rPr>
          <w:rFonts w:ascii="Times New Roman" w:hAnsi="Times New Roman" w:cs="Times New Roman"/>
        </w:rPr>
        <w:t xml:space="preserve"> в </w:t>
      </w:r>
      <w:proofErr w:type="spellStart"/>
      <w:r w:rsidR="007B5EDB" w:rsidRPr="00B3490B">
        <w:rPr>
          <w:rFonts w:ascii="Times New Roman" w:hAnsi="Times New Roman" w:cs="Times New Roman"/>
          <w:u w:val="single"/>
        </w:rPr>
        <w:t>Кичменгско-Городецком</w:t>
      </w:r>
      <w:proofErr w:type="spellEnd"/>
      <w:r w:rsidRPr="00B3490B">
        <w:rPr>
          <w:rFonts w:ascii="Times New Roman" w:hAnsi="Times New Roman" w:cs="Times New Roman"/>
        </w:rPr>
        <w:t xml:space="preserve"> муниципальном районе</w:t>
      </w:r>
    </w:p>
    <w:p w:rsidR="00C268D8" w:rsidRPr="00B3490B" w:rsidRDefault="007F2913" w:rsidP="009C15C9">
      <w:pPr>
        <w:spacing w:after="0" w:line="240" w:lineRule="auto"/>
        <w:jc w:val="center"/>
        <w:rPr>
          <w:rFonts w:ascii="Times New Roman" w:hAnsi="Times New Roman" w:cs="Times New Roman"/>
          <w:color w:val="FF0000"/>
          <w:u w:val="single"/>
        </w:rPr>
      </w:pPr>
      <w:r w:rsidRPr="00B3490B">
        <w:rPr>
          <w:rFonts w:ascii="Times New Roman" w:hAnsi="Times New Roman" w:cs="Times New Roman"/>
        </w:rPr>
        <w:t xml:space="preserve">за </w:t>
      </w:r>
      <w:r w:rsidR="000D1EA9">
        <w:rPr>
          <w:rFonts w:ascii="Times New Roman" w:hAnsi="Times New Roman" w:cs="Times New Roman"/>
          <w:color w:val="FF0000"/>
          <w:u w:val="single"/>
        </w:rPr>
        <w:t>1</w:t>
      </w:r>
      <w:r w:rsidR="00765152">
        <w:rPr>
          <w:rFonts w:ascii="Times New Roman" w:hAnsi="Times New Roman" w:cs="Times New Roman"/>
          <w:color w:val="FF0000"/>
          <w:u w:val="single"/>
        </w:rPr>
        <w:t xml:space="preserve"> </w:t>
      </w:r>
      <w:r w:rsidR="001731F1" w:rsidRPr="00B3490B">
        <w:rPr>
          <w:rFonts w:ascii="Times New Roman" w:hAnsi="Times New Roman" w:cs="Times New Roman"/>
          <w:u w:val="single"/>
        </w:rPr>
        <w:t>квартал</w:t>
      </w:r>
      <w:r w:rsidR="00765152">
        <w:rPr>
          <w:rFonts w:ascii="Times New Roman" w:hAnsi="Times New Roman" w:cs="Times New Roman"/>
          <w:u w:val="single"/>
        </w:rPr>
        <w:t xml:space="preserve"> </w:t>
      </w:r>
      <w:r w:rsidR="001731F1" w:rsidRPr="00B3490B">
        <w:rPr>
          <w:rFonts w:ascii="Times New Roman" w:hAnsi="Times New Roman" w:cs="Times New Roman"/>
          <w:u w:val="single"/>
        </w:rPr>
        <w:t>20</w:t>
      </w:r>
      <w:r w:rsidR="000D1EA9">
        <w:rPr>
          <w:rFonts w:ascii="Times New Roman" w:hAnsi="Times New Roman" w:cs="Times New Roman"/>
          <w:color w:val="FF0000"/>
          <w:u w:val="single"/>
        </w:rPr>
        <w:t>20</w:t>
      </w:r>
      <w:r w:rsidRPr="00B3490B">
        <w:rPr>
          <w:rFonts w:ascii="Times New Roman" w:hAnsi="Times New Roman" w:cs="Times New Roman"/>
          <w:color w:val="FF0000"/>
          <w:u w:val="single"/>
        </w:rPr>
        <w:t xml:space="preserve"> г.</w:t>
      </w:r>
    </w:p>
    <w:p w:rsidR="009C15C9" w:rsidRPr="001731F1" w:rsidRDefault="009C15C9" w:rsidP="009C15C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6111" w:type="dxa"/>
        <w:tblLayout w:type="fixed"/>
        <w:tblLook w:val="04A0"/>
      </w:tblPr>
      <w:tblGrid>
        <w:gridCol w:w="534"/>
        <w:gridCol w:w="2409"/>
        <w:gridCol w:w="1418"/>
        <w:gridCol w:w="1842"/>
        <w:gridCol w:w="1701"/>
        <w:gridCol w:w="2127"/>
        <w:gridCol w:w="1984"/>
        <w:gridCol w:w="1828"/>
        <w:gridCol w:w="15"/>
        <w:gridCol w:w="1134"/>
        <w:gridCol w:w="1119"/>
      </w:tblGrid>
      <w:tr w:rsidR="00373A9E" w:rsidTr="00DA212C">
        <w:tc>
          <w:tcPr>
            <w:tcW w:w="534" w:type="dxa"/>
          </w:tcPr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</w:tcPr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Реквизиты (номер) разрешения на строительство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373A9E" w:rsidRPr="00B3490B" w:rsidRDefault="00373A9E" w:rsidP="00AD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Дата выдачи разрешения на строительство</w:t>
            </w:r>
            <w:r w:rsidR="00AD5CFE" w:rsidRPr="00B3490B">
              <w:rPr>
                <w:rFonts w:ascii="Times New Roman" w:hAnsi="Times New Roman" w:cs="Times New Roman"/>
                <w:sz w:val="20"/>
                <w:szCs w:val="20"/>
              </w:rPr>
              <w:t>, срок действия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1B4A81" w:rsidRPr="00B3490B" w:rsidRDefault="00373A9E" w:rsidP="00C26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застройщика, </w:t>
            </w:r>
          </w:p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1B4A81" w:rsidRPr="00B3490B" w:rsidRDefault="00373A9E" w:rsidP="001B4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B4A81" w:rsidRPr="00B3490B" w:rsidRDefault="00373A9E" w:rsidP="001B4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  <w:p w:rsidR="00A1014B" w:rsidRPr="00B3490B" w:rsidRDefault="00373A9E" w:rsidP="001B4A81">
            <w:pPr>
              <w:ind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капитального строительства</w:t>
            </w:r>
          </w:p>
          <w:p w:rsidR="00373A9E" w:rsidRPr="00B3490B" w:rsidRDefault="00373A9E" w:rsidP="001B4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left w:w="57" w:type="dxa"/>
              <w:right w:w="57" w:type="dxa"/>
            </w:tcMar>
          </w:tcPr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</w:tcPr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капитального строительства в соответствии с проектной документацией, м2*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A212C" w:rsidRPr="00B3490B" w:rsidRDefault="00373A9E" w:rsidP="00C26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Количе</w:t>
            </w:r>
            <w:proofErr w:type="spellEnd"/>
            <w:r w:rsidR="00DA212C"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212C" w:rsidRPr="00B3490B" w:rsidRDefault="00373A9E" w:rsidP="00C26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r w:rsidR="00277B8E" w:rsidRPr="00B3490B">
              <w:rPr>
                <w:rFonts w:ascii="Times New Roman" w:hAnsi="Times New Roman" w:cs="Times New Roman"/>
                <w:sz w:val="20"/>
                <w:szCs w:val="20"/>
              </w:rPr>
              <w:t>этажей</w:t>
            </w:r>
            <w:proofErr w:type="spellEnd"/>
            <w:r w:rsidR="00277B8E" w:rsidRPr="00B3490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квартир</w:t>
            </w:r>
            <w:r w:rsidR="003A4A4F" w:rsidRPr="00B349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A4A4F" w:rsidRPr="00B3490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19" w:type="dxa"/>
            <w:tcMar>
              <w:left w:w="57" w:type="dxa"/>
              <w:right w:w="57" w:type="dxa"/>
            </w:tcMar>
          </w:tcPr>
          <w:p w:rsidR="00373A9E" w:rsidRPr="00B3490B" w:rsidRDefault="00373A9E" w:rsidP="00C26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 по проекту, м2**</w:t>
            </w:r>
          </w:p>
        </w:tc>
      </w:tr>
      <w:tr w:rsidR="00373A9E" w:rsidTr="00DA212C">
        <w:tc>
          <w:tcPr>
            <w:tcW w:w="16111" w:type="dxa"/>
            <w:gridSpan w:val="11"/>
          </w:tcPr>
          <w:p w:rsidR="00373A9E" w:rsidRPr="00B3490B" w:rsidRDefault="00373A9E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1. Многоквартирные жилые дома</w:t>
            </w:r>
          </w:p>
        </w:tc>
      </w:tr>
      <w:tr w:rsidR="00373A9E" w:rsidRPr="001731F1" w:rsidTr="00DA212C">
        <w:tc>
          <w:tcPr>
            <w:tcW w:w="534" w:type="dxa"/>
          </w:tcPr>
          <w:p w:rsidR="00373A9E" w:rsidRPr="00B3490B" w:rsidRDefault="00373A9E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73A9E" w:rsidRPr="00B3490B" w:rsidRDefault="001731F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73A9E" w:rsidRPr="00B3490B" w:rsidRDefault="001731F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373A9E" w:rsidRPr="00B3490B" w:rsidRDefault="001731F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73A9E" w:rsidRPr="00B3490B" w:rsidRDefault="001731F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373A9E" w:rsidRPr="00B3490B" w:rsidRDefault="001731F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73A9E" w:rsidRPr="00B3490B" w:rsidRDefault="001731F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:rsidR="00373A9E" w:rsidRPr="00B3490B" w:rsidRDefault="001731F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3A9E" w:rsidRPr="00B3490B" w:rsidRDefault="001731F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:rsidR="00373A9E" w:rsidRPr="00B3490B" w:rsidRDefault="001731F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4791" w:rsidTr="00DA212C">
        <w:tc>
          <w:tcPr>
            <w:tcW w:w="12015" w:type="dxa"/>
            <w:gridSpan w:val="7"/>
          </w:tcPr>
          <w:p w:rsidR="00484791" w:rsidRPr="00B3490B" w:rsidRDefault="00484791" w:rsidP="004847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gridSpan w:val="2"/>
            <w:shd w:val="pct20" w:color="auto" w:fill="auto"/>
          </w:tcPr>
          <w:p w:rsidR="00484791" w:rsidRPr="00B3490B" w:rsidRDefault="0048479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20" w:color="auto" w:fill="auto"/>
          </w:tcPr>
          <w:p w:rsidR="00484791" w:rsidRPr="00B3490B" w:rsidRDefault="0048479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1119" w:type="dxa"/>
            <w:shd w:val="pct20" w:color="auto" w:fill="auto"/>
          </w:tcPr>
          <w:p w:rsidR="00484791" w:rsidRPr="00B3490B" w:rsidRDefault="00484791" w:rsidP="00C26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A9E" w:rsidTr="00DA212C">
        <w:tc>
          <w:tcPr>
            <w:tcW w:w="16111" w:type="dxa"/>
            <w:gridSpan w:val="11"/>
          </w:tcPr>
          <w:p w:rsidR="00373A9E" w:rsidRPr="00B3490B" w:rsidRDefault="00373A9E" w:rsidP="00C268D8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2. Индивидуальные жилые дома</w:t>
            </w:r>
          </w:p>
          <w:p w:rsidR="00774EAC" w:rsidRPr="00B3490B" w:rsidRDefault="00774EAC" w:rsidP="00C268D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2CA0" w:rsidTr="00DA212C">
        <w:trPr>
          <w:gridAfter w:val="2"/>
          <w:wAfter w:w="2253" w:type="dxa"/>
        </w:trPr>
        <w:tc>
          <w:tcPr>
            <w:tcW w:w="12015" w:type="dxa"/>
            <w:gridSpan w:val="7"/>
          </w:tcPr>
          <w:p w:rsidR="00322CA0" w:rsidRDefault="00322CA0" w:rsidP="004847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gridSpan w:val="2"/>
            <w:shd w:val="pct12" w:color="auto" w:fill="auto"/>
          </w:tcPr>
          <w:p w:rsidR="00322CA0" w:rsidRDefault="00322CA0" w:rsidP="00C26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CA0" w:rsidTr="00DA212C">
        <w:trPr>
          <w:gridAfter w:val="3"/>
          <w:wAfter w:w="2268" w:type="dxa"/>
        </w:trPr>
        <w:tc>
          <w:tcPr>
            <w:tcW w:w="13843" w:type="dxa"/>
            <w:gridSpan w:val="8"/>
          </w:tcPr>
          <w:p w:rsidR="00322CA0" w:rsidRDefault="00322CA0" w:rsidP="00373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Нежилые объекты (производственные, общественные, линейные и т.д.)</w:t>
            </w:r>
          </w:p>
        </w:tc>
      </w:tr>
      <w:tr w:rsidR="00C4510E" w:rsidRPr="001731F1" w:rsidTr="00F31F6C">
        <w:trPr>
          <w:gridAfter w:val="2"/>
          <w:wAfter w:w="2253" w:type="dxa"/>
          <w:trHeight w:val="657"/>
        </w:trPr>
        <w:tc>
          <w:tcPr>
            <w:tcW w:w="534" w:type="dxa"/>
          </w:tcPr>
          <w:p w:rsidR="00C4510E" w:rsidRDefault="00C4510E" w:rsidP="00C45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4510E" w:rsidRPr="004F6717" w:rsidRDefault="00801614" w:rsidP="00C45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4510E" w:rsidRPr="004F6717" w:rsidRDefault="00801614" w:rsidP="00C45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C4510E" w:rsidRPr="001B4A81" w:rsidRDefault="00801614" w:rsidP="00C45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4510E" w:rsidRDefault="00801614" w:rsidP="00C45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C4510E" w:rsidRPr="001B4A81" w:rsidRDefault="00801614" w:rsidP="00C45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4510E" w:rsidRDefault="00801614" w:rsidP="00C4510E">
            <w:r>
              <w:t>-</w:t>
            </w:r>
          </w:p>
        </w:tc>
        <w:tc>
          <w:tcPr>
            <w:tcW w:w="1843" w:type="dxa"/>
            <w:gridSpan w:val="2"/>
          </w:tcPr>
          <w:p w:rsidR="00C4510E" w:rsidRDefault="00801614" w:rsidP="00C45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D5CFE" w:rsidRPr="00B3490B" w:rsidRDefault="00AD5CFE" w:rsidP="00AD5CFE">
      <w:pPr>
        <w:spacing w:line="240" w:lineRule="auto"/>
        <w:jc w:val="both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* - для линейных объектов указывается протяженность в пм</w:t>
      </w:r>
    </w:p>
    <w:p w:rsidR="00AD5CFE" w:rsidRPr="00B3490B" w:rsidRDefault="00AD5CFE" w:rsidP="00AD5CFE">
      <w:pPr>
        <w:spacing w:line="240" w:lineRule="auto"/>
        <w:jc w:val="both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 xml:space="preserve">** - заполняется только для </w:t>
      </w:r>
      <w:r w:rsidR="00484791" w:rsidRPr="00B3490B">
        <w:rPr>
          <w:rFonts w:ascii="Times New Roman" w:hAnsi="Times New Roman" w:cs="Times New Roman"/>
        </w:rPr>
        <w:t xml:space="preserve">многоквартирных </w:t>
      </w:r>
      <w:r w:rsidRPr="00B3490B">
        <w:rPr>
          <w:rFonts w:ascii="Times New Roman" w:hAnsi="Times New Roman" w:cs="Times New Roman"/>
        </w:rPr>
        <w:t>жилых домов</w:t>
      </w:r>
    </w:p>
    <w:p w:rsidR="00BC119F" w:rsidRDefault="00484791" w:rsidP="004B2042">
      <w:pPr>
        <w:spacing w:line="240" w:lineRule="auto"/>
        <w:jc w:val="both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*** - итог подводится только по количеству квартир</w:t>
      </w:r>
    </w:p>
    <w:p w:rsidR="00CE4663" w:rsidRDefault="00CE4663" w:rsidP="004B2042">
      <w:pPr>
        <w:spacing w:line="240" w:lineRule="auto"/>
        <w:jc w:val="both"/>
        <w:rPr>
          <w:rFonts w:ascii="Times New Roman" w:hAnsi="Times New Roman" w:cs="Times New Roman"/>
        </w:rPr>
      </w:pPr>
    </w:p>
    <w:p w:rsidR="00CE4663" w:rsidRDefault="00CE4663" w:rsidP="004B2042">
      <w:pPr>
        <w:spacing w:line="240" w:lineRule="auto"/>
        <w:jc w:val="both"/>
        <w:rPr>
          <w:rFonts w:ascii="Times New Roman" w:hAnsi="Times New Roman" w:cs="Times New Roman"/>
        </w:rPr>
      </w:pPr>
    </w:p>
    <w:p w:rsidR="00CE4663" w:rsidRDefault="00CE4663" w:rsidP="004B2042">
      <w:pPr>
        <w:spacing w:line="240" w:lineRule="auto"/>
        <w:jc w:val="both"/>
        <w:rPr>
          <w:rFonts w:ascii="Times New Roman" w:hAnsi="Times New Roman" w:cs="Times New Roman"/>
        </w:rPr>
      </w:pPr>
    </w:p>
    <w:p w:rsidR="00CE4663" w:rsidRDefault="00CE4663" w:rsidP="004B2042">
      <w:pPr>
        <w:spacing w:line="240" w:lineRule="auto"/>
        <w:jc w:val="both"/>
        <w:rPr>
          <w:rFonts w:ascii="Times New Roman" w:hAnsi="Times New Roman" w:cs="Times New Roman"/>
        </w:rPr>
      </w:pPr>
    </w:p>
    <w:p w:rsidR="00CE4663" w:rsidRDefault="00CE4663" w:rsidP="004B2042">
      <w:pPr>
        <w:spacing w:line="240" w:lineRule="auto"/>
        <w:jc w:val="both"/>
        <w:rPr>
          <w:rFonts w:ascii="Times New Roman" w:hAnsi="Times New Roman" w:cs="Times New Roman"/>
        </w:rPr>
      </w:pPr>
    </w:p>
    <w:p w:rsidR="00801614" w:rsidRDefault="00801614" w:rsidP="004B2042">
      <w:pPr>
        <w:spacing w:line="240" w:lineRule="auto"/>
        <w:jc w:val="both"/>
        <w:rPr>
          <w:rFonts w:ascii="Times New Roman" w:hAnsi="Times New Roman" w:cs="Times New Roman"/>
        </w:rPr>
      </w:pPr>
    </w:p>
    <w:p w:rsidR="00801614" w:rsidRPr="00B3490B" w:rsidRDefault="00801614" w:rsidP="004B2042">
      <w:pPr>
        <w:spacing w:line="240" w:lineRule="auto"/>
        <w:jc w:val="both"/>
        <w:rPr>
          <w:rFonts w:ascii="Times New Roman" w:hAnsi="Times New Roman" w:cs="Times New Roman"/>
        </w:rPr>
      </w:pPr>
    </w:p>
    <w:p w:rsidR="00AD5CFE" w:rsidRPr="00B3490B" w:rsidRDefault="00AD5CFE" w:rsidP="00AD5CFE">
      <w:pPr>
        <w:jc w:val="right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lastRenderedPageBreak/>
        <w:t>Приложение 2</w:t>
      </w:r>
    </w:p>
    <w:p w:rsidR="00AD5CFE" w:rsidRPr="00B3490B" w:rsidRDefault="00AD5CFE" w:rsidP="00BC119F">
      <w:pPr>
        <w:spacing w:after="0"/>
        <w:jc w:val="center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Реестр разрешений</w:t>
      </w:r>
      <w:r w:rsidR="00652EA7">
        <w:rPr>
          <w:rFonts w:ascii="Times New Roman" w:hAnsi="Times New Roman" w:cs="Times New Roman"/>
        </w:rPr>
        <w:t xml:space="preserve"> </w:t>
      </w:r>
      <w:r w:rsidRPr="00B3490B">
        <w:rPr>
          <w:rFonts w:ascii="Times New Roman" w:hAnsi="Times New Roman" w:cs="Times New Roman"/>
          <w:color w:val="0000FF"/>
          <w:u w:val="single"/>
        </w:rPr>
        <w:t>на ввод</w:t>
      </w:r>
      <w:r w:rsidRPr="00B3490B">
        <w:rPr>
          <w:rFonts w:ascii="Times New Roman" w:hAnsi="Times New Roman" w:cs="Times New Roman"/>
        </w:rPr>
        <w:t xml:space="preserve"> в эксплуатацию в </w:t>
      </w:r>
      <w:r w:rsidR="007B5EDB" w:rsidRPr="00B3490B">
        <w:rPr>
          <w:rFonts w:ascii="Times New Roman" w:hAnsi="Times New Roman" w:cs="Times New Roman"/>
          <w:u w:val="single"/>
        </w:rPr>
        <w:t>Кичменгско-Городецком</w:t>
      </w:r>
      <w:r w:rsidRPr="00B3490B">
        <w:rPr>
          <w:rFonts w:ascii="Times New Roman" w:hAnsi="Times New Roman" w:cs="Times New Roman"/>
        </w:rPr>
        <w:t xml:space="preserve"> муниципальном районе</w:t>
      </w:r>
    </w:p>
    <w:p w:rsidR="00E863F5" w:rsidRPr="00B3490B" w:rsidRDefault="00E863F5" w:rsidP="00E863F5">
      <w:pPr>
        <w:spacing w:after="0" w:line="240" w:lineRule="auto"/>
        <w:jc w:val="center"/>
        <w:rPr>
          <w:rFonts w:ascii="Times New Roman" w:hAnsi="Times New Roman" w:cs="Times New Roman"/>
          <w:color w:val="FF0000"/>
          <w:u w:val="single"/>
        </w:rPr>
      </w:pPr>
      <w:r w:rsidRPr="00B3490B">
        <w:rPr>
          <w:rFonts w:ascii="Times New Roman" w:hAnsi="Times New Roman" w:cs="Times New Roman"/>
        </w:rPr>
        <w:t xml:space="preserve">за </w:t>
      </w:r>
      <w:r w:rsidR="000D1EA9">
        <w:rPr>
          <w:rFonts w:ascii="Times New Roman" w:hAnsi="Times New Roman" w:cs="Times New Roman"/>
          <w:color w:val="FF0000"/>
          <w:u w:val="single"/>
        </w:rPr>
        <w:t>1</w:t>
      </w:r>
      <w:r w:rsidR="00652EA7">
        <w:rPr>
          <w:rFonts w:ascii="Times New Roman" w:hAnsi="Times New Roman" w:cs="Times New Roman"/>
          <w:color w:val="FF0000"/>
          <w:u w:val="single"/>
        </w:rPr>
        <w:t xml:space="preserve"> </w:t>
      </w:r>
      <w:r w:rsidRPr="00B3490B">
        <w:rPr>
          <w:rFonts w:ascii="Times New Roman" w:hAnsi="Times New Roman" w:cs="Times New Roman"/>
          <w:u w:val="single"/>
        </w:rPr>
        <w:t>квартал</w:t>
      </w:r>
      <w:r w:rsidR="00652EA7">
        <w:rPr>
          <w:rFonts w:ascii="Times New Roman" w:hAnsi="Times New Roman" w:cs="Times New Roman"/>
          <w:u w:val="single"/>
        </w:rPr>
        <w:t xml:space="preserve"> </w:t>
      </w:r>
      <w:r w:rsidRPr="00B3490B">
        <w:rPr>
          <w:rFonts w:ascii="Times New Roman" w:hAnsi="Times New Roman" w:cs="Times New Roman"/>
          <w:u w:val="single"/>
        </w:rPr>
        <w:t>20</w:t>
      </w:r>
      <w:r w:rsidR="000D1EA9">
        <w:rPr>
          <w:rFonts w:ascii="Times New Roman" w:hAnsi="Times New Roman" w:cs="Times New Roman"/>
          <w:color w:val="FF0000"/>
          <w:u w:val="single"/>
        </w:rPr>
        <w:t>20</w:t>
      </w:r>
      <w:r w:rsidRPr="00B3490B">
        <w:rPr>
          <w:rFonts w:ascii="Times New Roman" w:hAnsi="Times New Roman" w:cs="Times New Roman"/>
          <w:color w:val="FF0000"/>
          <w:u w:val="single"/>
        </w:rPr>
        <w:t xml:space="preserve"> г.</w:t>
      </w:r>
    </w:p>
    <w:tbl>
      <w:tblPr>
        <w:tblStyle w:val="a3"/>
        <w:tblW w:w="15843" w:type="dxa"/>
        <w:tblLayout w:type="fixed"/>
        <w:tblLook w:val="04A0"/>
      </w:tblPr>
      <w:tblGrid>
        <w:gridCol w:w="582"/>
        <w:gridCol w:w="1683"/>
        <w:gridCol w:w="1682"/>
        <w:gridCol w:w="1264"/>
        <w:gridCol w:w="1418"/>
        <w:gridCol w:w="1276"/>
        <w:gridCol w:w="1275"/>
        <w:gridCol w:w="1560"/>
        <w:gridCol w:w="1842"/>
        <w:gridCol w:w="1560"/>
        <w:gridCol w:w="1701"/>
      </w:tblGrid>
      <w:tr w:rsidR="00A1014B" w:rsidTr="00A1014B">
        <w:trPr>
          <w:cantSplit/>
          <w:trHeight w:val="1134"/>
        </w:trPr>
        <w:tc>
          <w:tcPr>
            <w:tcW w:w="582" w:type="dxa"/>
          </w:tcPr>
          <w:p w:rsidR="00A1014B" w:rsidRPr="00B3490B" w:rsidRDefault="00A1014B" w:rsidP="000A6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83" w:type="dxa"/>
            <w:tcMar>
              <w:left w:w="57" w:type="dxa"/>
              <w:right w:w="57" w:type="dxa"/>
            </w:tcMar>
          </w:tcPr>
          <w:p w:rsidR="00A1014B" w:rsidRPr="00B3490B" w:rsidRDefault="00A1014B" w:rsidP="00AD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Реквизиты (номер) разрешения на ввод</w:t>
            </w:r>
          </w:p>
        </w:tc>
        <w:tc>
          <w:tcPr>
            <w:tcW w:w="1682" w:type="dxa"/>
            <w:tcMar>
              <w:left w:w="57" w:type="dxa"/>
              <w:right w:w="57" w:type="dxa"/>
            </w:tcMar>
          </w:tcPr>
          <w:p w:rsidR="00A1014B" w:rsidRPr="00B3490B" w:rsidRDefault="00A1014B" w:rsidP="00AD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264" w:type="dxa"/>
            <w:tcMar>
              <w:left w:w="57" w:type="dxa"/>
              <w:right w:w="57" w:type="dxa"/>
            </w:tcMar>
            <w:textDirection w:val="btLr"/>
          </w:tcPr>
          <w:p w:rsidR="00A1014B" w:rsidRPr="00C268D8" w:rsidRDefault="00A1014B" w:rsidP="006237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застройщика, ИНН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textDirection w:val="btLr"/>
          </w:tcPr>
          <w:p w:rsidR="00A1014B" w:rsidRPr="00C268D8" w:rsidRDefault="00A1014B" w:rsidP="006237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textDirection w:val="btLr"/>
          </w:tcPr>
          <w:p w:rsidR="00A1014B" w:rsidRPr="00C268D8" w:rsidRDefault="00A1014B" w:rsidP="006237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textDirection w:val="btLr"/>
            <w:tcFitText/>
          </w:tcPr>
          <w:p w:rsidR="00A1014B" w:rsidRDefault="00A1014B" w:rsidP="0062374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490B">
              <w:rPr>
                <w:rFonts w:ascii="Times New Roman" w:hAnsi="Times New Roman" w:cs="Times New Roman"/>
                <w:sz w:val="24"/>
                <w:szCs w:val="24"/>
              </w:rPr>
              <w:t>Реквизиты разрешения на строительство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textDirection w:val="btLr"/>
          </w:tcPr>
          <w:p w:rsidR="00A1014B" w:rsidRPr="00C268D8" w:rsidRDefault="00A1014B" w:rsidP="006237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A1014B" w:rsidRPr="00C268D8" w:rsidRDefault="00A1014B" w:rsidP="003A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капитального строительства фактически, м2*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:rsidR="00A1014B" w:rsidRPr="00C268D8" w:rsidRDefault="00A1014B" w:rsidP="000A6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этажей/квартир,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1014B" w:rsidRPr="00C268D8" w:rsidRDefault="00A1014B" w:rsidP="003A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фактически, м2**</w:t>
            </w:r>
          </w:p>
        </w:tc>
      </w:tr>
      <w:tr w:rsidR="003A4A4F" w:rsidTr="00A1014B">
        <w:tc>
          <w:tcPr>
            <w:tcW w:w="15843" w:type="dxa"/>
            <w:gridSpan w:val="11"/>
          </w:tcPr>
          <w:p w:rsidR="003A4A4F" w:rsidRPr="00B3490B" w:rsidRDefault="003A4A4F" w:rsidP="00623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1. Многоквартирные жилые дома</w:t>
            </w:r>
          </w:p>
        </w:tc>
      </w:tr>
      <w:tr w:rsidR="00A1014B" w:rsidTr="00A1014B">
        <w:tc>
          <w:tcPr>
            <w:tcW w:w="582" w:type="dxa"/>
          </w:tcPr>
          <w:p w:rsidR="00A1014B" w:rsidRPr="00B3490B" w:rsidRDefault="00A1014B" w:rsidP="000A6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A1014B" w:rsidRPr="00B3490B" w:rsidRDefault="00913375" w:rsidP="000A6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2" w:type="dxa"/>
          </w:tcPr>
          <w:p w:rsidR="00A1014B" w:rsidRPr="00B3490B" w:rsidRDefault="00913375" w:rsidP="000A6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A1014B" w:rsidRDefault="00913375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1014B" w:rsidRDefault="00913375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1014B" w:rsidRDefault="00913375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1014B" w:rsidRDefault="00913375" w:rsidP="00623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1014B" w:rsidRDefault="00913375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A1014B" w:rsidRDefault="00913375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1014B" w:rsidRDefault="00913375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1014B" w:rsidRDefault="00913375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14B" w:rsidTr="00A1014B">
        <w:tc>
          <w:tcPr>
            <w:tcW w:w="10740" w:type="dxa"/>
            <w:gridSpan w:val="8"/>
          </w:tcPr>
          <w:p w:rsidR="00A1014B" w:rsidRPr="00B3490B" w:rsidRDefault="00A1014B" w:rsidP="00A101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shd w:val="pct12" w:color="auto" w:fill="auto"/>
          </w:tcPr>
          <w:p w:rsidR="00A1014B" w:rsidRDefault="00A1014B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pct12" w:color="auto" w:fill="auto"/>
          </w:tcPr>
          <w:p w:rsidR="00A1014B" w:rsidRDefault="00A1014B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pct12" w:color="auto" w:fill="auto"/>
          </w:tcPr>
          <w:p w:rsidR="00A1014B" w:rsidRDefault="00A1014B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A4F" w:rsidTr="00A1014B">
        <w:tc>
          <w:tcPr>
            <w:tcW w:w="15843" w:type="dxa"/>
            <w:gridSpan w:val="11"/>
          </w:tcPr>
          <w:p w:rsidR="003A4A4F" w:rsidRPr="00B3490B" w:rsidRDefault="003A4A4F" w:rsidP="00623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2. Индивидуальные жилые дома</w:t>
            </w:r>
          </w:p>
        </w:tc>
      </w:tr>
      <w:tr w:rsidR="00A1014B" w:rsidTr="00A1014B">
        <w:trPr>
          <w:gridAfter w:val="2"/>
          <w:wAfter w:w="3261" w:type="dxa"/>
        </w:trPr>
        <w:tc>
          <w:tcPr>
            <w:tcW w:w="582" w:type="dxa"/>
          </w:tcPr>
          <w:p w:rsidR="00A1014B" w:rsidRPr="00B3490B" w:rsidRDefault="00A1014B" w:rsidP="000A6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A1014B" w:rsidRPr="00B3490B" w:rsidRDefault="00913375" w:rsidP="000A6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2" w:type="dxa"/>
          </w:tcPr>
          <w:p w:rsidR="00A1014B" w:rsidRPr="00B3490B" w:rsidRDefault="00913375" w:rsidP="000A6B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A1014B" w:rsidRDefault="00913375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1014B" w:rsidRDefault="00913375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1014B" w:rsidRDefault="00913375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1014B" w:rsidRDefault="00913375" w:rsidP="00623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1014B" w:rsidRDefault="00913375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A1014B" w:rsidRDefault="00913375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14B" w:rsidTr="00B3490B">
        <w:trPr>
          <w:gridAfter w:val="2"/>
          <w:wAfter w:w="3261" w:type="dxa"/>
          <w:trHeight w:val="201"/>
        </w:trPr>
        <w:tc>
          <w:tcPr>
            <w:tcW w:w="10740" w:type="dxa"/>
            <w:gridSpan w:val="8"/>
          </w:tcPr>
          <w:p w:rsidR="00A1014B" w:rsidRPr="00B3490B" w:rsidRDefault="00A1014B" w:rsidP="00A1014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shd w:val="pct12" w:color="auto" w:fill="auto"/>
          </w:tcPr>
          <w:p w:rsidR="00A1014B" w:rsidRDefault="00A1014B" w:rsidP="000A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A4F" w:rsidTr="00A1014B">
        <w:trPr>
          <w:gridAfter w:val="2"/>
          <w:wAfter w:w="3261" w:type="dxa"/>
        </w:trPr>
        <w:tc>
          <w:tcPr>
            <w:tcW w:w="12582" w:type="dxa"/>
            <w:gridSpan w:val="9"/>
          </w:tcPr>
          <w:p w:rsidR="003A4A4F" w:rsidRPr="00B3490B" w:rsidRDefault="003A4A4F" w:rsidP="00623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90B">
              <w:rPr>
                <w:rFonts w:ascii="Times New Roman" w:hAnsi="Times New Roman" w:cs="Times New Roman"/>
                <w:sz w:val="20"/>
                <w:szCs w:val="20"/>
              </w:rPr>
              <w:t>3. Нежилые объекты (производственные, общественные, линейные и т.д.)</w:t>
            </w:r>
          </w:p>
        </w:tc>
      </w:tr>
      <w:tr w:rsidR="00446303" w:rsidTr="00A1014B">
        <w:trPr>
          <w:gridAfter w:val="2"/>
          <w:wAfter w:w="3261" w:type="dxa"/>
        </w:trPr>
        <w:tc>
          <w:tcPr>
            <w:tcW w:w="582" w:type="dxa"/>
          </w:tcPr>
          <w:p w:rsidR="00446303" w:rsidRPr="00B3490B" w:rsidRDefault="00446303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446303" w:rsidRPr="00B3490B" w:rsidRDefault="00C70848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2" w:type="dxa"/>
          </w:tcPr>
          <w:p w:rsidR="00446303" w:rsidRPr="00B3490B" w:rsidRDefault="00C70848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446303" w:rsidRPr="00CE4663" w:rsidRDefault="00C70848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46303" w:rsidRPr="00CE4663" w:rsidRDefault="00C70848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46303" w:rsidRPr="00CE4663" w:rsidRDefault="00C70848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46303" w:rsidRPr="00801614" w:rsidRDefault="00C70848" w:rsidP="00446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46303" w:rsidRDefault="00C70848" w:rsidP="0044630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6303" w:rsidRDefault="00446303" w:rsidP="00446303"/>
        </w:tc>
        <w:tc>
          <w:tcPr>
            <w:tcW w:w="1842" w:type="dxa"/>
          </w:tcPr>
          <w:p w:rsidR="00446303" w:rsidRPr="00FD56D0" w:rsidRDefault="00C70848" w:rsidP="0044630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13375" w:rsidRPr="00B3490B" w:rsidRDefault="00913375" w:rsidP="00AD5CFE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:rsidR="00AD5CFE" w:rsidRPr="00B3490B" w:rsidRDefault="00AD5CFE" w:rsidP="00AD5CFE">
      <w:pPr>
        <w:spacing w:line="240" w:lineRule="auto"/>
        <w:jc w:val="both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* - для линейных объектов указывается протяженность в пм</w:t>
      </w:r>
    </w:p>
    <w:p w:rsidR="00AD5CFE" w:rsidRPr="00B3490B" w:rsidRDefault="00AD5CFE" w:rsidP="00AD5CFE">
      <w:pPr>
        <w:spacing w:line="240" w:lineRule="auto"/>
        <w:jc w:val="both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 xml:space="preserve">** - заполняется только для </w:t>
      </w:r>
      <w:r w:rsidR="00484791" w:rsidRPr="00B3490B">
        <w:rPr>
          <w:rFonts w:ascii="Times New Roman" w:hAnsi="Times New Roman" w:cs="Times New Roman"/>
        </w:rPr>
        <w:t xml:space="preserve">многоквартирных </w:t>
      </w:r>
      <w:r w:rsidRPr="00B3490B">
        <w:rPr>
          <w:rFonts w:ascii="Times New Roman" w:hAnsi="Times New Roman" w:cs="Times New Roman"/>
        </w:rPr>
        <w:t>жилых домов</w:t>
      </w:r>
    </w:p>
    <w:p w:rsidR="00A1014B" w:rsidRPr="00B3490B" w:rsidRDefault="00A1014B" w:rsidP="00AD5CFE">
      <w:pPr>
        <w:spacing w:line="240" w:lineRule="auto"/>
        <w:jc w:val="both"/>
        <w:rPr>
          <w:rFonts w:ascii="Times New Roman" w:hAnsi="Times New Roman" w:cs="Times New Roman"/>
        </w:rPr>
      </w:pPr>
      <w:r w:rsidRPr="00B3490B">
        <w:rPr>
          <w:rFonts w:ascii="Times New Roman" w:hAnsi="Times New Roman" w:cs="Times New Roman"/>
        </w:rPr>
        <w:t>*** - итог подводится только по количеству квартир</w:t>
      </w:r>
    </w:p>
    <w:sectPr w:rsidR="00A1014B" w:rsidRPr="00B3490B" w:rsidSect="00557078">
      <w:pgSz w:w="16838" w:h="11906" w:orient="landscape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511F"/>
    <w:multiLevelType w:val="hybridMultilevel"/>
    <w:tmpl w:val="A70C11D0"/>
    <w:lvl w:ilvl="0" w:tplc="0E16BA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68D8"/>
    <w:rsid w:val="00033F10"/>
    <w:rsid w:val="00083F70"/>
    <w:rsid w:val="00094CB6"/>
    <w:rsid w:val="000D1EA9"/>
    <w:rsid w:val="000F1325"/>
    <w:rsid w:val="00155BD7"/>
    <w:rsid w:val="001731F1"/>
    <w:rsid w:val="001B4A81"/>
    <w:rsid w:val="001C2E1D"/>
    <w:rsid w:val="001F147D"/>
    <w:rsid w:val="00246FB7"/>
    <w:rsid w:val="00277B8E"/>
    <w:rsid w:val="002E7F68"/>
    <w:rsid w:val="002F1C87"/>
    <w:rsid w:val="00307093"/>
    <w:rsid w:val="0031338C"/>
    <w:rsid w:val="00322CA0"/>
    <w:rsid w:val="00373A9E"/>
    <w:rsid w:val="003A4A4F"/>
    <w:rsid w:val="003B46FA"/>
    <w:rsid w:val="00407007"/>
    <w:rsid w:val="00412DFD"/>
    <w:rsid w:val="004370BF"/>
    <w:rsid w:val="00446303"/>
    <w:rsid w:val="00484791"/>
    <w:rsid w:val="004B2042"/>
    <w:rsid w:val="004F6717"/>
    <w:rsid w:val="00501BA5"/>
    <w:rsid w:val="00545E13"/>
    <w:rsid w:val="00557078"/>
    <w:rsid w:val="005A7250"/>
    <w:rsid w:val="005B18F4"/>
    <w:rsid w:val="00606478"/>
    <w:rsid w:val="0062374A"/>
    <w:rsid w:val="00652EA7"/>
    <w:rsid w:val="006A59E0"/>
    <w:rsid w:val="00707039"/>
    <w:rsid w:val="00765152"/>
    <w:rsid w:val="00774EAC"/>
    <w:rsid w:val="007756B0"/>
    <w:rsid w:val="007951A4"/>
    <w:rsid w:val="007B5EDB"/>
    <w:rsid w:val="007F2913"/>
    <w:rsid w:val="00801614"/>
    <w:rsid w:val="00803788"/>
    <w:rsid w:val="00807603"/>
    <w:rsid w:val="00826F5C"/>
    <w:rsid w:val="00844769"/>
    <w:rsid w:val="008835C5"/>
    <w:rsid w:val="00892FD1"/>
    <w:rsid w:val="008C1E56"/>
    <w:rsid w:val="009017D3"/>
    <w:rsid w:val="00912075"/>
    <w:rsid w:val="00913375"/>
    <w:rsid w:val="00956348"/>
    <w:rsid w:val="009A0CF4"/>
    <w:rsid w:val="009C15C9"/>
    <w:rsid w:val="009F690B"/>
    <w:rsid w:val="00A03AF8"/>
    <w:rsid w:val="00A1014B"/>
    <w:rsid w:val="00A267BC"/>
    <w:rsid w:val="00A46413"/>
    <w:rsid w:val="00AD5CFE"/>
    <w:rsid w:val="00B3490B"/>
    <w:rsid w:val="00B524D0"/>
    <w:rsid w:val="00B770D4"/>
    <w:rsid w:val="00B838A5"/>
    <w:rsid w:val="00B9123A"/>
    <w:rsid w:val="00BB66E2"/>
    <w:rsid w:val="00BC119F"/>
    <w:rsid w:val="00BD30CF"/>
    <w:rsid w:val="00BE0CB5"/>
    <w:rsid w:val="00C00EF8"/>
    <w:rsid w:val="00C07039"/>
    <w:rsid w:val="00C268D8"/>
    <w:rsid w:val="00C4510E"/>
    <w:rsid w:val="00C70848"/>
    <w:rsid w:val="00CC7B0A"/>
    <w:rsid w:val="00CE4663"/>
    <w:rsid w:val="00CE6055"/>
    <w:rsid w:val="00D16E4A"/>
    <w:rsid w:val="00D82A71"/>
    <w:rsid w:val="00DA212C"/>
    <w:rsid w:val="00DB4DFE"/>
    <w:rsid w:val="00DC0DF6"/>
    <w:rsid w:val="00DD62F2"/>
    <w:rsid w:val="00E863F5"/>
    <w:rsid w:val="00E97EE7"/>
    <w:rsid w:val="00F31F6C"/>
    <w:rsid w:val="00F51942"/>
    <w:rsid w:val="00FD5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28E05-7EAE-4DF0-B8A4-5FCB2227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dzhurko.is</dc:creator>
  <cp:lastModifiedBy>Arhitektor</cp:lastModifiedBy>
  <cp:revision>52</cp:revision>
  <cp:lastPrinted>2020-04-08T10:05:00Z</cp:lastPrinted>
  <dcterms:created xsi:type="dcterms:W3CDTF">2017-10-27T12:21:00Z</dcterms:created>
  <dcterms:modified xsi:type="dcterms:W3CDTF">2020-04-08T10:08:00Z</dcterms:modified>
</cp:coreProperties>
</file>