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93" w:rsidRPr="003B785B" w:rsidRDefault="00C07A90" w:rsidP="00D6473F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А</w:t>
      </w:r>
      <w:r w:rsidR="00D6473F" w:rsidRPr="003B785B">
        <w:rPr>
          <w:rFonts w:ascii="Times New Roman" w:hAnsi="Times New Roman"/>
          <w:sz w:val="20"/>
          <w:szCs w:val="20"/>
        </w:rPr>
        <w:t xml:space="preserve">дминистративный регламент </w:t>
      </w:r>
    </w:p>
    <w:p w:rsidR="004B2A93" w:rsidRPr="003B785B" w:rsidRDefault="00D6473F" w:rsidP="00D6473F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предоставления муниципальной услуги </w:t>
      </w:r>
      <w:bookmarkStart w:id="0" w:name="_GoBack"/>
      <w:bookmarkEnd w:id="0"/>
    </w:p>
    <w:p w:rsidR="00D6473F" w:rsidRPr="003B785B" w:rsidRDefault="00D6473F" w:rsidP="00D6473F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по выдаче разрешения на ввод объекта в эксплуатацию</w:t>
      </w:r>
    </w:p>
    <w:p w:rsidR="00D6473F" w:rsidRPr="003B785B" w:rsidRDefault="00D6473F" w:rsidP="00D6473F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73F" w:rsidRPr="003B785B" w:rsidRDefault="002800A8" w:rsidP="00D6473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ОБЩИЕ ПОЛОЖЕНИЯ</w:t>
      </w:r>
    </w:p>
    <w:p w:rsidR="00D6473F" w:rsidRPr="003B785B" w:rsidRDefault="00D6473F" w:rsidP="00D6473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1.1. Административный регламент предоставления муниципальной услуги по выдаче разрешения на ввод объекта в эксплуатацию (далее соответственно </w:t>
      </w:r>
      <w:r w:rsidRPr="003B785B">
        <w:rPr>
          <w:rFonts w:ascii="Times New Roman" w:hAnsi="Times New Roman"/>
          <w:sz w:val="20"/>
          <w:szCs w:val="20"/>
        </w:rPr>
        <w:sym w:font="Symbol" w:char="F02D"/>
      </w:r>
      <w:r w:rsidRPr="003B785B">
        <w:rPr>
          <w:rFonts w:ascii="Times New Roman" w:hAnsi="Times New Roman"/>
          <w:sz w:val="20"/>
          <w:szCs w:val="20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1.2. Заявителями при предоставлении муниципальной услуги являются 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либо их уполномоченными представителями (далее – застройщики, заявители).</w:t>
      </w:r>
    </w:p>
    <w:p w:rsidR="00C90809" w:rsidRPr="003B785B" w:rsidRDefault="00C90809" w:rsidP="00C908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1.3. Место нахождения </w:t>
      </w:r>
      <w:r w:rsidRPr="003B785B">
        <w:rPr>
          <w:rFonts w:ascii="Times New Roman" w:hAnsi="Times New Roman"/>
          <w:iCs/>
          <w:sz w:val="20"/>
          <w:szCs w:val="20"/>
        </w:rPr>
        <w:t xml:space="preserve">Администрации Кичменгско-Городецкого муниципального </w:t>
      </w:r>
      <w:r w:rsidR="008B65FB" w:rsidRPr="003B785B">
        <w:rPr>
          <w:rFonts w:ascii="Times New Roman" w:hAnsi="Times New Roman"/>
          <w:iCs/>
          <w:sz w:val="20"/>
          <w:szCs w:val="20"/>
        </w:rPr>
        <w:t>округа</w:t>
      </w:r>
      <w:r w:rsidRPr="003B785B">
        <w:rPr>
          <w:rFonts w:ascii="Times New Roman" w:hAnsi="Times New Roman"/>
          <w:iCs/>
          <w:sz w:val="20"/>
          <w:szCs w:val="20"/>
        </w:rPr>
        <w:t xml:space="preserve"> (далее – Уполномоченный орган):</w:t>
      </w:r>
      <w:r w:rsidRPr="003B785B">
        <w:rPr>
          <w:rFonts w:ascii="Times New Roman" w:hAnsi="Times New Roman"/>
          <w:sz w:val="20"/>
          <w:szCs w:val="20"/>
        </w:rPr>
        <w:t xml:space="preserve"> ул. Центральная, 7, с. Кичменгский Городок, Вологодская область, Россия, 161400. Ответственным за предоставление муниципальной услуги является отдел архитектуры</w:t>
      </w:r>
      <w:r w:rsidR="008B65FB" w:rsidRPr="003B785B">
        <w:rPr>
          <w:rFonts w:ascii="Times New Roman" w:hAnsi="Times New Roman"/>
          <w:sz w:val="20"/>
          <w:szCs w:val="20"/>
        </w:rPr>
        <w:t xml:space="preserve"> и капитального строительства</w:t>
      </w:r>
      <w:r w:rsidRPr="003B785B">
        <w:rPr>
          <w:rFonts w:ascii="Times New Roman" w:hAnsi="Times New Roman"/>
          <w:sz w:val="20"/>
          <w:szCs w:val="20"/>
        </w:rPr>
        <w:t xml:space="preserve"> администрации Кичменгско-Городецкого муниципального </w:t>
      </w:r>
      <w:r w:rsidR="008B65FB" w:rsidRPr="003B785B">
        <w:rPr>
          <w:rFonts w:ascii="Times New Roman" w:hAnsi="Times New Roman"/>
          <w:sz w:val="20"/>
          <w:szCs w:val="20"/>
        </w:rPr>
        <w:t>округа</w:t>
      </w:r>
      <w:r w:rsidRPr="003B785B">
        <w:rPr>
          <w:rFonts w:ascii="Times New Roman" w:hAnsi="Times New Roman"/>
          <w:sz w:val="20"/>
          <w:szCs w:val="20"/>
        </w:rPr>
        <w:t>: ул. Садовая, д.5, с.Кичменгский Городок, Вологодская область, Россия, 161400.</w:t>
      </w:r>
    </w:p>
    <w:p w:rsidR="00C90809" w:rsidRPr="003B785B" w:rsidRDefault="00C90809" w:rsidP="00C908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Почтовый адрес Уполномоченного органа: ул. Центральная, 7, с.Кичменгский Городок, Вологодская область, Россия, 161400.</w:t>
      </w:r>
    </w:p>
    <w:p w:rsidR="00C90809" w:rsidRPr="003B785B" w:rsidRDefault="00C90809" w:rsidP="00C90809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3B785B" w:rsidRPr="003B785B" w:rsidTr="00C908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809" w:rsidRPr="003B785B" w:rsidRDefault="00C90809" w:rsidP="00C9080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809" w:rsidRPr="003B785B" w:rsidRDefault="00C90809" w:rsidP="00C90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с 8-30 до 17-00,</w:t>
            </w:r>
          </w:p>
          <w:p w:rsidR="00C90809" w:rsidRPr="003B785B" w:rsidRDefault="00C90809" w:rsidP="00C90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перерыв с 12-30 до 14-00</w:t>
            </w:r>
          </w:p>
          <w:p w:rsidR="00C90809" w:rsidRPr="003B785B" w:rsidRDefault="00C90809" w:rsidP="00C90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C908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809" w:rsidRPr="003B785B" w:rsidRDefault="00C90809" w:rsidP="00C9080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809" w:rsidRPr="003B785B" w:rsidRDefault="00C90809" w:rsidP="00C90809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B785B" w:rsidRPr="003B785B" w:rsidTr="00C908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809" w:rsidRPr="003B785B" w:rsidRDefault="00C90809" w:rsidP="00C9080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809" w:rsidRPr="003B785B" w:rsidRDefault="00C90809" w:rsidP="00C90809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B785B" w:rsidRPr="003B785B" w:rsidTr="00C908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809" w:rsidRPr="003B785B" w:rsidRDefault="00C90809" w:rsidP="00C9080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809" w:rsidRPr="003B785B" w:rsidRDefault="00C90809" w:rsidP="00C90809">
            <w:pPr>
              <w:widowControl w:val="0"/>
              <w:spacing w:after="0" w:line="240" w:lineRule="auto"/>
              <w:ind w:left="4140" w:firstLine="720"/>
              <w:jc w:val="righ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B785B" w:rsidRPr="003B785B" w:rsidTr="00C908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809" w:rsidRPr="003B785B" w:rsidRDefault="00C90809" w:rsidP="00C9080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809" w:rsidRPr="003B785B" w:rsidRDefault="00C90809" w:rsidP="00C908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C908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809" w:rsidRPr="003B785B" w:rsidRDefault="00C90809" w:rsidP="00C9080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809" w:rsidRPr="003B785B" w:rsidRDefault="00C90809" w:rsidP="00C90809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Выходной</w:t>
            </w:r>
          </w:p>
        </w:tc>
      </w:tr>
      <w:tr w:rsidR="003B785B" w:rsidRPr="003B785B" w:rsidTr="00C908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809" w:rsidRPr="003B785B" w:rsidRDefault="00C90809" w:rsidP="00C9080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809" w:rsidRPr="003B785B" w:rsidRDefault="00C90809" w:rsidP="00C90809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Выходной</w:t>
            </w:r>
          </w:p>
        </w:tc>
      </w:tr>
      <w:tr w:rsidR="003B785B" w:rsidRPr="003B785B" w:rsidTr="00C90809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809" w:rsidRPr="003B785B" w:rsidRDefault="00C90809" w:rsidP="00C90809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0809" w:rsidRPr="003B785B" w:rsidRDefault="00C90809" w:rsidP="00C90809">
            <w:pPr>
              <w:widowControl w:val="0"/>
              <w:spacing w:after="0" w:line="240" w:lineRule="auto"/>
              <w:ind w:right="-5"/>
              <w:rPr>
                <w:rFonts w:ascii="Times New Roman" w:eastAsia="Calibri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В соответствии с ТК РФ</w:t>
            </w:r>
          </w:p>
        </w:tc>
      </w:tr>
    </w:tbl>
    <w:p w:rsidR="00C90809" w:rsidRPr="003B785B" w:rsidRDefault="00C90809" w:rsidP="00C90809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График приема документов: в соответствии с графиком работы.</w:t>
      </w:r>
    </w:p>
    <w:p w:rsidR="00C90809" w:rsidRPr="003B785B" w:rsidRDefault="00C90809" w:rsidP="00C9080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График личного приема </w:t>
      </w:r>
      <w:r w:rsidR="008B65FB" w:rsidRPr="003B785B">
        <w:rPr>
          <w:rFonts w:ascii="Times New Roman" w:hAnsi="Times New Roman"/>
          <w:sz w:val="20"/>
          <w:szCs w:val="20"/>
        </w:rPr>
        <w:t>главы</w:t>
      </w:r>
      <w:r w:rsidRPr="003B785B">
        <w:rPr>
          <w:rFonts w:ascii="Times New Roman" w:hAnsi="Times New Roman"/>
          <w:sz w:val="20"/>
          <w:szCs w:val="20"/>
        </w:rPr>
        <w:t xml:space="preserve"> Уполномоченного органа:</w:t>
      </w:r>
      <w:r w:rsidR="00E135D5" w:rsidRPr="003B785B">
        <w:rPr>
          <w:rFonts w:ascii="Times New Roman" w:hAnsi="Times New Roman"/>
          <w:sz w:val="20"/>
          <w:szCs w:val="20"/>
        </w:rPr>
        <w:t xml:space="preserve"> вторник с 11:00 до 16:00.</w:t>
      </w:r>
    </w:p>
    <w:p w:rsidR="00C90809" w:rsidRPr="003B785B" w:rsidRDefault="00C90809" w:rsidP="00C9080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bCs/>
          <w:sz w:val="20"/>
          <w:szCs w:val="20"/>
        </w:rPr>
        <w:t xml:space="preserve">Телефон для информирования по вопросам, связанным с предоставлением муниципальной услуги: (817-40) 2-16-93 - отдел архитектуры </w:t>
      </w:r>
      <w:r w:rsidR="0095318D" w:rsidRPr="003B785B">
        <w:rPr>
          <w:rFonts w:ascii="Times New Roman" w:hAnsi="Times New Roman"/>
          <w:bCs/>
          <w:sz w:val="20"/>
          <w:szCs w:val="20"/>
        </w:rPr>
        <w:t xml:space="preserve"> </w:t>
      </w:r>
      <w:r w:rsidR="00787D21" w:rsidRPr="003B785B">
        <w:rPr>
          <w:rFonts w:ascii="Times New Roman" w:hAnsi="Times New Roman"/>
          <w:bCs/>
          <w:sz w:val="20"/>
          <w:szCs w:val="20"/>
        </w:rPr>
        <w:t xml:space="preserve"> </w:t>
      </w:r>
      <w:r w:rsidR="008B65FB" w:rsidRPr="003B785B">
        <w:rPr>
          <w:rFonts w:ascii="Times New Roman" w:hAnsi="Times New Roman"/>
          <w:bCs/>
          <w:sz w:val="20"/>
          <w:szCs w:val="20"/>
        </w:rPr>
        <w:t xml:space="preserve">и капитального строительства </w:t>
      </w:r>
      <w:r w:rsidRPr="003B785B">
        <w:rPr>
          <w:rFonts w:ascii="Times New Roman" w:hAnsi="Times New Roman"/>
          <w:bCs/>
          <w:sz w:val="20"/>
          <w:szCs w:val="20"/>
        </w:rPr>
        <w:t xml:space="preserve">администрации </w:t>
      </w:r>
      <w:r w:rsidR="008B65FB" w:rsidRPr="003B785B">
        <w:rPr>
          <w:rFonts w:ascii="Times New Roman" w:hAnsi="Times New Roman"/>
          <w:bCs/>
          <w:sz w:val="20"/>
          <w:szCs w:val="20"/>
        </w:rPr>
        <w:t>округа</w:t>
      </w:r>
      <w:r w:rsidRPr="003B785B">
        <w:rPr>
          <w:rFonts w:ascii="Times New Roman" w:hAnsi="Times New Roman"/>
          <w:bCs/>
          <w:sz w:val="20"/>
          <w:szCs w:val="20"/>
        </w:rPr>
        <w:t>.</w:t>
      </w:r>
    </w:p>
    <w:p w:rsidR="00C90809" w:rsidRPr="003B785B" w:rsidRDefault="00C90809" w:rsidP="00C908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Адрес официального сайта </w:t>
      </w:r>
      <w:r w:rsidRPr="003B785B">
        <w:rPr>
          <w:rFonts w:ascii="Times New Roman" w:hAnsi="Times New Roman"/>
          <w:iCs/>
          <w:sz w:val="20"/>
          <w:szCs w:val="20"/>
        </w:rPr>
        <w:t>Уполномоченного органа</w:t>
      </w:r>
      <w:r w:rsidRPr="003B785B">
        <w:rPr>
          <w:rFonts w:ascii="Times New Roman" w:hAnsi="Times New Roman"/>
          <w:sz w:val="20"/>
          <w:szCs w:val="20"/>
        </w:rPr>
        <w:t xml:space="preserve"> в информационно-телекоммуникационной сети «Интернет» (далее также – сайт в сети «Интернет»): </w:t>
      </w:r>
      <w:r w:rsidRPr="003B785B">
        <w:rPr>
          <w:rFonts w:ascii="Times New Roman" w:hAnsi="Times New Roman"/>
          <w:sz w:val="20"/>
          <w:szCs w:val="20"/>
          <w:lang w:val="en-US"/>
        </w:rPr>
        <w:t>www</w:t>
      </w:r>
      <w:r w:rsidRPr="003B785B">
        <w:rPr>
          <w:rFonts w:ascii="Times New Roman" w:hAnsi="Times New Roman"/>
          <w:sz w:val="20"/>
          <w:szCs w:val="20"/>
        </w:rPr>
        <w:t xml:space="preserve">. </w:t>
      </w:r>
      <w:r w:rsidRPr="003B785B">
        <w:rPr>
          <w:rFonts w:ascii="Times New Roman" w:hAnsi="Times New Roman"/>
          <w:sz w:val="20"/>
          <w:szCs w:val="20"/>
          <w:lang w:val="en-US"/>
        </w:rPr>
        <w:t>kichqorod</w:t>
      </w:r>
      <w:r w:rsidRPr="003B785B">
        <w:rPr>
          <w:rFonts w:ascii="Times New Roman" w:hAnsi="Times New Roman"/>
          <w:sz w:val="20"/>
          <w:szCs w:val="20"/>
        </w:rPr>
        <w:t xml:space="preserve">. </w:t>
      </w:r>
      <w:r w:rsidRPr="003B785B">
        <w:rPr>
          <w:rFonts w:ascii="Times New Roman" w:hAnsi="Times New Roman"/>
          <w:sz w:val="20"/>
          <w:szCs w:val="20"/>
          <w:lang w:val="en-US"/>
        </w:rPr>
        <w:t>ru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8" w:history="1">
        <w:r w:rsidRPr="003B785B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www.gosuslugi.</w:t>
        </w:r>
        <w:r w:rsidRPr="003B785B">
          <w:rPr>
            <w:rStyle w:val="a3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ru</w:t>
        </w:r>
      </w:hyperlink>
      <w:r w:rsidRPr="003B785B">
        <w:rPr>
          <w:rFonts w:ascii="Times New Roman" w:hAnsi="Times New Roman"/>
          <w:sz w:val="20"/>
          <w:szCs w:val="20"/>
        </w:rPr>
        <w:t>.</w:t>
      </w:r>
    </w:p>
    <w:p w:rsidR="00D6473F" w:rsidRPr="003B785B" w:rsidRDefault="00D6473F" w:rsidP="00D6473F">
      <w:pPr>
        <w:spacing w:after="0" w:line="240" w:lineRule="auto"/>
        <w:ind w:right="-143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9" w:history="1">
        <w:r w:rsidRPr="003B785B">
          <w:rPr>
            <w:rStyle w:val="a3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https</w:t>
        </w:r>
        <w:r w:rsidRPr="003B785B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://gosuslugi35.ru.</w:t>
        </w:r>
      </w:hyperlink>
    </w:p>
    <w:p w:rsidR="00D6473F" w:rsidRPr="003B785B" w:rsidRDefault="00D6473F" w:rsidP="00D6473F">
      <w:pPr>
        <w:suppressAutoHyphens/>
        <w:spacing w:after="0" w:line="240" w:lineRule="auto"/>
        <w:ind w:right="-143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Сведения о месте нахождения многофункциональных центров предоставления государственных и муниципальных услуг (далее </w:t>
      </w:r>
      <w:r w:rsidR="00366BA8" w:rsidRPr="003B785B">
        <w:rPr>
          <w:rFonts w:ascii="Times New Roman" w:hAnsi="Times New Roman"/>
          <w:sz w:val="20"/>
          <w:szCs w:val="20"/>
        </w:rPr>
        <w:t xml:space="preserve">также </w:t>
      </w:r>
      <w:r w:rsidRPr="003B785B">
        <w:rPr>
          <w:rFonts w:ascii="Times New Roman" w:hAnsi="Times New Roman"/>
          <w:sz w:val="20"/>
          <w:szCs w:val="20"/>
        </w:rPr>
        <w:t>- МФЦ), контактных телефонах, адресах электронной почты, графике работы и адресах официальных сайтов в сети «И</w:t>
      </w:r>
      <w:r w:rsidR="0048009D" w:rsidRPr="003B785B">
        <w:rPr>
          <w:rFonts w:ascii="Times New Roman" w:hAnsi="Times New Roman"/>
          <w:sz w:val="20"/>
          <w:szCs w:val="20"/>
        </w:rPr>
        <w:t>нтернет» приводятся в приложении</w:t>
      </w:r>
      <w:r w:rsidRPr="003B785B">
        <w:rPr>
          <w:rFonts w:ascii="Times New Roman" w:hAnsi="Times New Roman"/>
          <w:sz w:val="20"/>
          <w:szCs w:val="20"/>
        </w:rPr>
        <w:t xml:space="preserve"> </w:t>
      </w:r>
      <w:r w:rsidR="00C90809" w:rsidRPr="003B785B">
        <w:rPr>
          <w:rFonts w:ascii="Times New Roman" w:hAnsi="Times New Roman"/>
          <w:sz w:val="20"/>
          <w:szCs w:val="20"/>
        </w:rPr>
        <w:t>№ 3</w:t>
      </w:r>
      <w:r w:rsidRPr="003B785B">
        <w:rPr>
          <w:rFonts w:ascii="Times New Roman" w:hAnsi="Times New Roman"/>
          <w:sz w:val="20"/>
          <w:szCs w:val="20"/>
        </w:rPr>
        <w:t xml:space="preserve"> к настоящему административному регламенту. 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1.4. Способы получения информации о правилах предоставления муниципальной услуги:</w:t>
      </w:r>
    </w:p>
    <w:p w:rsidR="00D6473F" w:rsidRPr="003B785B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лично;</w:t>
      </w:r>
    </w:p>
    <w:p w:rsidR="00D6473F" w:rsidRPr="003B785B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посредством телефонной связи;</w:t>
      </w:r>
    </w:p>
    <w:p w:rsidR="00D6473F" w:rsidRPr="003B785B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посредством электронной почты,</w:t>
      </w:r>
    </w:p>
    <w:p w:rsidR="00D6473F" w:rsidRPr="003B785B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посредством почтовой связи;</w:t>
      </w:r>
    </w:p>
    <w:p w:rsidR="00D6473F" w:rsidRPr="003B785B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на информационных стендах в помещениях Уполномоченного органа, МФЦ;</w:t>
      </w:r>
    </w:p>
    <w:p w:rsidR="00D6473F" w:rsidRPr="003B785B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на официальном сайте Уполномоченного органа, МФЦ;</w:t>
      </w:r>
    </w:p>
    <w:p w:rsidR="00D6473F" w:rsidRPr="003B785B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на Едином портале;</w:t>
      </w:r>
    </w:p>
    <w:p w:rsidR="00D6473F" w:rsidRPr="003B785B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на Региональном портале.</w:t>
      </w:r>
    </w:p>
    <w:p w:rsidR="00D6473F" w:rsidRPr="003B785B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1.5. Порядок информирования о предоставлении муниципальной услуги.</w:t>
      </w:r>
    </w:p>
    <w:p w:rsidR="00D6473F" w:rsidRPr="003B785B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1.5.1. Информирование о предоставлении муниципальной услуги осуществляется по следующим вопросам:</w:t>
      </w:r>
    </w:p>
    <w:p w:rsidR="00D6473F" w:rsidRPr="003B785B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место нахождения Уполномоченного органа, его структурных подразделений, МФЦ;</w:t>
      </w:r>
    </w:p>
    <w:p w:rsidR="00D6473F" w:rsidRPr="003B785B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D6473F" w:rsidRPr="003B785B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график работы Уполномоченного органа, МФЦ;</w:t>
      </w:r>
    </w:p>
    <w:p w:rsidR="00D6473F" w:rsidRPr="003B785B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официальный сайт  Уполномоченного органа, МФЦ;</w:t>
      </w:r>
    </w:p>
    <w:p w:rsidR="00D6473F" w:rsidRPr="003B785B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lastRenderedPageBreak/>
        <w:t>адрес электронной почты Уполномоченного органа, МФЦ;</w:t>
      </w:r>
    </w:p>
    <w:p w:rsidR="00D6473F" w:rsidRPr="003B785B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D6473F" w:rsidRPr="003B785B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ход предоставления муниципальной услуги;</w:t>
      </w:r>
    </w:p>
    <w:p w:rsidR="00D6473F" w:rsidRPr="003B785B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административные процедуры предоставления муниципальной услуги;</w:t>
      </w:r>
    </w:p>
    <w:p w:rsidR="00D6473F" w:rsidRPr="003B785B" w:rsidRDefault="00D6473F" w:rsidP="00D6473F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срок предоставления муниципальной услуги;</w:t>
      </w:r>
    </w:p>
    <w:p w:rsidR="00D6473F" w:rsidRPr="003B785B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порядок и формы контроля за предоставлением муниципальной услуги;</w:t>
      </w:r>
    </w:p>
    <w:p w:rsidR="00D6473F" w:rsidRPr="003B785B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основания для отказа в предоставлении муниципальной услуги;</w:t>
      </w:r>
    </w:p>
    <w:p w:rsidR="00D6473F" w:rsidRPr="003B785B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D6473F" w:rsidRPr="003B785B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6473F" w:rsidRPr="003B785B" w:rsidRDefault="00D6473F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6473F" w:rsidRPr="003B785B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Информирование проводится на русском языке в форме: индивидуального и публичного информирования.</w:t>
      </w:r>
    </w:p>
    <w:p w:rsidR="00D6473F" w:rsidRPr="003B785B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D6473F" w:rsidRPr="003B785B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6473F" w:rsidRPr="003B785B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D6473F" w:rsidRPr="003B785B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D6473F" w:rsidRPr="003B785B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D6473F" w:rsidRPr="003B785B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6473F" w:rsidRPr="003B785B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D6473F" w:rsidRPr="003B785B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Ответ на </w:t>
      </w:r>
      <w:r w:rsidR="0022537D" w:rsidRPr="003B785B">
        <w:rPr>
          <w:rFonts w:ascii="Times New Roman" w:hAnsi="Times New Roman"/>
          <w:sz w:val="20"/>
          <w:szCs w:val="20"/>
        </w:rPr>
        <w:t xml:space="preserve">заявление </w:t>
      </w:r>
      <w:r w:rsidRPr="003B785B">
        <w:rPr>
          <w:rFonts w:ascii="Times New Roman" w:hAnsi="Times New Roman"/>
          <w:sz w:val="20"/>
          <w:szCs w:val="20"/>
        </w:rPr>
        <w:t>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органа, и направляется способом, позволяющим подтвердить факт и дату направления.</w:t>
      </w:r>
    </w:p>
    <w:p w:rsidR="00D6473F" w:rsidRPr="003B785B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D6473F" w:rsidRPr="003B785B" w:rsidRDefault="00D6473F" w:rsidP="00D6473F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6473F" w:rsidRPr="003B785B" w:rsidRDefault="00D6473F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в средствах массовой информации;</w:t>
      </w:r>
    </w:p>
    <w:p w:rsidR="00D6473F" w:rsidRPr="003B785B" w:rsidRDefault="00D6473F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на официальном сайте</w:t>
      </w:r>
      <w:r w:rsidR="0022537D" w:rsidRPr="003B785B">
        <w:rPr>
          <w:rFonts w:ascii="Times New Roman" w:hAnsi="Times New Roman"/>
          <w:sz w:val="20"/>
          <w:szCs w:val="20"/>
        </w:rPr>
        <w:t xml:space="preserve"> </w:t>
      </w:r>
      <w:r w:rsidRPr="003B785B">
        <w:rPr>
          <w:rFonts w:ascii="Times New Roman" w:hAnsi="Times New Roman"/>
          <w:sz w:val="20"/>
          <w:szCs w:val="20"/>
        </w:rPr>
        <w:t>Уполномоченного органа;</w:t>
      </w:r>
    </w:p>
    <w:p w:rsidR="00254082" w:rsidRPr="003B785B" w:rsidRDefault="00254082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на Едином портале;</w:t>
      </w:r>
    </w:p>
    <w:p w:rsidR="00D6473F" w:rsidRPr="003B785B" w:rsidRDefault="00D6473F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на Региональном портале;</w:t>
      </w:r>
    </w:p>
    <w:p w:rsidR="00D6473F" w:rsidRPr="003B785B" w:rsidRDefault="00D6473F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на информационных стендах Уполномоченного органа, МФЦ.</w:t>
      </w:r>
    </w:p>
    <w:p w:rsidR="00D6473F" w:rsidRPr="003B785B" w:rsidRDefault="00D6473F" w:rsidP="00D6473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2800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  <w:lang w:val="en-US"/>
        </w:rPr>
        <w:t>II</w:t>
      </w:r>
      <w:r w:rsidRPr="003B785B">
        <w:rPr>
          <w:rFonts w:ascii="Times New Roman" w:hAnsi="Times New Roman"/>
          <w:sz w:val="20"/>
          <w:szCs w:val="20"/>
        </w:rPr>
        <w:t xml:space="preserve">. </w:t>
      </w:r>
      <w:r w:rsidR="002800A8" w:rsidRPr="003B785B">
        <w:rPr>
          <w:rFonts w:ascii="Times New Roman" w:hAnsi="Times New Roman"/>
          <w:sz w:val="20"/>
          <w:szCs w:val="20"/>
        </w:rPr>
        <w:t>СТАНДАРТ ПРЕДОСТАВЛЕНИЯ МУНИЦИПАЛЬНОЙ УСЛУГИ</w:t>
      </w:r>
    </w:p>
    <w:p w:rsidR="002800A8" w:rsidRPr="003B785B" w:rsidRDefault="002800A8" w:rsidP="00D64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lastRenderedPageBreak/>
        <w:t>2.1. Наименование муниципальной услуги</w:t>
      </w:r>
    </w:p>
    <w:p w:rsidR="00D6473F" w:rsidRPr="003B785B" w:rsidRDefault="00D6473F" w:rsidP="00D6473F">
      <w:pPr>
        <w:keepNext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keepNext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Выдача разрешения на ввод объекта в эксплуатацию. 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Cs/>
          <w:sz w:val="20"/>
          <w:szCs w:val="20"/>
        </w:rPr>
      </w:pPr>
      <w:r w:rsidRPr="003B785B">
        <w:rPr>
          <w:rFonts w:ascii="Times New Roman" w:hAnsi="Times New Roman"/>
          <w:b w:val="0"/>
          <w:iCs/>
          <w:sz w:val="20"/>
          <w:szCs w:val="20"/>
        </w:rPr>
        <w:t>2.2. Наименование органа местного самоуправления,</w:t>
      </w:r>
    </w:p>
    <w:p w:rsidR="00D6473F" w:rsidRPr="003B785B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Cs/>
          <w:sz w:val="20"/>
          <w:szCs w:val="20"/>
        </w:rPr>
      </w:pPr>
      <w:r w:rsidRPr="003B785B">
        <w:rPr>
          <w:rFonts w:ascii="Times New Roman" w:hAnsi="Times New Roman"/>
          <w:b w:val="0"/>
          <w:iCs/>
          <w:sz w:val="20"/>
          <w:szCs w:val="20"/>
        </w:rPr>
        <w:t>предоставляющего муниципальную услугу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0"/>
          <w:szCs w:val="20"/>
          <w:shd w:val="clear" w:color="auto" w:fill="FFFF00"/>
        </w:rPr>
      </w:pPr>
      <w:r w:rsidRPr="003B785B">
        <w:rPr>
          <w:rFonts w:ascii="Times New Roman" w:hAnsi="Times New Roman"/>
          <w:sz w:val="20"/>
          <w:szCs w:val="20"/>
        </w:rPr>
        <w:t xml:space="preserve">2.2.1. </w:t>
      </w:r>
      <w:r w:rsidRPr="003B785B">
        <w:rPr>
          <w:rFonts w:ascii="Times New Roman" w:hAnsi="Times New Roman"/>
          <w:spacing w:val="-4"/>
          <w:sz w:val="20"/>
          <w:szCs w:val="20"/>
          <w:shd w:val="clear" w:color="auto" w:fill="FFFFFF"/>
        </w:rPr>
        <w:t>Муниципальная услуга предоставляется:</w:t>
      </w:r>
    </w:p>
    <w:p w:rsidR="00C90809" w:rsidRPr="003B785B" w:rsidRDefault="00C90809" w:rsidP="00C90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Администрацией Кичменгско-Городецкого муниципального </w:t>
      </w:r>
      <w:r w:rsidR="008B65FB" w:rsidRPr="003B785B">
        <w:rPr>
          <w:rFonts w:ascii="Times New Roman" w:hAnsi="Times New Roman"/>
          <w:sz w:val="20"/>
          <w:szCs w:val="20"/>
        </w:rPr>
        <w:t>округа</w:t>
      </w:r>
      <w:r w:rsidRPr="003B785B">
        <w:rPr>
          <w:rFonts w:ascii="Times New Roman" w:hAnsi="Times New Roman"/>
          <w:sz w:val="20"/>
          <w:szCs w:val="20"/>
        </w:rPr>
        <w:t xml:space="preserve"> в лице отдела архитектуры</w:t>
      </w:r>
      <w:r w:rsidR="008B65FB" w:rsidRPr="003B785B">
        <w:rPr>
          <w:rFonts w:ascii="Times New Roman" w:hAnsi="Times New Roman"/>
          <w:sz w:val="20"/>
          <w:szCs w:val="20"/>
        </w:rPr>
        <w:t xml:space="preserve"> и капитального строительства</w:t>
      </w:r>
      <w:r w:rsidRPr="003B785B">
        <w:rPr>
          <w:rFonts w:ascii="Times New Roman" w:hAnsi="Times New Roman"/>
          <w:sz w:val="20"/>
          <w:szCs w:val="20"/>
        </w:rPr>
        <w:t xml:space="preserve"> администрации Кичменгско-Городецкого муниципального </w:t>
      </w:r>
      <w:r w:rsidR="008B65FB" w:rsidRPr="003B785B">
        <w:rPr>
          <w:rFonts w:ascii="Times New Roman" w:hAnsi="Times New Roman"/>
          <w:sz w:val="20"/>
          <w:szCs w:val="20"/>
        </w:rPr>
        <w:t>округа</w:t>
      </w:r>
      <w:r w:rsidRPr="003B785B">
        <w:rPr>
          <w:rFonts w:ascii="Times New Roman" w:hAnsi="Times New Roman"/>
          <w:sz w:val="20"/>
          <w:szCs w:val="20"/>
        </w:rPr>
        <w:t>.</w:t>
      </w:r>
    </w:p>
    <w:p w:rsidR="00C90809" w:rsidRPr="003B785B" w:rsidRDefault="00C90809" w:rsidP="00C90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МФЦ по месту жительства заявителя - в части приема и (или) выдачи документов на предоставление муниципальной услуги при условии заключения соглашений о взаимодействии с МФЦ.</w:t>
      </w:r>
    </w:p>
    <w:p w:rsidR="00D6473F" w:rsidRPr="003B785B" w:rsidRDefault="00D6473F" w:rsidP="00D6473F">
      <w:pPr>
        <w:pStyle w:val="ab"/>
        <w:spacing w:before="0" w:after="0"/>
        <w:ind w:firstLine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D6473F" w:rsidRPr="003B785B" w:rsidRDefault="00D6473F" w:rsidP="00D64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2.3. Результат предоставления муниципальной услуги.</w:t>
      </w:r>
    </w:p>
    <w:p w:rsidR="00D6473F" w:rsidRPr="003B785B" w:rsidRDefault="00D6473F" w:rsidP="00D6473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Результатом предоставления муниципальной услуги является: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1) выдача разрешения на ввод объекта в эксплуатацию;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2) отказ в выдаче разрешения на ввод объекта в эксплуатацию с указанием причин отказа.</w:t>
      </w:r>
    </w:p>
    <w:p w:rsidR="00D6473F" w:rsidRPr="003B785B" w:rsidRDefault="00D6473F" w:rsidP="00D647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keepNext/>
        <w:tabs>
          <w:tab w:val="left" w:pos="864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2.4. Срок предоставления муниципальной услуги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Выдача разрешения на ввод объекта в эксплуатацию или отказ в выдаче такого разрешения с указанием причин отказа осуществляется в течение 5 рабочих дней со дня поступления заявления о выдаче разрешения на ввод объекта в эксплуатацию и прилагаемых документов в Уполномоченный орган.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0A2328">
      <w:pPr>
        <w:spacing w:after="0" w:line="240" w:lineRule="auto"/>
        <w:jc w:val="center"/>
        <w:rPr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2.5. Правовые основания для предоставления  муниципальной услуги</w:t>
      </w:r>
      <w:r w:rsidRPr="003B785B">
        <w:rPr>
          <w:rStyle w:val="af1"/>
          <w:rFonts w:ascii="Times New Roman" w:hAnsi="Times New Roman"/>
          <w:sz w:val="20"/>
          <w:szCs w:val="20"/>
        </w:rPr>
        <w:t xml:space="preserve"> </w:t>
      </w:r>
    </w:p>
    <w:p w:rsidR="000A2328" w:rsidRPr="003B785B" w:rsidRDefault="000A2328" w:rsidP="000A232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bCs/>
          <w:sz w:val="20"/>
          <w:szCs w:val="20"/>
        </w:rPr>
        <w:t xml:space="preserve">Предоставление муниципальной услуги </w:t>
      </w:r>
      <w:r w:rsidRPr="003B785B">
        <w:rPr>
          <w:rFonts w:ascii="Times New Roman" w:hAnsi="Times New Roman"/>
          <w:sz w:val="20"/>
          <w:szCs w:val="20"/>
        </w:rPr>
        <w:t xml:space="preserve">осуществляется в соответствии </w:t>
      </w:r>
      <w:r w:rsidRPr="003B785B">
        <w:rPr>
          <w:rFonts w:ascii="Times New Roman" w:hAnsi="Times New Roman"/>
          <w:sz w:val="20"/>
          <w:szCs w:val="20"/>
          <w:lang w:val="en-US"/>
        </w:rPr>
        <w:t>c</w:t>
      </w:r>
      <w:r w:rsidRPr="003B785B">
        <w:rPr>
          <w:rFonts w:ascii="Times New Roman" w:hAnsi="Times New Roman"/>
          <w:sz w:val="20"/>
          <w:szCs w:val="20"/>
        </w:rPr>
        <w:t xml:space="preserve">: </w:t>
      </w:r>
    </w:p>
    <w:p w:rsidR="00D6473F" w:rsidRPr="003B785B" w:rsidRDefault="00D6473F" w:rsidP="00EE3F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Градостроительным кодексом Российской Федерации от 29 декабря 2004 года № 190-ФЗ;</w:t>
      </w:r>
    </w:p>
    <w:p w:rsidR="00EE3F3D" w:rsidRPr="003B785B" w:rsidRDefault="00EE3F3D" w:rsidP="00EE3F3D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B785B">
        <w:rPr>
          <w:i w:val="0"/>
          <w:sz w:val="20"/>
          <w:szCs w:val="20"/>
        </w:rPr>
        <w:t xml:space="preserve">Федеральным законом от 24 ноября 1995 года № 181-ФЗ «О социальной защите инвалидов в Российской Федерации»; </w:t>
      </w:r>
    </w:p>
    <w:p w:rsidR="00EE3F3D" w:rsidRPr="003B785B" w:rsidRDefault="00EE3F3D" w:rsidP="00EE3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Федеральным законом от 25 июня 2002 года № 73-ФЗ «Об объектах культурного наследия (памятниках истории и культуры) народов Российской Федерации»;</w:t>
      </w:r>
    </w:p>
    <w:p w:rsidR="00EE3F3D" w:rsidRPr="003B785B" w:rsidRDefault="00EE3F3D" w:rsidP="00EE3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EE3F3D" w:rsidRPr="003B785B" w:rsidRDefault="00EE3F3D" w:rsidP="00EE3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E3F3D" w:rsidRPr="003B785B" w:rsidRDefault="00EE3F3D" w:rsidP="00EE3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Федеральным законом от 6 апреля 2011 года № 63-ФЗ «Об электронной подписи»; </w:t>
      </w:r>
    </w:p>
    <w:p w:rsidR="00D6473F" w:rsidRPr="003B785B" w:rsidRDefault="00D6473F" w:rsidP="00EE3F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Style w:val="blk"/>
          <w:rFonts w:ascii="Times New Roman" w:hAnsi="Times New Roman"/>
          <w:sz w:val="20"/>
          <w:szCs w:val="20"/>
        </w:rPr>
        <w:t>постановлением Правительства Российской Федерации от 4 июля 2017 года № 788 «</w:t>
      </w:r>
      <w:r w:rsidRPr="003B785B">
        <w:rPr>
          <w:rFonts w:ascii="Times New Roman" w:hAnsi="Times New Roman"/>
          <w:sz w:val="20"/>
          <w:szCs w:val="20"/>
        </w:rPr>
        <w:t>О направлении документов, необходимых для выдачи разрешения на строительство и разрешения на ввод в эксплуатацию, в электронной форме»;</w:t>
      </w:r>
    </w:p>
    <w:p w:rsidR="00D6473F" w:rsidRPr="003B785B" w:rsidRDefault="00D6473F" w:rsidP="00EE3F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Style w:val="blk"/>
          <w:rFonts w:ascii="Times New Roman" w:hAnsi="Times New Roman"/>
          <w:sz w:val="20"/>
          <w:szCs w:val="20"/>
        </w:rPr>
        <w:t>приказом Минстроя России от 19 февраля 2015 года № 117/пр «Об утверждении формы разрешения на строительство и формы разрешения на ввод объекта в эксплуатацию»;</w:t>
      </w:r>
    </w:p>
    <w:p w:rsidR="00D6473F" w:rsidRPr="003B785B" w:rsidRDefault="00D6473F" w:rsidP="00EE3F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законом области от 1 мая 2006 года № 1446-ОЗ «О регулировании градостроительной деятельности на территории Вологодской области»;</w:t>
      </w:r>
    </w:p>
    <w:p w:rsidR="00D6473F" w:rsidRPr="003B785B" w:rsidRDefault="00C90809" w:rsidP="00EE3F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постановлением </w:t>
      </w:r>
      <w:r w:rsidR="00D6473F" w:rsidRPr="003B785B">
        <w:rPr>
          <w:rFonts w:ascii="Times New Roman" w:hAnsi="Times New Roman"/>
          <w:sz w:val="20"/>
          <w:szCs w:val="20"/>
        </w:rPr>
        <w:t>Правительства области от 18 июня 2018 года № 538 «О направлении документов, необходимых для выдачи разрешений на строительство и разрешений на ввод в эксплуатацию, в электронной форме»;</w:t>
      </w:r>
    </w:p>
    <w:p w:rsidR="003F53E6" w:rsidRPr="003B785B" w:rsidRDefault="00C90809" w:rsidP="003F53E6">
      <w:pPr>
        <w:pStyle w:val="ConsPlusNormal"/>
        <w:ind w:firstLine="709"/>
        <w:jc w:val="both"/>
        <w:rPr>
          <w:i w:val="0"/>
          <w:iCs w:val="0"/>
          <w:sz w:val="20"/>
          <w:szCs w:val="20"/>
        </w:rPr>
      </w:pPr>
      <w:r w:rsidRPr="003B785B">
        <w:rPr>
          <w:i w:val="0"/>
          <w:iCs w:val="0"/>
          <w:sz w:val="20"/>
          <w:szCs w:val="20"/>
        </w:rPr>
        <w:t>настоящим регламентом.</w:t>
      </w:r>
    </w:p>
    <w:p w:rsidR="00C90809" w:rsidRPr="003B785B" w:rsidRDefault="00C90809" w:rsidP="003F53E6">
      <w:pPr>
        <w:pStyle w:val="ConsPlusNormal"/>
        <w:ind w:firstLine="709"/>
        <w:jc w:val="both"/>
        <w:rPr>
          <w:i w:val="0"/>
          <w:sz w:val="20"/>
          <w:szCs w:val="20"/>
        </w:rPr>
      </w:pPr>
    </w:p>
    <w:p w:rsidR="00060746" w:rsidRPr="003B785B" w:rsidRDefault="00060746" w:rsidP="00D6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D2485" w:rsidRPr="003B785B" w:rsidRDefault="00D6473F" w:rsidP="00D6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2.6. Исчерпывающий перечень документов, необходимых в соответствии с</w:t>
      </w:r>
      <w:r w:rsidR="00FE6CD6" w:rsidRPr="003B785B">
        <w:rPr>
          <w:rFonts w:ascii="Times New Roman" w:hAnsi="Times New Roman"/>
          <w:sz w:val="20"/>
          <w:szCs w:val="20"/>
        </w:rPr>
        <w:t xml:space="preserve"> законодательными или иными</w:t>
      </w:r>
      <w:r w:rsidRPr="003B785B">
        <w:rPr>
          <w:rFonts w:ascii="Times New Roman" w:hAnsi="Times New Roman"/>
          <w:sz w:val="20"/>
          <w:szCs w:val="20"/>
        </w:rPr>
        <w:t xml:space="preserve"> нормативными правовыми актами </w:t>
      </w:r>
    </w:p>
    <w:p w:rsidR="00CD2485" w:rsidRPr="003B785B" w:rsidRDefault="00D6473F" w:rsidP="00D6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для предоставления муниципальной услуги, 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которые заявитель должен представить самостоятельно</w:t>
      </w:r>
    </w:p>
    <w:p w:rsidR="00060746" w:rsidRPr="003B785B" w:rsidRDefault="00060746" w:rsidP="00D6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2.6.1. Для ввода объекта в эксплуатацию заявитель представляет заявление о выдаче разрешения на ввод объекта в эксплуатацию (далее – заявление) по форме согласно приложению 1 к настоящему административному регламенту.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Заявление заполняется разборчиво, в машинописном виде или от руки. 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lastRenderedPageBreak/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Заявление составляется в единственном экземпляре – оригинале.</w:t>
      </w:r>
    </w:p>
    <w:p w:rsidR="00D6473F" w:rsidRPr="003B785B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trike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При заполнении заявления не допускается использование сокращений слов и аббревиатур.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</w:t>
      </w:r>
      <w:r w:rsidR="000A2328" w:rsidRPr="003B785B">
        <w:rPr>
          <w:rFonts w:ascii="Times New Roman" w:hAnsi="Times New Roman"/>
          <w:sz w:val="20"/>
          <w:szCs w:val="20"/>
        </w:rPr>
        <w:t>атного копирования (скачивания).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Для принятия решения о выдаче разрешения на ввод объекта в эксплуатацию необходимы следующие документы:</w:t>
      </w:r>
    </w:p>
    <w:p w:rsidR="00D6473F" w:rsidRPr="003B785B" w:rsidRDefault="00A57173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а</w:t>
      </w:r>
      <w:r w:rsidR="00D6473F" w:rsidRPr="003B785B">
        <w:rPr>
          <w:rFonts w:ascii="Times New Roman" w:hAnsi="Times New Roman"/>
          <w:sz w:val="20"/>
          <w:szCs w:val="20"/>
        </w:rPr>
        <w:t>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D6473F" w:rsidRPr="003B785B" w:rsidRDefault="00A57173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б</w:t>
      </w:r>
      <w:r w:rsidR="00D6473F" w:rsidRPr="003B785B">
        <w:rPr>
          <w:rFonts w:ascii="Times New Roman" w:hAnsi="Times New Roman"/>
          <w:sz w:val="20"/>
          <w:szCs w:val="20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D6473F" w:rsidRPr="003B785B" w:rsidRDefault="00A57173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в</w:t>
      </w:r>
      <w:r w:rsidR="00D6473F" w:rsidRPr="003B785B">
        <w:rPr>
          <w:rFonts w:ascii="Times New Roman" w:hAnsi="Times New Roman"/>
          <w:sz w:val="20"/>
          <w:szCs w:val="20"/>
        </w:rPr>
        <w:t>) технический план объекта капитального строительства, подготовленный в соответствии с Федеральным законом от 13 июля 2017 года № 218-ФЗ «О государственной регистрации недвижимости».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2.6.2. Дополнительно к необходимым документам, предусмотренным пунктом 2.6.1 настоящего административного регламента, представитель заявителя представляет: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а) документ, удостоверяющий личность представителя заявителя </w:t>
      </w:r>
      <w:r w:rsidRPr="003B785B">
        <w:rPr>
          <w:rFonts w:ascii="Times New Roman" w:hAnsi="Times New Roman"/>
          <w:sz w:val="20"/>
          <w:szCs w:val="20"/>
        </w:rPr>
        <w:br/>
        <w:t>(в случае личного обращения в Уполномоченный орган/МФЦ);</w:t>
      </w:r>
    </w:p>
    <w:p w:rsidR="00D6473F" w:rsidRPr="003B785B" w:rsidRDefault="00D6473F" w:rsidP="00D6473F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B785B">
        <w:rPr>
          <w:i w:val="0"/>
          <w:sz w:val="20"/>
          <w:szCs w:val="20"/>
        </w:rPr>
        <w:t xml:space="preserve">б)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доверенность, подписанная правомочным должностным лицом организации и печатью (при наличии) либо копия решен</w:t>
      </w:r>
      <w:r w:rsidR="00C90809" w:rsidRPr="003B785B">
        <w:rPr>
          <w:rFonts w:ascii="Times New Roman" w:hAnsi="Times New Roman"/>
          <w:sz w:val="20"/>
          <w:szCs w:val="20"/>
        </w:rPr>
        <w:t xml:space="preserve">ия о назначении или об избрании, </w:t>
      </w:r>
      <w:r w:rsidRPr="003B785B">
        <w:rPr>
          <w:rFonts w:ascii="Times New Roman" w:hAnsi="Times New Roman"/>
          <w:sz w:val="20"/>
          <w:szCs w:val="20"/>
        </w:rPr>
        <w:t xml:space="preserve">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 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2.6.5. Заявление и прилагаемые документы, уведомление могут быть представлены следующими способами: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путем личного обращения в Уполномоченный орган или в МФЦ</w:t>
      </w:r>
      <w:r w:rsidR="00C90809" w:rsidRPr="003B785B">
        <w:rPr>
          <w:rFonts w:ascii="Times New Roman" w:hAnsi="Times New Roman"/>
          <w:sz w:val="20"/>
          <w:szCs w:val="20"/>
        </w:rPr>
        <w:t xml:space="preserve">, </w:t>
      </w:r>
      <w:r w:rsidRPr="003B785B">
        <w:rPr>
          <w:rFonts w:ascii="Times New Roman" w:hAnsi="Times New Roman"/>
          <w:sz w:val="20"/>
          <w:szCs w:val="20"/>
        </w:rPr>
        <w:t>либо через своих представителей;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посредством почтовой связи;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по электронной почте;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посредством </w:t>
      </w:r>
      <w:r w:rsidR="00EE3F3D" w:rsidRPr="003B785B">
        <w:rPr>
          <w:rFonts w:ascii="Times New Roman" w:hAnsi="Times New Roman"/>
          <w:sz w:val="20"/>
          <w:szCs w:val="20"/>
        </w:rPr>
        <w:t>Единого</w:t>
      </w:r>
      <w:r w:rsidRPr="003B785B">
        <w:rPr>
          <w:rFonts w:ascii="Times New Roman" w:hAnsi="Times New Roman"/>
          <w:sz w:val="20"/>
          <w:szCs w:val="20"/>
        </w:rPr>
        <w:t xml:space="preserve"> портала.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Документы, указанные в пунктах 2.6.1 и 2.7.1 настоящего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D6473F" w:rsidRPr="003B785B" w:rsidRDefault="00D6473F" w:rsidP="00D647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2.6.6.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0" w:history="1">
        <w:r w:rsidRPr="003B785B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закона</w:t>
        </w:r>
      </w:hyperlink>
      <w:r w:rsidRPr="003B785B">
        <w:rPr>
          <w:rFonts w:ascii="Times New Roman" w:hAnsi="Times New Roman"/>
          <w:sz w:val="20"/>
          <w:szCs w:val="20"/>
        </w:rPr>
        <w:t xml:space="preserve"> от 6 апреля 2011 года № 63-ФЗ «Об электронной подписи» и </w:t>
      </w:r>
      <w:hyperlink r:id="rId11" w:history="1">
        <w:r w:rsidRPr="003B785B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статей 21</w:t>
        </w:r>
        <w:r w:rsidRPr="003B785B">
          <w:rPr>
            <w:rStyle w:val="a3"/>
            <w:rFonts w:ascii="Times New Roman" w:hAnsi="Times New Roman"/>
            <w:color w:val="auto"/>
            <w:sz w:val="20"/>
            <w:szCs w:val="20"/>
            <w:u w:val="none"/>
            <w:vertAlign w:val="superscript"/>
          </w:rPr>
          <w:t>1</w:t>
        </w:r>
      </w:hyperlink>
      <w:r w:rsidRPr="003B785B">
        <w:rPr>
          <w:rFonts w:ascii="Times New Roman" w:hAnsi="Times New Roman"/>
          <w:sz w:val="20"/>
          <w:szCs w:val="20"/>
        </w:rPr>
        <w:t xml:space="preserve"> и </w:t>
      </w:r>
      <w:hyperlink r:id="rId12" w:history="1">
        <w:r w:rsidRPr="003B785B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21</w:t>
        </w:r>
        <w:r w:rsidRPr="003B785B">
          <w:rPr>
            <w:rStyle w:val="a3"/>
            <w:rFonts w:ascii="Times New Roman" w:hAnsi="Times New Roman"/>
            <w:color w:val="auto"/>
            <w:sz w:val="20"/>
            <w:szCs w:val="20"/>
            <w:u w:val="none"/>
            <w:vertAlign w:val="superscript"/>
          </w:rPr>
          <w:t>2</w:t>
        </w:r>
      </w:hyperlink>
      <w:r w:rsidRPr="003B785B">
        <w:rPr>
          <w:rFonts w:ascii="Times New Roman" w:hAnsi="Times New Roman"/>
          <w:sz w:val="20"/>
          <w:szCs w:val="20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B785B">
        <w:rPr>
          <w:rFonts w:ascii="Times New Roman" w:eastAsia="Calibri" w:hAnsi="Times New Roman"/>
          <w:sz w:val="20"/>
          <w:szCs w:val="20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B785B">
        <w:rPr>
          <w:rFonts w:ascii="Times New Roman" w:eastAsia="Calibri" w:hAnsi="Times New Roman"/>
          <w:sz w:val="20"/>
          <w:szCs w:val="20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B785B">
        <w:rPr>
          <w:rFonts w:ascii="Times New Roman" w:eastAsia="Calibri" w:hAnsi="Times New Roman"/>
          <w:sz w:val="20"/>
          <w:szCs w:val="20"/>
        </w:rPr>
        <w:t xml:space="preserve">2.6.7.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</w:t>
      </w:r>
      <w:r w:rsidRPr="003B785B">
        <w:rPr>
          <w:rFonts w:ascii="Times New Roman" w:eastAsia="Calibri" w:hAnsi="Times New Roman"/>
          <w:sz w:val="20"/>
          <w:szCs w:val="20"/>
        </w:rPr>
        <w:lastRenderedPageBreak/>
        <w:t>на это юридическим лицом. После проведения сверки подлинники документов незамедлительно возвращаются заявителю.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B785B">
        <w:rPr>
          <w:rFonts w:ascii="Times New Roman" w:eastAsia="Calibri" w:hAnsi="Times New Roman"/>
          <w:sz w:val="20"/>
          <w:szCs w:val="20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B785B">
        <w:rPr>
          <w:rFonts w:ascii="Times New Roman" w:eastAsia="Calibri" w:hAnsi="Times New Roman"/>
          <w:sz w:val="20"/>
          <w:szCs w:val="20"/>
        </w:rPr>
        <w:t>2.6.8.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B785B">
        <w:rPr>
          <w:rFonts w:ascii="Times New Roman" w:eastAsia="Calibri" w:hAnsi="Times New Roman"/>
          <w:sz w:val="20"/>
          <w:szCs w:val="20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D6473F" w:rsidRPr="003B785B" w:rsidRDefault="00D6473F" w:rsidP="00D6473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758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2.7. Исчерпывающий перечень документов, необходимых в соответствии с</w:t>
      </w:r>
      <w:r w:rsidR="00FE6CD6" w:rsidRPr="003B785B">
        <w:rPr>
          <w:rFonts w:ascii="Times New Roman" w:hAnsi="Times New Roman"/>
          <w:sz w:val="20"/>
          <w:szCs w:val="20"/>
        </w:rPr>
        <w:t xml:space="preserve"> законодательными или иными </w:t>
      </w:r>
      <w:r w:rsidRPr="003B785B">
        <w:rPr>
          <w:rFonts w:ascii="Times New Roman" w:hAnsi="Times New Roman"/>
          <w:sz w:val="20"/>
          <w:szCs w:val="20"/>
        </w:rPr>
        <w:t>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D6473F" w:rsidRPr="003B785B" w:rsidRDefault="00D6473F" w:rsidP="00D647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2.7.1. Заявитель вправе представить в Уполномоченный орган: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в) разрешение на строительство;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д)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r:id="rId13" w:history="1">
        <w:r w:rsidRPr="003B785B">
          <w:rPr>
            <w:rFonts w:ascii="Times New Roman" w:hAnsi="Times New Roman"/>
            <w:sz w:val="20"/>
            <w:szCs w:val="20"/>
          </w:rPr>
          <w:t>пункте 1 части 5 статьи 49</w:t>
        </w:r>
      </w:hyperlink>
      <w:r w:rsidRPr="003B785B">
        <w:rPr>
          <w:rFonts w:ascii="Times New Roman" w:hAnsi="Times New Roman"/>
          <w:sz w:val="20"/>
          <w:szCs w:val="20"/>
        </w:rPr>
        <w:t xml:space="preserve"> ГрК РФ),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е) </w:t>
      </w:r>
      <w:r w:rsidR="00D7584D" w:rsidRPr="003B785B">
        <w:rPr>
          <w:rFonts w:ascii="Times New Roman" w:hAnsi="Times New Roman"/>
          <w:sz w:val="20"/>
          <w:szCs w:val="20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3B785B">
        <w:rPr>
          <w:rFonts w:ascii="Times New Roman" w:hAnsi="Times New Roman"/>
          <w:sz w:val="20"/>
          <w:szCs w:val="20"/>
        </w:rPr>
        <w:t>;</w:t>
      </w:r>
    </w:p>
    <w:p w:rsidR="00D6473F" w:rsidRPr="003B785B" w:rsidRDefault="00D6473F" w:rsidP="00D7584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D6473F" w:rsidRPr="003B785B" w:rsidRDefault="00D6473F" w:rsidP="00D7584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з) </w:t>
      </w:r>
      <w:r w:rsidR="00D7584D" w:rsidRPr="003B785B">
        <w:rPr>
          <w:rFonts w:ascii="Times New Roman" w:hAnsi="Times New Roman"/>
          <w:sz w:val="20"/>
          <w:szCs w:val="20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4" w:history="1">
        <w:r w:rsidR="00D7584D" w:rsidRPr="003B785B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частью 1 статьи 54</w:t>
        </w:r>
      </w:hyperlink>
      <w:r w:rsidR="00D7584D" w:rsidRPr="003B785B">
        <w:rPr>
          <w:rFonts w:ascii="Times New Roman" w:hAnsi="Times New Roman"/>
          <w:sz w:val="20"/>
          <w:szCs w:val="20"/>
        </w:rPr>
        <w:t xml:space="preserve"> ГрК РФ) о соответствии построенного, реконструированного объекта капитального строительства указанным в </w:t>
      </w:r>
      <w:hyperlink r:id="rId15" w:history="1">
        <w:r w:rsidR="00D7584D" w:rsidRPr="003B785B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пункте 1 части 5 статьи 49</w:t>
        </w:r>
      </w:hyperlink>
      <w:r w:rsidR="00D7584D" w:rsidRPr="003B785B">
        <w:rPr>
          <w:rFonts w:ascii="Times New Roman" w:hAnsi="Times New Roman"/>
          <w:sz w:val="20"/>
          <w:szCs w:val="20"/>
        </w:rPr>
        <w:t xml:space="preserve"> ГрК РФ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6" w:history="1">
        <w:r w:rsidR="00D7584D" w:rsidRPr="003B785B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частью 1.3 статьи 52</w:t>
        </w:r>
      </w:hyperlink>
      <w:r w:rsidR="00D7584D" w:rsidRPr="003B785B">
        <w:rPr>
          <w:rFonts w:ascii="Times New Roman" w:hAnsi="Times New Roman"/>
          <w:sz w:val="20"/>
          <w:szCs w:val="20"/>
        </w:rPr>
        <w:t xml:space="preserve"> ГрК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7" w:history="1">
        <w:r w:rsidR="00D7584D" w:rsidRPr="003B785B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частью 5 статьи 54</w:t>
        </w:r>
      </w:hyperlink>
      <w:r w:rsidR="00D7584D" w:rsidRPr="003B785B">
        <w:rPr>
          <w:rFonts w:ascii="Times New Roman" w:hAnsi="Times New Roman"/>
          <w:sz w:val="20"/>
          <w:szCs w:val="20"/>
        </w:rPr>
        <w:t xml:space="preserve"> ГрК РФ)</w:t>
      </w:r>
      <w:r w:rsidRPr="003B785B">
        <w:rPr>
          <w:rFonts w:ascii="Times New Roman" w:hAnsi="Times New Roman"/>
          <w:sz w:val="20"/>
          <w:szCs w:val="20"/>
        </w:rPr>
        <w:t>.</w:t>
      </w:r>
    </w:p>
    <w:p w:rsidR="00D6473F" w:rsidRPr="003B785B" w:rsidRDefault="00D6473F" w:rsidP="00D7584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2.7.2. Документы, указанные в подпунктах «д» и «з» пункта 2.7.1 настоящего административного регламента,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</w:t>
      </w:r>
      <w:r w:rsidRPr="003B785B">
        <w:rPr>
          <w:rFonts w:ascii="Times New Roman" w:hAnsi="Times New Roman"/>
          <w:sz w:val="20"/>
          <w:szCs w:val="20"/>
        </w:rPr>
        <w:lastRenderedPageBreak/>
        <w:t xml:space="preserve">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18" w:history="1">
        <w:r w:rsidRPr="003B785B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законодательством</w:t>
        </w:r>
      </w:hyperlink>
      <w:r w:rsidRPr="003B785B">
        <w:rPr>
          <w:rFonts w:ascii="Times New Roman" w:hAnsi="Times New Roman"/>
          <w:sz w:val="20"/>
          <w:szCs w:val="20"/>
        </w:rPr>
        <w:t xml:space="preserve"> об энергосбережении и о повышении энергетической эффективности.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Документы (их копии, сведения, содержащиеся в них), указанные в подпунктах «а» – «в» и «з» пункта 2.7.1 настоящего административного регламента,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Документы, указанные в подпунктах «а», «г», «д», «е» и «ж» пункта 2.7.1 настоящего административного регламента, запрашиваются Уполномоченным органом самостоятельно, в случае, если такие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В случае,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направляются заявителем самостоятельно.</w:t>
      </w:r>
    </w:p>
    <w:p w:rsidR="00A86E2E" w:rsidRPr="003B785B" w:rsidRDefault="00A86E2E" w:rsidP="00A86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 w:rsidRPr="003B785B">
        <w:rPr>
          <w:rFonts w:ascii="Times New Roman" w:hAnsi="Times New Roman"/>
          <w:sz w:val="20"/>
          <w:szCs w:val="20"/>
        </w:rPr>
        <w:t xml:space="preserve">Документ, предусмотренный подпунктом «д» пункта 2.7.1 настоящего административного регламента,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</w:t>
      </w:r>
      <w:r w:rsidRPr="003B785B">
        <w:rPr>
          <w:rFonts w:ascii="Times New Roman" w:eastAsiaTheme="minorHAnsi" w:hAnsi="Times New Roman"/>
          <w:sz w:val="20"/>
          <w:szCs w:val="20"/>
          <w:lang w:eastAsia="en-US"/>
        </w:rPr>
        <w:t xml:space="preserve">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19" w:history="1">
        <w:r w:rsidRPr="003B785B">
          <w:rPr>
            <w:rFonts w:ascii="Times New Roman" w:eastAsiaTheme="minorHAnsi" w:hAnsi="Times New Roman"/>
            <w:sz w:val="20"/>
            <w:szCs w:val="20"/>
            <w:lang w:eastAsia="en-US"/>
          </w:rPr>
          <w:t>законодательством</w:t>
        </w:r>
      </w:hyperlink>
      <w:r w:rsidRPr="003B785B">
        <w:rPr>
          <w:rFonts w:ascii="Times New Roman" w:eastAsiaTheme="minorHAnsi" w:hAnsi="Times New Roman"/>
          <w:sz w:val="20"/>
          <w:szCs w:val="20"/>
          <w:lang w:eastAsia="en-US"/>
        </w:rPr>
        <w:t xml:space="preserve"> об энергосбережении и о повышении энергетической эффективности.</w:t>
      </w:r>
    </w:p>
    <w:p w:rsidR="00C90809" w:rsidRPr="003B785B" w:rsidRDefault="00C90809" w:rsidP="00A86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  <w:highlight w:val="yellow"/>
          <w:lang w:eastAsia="en-US"/>
        </w:rPr>
      </w:pPr>
    </w:p>
    <w:p w:rsidR="00D6473F" w:rsidRPr="003B785B" w:rsidRDefault="00D6473F" w:rsidP="00A8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2.7.3. Документы, указанные в </w:t>
      </w:r>
      <w:hyperlink w:anchor="P196" w:history="1">
        <w:r w:rsidRPr="003B785B">
          <w:rPr>
            <w:rFonts w:ascii="Times New Roman" w:hAnsi="Times New Roman"/>
            <w:sz w:val="20"/>
            <w:szCs w:val="20"/>
          </w:rPr>
          <w:t>пункте 2.7.1</w:t>
        </w:r>
      </w:hyperlink>
      <w:r w:rsidRPr="003B785B">
        <w:rPr>
          <w:rFonts w:ascii="Times New Roman" w:hAnsi="Times New Roman"/>
          <w:sz w:val="20"/>
          <w:szCs w:val="20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путем личного обращения в Уполномоченный орган или в МФЦ</w:t>
      </w:r>
      <w:r w:rsidR="00C90809" w:rsidRPr="003B785B">
        <w:rPr>
          <w:rFonts w:ascii="Times New Roman" w:hAnsi="Times New Roman"/>
          <w:sz w:val="20"/>
          <w:szCs w:val="20"/>
        </w:rPr>
        <w:t>,</w:t>
      </w:r>
      <w:r w:rsidRPr="003B785B">
        <w:rPr>
          <w:rFonts w:ascii="Times New Roman" w:hAnsi="Times New Roman"/>
          <w:sz w:val="20"/>
          <w:szCs w:val="20"/>
        </w:rPr>
        <w:t xml:space="preserve"> либо через своих представителей;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посредством почтовой связи;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по электронной почте;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посредством </w:t>
      </w:r>
      <w:r w:rsidR="00D7584D" w:rsidRPr="003B785B">
        <w:rPr>
          <w:rFonts w:ascii="Times New Roman" w:hAnsi="Times New Roman"/>
          <w:sz w:val="20"/>
          <w:szCs w:val="20"/>
        </w:rPr>
        <w:t>Единого</w:t>
      </w:r>
      <w:r w:rsidRPr="003B785B">
        <w:rPr>
          <w:rFonts w:ascii="Times New Roman" w:hAnsi="Times New Roman"/>
          <w:sz w:val="20"/>
          <w:szCs w:val="20"/>
        </w:rPr>
        <w:t xml:space="preserve"> портала.</w:t>
      </w:r>
    </w:p>
    <w:p w:rsidR="00D6473F" w:rsidRPr="003B785B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2.7.4. Документы, указанные в пункте 2.7.1 настоящего административного регламента, не могут быть затребованы у заявителя, ходатайствующего о выдаче разрешения на </w:t>
      </w:r>
      <w:r w:rsidR="00492A0F" w:rsidRPr="003B785B">
        <w:rPr>
          <w:rFonts w:ascii="Times New Roman" w:hAnsi="Times New Roman"/>
          <w:sz w:val="20"/>
          <w:szCs w:val="20"/>
        </w:rPr>
        <w:t>ввод объекта в эксплуатацию</w:t>
      </w:r>
      <w:r w:rsidRPr="003B785B">
        <w:rPr>
          <w:rFonts w:ascii="Times New Roman" w:hAnsi="Times New Roman"/>
          <w:sz w:val="20"/>
          <w:szCs w:val="20"/>
        </w:rPr>
        <w:t>, при этом заявитель вправе их представить вместе с заявлением на бумажном носителе,</w:t>
      </w:r>
      <w:r w:rsidR="00C90809" w:rsidRPr="003B785B">
        <w:rPr>
          <w:rFonts w:ascii="Times New Roman" w:hAnsi="Times New Roman"/>
          <w:sz w:val="20"/>
          <w:szCs w:val="20"/>
        </w:rPr>
        <w:t xml:space="preserve"> в форме электронного документа, </w:t>
      </w:r>
      <w:r w:rsidRPr="003B785B">
        <w:rPr>
          <w:rFonts w:ascii="Times New Roman" w:hAnsi="Times New Roman"/>
          <w:sz w:val="20"/>
          <w:szCs w:val="20"/>
        </w:rPr>
        <w:t>либо в виде заверенных уполномоченным лицом копий запрошенных документов, в том числе в форме электронного документа.</w:t>
      </w:r>
    </w:p>
    <w:p w:rsidR="00D6473F" w:rsidRPr="003B785B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2.7.5. Запрещено требовать от заявителя:</w:t>
      </w:r>
    </w:p>
    <w:p w:rsidR="00AC0994" w:rsidRPr="003B785B" w:rsidRDefault="00AC0994" w:rsidP="00AC09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регламентом;</w:t>
      </w:r>
    </w:p>
    <w:p w:rsidR="00AC0994" w:rsidRPr="003B785B" w:rsidRDefault="00AC0994" w:rsidP="00AC099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B785B">
        <w:rPr>
          <w:rFonts w:ascii="Times New Roman" w:hAnsi="Times New Roman"/>
          <w:bCs/>
          <w:iCs/>
          <w:sz w:val="20"/>
          <w:szCs w:val="20"/>
        </w:rPr>
        <w:t>муниципаль</w:t>
      </w:r>
      <w:r w:rsidRPr="003B785B">
        <w:rPr>
          <w:rFonts w:ascii="Times New Roman" w:hAnsi="Times New Roman"/>
          <w:sz w:val="20"/>
          <w:szCs w:val="20"/>
        </w:rPr>
        <w:t>ной услуги;</w:t>
      </w:r>
    </w:p>
    <w:p w:rsidR="00AC0994" w:rsidRPr="003B785B" w:rsidRDefault="00AC0994" w:rsidP="00AC099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20" w:history="1">
        <w:r w:rsidRPr="003B785B">
          <w:rPr>
            <w:rFonts w:ascii="Times New Roman" w:hAnsi="Times New Roman"/>
            <w:sz w:val="20"/>
            <w:szCs w:val="20"/>
          </w:rPr>
          <w:t>пунктом 4 части 1 статьи 7</w:t>
        </w:r>
      </w:hyperlink>
      <w:r w:rsidRPr="003B785B">
        <w:rPr>
          <w:rFonts w:ascii="Times New Roman" w:hAnsi="Times New Roman"/>
          <w:sz w:val="20"/>
          <w:szCs w:val="20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7C7E16" w:rsidRPr="003B785B" w:rsidRDefault="007C7E16" w:rsidP="007C7E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муниципальной услуги,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7C7E16" w:rsidRPr="003B785B" w:rsidRDefault="007C7E16" w:rsidP="007C7E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B785B">
        <w:rPr>
          <w:rFonts w:ascii="Times New Roman" w:hAnsi="Times New Roman"/>
          <w:sz w:val="20"/>
          <w:szCs w:val="20"/>
          <w:shd w:val="clear" w:color="auto" w:fill="FFFFFF"/>
        </w:rPr>
        <w:t xml:space="preserve">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</w:t>
      </w:r>
      <w:r w:rsidRPr="003B785B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органам или органам местного самоуправления организаций, участвующих в предоставлении государственных и муниципальных услуг предусмотренных </w:t>
      </w:r>
      <w:hyperlink r:id="rId21" w:anchor="dst100010" w:history="1">
        <w:r w:rsidRPr="003B785B">
          <w:rPr>
            <w:rFonts w:ascii="Times New Roman" w:hAnsi="Times New Roman"/>
            <w:sz w:val="20"/>
            <w:szCs w:val="20"/>
            <w:shd w:val="clear" w:color="auto" w:fill="FFFFFF"/>
          </w:rPr>
          <w:t>частью 1 статьи 1</w:t>
        </w:r>
      </w:hyperlink>
      <w:r w:rsidRPr="003B785B">
        <w:rPr>
          <w:rFonts w:ascii="Times New Roman" w:hAnsi="Times New Roman"/>
          <w:sz w:val="20"/>
          <w:szCs w:val="20"/>
          <w:shd w:val="clear" w:color="auto" w:fill="FFFFFF"/>
        </w:rPr>
        <w:t> Федерального закона от 27 июля 2010 года № 210-ФЗ «Об организации предоставления государственных и муниципальных услуг» в соответствии с нормативными правовыми </w:t>
      </w:r>
      <w:hyperlink r:id="rId22" w:history="1">
        <w:r w:rsidRPr="003B785B">
          <w:rPr>
            <w:rFonts w:ascii="Times New Roman" w:hAnsi="Times New Roman"/>
            <w:sz w:val="20"/>
            <w:szCs w:val="20"/>
            <w:shd w:val="clear" w:color="auto" w:fill="FFFFFF"/>
          </w:rPr>
          <w:t>актами</w:t>
        </w:r>
      </w:hyperlink>
      <w:r w:rsidRPr="003B785B">
        <w:rPr>
          <w:rFonts w:ascii="Times New Roman" w:hAnsi="Times New Roman"/>
          <w:sz w:val="20"/>
          <w:szCs w:val="20"/>
          <w:shd w:val="clear" w:color="auto" w:fill="FFFFFF"/>
        </w:rPr>
        <w:t> Российской Федерации, нормативными правовыми актами Вологодской области, муниципальными правовыми актами, за исключением документов, включенных в определенный </w:t>
      </w:r>
      <w:hyperlink r:id="rId23" w:anchor="dst43" w:history="1">
        <w:r w:rsidRPr="003B785B">
          <w:rPr>
            <w:rFonts w:ascii="Times New Roman" w:hAnsi="Times New Roman"/>
            <w:sz w:val="20"/>
            <w:szCs w:val="20"/>
            <w:shd w:val="clear" w:color="auto" w:fill="FFFFFF"/>
          </w:rPr>
          <w:t>частью 6</w:t>
        </w:r>
      </w:hyperlink>
      <w:r w:rsidRPr="003B785B">
        <w:rPr>
          <w:rFonts w:ascii="Times New Roman" w:hAnsi="Times New Roman"/>
          <w:sz w:val="20"/>
          <w:szCs w:val="20"/>
          <w:shd w:val="clear" w:color="auto" w:fill="FFFFFF"/>
        </w:rPr>
        <w:t>  статьи 7</w:t>
      </w:r>
      <w:r w:rsidR="00FE6CD6" w:rsidRPr="003B785B">
        <w:rPr>
          <w:rFonts w:ascii="Times New Roman" w:hAnsi="Times New Roman"/>
          <w:sz w:val="20"/>
          <w:szCs w:val="20"/>
          <w:shd w:val="clear" w:color="auto" w:fill="FFFFFF"/>
        </w:rPr>
        <w:t xml:space="preserve"> Федерального зак</w:t>
      </w:r>
      <w:r w:rsidR="003C5E16" w:rsidRPr="003B785B">
        <w:rPr>
          <w:rFonts w:ascii="Times New Roman" w:hAnsi="Times New Roman"/>
          <w:sz w:val="20"/>
          <w:szCs w:val="20"/>
          <w:shd w:val="clear" w:color="auto" w:fill="FFFFFF"/>
        </w:rPr>
        <w:t>она от 27.07</w:t>
      </w:r>
      <w:r w:rsidR="00FE6CD6" w:rsidRPr="003B785B">
        <w:rPr>
          <w:rFonts w:ascii="Times New Roman" w:hAnsi="Times New Roman"/>
          <w:sz w:val="20"/>
          <w:szCs w:val="20"/>
          <w:shd w:val="clear" w:color="auto" w:fill="FFFFFF"/>
        </w:rPr>
        <w:t>.2010 года № 210-ФЗ</w:t>
      </w:r>
      <w:r w:rsidRPr="003B785B">
        <w:rPr>
          <w:rFonts w:ascii="Times New Roman" w:hAnsi="Times New Roman"/>
          <w:sz w:val="20"/>
          <w:szCs w:val="20"/>
          <w:shd w:val="clear" w:color="auto" w:fill="FFFFFF"/>
        </w:rPr>
        <w:t xml:space="preserve"> перечень документов.</w:t>
      </w:r>
    </w:p>
    <w:p w:rsidR="00C90809" w:rsidRPr="003B785B" w:rsidRDefault="00C90809" w:rsidP="00492A0F">
      <w:pPr>
        <w:pStyle w:val="ConsPlusNormal"/>
        <w:ind w:firstLine="709"/>
        <w:jc w:val="both"/>
        <w:rPr>
          <w:i w:val="0"/>
          <w:sz w:val="20"/>
          <w:szCs w:val="20"/>
          <w:shd w:val="clear" w:color="auto" w:fill="FFFFFF"/>
        </w:rPr>
      </w:pPr>
    </w:p>
    <w:p w:rsidR="00D6473F" w:rsidRPr="003B785B" w:rsidRDefault="00D6473F" w:rsidP="00E42AB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E42AB2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Cs/>
          <w:sz w:val="20"/>
          <w:szCs w:val="20"/>
        </w:rPr>
      </w:pPr>
      <w:r w:rsidRPr="003B785B">
        <w:rPr>
          <w:rFonts w:ascii="Times New Roman" w:hAnsi="Times New Roman"/>
          <w:b w:val="0"/>
          <w:iCs/>
          <w:sz w:val="20"/>
          <w:szCs w:val="20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D6473F" w:rsidRPr="003B785B" w:rsidRDefault="00D6473F" w:rsidP="00E42AB2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E6CD6" w:rsidRPr="003B785B" w:rsidRDefault="00FE6CD6" w:rsidP="00FE6CD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6CD6" w:rsidRPr="003B785B" w:rsidRDefault="00FE6CD6" w:rsidP="00FE6CD6">
      <w:pPr>
        <w:pStyle w:val="210"/>
        <w:shd w:val="clear" w:color="auto" w:fill="FFFFFF"/>
        <w:ind w:firstLine="709"/>
        <w:rPr>
          <w:rFonts w:cs="Times New Roman"/>
          <w:sz w:val="20"/>
          <w:szCs w:val="20"/>
        </w:rPr>
      </w:pPr>
      <w:r w:rsidRPr="003B785B">
        <w:rPr>
          <w:rFonts w:cs="Times New Roman"/>
          <w:sz w:val="20"/>
          <w:szCs w:val="20"/>
        </w:rPr>
        <w:t xml:space="preserve">2.8.1 Основанием для отказа в приеме к рассмотрению заявления является выявление несоблюдения установленных </w:t>
      </w:r>
      <w:hyperlink r:id="rId24" w:history="1">
        <w:r w:rsidRPr="003B785B">
          <w:rPr>
            <w:rFonts w:cs="Times New Roman"/>
            <w:sz w:val="20"/>
            <w:szCs w:val="20"/>
          </w:rPr>
          <w:t>статьей 11</w:t>
        </w:r>
      </w:hyperlink>
      <w:r w:rsidRPr="003B785B">
        <w:rPr>
          <w:rFonts w:cs="Times New Roman"/>
          <w:sz w:val="20"/>
          <w:szCs w:val="20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D6473F" w:rsidRPr="003B785B" w:rsidRDefault="00D6473F" w:rsidP="00E42AB2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CD2485" w:rsidRPr="003B785B" w:rsidRDefault="00D6473F" w:rsidP="00E42AB2">
      <w:pPr>
        <w:keepNext/>
        <w:tabs>
          <w:tab w:val="left" w:pos="864"/>
        </w:tabs>
        <w:suppressAutoHyphens/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3B785B">
        <w:rPr>
          <w:rFonts w:ascii="Times New Roman" w:hAnsi="Times New Roman"/>
          <w:iCs/>
          <w:sz w:val="20"/>
          <w:szCs w:val="20"/>
        </w:rPr>
        <w:t>2.9. Исчерпывающий перечень оснований для приостановления</w:t>
      </w:r>
      <w:r w:rsidR="00FE6CD6" w:rsidRPr="003B785B">
        <w:rPr>
          <w:rFonts w:ascii="Times New Roman" w:hAnsi="Times New Roman"/>
          <w:iCs/>
          <w:sz w:val="20"/>
          <w:szCs w:val="20"/>
        </w:rPr>
        <w:t xml:space="preserve"> предоставления</w:t>
      </w:r>
      <w:r w:rsidRPr="003B785B">
        <w:rPr>
          <w:rFonts w:ascii="Times New Roman" w:hAnsi="Times New Roman"/>
          <w:iCs/>
          <w:sz w:val="20"/>
          <w:szCs w:val="20"/>
        </w:rPr>
        <w:t xml:space="preserve"> </w:t>
      </w:r>
    </w:p>
    <w:p w:rsidR="00D6473F" w:rsidRPr="003B785B" w:rsidRDefault="00D6473F" w:rsidP="00E42AB2">
      <w:pPr>
        <w:keepNext/>
        <w:tabs>
          <w:tab w:val="left" w:pos="864"/>
        </w:tabs>
        <w:suppressAutoHyphens/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  <w:r w:rsidRPr="003B785B">
        <w:rPr>
          <w:rFonts w:ascii="Times New Roman" w:hAnsi="Times New Roman"/>
          <w:iCs/>
          <w:sz w:val="20"/>
          <w:szCs w:val="20"/>
        </w:rPr>
        <w:t>или отказа в предоставлении муниципальной услуги</w:t>
      </w:r>
    </w:p>
    <w:p w:rsidR="00FE6CD6" w:rsidRPr="003B785B" w:rsidRDefault="00FE6CD6" w:rsidP="00E42AB2">
      <w:pPr>
        <w:keepNext/>
        <w:tabs>
          <w:tab w:val="left" w:pos="864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73F" w:rsidRPr="003B785B" w:rsidRDefault="00FE6CD6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2.9.1</w:t>
      </w:r>
      <w:r w:rsidR="00D6473F" w:rsidRPr="003B785B">
        <w:rPr>
          <w:rFonts w:ascii="Times New Roman" w:hAnsi="Times New Roman"/>
          <w:sz w:val="20"/>
          <w:szCs w:val="20"/>
        </w:rPr>
        <w:t>. Основания для приостановления предоставления муниципальной услуги законодательством не предусмотрены.</w:t>
      </w:r>
    </w:p>
    <w:p w:rsidR="00D6473F" w:rsidRPr="003B785B" w:rsidRDefault="00FE6CD6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2.9.2</w:t>
      </w:r>
      <w:r w:rsidR="00D6473F" w:rsidRPr="003B785B">
        <w:rPr>
          <w:rFonts w:ascii="Times New Roman" w:hAnsi="Times New Roman"/>
          <w:sz w:val="20"/>
          <w:szCs w:val="20"/>
        </w:rPr>
        <w:t>. Уполномоченный орган отказывает в выдаче разрешения на ввод объекта в эксплуатацию при наличии следующих оснований: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1) отсутствие документов, указанных в пункт</w:t>
      </w:r>
      <w:r w:rsidR="00C40E6A" w:rsidRPr="003B785B">
        <w:rPr>
          <w:rFonts w:ascii="Times New Roman" w:hAnsi="Times New Roman"/>
          <w:sz w:val="20"/>
          <w:szCs w:val="20"/>
        </w:rPr>
        <w:t>ах</w:t>
      </w:r>
      <w:r w:rsidRPr="003B785B">
        <w:rPr>
          <w:rFonts w:ascii="Times New Roman" w:hAnsi="Times New Roman"/>
          <w:sz w:val="20"/>
          <w:szCs w:val="20"/>
        </w:rPr>
        <w:t xml:space="preserve"> 2.6.1</w:t>
      </w:r>
      <w:r w:rsidR="00AC0994" w:rsidRPr="003B785B">
        <w:rPr>
          <w:rFonts w:ascii="Times New Roman" w:hAnsi="Times New Roman"/>
          <w:sz w:val="20"/>
          <w:szCs w:val="20"/>
        </w:rPr>
        <w:t xml:space="preserve"> </w:t>
      </w:r>
      <w:r w:rsidRPr="003B785B">
        <w:rPr>
          <w:rFonts w:ascii="Times New Roman" w:hAnsi="Times New Roman"/>
          <w:sz w:val="20"/>
          <w:szCs w:val="20"/>
        </w:rPr>
        <w:t>настоящего административного регламента;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25" w:history="1">
        <w:r w:rsidRPr="003B785B">
          <w:rPr>
            <w:rFonts w:ascii="Times New Roman" w:hAnsi="Times New Roman"/>
            <w:sz w:val="20"/>
            <w:szCs w:val="20"/>
          </w:rPr>
          <w:t>частью 6</w:t>
        </w:r>
        <w:r w:rsidRPr="003B785B">
          <w:rPr>
            <w:rFonts w:ascii="Times New Roman" w:hAnsi="Times New Roman"/>
            <w:sz w:val="20"/>
            <w:szCs w:val="20"/>
            <w:vertAlign w:val="superscript"/>
          </w:rPr>
          <w:t>2</w:t>
        </w:r>
      </w:hyperlink>
      <w:r w:rsidRPr="003B785B">
        <w:rPr>
          <w:rFonts w:ascii="Times New Roman" w:hAnsi="Times New Roman"/>
          <w:sz w:val="20"/>
          <w:szCs w:val="20"/>
        </w:rPr>
        <w:t xml:space="preserve"> статьи 55 ГрК РФ;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26" w:history="1">
        <w:r w:rsidRPr="003B785B">
          <w:rPr>
            <w:rFonts w:ascii="Times New Roman" w:hAnsi="Times New Roman"/>
            <w:sz w:val="20"/>
            <w:szCs w:val="20"/>
          </w:rPr>
          <w:t>частью 6</w:t>
        </w:r>
        <w:r w:rsidRPr="003B785B">
          <w:rPr>
            <w:rFonts w:ascii="Times New Roman" w:hAnsi="Times New Roman"/>
            <w:sz w:val="20"/>
            <w:szCs w:val="20"/>
            <w:vertAlign w:val="superscript"/>
          </w:rPr>
          <w:t>2</w:t>
        </w:r>
      </w:hyperlink>
      <w:r w:rsidRPr="003B785B">
        <w:rPr>
          <w:rFonts w:ascii="Times New Roman" w:hAnsi="Times New Roman"/>
          <w:sz w:val="20"/>
          <w:szCs w:val="20"/>
        </w:rPr>
        <w:t xml:space="preserve"> статьи 55 ГрК РФ;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7" w:history="1">
        <w:r w:rsidRPr="003B785B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пунктом 9 части 7 статьи 51</w:t>
        </w:r>
      </w:hyperlink>
      <w:r w:rsidRPr="003B785B">
        <w:rPr>
          <w:rFonts w:ascii="Times New Roman" w:hAnsi="Times New Roman"/>
          <w:sz w:val="20"/>
          <w:szCs w:val="20"/>
        </w:rPr>
        <w:t xml:space="preserve">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D6473F" w:rsidRPr="003B785B" w:rsidRDefault="00FE6CD6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2.9.3</w:t>
      </w:r>
      <w:r w:rsidR="00D6473F" w:rsidRPr="003B785B">
        <w:rPr>
          <w:rFonts w:ascii="Times New Roman" w:hAnsi="Times New Roman"/>
          <w:sz w:val="20"/>
          <w:szCs w:val="20"/>
        </w:rPr>
        <w:t>. Неполучение (несвоевременное получение) документов, запрошенных в соответствии с частями 3</w:t>
      </w:r>
      <w:r w:rsidR="00D6473F" w:rsidRPr="003B785B">
        <w:rPr>
          <w:rFonts w:ascii="Times New Roman" w:hAnsi="Times New Roman"/>
          <w:sz w:val="20"/>
          <w:szCs w:val="20"/>
          <w:vertAlign w:val="superscript"/>
        </w:rPr>
        <w:t>2</w:t>
      </w:r>
      <w:r w:rsidR="00D6473F" w:rsidRPr="003B785B">
        <w:rPr>
          <w:rFonts w:ascii="Times New Roman" w:hAnsi="Times New Roman"/>
          <w:sz w:val="20"/>
          <w:szCs w:val="20"/>
        </w:rPr>
        <w:t xml:space="preserve"> и 3</w:t>
      </w:r>
      <w:r w:rsidR="00D6473F" w:rsidRPr="003B785B">
        <w:rPr>
          <w:rFonts w:ascii="Times New Roman" w:hAnsi="Times New Roman"/>
          <w:sz w:val="20"/>
          <w:szCs w:val="20"/>
          <w:vertAlign w:val="superscript"/>
        </w:rPr>
        <w:t>3</w:t>
      </w:r>
      <w:r w:rsidR="00D6473F" w:rsidRPr="003B785B">
        <w:rPr>
          <w:rFonts w:ascii="Times New Roman" w:hAnsi="Times New Roman"/>
          <w:sz w:val="20"/>
          <w:szCs w:val="20"/>
        </w:rPr>
        <w:t xml:space="preserve"> статьи 51 ГрК РФ, не может являться основанием для отказа в выдаче разрешения на ввод объекта в эксплуатацию.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Отказ в выдаче разрешения на ввод объекта в эксплуатацию может быть оспорен в судебном порядке.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D2485" w:rsidRPr="003B785B" w:rsidRDefault="00D6473F" w:rsidP="00D6473F">
      <w:pPr>
        <w:pStyle w:val="3"/>
        <w:spacing w:after="0"/>
        <w:ind w:left="0"/>
        <w:jc w:val="center"/>
        <w:rPr>
          <w:iCs/>
          <w:sz w:val="20"/>
          <w:szCs w:val="20"/>
        </w:rPr>
      </w:pPr>
      <w:r w:rsidRPr="003B785B">
        <w:rPr>
          <w:iCs/>
          <w:sz w:val="20"/>
          <w:szCs w:val="20"/>
        </w:rPr>
        <w:t xml:space="preserve">2.10. Перечень услуг, которые являются необходимыми и обязательными </w:t>
      </w:r>
    </w:p>
    <w:p w:rsidR="00CD2485" w:rsidRPr="003B785B" w:rsidRDefault="00D6473F" w:rsidP="00D6473F">
      <w:pPr>
        <w:pStyle w:val="3"/>
        <w:spacing w:after="0"/>
        <w:ind w:left="0"/>
        <w:jc w:val="center"/>
        <w:rPr>
          <w:iCs/>
          <w:sz w:val="20"/>
          <w:szCs w:val="20"/>
        </w:rPr>
      </w:pPr>
      <w:r w:rsidRPr="003B785B">
        <w:rPr>
          <w:iCs/>
          <w:sz w:val="20"/>
          <w:szCs w:val="20"/>
        </w:rPr>
        <w:t xml:space="preserve">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</w:p>
    <w:p w:rsidR="00D6473F" w:rsidRPr="003B785B" w:rsidRDefault="00D6473F" w:rsidP="00D6473F">
      <w:pPr>
        <w:pStyle w:val="3"/>
        <w:spacing w:after="0"/>
        <w:ind w:left="0"/>
        <w:jc w:val="center"/>
        <w:rPr>
          <w:iCs/>
          <w:sz w:val="20"/>
          <w:szCs w:val="20"/>
        </w:rPr>
      </w:pPr>
      <w:r w:rsidRPr="003B785B">
        <w:rPr>
          <w:iCs/>
          <w:sz w:val="20"/>
          <w:szCs w:val="20"/>
        </w:rPr>
        <w:t>в предоставлении муниципальной услуги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0"/>
          <w:szCs w:val="20"/>
          <w:lang w:eastAsia="en-US"/>
        </w:rPr>
      </w:pPr>
    </w:p>
    <w:p w:rsidR="00B026A7" w:rsidRPr="003B785B" w:rsidRDefault="00B026A7" w:rsidP="00B026A7">
      <w:pPr>
        <w:spacing w:after="0" w:line="240" w:lineRule="auto"/>
        <w:ind w:firstLine="540"/>
        <w:jc w:val="both"/>
        <w:rPr>
          <w:rFonts w:ascii="Times New Roman" w:hAnsi="Times New Roman"/>
          <w:iCs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Услуг, которые являются необходимыми и обязательными для предоставления муниципальной услуги, не имеется. </w:t>
      </w:r>
    </w:p>
    <w:p w:rsidR="00D6473F" w:rsidRPr="003B785B" w:rsidRDefault="00D6473F" w:rsidP="00D6473F">
      <w:pPr>
        <w:pStyle w:val="3"/>
        <w:spacing w:after="0"/>
        <w:ind w:left="0"/>
        <w:jc w:val="center"/>
        <w:rPr>
          <w:sz w:val="20"/>
          <w:szCs w:val="20"/>
        </w:rPr>
      </w:pPr>
    </w:p>
    <w:p w:rsidR="00D6473F" w:rsidRPr="003B785B" w:rsidRDefault="00D6473F" w:rsidP="00D6473F">
      <w:pPr>
        <w:pStyle w:val="3"/>
        <w:spacing w:after="0"/>
        <w:ind w:left="0"/>
        <w:jc w:val="center"/>
        <w:rPr>
          <w:sz w:val="20"/>
          <w:szCs w:val="20"/>
        </w:rPr>
      </w:pPr>
    </w:p>
    <w:p w:rsidR="00794BCA" w:rsidRPr="003B785B" w:rsidRDefault="00794BCA" w:rsidP="00794BCA">
      <w:pPr>
        <w:pStyle w:val="21"/>
        <w:jc w:val="center"/>
        <w:rPr>
          <w:sz w:val="20"/>
          <w:szCs w:val="20"/>
        </w:rPr>
      </w:pPr>
      <w:r w:rsidRPr="003B785B">
        <w:rPr>
          <w:sz w:val="20"/>
          <w:szCs w:val="20"/>
        </w:rPr>
        <w:lastRenderedPageBreak/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794BCA" w:rsidRPr="003B785B" w:rsidRDefault="00794BCA" w:rsidP="00794BCA">
      <w:pPr>
        <w:pStyle w:val="21"/>
        <w:ind w:left="-1134"/>
        <w:jc w:val="both"/>
        <w:rPr>
          <w:sz w:val="20"/>
          <w:szCs w:val="20"/>
        </w:rPr>
      </w:pP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Предоставление муниципальной услуги осуществляется для заявителей на безвозмездной основе.</w:t>
      </w:r>
    </w:p>
    <w:p w:rsidR="00D6473F" w:rsidRPr="003B785B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Cs/>
          <w:sz w:val="20"/>
          <w:szCs w:val="20"/>
        </w:rPr>
      </w:pPr>
      <w:r w:rsidRPr="003B785B">
        <w:rPr>
          <w:rFonts w:ascii="Times New Roman" w:hAnsi="Times New Roman"/>
          <w:b w:val="0"/>
          <w:iCs/>
          <w:sz w:val="20"/>
          <w:szCs w:val="20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6473F" w:rsidRPr="003B785B" w:rsidRDefault="00D6473F" w:rsidP="00D6473F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FE6CD6" w:rsidRPr="003B785B" w:rsidRDefault="00FE6CD6" w:rsidP="00492A0F">
      <w:pPr>
        <w:pStyle w:val="ConsPlusNormal"/>
        <w:jc w:val="center"/>
        <w:rPr>
          <w:i w:val="0"/>
          <w:sz w:val="20"/>
          <w:szCs w:val="20"/>
        </w:rPr>
      </w:pPr>
    </w:p>
    <w:p w:rsidR="00D6473F" w:rsidRPr="003B785B" w:rsidRDefault="00D6473F" w:rsidP="00492A0F">
      <w:pPr>
        <w:pStyle w:val="ConsPlusNormal"/>
        <w:jc w:val="center"/>
        <w:rPr>
          <w:i w:val="0"/>
          <w:sz w:val="20"/>
          <w:szCs w:val="20"/>
        </w:rPr>
      </w:pPr>
      <w:r w:rsidRPr="003B785B">
        <w:rPr>
          <w:i w:val="0"/>
          <w:sz w:val="20"/>
          <w:szCs w:val="20"/>
        </w:rPr>
        <w:t>2.13. Срок регистрации запроса заявителя</w:t>
      </w:r>
    </w:p>
    <w:p w:rsidR="00D6473F" w:rsidRPr="003B785B" w:rsidRDefault="00D6473F" w:rsidP="00492A0F">
      <w:pPr>
        <w:pStyle w:val="ConsPlusNormal"/>
        <w:jc w:val="center"/>
        <w:rPr>
          <w:i w:val="0"/>
          <w:sz w:val="20"/>
          <w:szCs w:val="20"/>
        </w:rPr>
      </w:pPr>
      <w:r w:rsidRPr="003B785B">
        <w:rPr>
          <w:i w:val="0"/>
          <w:sz w:val="20"/>
          <w:szCs w:val="20"/>
        </w:rPr>
        <w:t>о предоставлении муниципальной услуги</w:t>
      </w:r>
    </w:p>
    <w:p w:rsidR="00D6473F" w:rsidRPr="003B785B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Регистрация заявления о предоставлении муниципальной услуги</w:t>
      </w:r>
      <w:r w:rsidRPr="003B785B">
        <w:rPr>
          <w:rFonts w:ascii="Times New Roman" w:eastAsia="Calibri" w:hAnsi="Times New Roman"/>
          <w:sz w:val="20"/>
          <w:szCs w:val="20"/>
        </w:rPr>
        <w:t>, в том числе поступившего в форме электронного документа, осуществляется</w:t>
      </w:r>
      <w:r w:rsidRPr="003B785B">
        <w:rPr>
          <w:rFonts w:ascii="Times New Roman" w:hAnsi="Times New Roman"/>
          <w:sz w:val="20"/>
          <w:szCs w:val="20"/>
        </w:rPr>
        <w:t xml:space="preserve"> в день его поступления в Уполномоченный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3C0194" w:rsidRPr="003B785B" w:rsidRDefault="003C0194" w:rsidP="003C0194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B785B">
        <w:rPr>
          <w:i w:val="0"/>
          <w:sz w:val="20"/>
          <w:szCs w:val="20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3C0194" w:rsidRPr="003B785B" w:rsidRDefault="003C0194" w:rsidP="003C0194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B785B">
        <w:rPr>
          <w:i w:val="0"/>
          <w:sz w:val="20"/>
          <w:szCs w:val="20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66BA8" w:rsidRPr="003B785B" w:rsidRDefault="00366BA8" w:rsidP="00366BA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3C0194" w:rsidRPr="003B785B" w:rsidRDefault="003C0194" w:rsidP="00492A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Cs/>
          <w:sz w:val="20"/>
          <w:szCs w:val="20"/>
        </w:rPr>
      </w:pPr>
      <w:r w:rsidRPr="003B785B">
        <w:rPr>
          <w:rFonts w:ascii="Times New Roman" w:hAnsi="Times New Roman"/>
          <w:b w:val="0"/>
          <w:iCs/>
          <w:sz w:val="20"/>
          <w:szCs w:val="20"/>
        </w:rPr>
        <w:t>2.14. Требования к помещениям, в которых предоставляется</w:t>
      </w:r>
    </w:p>
    <w:p w:rsidR="00D6473F" w:rsidRPr="003B785B" w:rsidRDefault="00D6473F" w:rsidP="00D6473F">
      <w:pPr>
        <w:pStyle w:val="ConsPlusNormal"/>
        <w:jc w:val="center"/>
        <w:rPr>
          <w:i w:val="0"/>
          <w:sz w:val="20"/>
          <w:szCs w:val="20"/>
        </w:rPr>
      </w:pPr>
      <w:r w:rsidRPr="003B785B">
        <w:rPr>
          <w:i w:val="0"/>
          <w:iCs w:val="0"/>
          <w:sz w:val="20"/>
          <w:szCs w:val="20"/>
        </w:rPr>
        <w:t>муниципальная услуга,</w:t>
      </w:r>
      <w:r w:rsidRPr="003B785B">
        <w:rPr>
          <w:i w:val="0"/>
          <w:sz w:val="20"/>
          <w:szCs w:val="20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6473F" w:rsidRPr="003B785B" w:rsidRDefault="00D6473F" w:rsidP="00D6473F">
      <w:pPr>
        <w:pStyle w:val="ConsPlusNormal"/>
        <w:jc w:val="center"/>
        <w:rPr>
          <w:i w:val="0"/>
          <w:sz w:val="20"/>
          <w:szCs w:val="20"/>
        </w:rPr>
      </w:pP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lastRenderedPageBreak/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28" w:history="1">
        <w:r w:rsidRPr="003B785B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приказом</w:t>
        </w:r>
      </w:hyperlink>
      <w:r w:rsidRPr="003B785B">
        <w:rPr>
          <w:rFonts w:ascii="Times New Roman" w:hAnsi="Times New Roman"/>
          <w:sz w:val="20"/>
          <w:szCs w:val="20"/>
        </w:rPr>
        <w:t xml:space="preserve"> Министерства труда и социальной защиты Российской Федерации от 22 июня 2015 года № 386н;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D6473F" w:rsidRPr="003B785B" w:rsidRDefault="00D6473F" w:rsidP="00D6473F">
      <w:pPr>
        <w:pStyle w:val="4"/>
        <w:spacing w:before="0" w:after="0" w:line="240" w:lineRule="auto"/>
        <w:rPr>
          <w:rFonts w:ascii="Times New Roman" w:hAnsi="Times New Roman"/>
          <w:b w:val="0"/>
          <w:iCs/>
          <w:sz w:val="20"/>
          <w:szCs w:val="20"/>
        </w:rPr>
      </w:pPr>
    </w:p>
    <w:p w:rsidR="00D6473F" w:rsidRPr="003B785B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Cs/>
          <w:sz w:val="20"/>
          <w:szCs w:val="20"/>
        </w:rPr>
      </w:pPr>
      <w:r w:rsidRPr="003B785B">
        <w:rPr>
          <w:rFonts w:ascii="Times New Roman" w:hAnsi="Times New Roman"/>
          <w:b w:val="0"/>
          <w:iCs/>
          <w:sz w:val="20"/>
          <w:szCs w:val="20"/>
        </w:rPr>
        <w:t>2.15. Показатели доступности и качества муниципальной услуги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2.15.1. Показателями доступности муниципальной услуги являются: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информирование заявителей о предоставлении муниципальной услуги;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соблюдение графика работы Уполномоченного органа;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время, затраченное на получение конечного результата муниципальной услуги.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2.15.2. Показателями качества муниципальной услуги являются: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6473F" w:rsidRPr="003B785B" w:rsidRDefault="00D6473F" w:rsidP="00D6473F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0"/>
          <w:szCs w:val="20"/>
        </w:rPr>
      </w:pPr>
      <w:r w:rsidRPr="003B785B">
        <w:rPr>
          <w:rFonts w:ascii="Times New Roman" w:hAnsi="Times New Roman"/>
          <w:b w:val="0"/>
          <w:sz w:val="20"/>
          <w:szCs w:val="20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492A0F" w:rsidRPr="003B785B">
        <w:rPr>
          <w:rFonts w:ascii="Times New Roman" w:hAnsi="Times New Roman"/>
          <w:sz w:val="20"/>
          <w:szCs w:val="20"/>
        </w:rPr>
        <w:t>Едином</w:t>
      </w:r>
      <w:r w:rsidRPr="003B785B">
        <w:rPr>
          <w:rFonts w:ascii="Times New Roman" w:hAnsi="Times New Roman"/>
          <w:sz w:val="20"/>
          <w:szCs w:val="20"/>
        </w:rPr>
        <w:t xml:space="preserve"> портале.</w:t>
      </w:r>
    </w:p>
    <w:p w:rsidR="00D6473F" w:rsidRPr="003B785B" w:rsidRDefault="00D6473F" w:rsidP="00D6473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2.16. Перечень классов средств электронной подписи, которые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допускаются к использованию при обращении за получением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lastRenderedPageBreak/>
        <w:t>муниципальной услуги, оказываемой с применением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усиленной квалифицированной электронной подписи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С учетом </w:t>
      </w:r>
      <w:hyperlink r:id="rId29" w:history="1">
        <w:r w:rsidRPr="003B785B">
          <w:rPr>
            <w:rFonts w:ascii="Times New Roman" w:hAnsi="Times New Roman"/>
            <w:sz w:val="20"/>
            <w:szCs w:val="20"/>
          </w:rPr>
          <w:t>Требований</w:t>
        </w:r>
      </w:hyperlink>
      <w:r w:rsidRPr="003B785B">
        <w:rPr>
          <w:rFonts w:ascii="Times New Roman" w:hAnsi="Times New Roman"/>
          <w:sz w:val="20"/>
          <w:szCs w:val="20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4B2A93" w:rsidRPr="003B785B" w:rsidRDefault="004B2A93" w:rsidP="00D6473F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552C3" w:rsidRPr="003B785B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</w:rPr>
      </w:pPr>
      <w:r w:rsidRPr="003B785B">
        <w:rPr>
          <w:rFonts w:ascii="Times New Roman" w:hAnsi="Times New Roman"/>
          <w:b w:val="0"/>
          <w:sz w:val="20"/>
          <w:szCs w:val="20"/>
          <w:lang w:val="en-US"/>
        </w:rPr>
        <w:t>III</w:t>
      </w:r>
      <w:r w:rsidRPr="003B785B">
        <w:rPr>
          <w:rFonts w:ascii="Times New Roman" w:hAnsi="Times New Roman"/>
          <w:b w:val="0"/>
          <w:sz w:val="20"/>
          <w:szCs w:val="20"/>
        </w:rPr>
        <w:t xml:space="preserve">. </w:t>
      </w:r>
      <w:r w:rsidR="009552C3" w:rsidRPr="003B785B">
        <w:rPr>
          <w:rFonts w:ascii="Times New Roman" w:hAnsi="Times New Roman"/>
          <w:b w:val="0"/>
          <w:sz w:val="20"/>
          <w:szCs w:val="20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D6473F" w:rsidRPr="003B785B" w:rsidRDefault="00D6473F" w:rsidP="00D6473F">
      <w:pPr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3.1. Исчерпывающий перечень административных процедур</w:t>
      </w:r>
    </w:p>
    <w:p w:rsidR="00D6473F" w:rsidRPr="003B785B" w:rsidRDefault="00D6473F" w:rsidP="00D6473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3.1.1. Предоставление муниципальной услуги включает выполнение следующих административных процедур:</w:t>
      </w:r>
    </w:p>
    <w:p w:rsidR="00D6473F" w:rsidRPr="003B785B" w:rsidRDefault="00D6473F" w:rsidP="00D6473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1) прием и регистрация заявления и прилагаемых документов;</w:t>
      </w:r>
    </w:p>
    <w:p w:rsidR="00D6473F" w:rsidRPr="003B785B" w:rsidRDefault="00D6473F" w:rsidP="00D6473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2) рассмотрение заявления, осмотр объекта капитального строительства, принятие решения о выдаче разрешения на ввод объекта в эксплуатацию либо об отказе в выдаче разрешения на ввод объекта в эксплуатацию;</w:t>
      </w:r>
    </w:p>
    <w:p w:rsidR="00D6473F" w:rsidRPr="003B785B" w:rsidRDefault="00D6473F" w:rsidP="00D6473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3) направление (вручение) разрешения на ввод объекта в эксплуатацию</w:t>
      </w:r>
    </w:p>
    <w:p w:rsidR="00D6473F" w:rsidRPr="003B785B" w:rsidRDefault="00D6473F" w:rsidP="00D647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либо уведомления об отказе в выдаче разрешения на ввод объекта в эксплуатацию.</w:t>
      </w:r>
    </w:p>
    <w:p w:rsidR="00D6473F" w:rsidRPr="003B785B" w:rsidRDefault="00D6473F" w:rsidP="00D6473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3.1.2. Блок-схема последовательности административных процедур при предоставлении муниципальной услуги приведена в приложении 2 к настоящему административному регламенту.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3.2. Прием и регистрация заявления и прилагаемых документов</w:t>
      </w:r>
    </w:p>
    <w:p w:rsidR="00D6473F" w:rsidRPr="003B785B" w:rsidRDefault="00D6473F" w:rsidP="00D6473F">
      <w:pPr>
        <w:spacing w:after="0" w:line="240" w:lineRule="auto"/>
        <w:ind w:firstLine="540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492A0F">
      <w:pPr>
        <w:spacing w:after="0" w:line="240" w:lineRule="auto"/>
        <w:ind w:right="-2"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862D61" w:rsidRPr="003B785B" w:rsidRDefault="00862D61" w:rsidP="00492A0F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i w:val="0"/>
          <w:sz w:val="20"/>
          <w:szCs w:val="20"/>
        </w:rPr>
      </w:pPr>
      <w:r w:rsidRPr="003B785B">
        <w:rPr>
          <w:i w:val="0"/>
          <w:sz w:val="20"/>
          <w:szCs w:val="20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862D61" w:rsidRPr="003B785B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3.2.3. В случае е</w:t>
      </w:r>
      <w:r w:rsidRPr="003B785B">
        <w:rPr>
          <w:rFonts w:ascii="Times New Roman" w:eastAsia="Calibri" w:hAnsi="Times New Roman"/>
          <w:sz w:val="20"/>
          <w:szCs w:val="20"/>
        </w:rPr>
        <w:t xml:space="preserve">сли заявление и прилагаемые документы представляются заявителем  в Уполномоченный орган (МФЦ) лично, </w:t>
      </w:r>
      <w:r w:rsidRPr="003B785B">
        <w:rPr>
          <w:rFonts w:ascii="Times New Roman" w:hAnsi="Times New Roman"/>
          <w:sz w:val="20"/>
          <w:szCs w:val="20"/>
        </w:rPr>
        <w:t xml:space="preserve">должностное лицо Уполномоченного органа (МФЦ), ответственное за прием и регистрацию заявления </w:t>
      </w:r>
      <w:r w:rsidRPr="003B785B">
        <w:rPr>
          <w:rFonts w:ascii="Times New Roman" w:eastAsia="Calibri" w:hAnsi="Times New Roman"/>
          <w:sz w:val="20"/>
          <w:szCs w:val="20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862D61" w:rsidRPr="003B785B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B785B">
        <w:rPr>
          <w:rFonts w:ascii="Times New Roman" w:eastAsia="Calibri" w:hAnsi="Times New Roman"/>
          <w:sz w:val="20"/>
          <w:szCs w:val="20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862D61" w:rsidRPr="003B785B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B785B">
        <w:rPr>
          <w:rFonts w:ascii="Times New Roman" w:eastAsia="Calibri" w:hAnsi="Times New Roman"/>
          <w:sz w:val="20"/>
          <w:szCs w:val="20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</w:t>
      </w:r>
      <w:r w:rsidR="004E47D9" w:rsidRPr="003B785B">
        <w:rPr>
          <w:rFonts w:ascii="Times New Roman" w:eastAsia="Calibri" w:hAnsi="Times New Roman"/>
          <w:sz w:val="20"/>
          <w:szCs w:val="20"/>
        </w:rPr>
        <w:t xml:space="preserve"> форме электронных документов</w:t>
      </w:r>
      <w:r w:rsidRPr="003B785B">
        <w:rPr>
          <w:rFonts w:ascii="Times New Roman" w:eastAsia="Calibri" w:hAnsi="Times New Roman"/>
          <w:sz w:val="20"/>
          <w:szCs w:val="20"/>
        </w:rPr>
        <w:t>.</w:t>
      </w:r>
    </w:p>
    <w:p w:rsidR="00862D61" w:rsidRPr="003B785B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B785B">
        <w:rPr>
          <w:rFonts w:ascii="Times New Roman" w:eastAsia="Calibri" w:hAnsi="Times New Roman"/>
          <w:sz w:val="20"/>
          <w:szCs w:val="20"/>
        </w:rPr>
        <w:t xml:space="preserve">Сообщение о получении заявления и прилагаемых документов направляется по указанному в заявлении адресу электронной почты </w:t>
      </w:r>
      <w:r w:rsidR="004E47D9" w:rsidRPr="003B785B">
        <w:rPr>
          <w:rFonts w:ascii="Times New Roman" w:eastAsia="Calibri" w:hAnsi="Times New Roman"/>
          <w:sz w:val="20"/>
          <w:szCs w:val="20"/>
        </w:rPr>
        <w:t>или в личный кабинет заявителя на Едином портале</w:t>
      </w:r>
      <w:r w:rsidRPr="003B785B">
        <w:rPr>
          <w:rFonts w:ascii="Times New Roman" w:eastAsia="Calibri" w:hAnsi="Times New Roman"/>
          <w:sz w:val="20"/>
          <w:szCs w:val="20"/>
        </w:rPr>
        <w:t>.</w:t>
      </w:r>
    </w:p>
    <w:p w:rsidR="00862D61" w:rsidRPr="003B785B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B785B">
        <w:rPr>
          <w:rFonts w:ascii="Times New Roman" w:eastAsia="Calibri" w:hAnsi="Times New Roman"/>
          <w:sz w:val="20"/>
          <w:szCs w:val="20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D6473F" w:rsidRPr="003B785B" w:rsidRDefault="00D6473F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3.2.</w:t>
      </w:r>
      <w:r w:rsidR="00862D61" w:rsidRPr="003B785B">
        <w:rPr>
          <w:rFonts w:ascii="Times New Roman" w:hAnsi="Times New Roman"/>
          <w:sz w:val="20"/>
          <w:szCs w:val="20"/>
        </w:rPr>
        <w:t>4</w:t>
      </w:r>
      <w:r w:rsidRPr="003B785B">
        <w:rPr>
          <w:rFonts w:ascii="Times New Roman" w:hAnsi="Times New Roman"/>
          <w:sz w:val="20"/>
          <w:szCs w:val="20"/>
        </w:rPr>
        <w:t>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D6473F" w:rsidRPr="003B785B" w:rsidRDefault="00D6473F" w:rsidP="00492A0F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B785B">
        <w:rPr>
          <w:i w:val="0"/>
          <w:sz w:val="20"/>
          <w:szCs w:val="20"/>
        </w:rPr>
        <w:t>3.2.</w:t>
      </w:r>
      <w:r w:rsidR="00862D61" w:rsidRPr="003B785B">
        <w:rPr>
          <w:i w:val="0"/>
          <w:sz w:val="20"/>
          <w:szCs w:val="20"/>
        </w:rPr>
        <w:t>5</w:t>
      </w:r>
      <w:r w:rsidRPr="003B785B">
        <w:rPr>
          <w:i w:val="0"/>
          <w:sz w:val="20"/>
          <w:szCs w:val="20"/>
        </w:rPr>
        <w:t xml:space="preserve">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3B785B">
          <w:rPr>
            <w:i w:val="0"/>
            <w:sz w:val="20"/>
            <w:szCs w:val="20"/>
          </w:rPr>
          <w:t>заявления</w:t>
        </w:r>
      </w:hyperlink>
      <w:r w:rsidRPr="003B785B">
        <w:rPr>
          <w:i w:val="0"/>
          <w:sz w:val="20"/>
          <w:szCs w:val="20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D6473F" w:rsidRPr="003B785B" w:rsidRDefault="00D6473F" w:rsidP="00492A0F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B785B">
        <w:rPr>
          <w:i w:val="0"/>
          <w:sz w:val="20"/>
          <w:szCs w:val="20"/>
        </w:rPr>
        <w:lastRenderedPageBreak/>
        <w:t>3.2.</w:t>
      </w:r>
      <w:r w:rsidR="00862D61" w:rsidRPr="003B785B">
        <w:rPr>
          <w:i w:val="0"/>
          <w:sz w:val="20"/>
          <w:szCs w:val="20"/>
        </w:rPr>
        <w:t>6</w:t>
      </w:r>
      <w:r w:rsidRPr="003B785B">
        <w:rPr>
          <w:i w:val="0"/>
          <w:sz w:val="20"/>
          <w:szCs w:val="20"/>
        </w:rPr>
        <w:t>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D6473F" w:rsidRPr="003B785B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492A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3.3. Рассмотрение заявления, осмотр объекта капитального строительства, принятие решения о выдаче разрешения на ввод объекта в эксплуатацию либо об отказе в выдаче разрешения на ввод объекта в эксплуатацию</w:t>
      </w:r>
    </w:p>
    <w:p w:rsidR="00D6473F" w:rsidRPr="003B785B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3.3.1. Юридическим фактом, являющимся основанием для начала исполнения адми</w:t>
      </w:r>
      <w:r w:rsidR="008D21F5" w:rsidRPr="003B785B">
        <w:rPr>
          <w:rFonts w:ascii="Times New Roman" w:hAnsi="Times New Roman"/>
          <w:sz w:val="20"/>
          <w:szCs w:val="20"/>
        </w:rPr>
        <w:t>нистративной процедуры является</w:t>
      </w:r>
      <w:r w:rsidRPr="003B785B">
        <w:rPr>
          <w:rFonts w:ascii="Times New Roman" w:hAnsi="Times New Roman"/>
          <w:sz w:val="20"/>
          <w:szCs w:val="20"/>
        </w:rPr>
        <w:t xml:space="preserve"> поступление </w:t>
      </w:r>
      <w:r w:rsidR="008D21F5" w:rsidRPr="003B785B">
        <w:rPr>
          <w:rFonts w:ascii="Times New Roman" w:hAnsi="Times New Roman"/>
          <w:sz w:val="20"/>
          <w:szCs w:val="20"/>
        </w:rPr>
        <w:t>заявления</w:t>
      </w:r>
      <w:r w:rsidRPr="003B785B">
        <w:rPr>
          <w:rFonts w:ascii="Times New Roman" w:hAnsi="Times New Roman"/>
          <w:sz w:val="20"/>
          <w:szCs w:val="20"/>
        </w:rPr>
        <w:t xml:space="preserve"> и прилагаемых документов на рассмотрение должностному лицу, ответственному за предоставление муниципальной услуги.</w:t>
      </w:r>
    </w:p>
    <w:p w:rsidR="006645DC" w:rsidRPr="003B785B" w:rsidRDefault="006645DC" w:rsidP="006645DC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B785B">
        <w:rPr>
          <w:i w:val="0"/>
          <w:sz w:val="20"/>
          <w:szCs w:val="20"/>
        </w:rPr>
        <w:t xml:space="preserve">3.3.2. В случае поступления </w:t>
      </w:r>
      <w:hyperlink w:anchor="Par428" w:tooltip="                                 ЗАЯВЛЕНИЕ" w:history="1">
        <w:r w:rsidRPr="003B785B">
          <w:rPr>
            <w:i w:val="0"/>
            <w:sz w:val="20"/>
            <w:szCs w:val="20"/>
          </w:rPr>
          <w:t>заявления</w:t>
        </w:r>
      </w:hyperlink>
      <w:r w:rsidRPr="003B785B">
        <w:rPr>
          <w:i w:val="0"/>
          <w:sz w:val="20"/>
          <w:szCs w:val="20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6645DC" w:rsidRPr="003B785B" w:rsidRDefault="006645DC" w:rsidP="006645DC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B785B">
        <w:rPr>
          <w:i w:val="0"/>
          <w:sz w:val="20"/>
          <w:szCs w:val="20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645DC" w:rsidRPr="003B785B" w:rsidRDefault="006645DC" w:rsidP="006645DC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B785B">
        <w:rPr>
          <w:i w:val="0"/>
          <w:sz w:val="20"/>
          <w:szCs w:val="20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6645DC" w:rsidRPr="003B785B" w:rsidRDefault="006645DC" w:rsidP="006645DC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B785B">
        <w:rPr>
          <w:i w:val="0"/>
          <w:sz w:val="20"/>
          <w:szCs w:val="20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6645DC" w:rsidRPr="003B785B" w:rsidRDefault="006645DC" w:rsidP="006645DC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B785B">
        <w:rPr>
          <w:i w:val="0"/>
          <w:sz w:val="20"/>
          <w:szCs w:val="20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6645DC" w:rsidRPr="003B785B" w:rsidRDefault="006645DC" w:rsidP="006645DC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B785B">
        <w:rPr>
          <w:i w:val="0"/>
          <w:sz w:val="20"/>
          <w:szCs w:val="20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6645DC" w:rsidRPr="003B785B" w:rsidRDefault="006645DC" w:rsidP="00664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3.3.4. 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2.7.1 настоящего административного регламента.</w:t>
      </w:r>
    </w:p>
    <w:p w:rsidR="006645DC" w:rsidRPr="003B785B" w:rsidRDefault="006645DC" w:rsidP="00664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3.3.5. В течение 1 рабочего дня со дня получения ответов по межведомственным запросам, должностное лицо, ответственное за предоставление муниципальной услуги, обеспечивает осмотр объекта капитального строительства.</w:t>
      </w:r>
    </w:p>
    <w:p w:rsidR="006645DC" w:rsidRPr="003B785B" w:rsidRDefault="006645DC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В ходе осмотра построенного, реконструированного, отремонтированного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-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</w:p>
    <w:p w:rsidR="006645DC" w:rsidRPr="003B785B" w:rsidRDefault="006645DC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 По результатам проведенных проверок и осмотра объекта капитального строительства ответственный исполнитель составляет справку о результатах осмотра.</w:t>
      </w:r>
    </w:p>
    <w:p w:rsidR="006645DC" w:rsidRPr="003B785B" w:rsidRDefault="006645DC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3.3.6. Должностное лицо, ответственное за предоставление муниципальной услуги устанавливает наличие или отсутствие оснований для отказа в выдаче разрешения на ввод объекта в эксплуатаци</w:t>
      </w:r>
      <w:r w:rsidR="009B326A" w:rsidRPr="003B785B">
        <w:rPr>
          <w:rFonts w:ascii="Times New Roman" w:hAnsi="Times New Roman"/>
          <w:sz w:val="20"/>
          <w:szCs w:val="20"/>
        </w:rPr>
        <w:t>ю, предусмотренных пунктом 2.9</w:t>
      </w:r>
      <w:r w:rsidRPr="003B785B">
        <w:rPr>
          <w:rFonts w:ascii="Times New Roman" w:hAnsi="Times New Roman"/>
          <w:sz w:val="20"/>
          <w:szCs w:val="20"/>
        </w:rPr>
        <w:t xml:space="preserve"> настоящего административного регламента, и принимает решение о выдаче разрешения на ввод объекта в эксплуатацию (в случае отсутствия оснований, предусмотренных пунктом 2.9</w:t>
      </w:r>
      <w:r w:rsidR="009B326A" w:rsidRPr="003B785B">
        <w:rPr>
          <w:rFonts w:ascii="Times New Roman" w:hAnsi="Times New Roman"/>
          <w:sz w:val="20"/>
          <w:szCs w:val="20"/>
        </w:rPr>
        <w:t xml:space="preserve"> </w:t>
      </w:r>
      <w:r w:rsidRPr="003B785B">
        <w:rPr>
          <w:rFonts w:ascii="Times New Roman" w:hAnsi="Times New Roman"/>
          <w:sz w:val="20"/>
          <w:szCs w:val="20"/>
        </w:rPr>
        <w:t>настоящего административного регламента) либо об отказе в выдаче разрешения на ввод объекта в эксплуатацию (в случае наличия основани</w:t>
      </w:r>
      <w:r w:rsidR="009B326A" w:rsidRPr="003B785B">
        <w:rPr>
          <w:rFonts w:ascii="Times New Roman" w:hAnsi="Times New Roman"/>
          <w:sz w:val="20"/>
          <w:szCs w:val="20"/>
        </w:rPr>
        <w:t>й, предусмотренных пунктом 2.9</w:t>
      </w:r>
      <w:r w:rsidRPr="003B785B">
        <w:rPr>
          <w:rFonts w:ascii="Times New Roman" w:hAnsi="Times New Roman"/>
          <w:sz w:val="20"/>
          <w:szCs w:val="20"/>
        </w:rPr>
        <w:t xml:space="preserve"> настоящего административного регламента).</w:t>
      </w:r>
    </w:p>
    <w:p w:rsidR="006645DC" w:rsidRPr="003B785B" w:rsidRDefault="006645DC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lastRenderedPageBreak/>
        <w:t>3.3.7. В случае принятия решения о выдаче разрешения на ввод объекта в эксплуатацию специалист, ответственный за предоставление муниципальной услуги, готовит проект разрешения на ввод объекта в эксплуатацию в 3-х экземплярах.</w:t>
      </w:r>
    </w:p>
    <w:p w:rsidR="006645DC" w:rsidRPr="003B785B" w:rsidRDefault="006645DC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В случае принятия решения об отказе в выдаче разрешения на ввод объекта в эксплуатацию специалист, ответственный за предоставление муниципальной услуги, готовит проект уведомления об отказе в выдаче разрешения на ввод объекта в эксплуатацию с указанием причин отказа.</w:t>
      </w:r>
    </w:p>
    <w:p w:rsidR="006645DC" w:rsidRPr="003B785B" w:rsidRDefault="006645DC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Подготовленные экземпляры разрешения на ввод объекта в эксплуатацию или отказа в выдаче разрешения на ввод объекта в эксплуатацию подписываются руководителем Уполномоченного органа, заверяются печатью Уполномоченного органа и передаются специалисту, ответственному за делопроизводство. </w:t>
      </w:r>
    </w:p>
    <w:p w:rsidR="006645DC" w:rsidRPr="003B785B" w:rsidRDefault="006645DC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3.3.8. Максимальный срок выполнения административной процедуры 3 рабочих дня со дня регистрации заявления и прилагаемых документов  в Уполномоченном органе.</w:t>
      </w:r>
    </w:p>
    <w:p w:rsidR="006645DC" w:rsidRPr="003B785B" w:rsidRDefault="006645DC" w:rsidP="00664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3.3.9. Критерием принятия решения в рамках выполнения административной процедуры является отсутствие оснований для отказа в выдаче разрешения на ввод объекта в эксплуатаци</w:t>
      </w:r>
      <w:r w:rsidR="009B326A" w:rsidRPr="003B785B">
        <w:rPr>
          <w:rFonts w:ascii="Times New Roman" w:hAnsi="Times New Roman"/>
          <w:sz w:val="20"/>
          <w:szCs w:val="20"/>
        </w:rPr>
        <w:t>ю, предусмотренных пунктом 2.9</w:t>
      </w:r>
      <w:r w:rsidRPr="003B785B">
        <w:rPr>
          <w:rFonts w:ascii="Times New Roman" w:hAnsi="Times New Roman"/>
          <w:sz w:val="20"/>
          <w:szCs w:val="20"/>
        </w:rPr>
        <w:t xml:space="preserve"> настоящего административного регламента. </w:t>
      </w:r>
    </w:p>
    <w:p w:rsidR="006645DC" w:rsidRPr="003B785B" w:rsidRDefault="006645DC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3.3.10. Результатом выполнения административной процедуры является подписанное разрешение на ввод объекта в эксплуатацию либо уведомление об отказе в выдаче разрешения на ввод объекта в эксплуатацию.</w:t>
      </w:r>
    </w:p>
    <w:p w:rsidR="004E47D9" w:rsidRPr="003B785B" w:rsidRDefault="004E47D9" w:rsidP="00492A0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492A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3.4. Направление (вручение) разрешения на ввод объекта в эксплуатацию</w:t>
      </w:r>
    </w:p>
    <w:p w:rsidR="00D6473F" w:rsidRPr="003B785B" w:rsidRDefault="00D6473F" w:rsidP="00492A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либо уведомления об отказе в выдаче разрешения на ввод объекта в эксплуатацию</w:t>
      </w:r>
    </w:p>
    <w:p w:rsidR="00D6473F" w:rsidRPr="003B785B" w:rsidRDefault="00D6473F" w:rsidP="00492A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492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3.4.1. Юридическим фактом, являющимся основанием для начала исполнения административной процедуры, является принятие решения о </w:t>
      </w:r>
      <w:r w:rsidRPr="003B785B">
        <w:rPr>
          <w:rStyle w:val="25"/>
          <w:color w:val="auto"/>
          <w:sz w:val="20"/>
          <w:szCs w:val="20"/>
        </w:rPr>
        <w:t>предоставлении разрешения (об отка</w:t>
      </w:r>
      <w:r w:rsidR="008D21F5" w:rsidRPr="003B785B">
        <w:rPr>
          <w:rStyle w:val="25"/>
          <w:color w:val="auto"/>
          <w:sz w:val="20"/>
          <w:szCs w:val="20"/>
        </w:rPr>
        <w:t>зе в предоставлении разрешения)</w:t>
      </w:r>
      <w:r w:rsidRPr="003B785B">
        <w:rPr>
          <w:rStyle w:val="25"/>
          <w:color w:val="auto"/>
          <w:sz w:val="20"/>
          <w:szCs w:val="20"/>
        </w:rPr>
        <w:t xml:space="preserve"> </w:t>
      </w:r>
      <w:r w:rsidRPr="003B785B">
        <w:rPr>
          <w:rFonts w:ascii="Times New Roman" w:hAnsi="Times New Roman"/>
          <w:sz w:val="20"/>
          <w:szCs w:val="20"/>
        </w:rPr>
        <w:t>на ввод объекта в эксплуатацию</w:t>
      </w:r>
      <w:r w:rsidR="00862D61" w:rsidRPr="003B785B">
        <w:rPr>
          <w:rFonts w:ascii="Times New Roman" w:hAnsi="Times New Roman"/>
          <w:sz w:val="20"/>
          <w:szCs w:val="20"/>
        </w:rPr>
        <w:t>.</w:t>
      </w:r>
    </w:p>
    <w:p w:rsidR="006645DC" w:rsidRPr="003B785B" w:rsidRDefault="006645DC" w:rsidP="00664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3.4.2. Предоставление разрешения на ввод объекта в эксплуатацию либо уведомления об отказе в выдаче такого разрешен</w:t>
      </w:r>
      <w:r w:rsidR="00834432" w:rsidRPr="003B785B">
        <w:rPr>
          <w:rFonts w:ascii="Times New Roman" w:hAnsi="Times New Roman"/>
          <w:sz w:val="20"/>
          <w:szCs w:val="20"/>
        </w:rPr>
        <w:t xml:space="preserve">ия осуществляется специалистом </w:t>
      </w:r>
      <w:r w:rsidR="00F4361B" w:rsidRPr="003B785B">
        <w:rPr>
          <w:rFonts w:ascii="Times New Roman" w:hAnsi="Times New Roman"/>
          <w:sz w:val="20"/>
          <w:szCs w:val="20"/>
        </w:rPr>
        <w:t>уполномоченного органа, ответственным за предоставление муниципальной услуги</w:t>
      </w:r>
      <w:r w:rsidR="00834432" w:rsidRPr="003B785B">
        <w:rPr>
          <w:rFonts w:ascii="Times New Roman" w:hAnsi="Times New Roman"/>
          <w:sz w:val="20"/>
          <w:szCs w:val="20"/>
        </w:rPr>
        <w:t xml:space="preserve">, </w:t>
      </w:r>
      <w:r w:rsidRPr="003B785B">
        <w:rPr>
          <w:rFonts w:ascii="Times New Roman" w:hAnsi="Times New Roman"/>
          <w:sz w:val="20"/>
          <w:szCs w:val="20"/>
        </w:rPr>
        <w:t>путем:</w:t>
      </w:r>
    </w:p>
    <w:p w:rsidR="006645DC" w:rsidRPr="003B785B" w:rsidRDefault="006645DC" w:rsidP="006645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выдачи (вручения) заявителю или его представителю по доверенности;</w:t>
      </w:r>
    </w:p>
    <w:p w:rsidR="006645DC" w:rsidRPr="003B785B" w:rsidRDefault="006645DC" w:rsidP="006645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путем направления по почте по адресу, указанному в заявлении, заказным письмом с уведомлением о вручении;</w:t>
      </w:r>
    </w:p>
    <w:p w:rsidR="006645DC" w:rsidRPr="003B785B" w:rsidRDefault="006645DC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3) направления разрешения на ввод объекта в эксплуатацию либо уведомления об отказе в выдаче такого разрешения в МФЦ для выдачи (вручения) заявителю или его представителю по доверенности</w:t>
      </w:r>
      <w:r w:rsidR="008D4BFE" w:rsidRPr="003B785B">
        <w:rPr>
          <w:rFonts w:ascii="Times New Roman" w:hAnsi="Times New Roman"/>
          <w:sz w:val="20"/>
          <w:szCs w:val="20"/>
        </w:rPr>
        <w:t>.</w:t>
      </w:r>
    </w:p>
    <w:p w:rsidR="006645DC" w:rsidRPr="003B785B" w:rsidRDefault="006645DC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3.4.3. В случае предоставления муниципальной услуги в электронной форме с использованием Регионального портала заявитель информируется о принятом решении путем направления уведомления в личном кабинете Регионального портала.</w:t>
      </w:r>
    </w:p>
    <w:p w:rsidR="006645DC" w:rsidRPr="003B785B" w:rsidRDefault="006645DC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3.4.4. Максимальный срок выполнения административной процедуры составляет 1 рабочий день. </w:t>
      </w:r>
    </w:p>
    <w:p w:rsidR="006645DC" w:rsidRPr="003B785B" w:rsidRDefault="006645DC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3.4.5. Результатом выполнения данной административной процедуры является направление (вручение) заявителю разрешения на ввод объекта в эксплуатацию либо уведомления об отказе в выдаче разрешения на ввод объекта в эксплуатацию, с указанием причин отказа.</w:t>
      </w:r>
    </w:p>
    <w:p w:rsidR="00D6473F" w:rsidRPr="003B785B" w:rsidRDefault="00D6473F" w:rsidP="00D647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552C3" w:rsidRPr="003B785B" w:rsidRDefault="00D6473F" w:rsidP="00492A0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</w:rPr>
      </w:pPr>
      <w:r w:rsidRPr="003B785B">
        <w:rPr>
          <w:rFonts w:ascii="Times New Roman" w:hAnsi="Times New Roman"/>
          <w:b w:val="0"/>
          <w:sz w:val="20"/>
          <w:szCs w:val="20"/>
          <w:lang w:val="en-US"/>
        </w:rPr>
        <w:t>IV</w:t>
      </w:r>
      <w:r w:rsidRPr="003B785B">
        <w:rPr>
          <w:rFonts w:ascii="Times New Roman" w:hAnsi="Times New Roman"/>
          <w:b w:val="0"/>
          <w:sz w:val="20"/>
          <w:szCs w:val="20"/>
        </w:rPr>
        <w:t xml:space="preserve">. </w:t>
      </w:r>
      <w:r w:rsidR="009552C3" w:rsidRPr="003B785B">
        <w:rPr>
          <w:rFonts w:ascii="Times New Roman" w:hAnsi="Times New Roman"/>
          <w:b w:val="0"/>
          <w:sz w:val="20"/>
          <w:szCs w:val="20"/>
        </w:rPr>
        <w:t xml:space="preserve">ФОРМЫ КОНТРОЛЯ ЗА ИСПОЛНЕНИЕМ </w:t>
      </w:r>
    </w:p>
    <w:p w:rsidR="009552C3" w:rsidRPr="003B785B" w:rsidRDefault="009552C3" w:rsidP="00492A0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</w:rPr>
      </w:pPr>
      <w:r w:rsidRPr="003B785B">
        <w:rPr>
          <w:rFonts w:ascii="Times New Roman" w:hAnsi="Times New Roman"/>
          <w:b w:val="0"/>
          <w:sz w:val="20"/>
          <w:szCs w:val="20"/>
        </w:rPr>
        <w:t>АДМИНИСТРАТИВНОГО РЕГЛАМЕНТА</w:t>
      </w:r>
    </w:p>
    <w:p w:rsidR="009552C3" w:rsidRPr="003B785B" w:rsidRDefault="009552C3" w:rsidP="009552C3">
      <w:pPr>
        <w:rPr>
          <w:sz w:val="20"/>
          <w:szCs w:val="20"/>
        </w:rPr>
      </w:pP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4.1.</w:t>
      </w:r>
      <w:r w:rsidRPr="003B785B">
        <w:rPr>
          <w:rFonts w:ascii="Times New Roman" w:hAnsi="Times New Roman"/>
          <w:sz w:val="20"/>
          <w:szCs w:val="20"/>
        </w:rPr>
        <w:tab/>
        <w:t>Контроль за соблюдением и исполнением должностными лицами Уполномоченного органа</w:t>
      </w:r>
      <w:r w:rsidRPr="003B785B">
        <w:rPr>
          <w:rFonts w:ascii="Times New Roman" w:hAnsi="Times New Roman"/>
          <w:iCs/>
          <w:sz w:val="20"/>
          <w:szCs w:val="20"/>
        </w:rPr>
        <w:t xml:space="preserve"> </w:t>
      </w:r>
      <w:r w:rsidRPr="003B785B">
        <w:rPr>
          <w:rFonts w:ascii="Times New Roman" w:hAnsi="Times New Roman"/>
          <w:sz w:val="20"/>
          <w:szCs w:val="20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</w:t>
      </w:r>
      <w:r w:rsidR="006645DC" w:rsidRPr="003B785B">
        <w:rPr>
          <w:rFonts w:ascii="Times New Roman" w:hAnsi="Times New Roman"/>
          <w:sz w:val="20"/>
          <w:szCs w:val="20"/>
        </w:rPr>
        <w:t xml:space="preserve">распоряжением </w:t>
      </w:r>
      <w:r w:rsidRPr="003B785B">
        <w:rPr>
          <w:rFonts w:ascii="Times New Roman" w:hAnsi="Times New Roman"/>
          <w:sz w:val="20"/>
          <w:szCs w:val="20"/>
        </w:rPr>
        <w:t>Уполномоченного органа.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Текущий контроль осуществляется на постоянной основе.</w:t>
      </w:r>
    </w:p>
    <w:p w:rsidR="00D6473F" w:rsidRPr="003B785B" w:rsidRDefault="00D6473F" w:rsidP="00D6473F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B785B">
        <w:rPr>
          <w:i w:val="0"/>
          <w:sz w:val="20"/>
          <w:szCs w:val="20"/>
        </w:rPr>
        <w:t xml:space="preserve">4.3. Контроль над полнотой и качеством </w:t>
      </w:r>
      <w:r w:rsidRPr="003B785B">
        <w:rPr>
          <w:i w:val="0"/>
          <w:spacing w:val="-4"/>
          <w:sz w:val="20"/>
          <w:szCs w:val="20"/>
        </w:rPr>
        <w:t>предоставления муниципальной услуги</w:t>
      </w:r>
      <w:r w:rsidRPr="003B785B">
        <w:rPr>
          <w:i w:val="0"/>
          <w:sz w:val="20"/>
          <w:szCs w:val="20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6473F" w:rsidRPr="003B785B" w:rsidRDefault="00D6473F" w:rsidP="00D6473F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B785B">
        <w:rPr>
          <w:i w:val="0"/>
          <w:sz w:val="20"/>
          <w:szCs w:val="20"/>
        </w:rPr>
        <w:t xml:space="preserve">Контроль над полнотой и качеством </w:t>
      </w:r>
      <w:r w:rsidRPr="003B785B">
        <w:rPr>
          <w:i w:val="0"/>
          <w:spacing w:val="-4"/>
          <w:sz w:val="20"/>
          <w:szCs w:val="20"/>
        </w:rPr>
        <w:t xml:space="preserve">предоставления муниципальной услуги </w:t>
      </w:r>
      <w:r w:rsidRPr="003B785B">
        <w:rPr>
          <w:i w:val="0"/>
          <w:sz w:val="20"/>
          <w:szCs w:val="20"/>
        </w:rPr>
        <w:t xml:space="preserve">осуществляют должностные лица, определенные </w:t>
      </w:r>
      <w:r w:rsidR="006645DC" w:rsidRPr="003B785B">
        <w:rPr>
          <w:i w:val="0"/>
          <w:sz w:val="20"/>
          <w:szCs w:val="20"/>
        </w:rPr>
        <w:t>распоряжением</w:t>
      </w:r>
      <w:r w:rsidRPr="003B785B">
        <w:rPr>
          <w:i w:val="0"/>
          <w:sz w:val="20"/>
          <w:szCs w:val="20"/>
        </w:rPr>
        <w:t xml:space="preserve"> Уполномоченного органа.</w:t>
      </w:r>
    </w:p>
    <w:p w:rsidR="00D6473F" w:rsidRPr="003B785B" w:rsidRDefault="00D6473F" w:rsidP="00D6473F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B785B">
        <w:rPr>
          <w:i w:val="0"/>
          <w:sz w:val="20"/>
          <w:szCs w:val="20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D6473F" w:rsidRPr="003B785B" w:rsidRDefault="00D6473F" w:rsidP="00D647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Периодичность проверок – плановые 1 раз в год, внеплановые – по конкретному обращению заявителя.</w:t>
      </w:r>
    </w:p>
    <w:p w:rsidR="00D6473F" w:rsidRPr="003B785B" w:rsidRDefault="00D6473F" w:rsidP="00D647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lastRenderedPageBreak/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</w:t>
      </w:r>
      <w:r w:rsidR="00FE6CD6" w:rsidRPr="003B785B">
        <w:rPr>
          <w:rFonts w:ascii="Times New Roman" w:hAnsi="Times New Roman"/>
          <w:sz w:val="20"/>
          <w:szCs w:val="20"/>
        </w:rPr>
        <w:t>распоряжением</w:t>
      </w:r>
      <w:r w:rsidRPr="003B785B">
        <w:rPr>
          <w:rFonts w:ascii="Times New Roman" w:hAnsi="Times New Roman"/>
          <w:sz w:val="20"/>
          <w:szCs w:val="20"/>
        </w:rPr>
        <w:t xml:space="preserve"> Уполномоченного органа о проведении проверки с учетом периодичности комплексных проверок не менее 1 раза в год и тематических проверок – </w:t>
      </w:r>
      <w:r w:rsidR="00862D61" w:rsidRPr="003B785B">
        <w:rPr>
          <w:rFonts w:ascii="Times New Roman" w:hAnsi="Times New Roman"/>
          <w:sz w:val="20"/>
          <w:szCs w:val="20"/>
        </w:rPr>
        <w:t>1</w:t>
      </w:r>
      <w:r w:rsidRPr="003B785B">
        <w:rPr>
          <w:rFonts w:ascii="Times New Roman" w:hAnsi="Times New Roman"/>
          <w:sz w:val="20"/>
          <w:szCs w:val="20"/>
        </w:rPr>
        <w:t xml:space="preserve"> раза в год.</w:t>
      </w:r>
    </w:p>
    <w:p w:rsidR="00D6473F" w:rsidRPr="003B785B" w:rsidRDefault="00D6473F" w:rsidP="00D6473F">
      <w:pPr>
        <w:pStyle w:val="ConsPlusNormal"/>
        <w:ind w:firstLine="709"/>
        <w:jc w:val="both"/>
        <w:rPr>
          <w:i w:val="0"/>
          <w:sz w:val="20"/>
          <w:szCs w:val="20"/>
        </w:rPr>
      </w:pPr>
      <w:r w:rsidRPr="003B785B">
        <w:rPr>
          <w:i w:val="0"/>
          <w:sz w:val="20"/>
          <w:szCs w:val="20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D6473F" w:rsidRPr="003B785B" w:rsidRDefault="00D6473F" w:rsidP="00D6473F">
      <w:pPr>
        <w:pStyle w:val="21"/>
        <w:ind w:left="0" w:firstLine="709"/>
        <w:jc w:val="both"/>
        <w:rPr>
          <w:bCs/>
          <w:snapToGrid w:val="0"/>
          <w:sz w:val="20"/>
          <w:szCs w:val="20"/>
        </w:rPr>
      </w:pPr>
      <w:r w:rsidRPr="003B785B">
        <w:rPr>
          <w:sz w:val="20"/>
          <w:szCs w:val="20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6473F" w:rsidRPr="003B785B" w:rsidRDefault="006645DC" w:rsidP="00D6473F">
      <w:pPr>
        <w:pStyle w:val="21"/>
        <w:ind w:left="0" w:firstLine="709"/>
        <w:jc w:val="both"/>
        <w:rPr>
          <w:bCs/>
          <w:snapToGrid w:val="0"/>
          <w:sz w:val="20"/>
          <w:szCs w:val="20"/>
        </w:rPr>
      </w:pPr>
      <w:r w:rsidRPr="003B785B">
        <w:rPr>
          <w:sz w:val="20"/>
          <w:szCs w:val="20"/>
        </w:rPr>
        <w:t>4.5. По результатам</w:t>
      </w:r>
      <w:r w:rsidR="00D6473F" w:rsidRPr="003B785B">
        <w:rPr>
          <w:sz w:val="20"/>
          <w:szCs w:val="20"/>
        </w:rPr>
        <w:t xml:space="preserve">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D6473F" w:rsidRPr="003B785B" w:rsidRDefault="00D6473F" w:rsidP="00D6473F">
      <w:pPr>
        <w:pStyle w:val="ConsPlusNormal"/>
        <w:tabs>
          <w:tab w:val="left" w:pos="900"/>
          <w:tab w:val="left" w:pos="1080"/>
        </w:tabs>
        <w:ind w:firstLine="709"/>
        <w:jc w:val="both"/>
        <w:rPr>
          <w:i w:val="0"/>
          <w:sz w:val="20"/>
          <w:szCs w:val="20"/>
        </w:rPr>
      </w:pPr>
      <w:r w:rsidRPr="003B785B">
        <w:rPr>
          <w:i w:val="0"/>
          <w:sz w:val="20"/>
          <w:szCs w:val="20"/>
        </w:rPr>
        <w:t xml:space="preserve">4.6. Ответственность за неисполнение, ненадлежащее исполнение возложенных обязанностей по </w:t>
      </w:r>
      <w:r w:rsidRPr="003B785B">
        <w:rPr>
          <w:i w:val="0"/>
          <w:spacing w:val="-4"/>
          <w:sz w:val="20"/>
          <w:szCs w:val="20"/>
        </w:rPr>
        <w:t xml:space="preserve">предоставлению муниципальной услуги, нарушение требований </w:t>
      </w:r>
      <w:r w:rsidR="00862D61" w:rsidRPr="003B785B">
        <w:rPr>
          <w:i w:val="0"/>
          <w:spacing w:val="-4"/>
          <w:sz w:val="20"/>
          <w:szCs w:val="20"/>
        </w:rPr>
        <w:t>а</w:t>
      </w:r>
      <w:r w:rsidRPr="003B785B">
        <w:rPr>
          <w:i w:val="0"/>
          <w:spacing w:val="-4"/>
          <w:sz w:val="20"/>
          <w:szCs w:val="20"/>
        </w:rPr>
        <w:t xml:space="preserve">дминистративного регламента, предусмотренная в соответствии с Трудовым кодексом </w:t>
      </w:r>
      <w:r w:rsidRPr="003B785B">
        <w:rPr>
          <w:i w:val="0"/>
          <w:sz w:val="20"/>
          <w:szCs w:val="20"/>
        </w:rPr>
        <w:t>Российской Федерации</w:t>
      </w:r>
      <w:r w:rsidRPr="003B785B">
        <w:rPr>
          <w:i w:val="0"/>
          <w:spacing w:val="-4"/>
          <w:sz w:val="20"/>
          <w:szCs w:val="20"/>
        </w:rPr>
        <w:t xml:space="preserve">, Кодексом Российской Федерации об административных правонарушениях, </w:t>
      </w:r>
      <w:r w:rsidRPr="003B785B">
        <w:rPr>
          <w:i w:val="0"/>
          <w:sz w:val="20"/>
          <w:szCs w:val="20"/>
        </w:rPr>
        <w:t>возлагается на лиц, замещающих должности в Уполномоченном ор</w:t>
      </w:r>
      <w:r w:rsidR="007C7E16" w:rsidRPr="003B785B">
        <w:rPr>
          <w:i w:val="0"/>
          <w:sz w:val="20"/>
          <w:szCs w:val="20"/>
        </w:rPr>
        <w:t>гане</w:t>
      </w:r>
      <w:r w:rsidR="00FE6CD6" w:rsidRPr="003B785B">
        <w:rPr>
          <w:i w:val="0"/>
          <w:sz w:val="20"/>
          <w:szCs w:val="20"/>
        </w:rPr>
        <w:t xml:space="preserve"> (структурном подразделении)</w:t>
      </w:r>
      <w:r w:rsidR="007C7E16" w:rsidRPr="003B785B">
        <w:rPr>
          <w:i w:val="0"/>
          <w:sz w:val="20"/>
          <w:szCs w:val="20"/>
        </w:rPr>
        <w:t xml:space="preserve"> </w:t>
      </w:r>
      <w:r w:rsidRPr="003B785B">
        <w:rPr>
          <w:i w:val="0"/>
          <w:sz w:val="20"/>
          <w:szCs w:val="20"/>
        </w:rPr>
        <w:t>и работников МФЦ, ответственных за предоставление муниципальной услуги.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3D78B9" w:rsidRPr="003B785B" w:rsidRDefault="00D6473F" w:rsidP="00D64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V. </w:t>
      </w:r>
      <w:r w:rsidR="00D14BA3" w:rsidRPr="003B785B">
        <w:rPr>
          <w:rFonts w:ascii="Times New Roman" w:hAnsi="Times New Roman"/>
          <w:sz w:val="20"/>
          <w:szCs w:val="20"/>
        </w:rPr>
        <w:t xml:space="preserve">ДОСУДЕБНЫЙ (ВНЕСУДЕБНЫЙ) ПОРЯДОК ОБЖАЛОВАНИЙ РЕШЕНИЙ </w:t>
      </w:r>
    </w:p>
    <w:p w:rsidR="003D78B9" w:rsidRPr="003B785B" w:rsidRDefault="00D14BA3" w:rsidP="00D64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И ДЕЙСТВИЙ (БЕЗДЕЙСТВИЙ) УПОЛНОМОЧЕННОГО ОРГАНА, </w:t>
      </w:r>
    </w:p>
    <w:p w:rsidR="003D78B9" w:rsidRPr="003B785B" w:rsidRDefault="00D14BA3" w:rsidP="00D64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ЕГО ДОЛЖНОСТНЫХ ЛИЦ ЛИБО МУНИЦИПАЛЬНЫХ СЛУЖАЩИХ, </w:t>
      </w:r>
    </w:p>
    <w:p w:rsidR="00D14BA3" w:rsidRPr="003B785B" w:rsidRDefault="00D14BA3" w:rsidP="00D64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МФ</w:t>
      </w:r>
      <w:r w:rsidR="003D78B9" w:rsidRPr="003B785B">
        <w:rPr>
          <w:rFonts w:ascii="Times New Roman" w:hAnsi="Times New Roman"/>
          <w:sz w:val="20"/>
          <w:szCs w:val="20"/>
        </w:rPr>
        <w:t>Ц, ЕГО РАБОТНИКОВ</w:t>
      </w:r>
    </w:p>
    <w:p w:rsidR="003D78B9" w:rsidRPr="003B785B" w:rsidRDefault="003D78B9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Заяви</w:t>
      </w:r>
      <w:r w:rsidR="0048009D" w:rsidRPr="003B785B">
        <w:rPr>
          <w:rFonts w:ascii="Times New Roman" w:hAnsi="Times New Roman"/>
          <w:sz w:val="20"/>
          <w:szCs w:val="20"/>
        </w:rPr>
        <w:t>тель может обратиться с жалобой</w:t>
      </w:r>
      <w:r w:rsidRPr="003B785B">
        <w:rPr>
          <w:rFonts w:ascii="Times New Roman" w:hAnsi="Times New Roman"/>
          <w:sz w:val="20"/>
          <w:szCs w:val="20"/>
        </w:rPr>
        <w:t xml:space="preserve"> в том числе в следующих случаях: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1) нарушение срока регистрации запроса о предоставлении муниципальной услуги;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2) нарушение срока предоставления муниципальной услуги;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C7E16" w:rsidRPr="003B785B">
        <w:rPr>
          <w:rFonts w:ascii="Times New Roman" w:hAnsi="Times New Roman"/>
          <w:sz w:val="20"/>
          <w:szCs w:val="20"/>
        </w:rPr>
        <w:t xml:space="preserve">Кичменгско-Городецкого муниципального </w:t>
      </w:r>
      <w:r w:rsidR="008B65FB" w:rsidRPr="003B785B">
        <w:rPr>
          <w:rFonts w:ascii="Times New Roman" w:hAnsi="Times New Roman"/>
          <w:sz w:val="20"/>
          <w:szCs w:val="20"/>
        </w:rPr>
        <w:t>округа</w:t>
      </w:r>
      <w:r w:rsidR="007C7E16" w:rsidRPr="003B785B">
        <w:rPr>
          <w:rFonts w:ascii="Times New Roman" w:hAnsi="Times New Roman"/>
          <w:sz w:val="20"/>
          <w:szCs w:val="20"/>
        </w:rPr>
        <w:t xml:space="preserve"> </w:t>
      </w:r>
      <w:r w:rsidRPr="003B785B">
        <w:rPr>
          <w:rFonts w:ascii="Times New Roman" w:hAnsi="Times New Roman"/>
          <w:sz w:val="20"/>
          <w:szCs w:val="20"/>
        </w:rPr>
        <w:t>для предоставления муниципальной услуги;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6645DC" w:rsidRPr="003B785B">
        <w:rPr>
          <w:rFonts w:ascii="Times New Roman" w:hAnsi="Times New Roman"/>
          <w:sz w:val="20"/>
          <w:szCs w:val="20"/>
        </w:rPr>
        <w:t xml:space="preserve">Кичменгско-Городецкого муниципального </w:t>
      </w:r>
      <w:r w:rsidR="008B65FB" w:rsidRPr="003B785B">
        <w:rPr>
          <w:rFonts w:ascii="Times New Roman" w:hAnsi="Times New Roman"/>
          <w:sz w:val="20"/>
          <w:szCs w:val="20"/>
        </w:rPr>
        <w:t>округа</w:t>
      </w:r>
      <w:r w:rsidRPr="003B785B">
        <w:rPr>
          <w:rFonts w:ascii="Times New Roman" w:hAnsi="Times New Roman"/>
          <w:sz w:val="20"/>
          <w:szCs w:val="20"/>
        </w:rPr>
        <w:t xml:space="preserve"> для пред</w:t>
      </w:r>
      <w:r w:rsidR="006645DC" w:rsidRPr="003B785B">
        <w:rPr>
          <w:rFonts w:ascii="Times New Roman" w:hAnsi="Times New Roman"/>
          <w:sz w:val="20"/>
          <w:szCs w:val="20"/>
        </w:rPr>
        <w:t>оставления муниципальной услуги, у заявителя;</w:t>
      </w:r>
    </w:p>
    <w:p w:rsidR="00D6473F" w:rsidRPr="003B785B" w:rsidRDefault="00D6473F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6645DC" w:rsidRPr="003B785B">
        <w:rPr>
          <w:rFonts w:ascii="Times New Roman" w:hAnsi="Times New Roman"/>
          <w:sz w:val="20"/>
          <w:szCs w:val="20"/>
        </w:rPr>
        <w:t xml:space="preserve">Кичменгско-Городецкого муниципального </w:t>
      </w:r>
      <w:r w:rsidR="008B65FB" w:rsidRPr="003B785B">
        <w:rPr>
          <w:rFonts w:ascii="Times New Roman" w:hAnsi="Times New Roman"/>
          <w:sz w:val="20"/>
          <w:szCs w:val="20"/>
        </w:rPr>
        <w:t>округа</w:t>
      </w:r>
      <w:r w:rsidR="006645DC" w:rsidRPr="003B785B">
        <w:rPr>
          <w:rFonts w:ascii="Times New Roman" w:hAnsi="Times New Roman"/>
          <w:sz w:val="20"/>
          <w:szCs w:val="20"/>
        </w:rPr>
        <w:t>;</w:t>
      </w:r>
    </w:p>
    <w:p w:rsidR="00D6473F" w:rsidRPr="003B785B" w:rsidRDefault="00D6473F" w:rsidP="006645D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6) затребование с заявителя п</w:t>
      </w:r>
      <w:r w:rsidR="006645DC" w:rsidRPr="003B785B">
        <w:rPr>
          <w:rFonts w:ascii="Times New Roman" w:hAnsi="Times New Roman"/>
          <w:sz w:val="20"/>
          <w:szCs w:val="20"/>
        </w:rPr>
        <w:t>ри предоставлении муниципальной</w:t>
      </w:r>
      <w:r w:rsidRPr="003B785B">
        <w:rPr>
          <w:rFonts w:ascii="Times New Roman" w:hAnsi="Times New Roman"/>
          <w:sz w:val="20"/>
          <w:szCs w:val="20"/>
        </w:rPr>
        <w:t xml:space="preserve">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6645DC" w:rsidRPr="003B785B">
        <w:rPr>
          <w:rFonts w:ascii="Times New Roman" w:hAnsi="Times New Roman"/>
          <w:sz w:val="20"/>
          <w:szCs w:val="20"/>
        </w:rPr>
        <w:t xml:space="preserve">Кичменгско-Городецкого муниципального </w:t>
      </w:r>
      <w:r w:rsidR="008B65FB" w:rsidRPr="003B785B">
        <w:rPr>
          <w:rFonts w:ascii="Times New Roman" w:hAnsi="Times New Roman"/>
          <w:sz w:val="20"/>
          <w:szCs w:val="20"/>
        </w:rPr>
        <w:t>округа</w:t>
      </w:r>
      <w:r w:rsidR="006645DC" w:rsidRPr="003B785B">
        <w:rPr>
          <w:rFonts w:ascii="Times New Roman" w:hAnsi="Times New Roman"/>
          <w:sz w:val="20"/>
          <w:szCs w:val="20"/>
        </w:rPr>
        <w:t>;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7</w:t>
      </w:r>
      <w:r w:rsidR="006645DC" w:rsidRPr="003B785B">
        <w:rPr>
          <w:rFonts w:ascii="Times New Roman" w:hAnsi="Times New Roman"/>
          <w:sz w:val="20"/>
          <w:szCs w:val="20"/>
        </w:rPr>
        <w:t>) отказ Уполномоченного органа,</w:t>
      </w:r>
      <w:r w:rsidRPr="003B785B">
        <w:rPr>
          <w:rFonts w:ascii="Times New Roman" w:hAnsi="Times New Roman"/>
          <w:sz w:val="20"/>
          <w:szCs w:val="20"/>
        </w:rPr>
        <w:t xml:space="preserve">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8) нарушение срока или порядка выдачи документов по результатам предоставления муниципальной услуги;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6645DC" w:rsidRPr="003B785B">
        <w:rPr>
          <w:rFonts w:ascii="Times New Roman" w:hAnsi="Times New Roman"/>
          <w:sz w:val="20"/>
          <w:szCs w:val="20"/>
        </w:rPr>
        <w:t xml:space="preserve">Кичменгско-Городецкого муниципального </w:t>
      </w:r>
      <w:r w:rsidR="008B65FB" w:rsidRPr="003B785B">
        <w:rPr>
          <w:rFonts w:ascii="Times New Roman" w:hAnsi="Times New Roman"/>
          <w:sz w:val="20"/>
          <w:szCs w:val="20"/>
        </w:rPr>
        <w:t>округа</w:t>
      </w:r>
      <w:r w:rsidRPr="003B785B">
        <w:rPr>
          <w:rFonts w:ascii="Times New Roman" w:hAnsi="Times New Roman"/>
          <w:sz w:val="20"/>
          <w:szCs w:val="20"/>
        </w:rPr>
        <w:t>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B785B">
        <w:rPr>
          <w:rFonts w:ascii="Times New Roman" w:eastAsia="Calibri" w:hAnsi="Times New Roman"/>
          <w:sz w:val="20"/>
          <w:szCs w:val="2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3B785B">
        <w:rPr>
          <w:rFonts w:ascii="Times New Roman" w:eastAsia="Calibri" w:hAnsi="Times New Roman"/>
          <w:sz w:val="20"/>
          <w:szCs w:val="20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</w:t>
      </w:r>
      <w:r w:rsidR="006645DC" w:rsidRPr="003B785B">
        <w:rPr>
          <w:rFonts w:ascii="Times New Roman" w:eastAsia="Calibri" w:hAnsi="Times New Roman"/>
          <w:sz w:val="20"/>
          <w:szCs w:val="20"/>
        </w:rPr>
        <w:t xml:space="preserve"> предоставлению соответствующей</w:t>
      </w:r>
      <w:r w:rsidRPr="003B785B">
        <w:rPr>
          <w:rFonts w:ascii="Times New Roman" w:eastAsia="Calibri" w:hAnsi="Times New Roman"/>
          <w:sz w:val="20"/>
          <w:szCs w:val="20"/>
        </w:rPr>
        <w:t xml:space="preserve"> муниципальной услуги в полном объеме.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Жалоба подается в письменной форме на бумажном носителе, в электронной форме. </w:t>
      </w:r>
    </w:p>
    <w:p w:rsidR="00D6473F" w:rsidRPr="003B785B" w:rsidRDefault="00D6473F" w:rsidP="00D6473F">
      <w:pPr>
        <w:spacing w:after="0" w:line="240" w:lineRule="auto"/>
        <w:ind w:right="-5"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</w:t>
      </w:r>
      <w:r w:rsidR="00862D61" w:rsidRPr="003B785B">
        <w:rPr>
          <w:rFonts w:ascii="Times New Roman" w:hAnsi="Times New Roman"/>
          <w:sz w:val="20"/>
          <w:szCs w:val="20"/>
        </w:rPr>
        <w:t>МФЦ</w:t>
      </w:r>
      <w:r w:rsidRPr="003B785B">
        <w:rPr>
          <w:rFonts w:ascii="Times New Roman" w:hAnsi="Times New Roman"/>
          <w:sz w:val="20"/>
          <w:szCs w:val="20"/>
        </w:rPr>
        <w:t xml:space="preserve">, с использованием </w:t>
      </w:r>
      <w:r w:rsidR="0048009D" w:rsidRPr="003B785B">
        <w:rPr>
          <w:rFonts w:ascii="Times New Roman" w:hAnsi="Times New Roman"/>
          <w:sz w:val="20"/>
          <w:szCs w:val="20"/>
        </w:rPr>
        <w:t xml:space="preserve">информационно-телекоммуникационной </w:t>
      </w:r>
      <w:r w:rsidRPr="003B785B">
        <w:rPr>
          <w:rFonts w:ascii="Times New Roman" w:hAnsi="Times New Roman"/>
          <w:sz w:val="20"/>
          <w:szCs w:val="20"/>
        </w:rPr>
        <w:t>сети «Интернет», официального сайта Уполномоч</w:t>
      </w:r>
      <w:r w:rsidR="006645DC" w:rsidRPr="003B785B">
        <w:rPr>
          <w:rFonts w:ascii="Times New Roman" w:hAnsi="Times New Roman"/>
          <w:sz w:val="20"/>
          <w:szCs w:val="20"/>
        </w:rPr>
        <w:t xml:space="preserve">енного органа, Единого портала </w:t>
      </w:r>
      <w:r w:rsidRPr="003B785B">
        <w:rPr>
          <w:rFonts w:ascii="Times New Roman" w:hAnsi="Times New Roman"/>
          <w:sz w:val="20"/>
          <w:szCs w:val="20"/>
        </w:rPr>
        <w:t xml:space="preserve">либо </w:t>
      </w:r>
      <w:r w:rsidR="00862D61" w:rsidRPr="003B785B">
        <w:rPr>
          <w:rFonts w:ascii="Times New Roman" w:hAnsi="Times New Roman"/>
          <w:sz w:val="20"/>
          <w:szCs w:val="20"/>
        </w:rPr>
        <w:t>Регионального портала</w:t>
      </w:r>
      <w:r w:rsidRPr="003B785B">
        <w:rPr>
          <w:rFonts w:ascii="Times New Roman" w:hAnsi="Times New Roman"/>
          <w:sz w:val="20"/>
          <w:szCs w:val="20"/>
        </w:rPr>
        <w:t>, а также может быть принята при личном приеме заявителя.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Жалоба на решения и действия (бездействие) </w:t>
      </w:r>
      <w:r w:rsidR="00862D61" w:rsidRPr="003B785B">
        <w:rPr>
          <w:rFonts w:ascii="Times New Roman" w:hAnsi="Times New Roman"/>
          <w:sz w:val="20"/>
          <w:szCs w:val="20"/>
        </w:rPr>
        <w:t>МФЦ</w:t>
      </w:r>
      <w:r w:rsidRPr="003B785B">
        <w:rPr>
          <w:rFonts w:ascii="Times New Roman" w:hAnsi="Times New Roman"/>
          <w:sz w:val="20"/>
          <w:szCs w:val="20"/>
        </w:rPr>
        <w:t>, его работника может быть направл</w:t>
      </w:r>
      <w:r w:rsidR="006645DC" w:rsidRPr="003B785B">
        <w:rPr>
          <w:rFonts w:ascii="Times New Roman" w:hAnsi="Times New Roman"/>
          <w:sz w:val="20"/>
          <w:szCs w:val="20"/>
        </w:rPr>
        <w:t xml:space="preserve">ена по почте, с использованием </w:t>
      </w:r>
      <w:r w:rsidR="0048009D" w:rsidRPr="003B785B">
        <w:rPr>
          <w:rFonts w:ascii="Times New Roman" w:hAnsi="Times New Roman"/>
          <w:sz w:val="20"/>
          <w:szCs w:val="20"/>
        </w:rPr>
        <w:t xml:space="preserve">информационно-телекоммуникационной </w:t>
      </w:r>
      <w:r w:rsidRPr="003B785B">
        <w:rPr>
          <w:rFonts w:ascii="Times New Roman" w:hAnsi="Times New Roman"/>
          <w:sz w:val="20"/>
          <w:szCs w:val="20"/>
        </w:rPr>
        <w:t xml:space="preserve">сети «Интернет», официального сайта </w:t>
      </w:r>
      <w:r w:rsidR="00862D61" w:rsidRPr="003B785B">
        <w:rPr>
          <w:rFonts w:ascii="Times New Roman" w:hAnsi="Times New Roman"/>
          <w:sz w:val="20"/>
          <w:szCs w:val="20"/>
        </w:rPr>
        <w:t>МФЦ</w:t>
      </w:r>
      <w:r w:rsidR="006645DC" w:rsidRPr="003B785B">
        <w:rPr>
          <w:rFonts w:ascii="Times New Roman" w:hAnsi="Times New Roman"/>
          <w:sz w:val="20"/>
          <w:szCs w:val="20"/>
        </w:rPr>
        <w:t>, Единого портала</w:t>
      </w:r>
      <w:r w:rsidRPr="003B785B">
        <w:rPr>
          <w:rFonts w:ascii="Times New Roman" w:hAnsi="Times New Roman"/>
          <w:sz w:val="20"/>
          <w:szCs w:val="20"/>
        </w:rPr>
        <w:t xml:space="preserve"> либо </w:t>
      </w:r>
      <w:r w:rsidR="00862D61" w:rsidRPr="003B785B">
        <w:rPr>
          <w:rFonts w:ascii="Times New Roman" w:hAnsi="Times New Roman"/>
          <w:sz w:val="20"/>
          <w:szCs w:val="20"/>
        </w:rPr>
        <w:t>Регионального п</w:t>
      </w:r>
      <w:r w:rsidRPr="003B785B">
        <w:rPr>
          <w:rFonts w:ascii="Times New Roman" w:hAnsi="Times New Roman"/>
          <w:sz w:val="20"/>
          <w:szCs w:val="20"/>
        </w:rPr>
        <w:t>ортала</w:t>
      </w:r>
      <w:r w:rsidR="00862D61" w:rsidRPr="003B785B">
        <w:rPr>
          <w:rFonts w:ascii="Times New Roman" w:hAnsi="Times New Roman"/>
          <w:sz w:val="20"/>
          <w:szCs w:val="20"/>
        </w:rPr>
        <w:t>, а также</w:t>
      </w:r>
      <w:r w:rsidRPr="003B785B">
        <w:rPr>
          <w:rFonts w:ascii="Times New Roman" w:hAnsi="Times New Roman"/>
          <w:sz w:val="20"/>
          <w:szCs w:val="20"/>
        </w:rPr>
        <w:t xml:space="preserve"> может быть принята при личном приеме заявителя.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785B">
        <w:rPr>
          <w:rFonts w:ascii="Times New Roman" w:hAnsi="Times New Roman"/>
          <w:iCs/>
          <w:sz w:val="20"/>
          <w:szCs w:val="20"/>
        </w:rPr>
        <w:t>Жалоба, поступившая в письменной форме или в электронной форме,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785B">
        <w:rPr>
          <w:rFonts w:ascii="Times New Roman" w:hAnsi="Times New Roman"/>
          <w:iCs/>
          <w:sz w:val="20"/>
          <w:szCs w:val="20"/>
        </w:rPr>
        <w:t xml:space="preserve">5.4. В досудебном порядке могут быть обжалованы действия (бездействие) и решения: </w:t>
      </w:r>
    </w:p>
    <w:p w:rsidR="007B0252" w:rsidRPr="003B785B" w:rsidRDefault="007B0252" w:rsidP="007B025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должностных лиц Уполномоченного органа, муниципальных служащих – </w:t>
      </w:r>
      <w:r w:rsidR="008B65FB" w:rsidRPr="003B785B">
        <w:rPr>
          <w:rFonts w:ascii="Times New Roman" w:hAnsi="Times New Roman"/>
          <w:sz w:val="20"/>
          <w:szCs w:val="20"/>
        </w:rPr>
        <w:t>главе</w:t>
      </w:r>
      <w:r w:rsidRPr="003B785B">
        <w:rPr>
          <w:rFonts w:ascii="Times New Roman" w:hAnsi="Times New Roman"/>
          <w:sz w:val="20"/>
          <w:szCs w:val="20"/>
        </w:rPr>
        <w:t xml:space="preserve"> администрации Кичменгско-Городецкого муниципального </w:t>
      </w:r>
      <w:r w:rsidR="008B65FB" w:rsidRPr="003B785B">
        <w:rPr>
          <w:rFonts w:ascii="Times New Roman" w:hAnsi="Times New Roman"/>
          <w:sz w:val="20"/>
          <w:szCs w:val="20"/>
        </w:rPr>
        <w:t>округа</w:t>
      </w:r>
      <w:r w:rsidRPr="003B785B">
        <w:rPr>
          <w:rFonts w:ascii="Times New Roman" w:hAnsi="Times New Roman"/>
          <w:sz w:val="20"/>
          <w:szCs w:val="20"/>
        </w:rPr>
        <w:t>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785B">
        <w:rPr>
          <w:rFonts w:ascii="Times New Roman" w:hAnsi="Times New Roman"/>
          <w:iCs/>
          <w:sz w:val="20"/>
          <w:szCs w:val="20"/>
        </w:rPr>
        <w:t>работника МФЦ - руководителю МФЦ;</w:t>
      </w:r>
    </w:p>
    <w:p w:rsidR="00D6473F" w:rsidRPr="003B785B" w:rsidRDefault="007B0252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785B">
        <w:rPr>
          <w:rFonts w:ascii="Times New Roman" w:hAnsi="Times New Roman"/>
          <w:iCs/>
          <w:sz w:val="20"/>
          <w:szCs w:val="20"/>
        </w:rPr>
        <w:t>руководителя</w:t>
      </w:r>
      <w:r w:rsidR="00D6473F" w:rsidRPr="003B785B">
        <w:rPr>
          <w:rFonts w:ascii="Times New Roman" w:hAnsi="Times New Roman"/>
          <w:iCs/>
          <w:sz w:val="20"/>
          <w:szCs w:val="20"/>
        </w:rPr>
        <w:t xml:space="preserve"> МФЦ - органу местного самоуправлен</w:t>
      </w:r>
      <w:r w:rsidR="0048009D" w:rsidRPr="003B785B">
        <w:rPr>
          <w:rFonts w:ascii="Times New Roman" w:hAnsi="Times New Roman"/>
          <w:iCs/>
          <w:sz w:val="20"/>
          <w:szCs w:val="20"/>
        </w:rPr>
        <w:t>ия, являющемуся учредителем МФЦ.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785B">
        <w:rPr>
          <w:rFonts w:ascii="Times New Roman" w:hAnsi="Times New Roman"/>
          <w:iCs/>
          <w:sz w:val="20"/>
          <w:szCs w:val="20"/>
        </w:rPr>
        <w:t xml:space="preserve">Жалоба на решения и (или) действия (бездействие) Уполномоченного органа, должностных лиц органов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</w:t>
      </w:r>
      <w:r w:rsidRPr="003B785B">
        <w:rPr>
          <w:rFonts w:ascii="Times New Roman" w:hAnsi="Times New Roman"/>
          <w:sz w:val="20"/>
          <w:szCs w:val="20"/>
        </w:rPr>
        <w:t>ГрК РФ</w:t>
      </w:r>
      <w:r w:rsidRPr="003B785B">
        <w:rPr>
          <w:rFonts w:ascii="Times New Roman" w:hAnsi="Times New Roman"/>
          <w:iCs/>
          <w:sz w:val="20"/>
          <w:szCs w:val="20"/>
        </w:rPr>
        <w:t>, может быть подана такими лицами в порядке, установленном статьей 11</w:t>
      </w:r>
      <w:r w:rsidRPr="003B785B">
        <w:rPr>
          <w:rFonts w:ascii="Times New Roman" w:hAnsi="Times New Roman"/>
          <w:iCs/>
          <w:sz w:val="20"/>
          <w:szCs w:val="20"/>
          <w:vertAlign w:val="superscript"/>
        </w:rPr>
        <w:t>2</w:t>
      </w:r>
      <w:r w:rsidRPr="003B785B">
        <w:rPr>
          <w:rFonts w:ascii="Times New Roman" w:hAnsi="Times New Roman"/>
          <w:iCs/>
          <w:sz w:val="20"/>
          <w:szCs w:val="20"/>
        </w:rPr>
        <w:t xml:space="preserve">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785B">
        <w:rPr>
          <w:rFonts w:ascii="Times New Roman" w:hAnsi="Times New Roman"/>
          <w:iCs/>
          <w:sz w:val="20"/>
          <w:szCs w:val="20"/>
        </w:rPr>
        <w:t>5.5.</w:t>
      </w:r>
      <w:r w:rsidR="006819C8" w:rsidRPr="003B785B">
        <w:rPr>
          <w:rFonts w:ascii="Times New Roman" w:hAnsi="Times New Roman"/>
          <w:iCs/>
          <w:sz w:val="20"/>
          <w:szCs w:val="20"/>
        </w:rPr>
        <w:t xml:space="preserve"> </w:t>
      </w:r>
      <w:r w:rsidRPr="003B785B">
        <w:rPr>
          <w:rFonts w:ascii="Times New Roman" w:hAnsi="Times New Roman"/>
          <w:iCs/>
          <w:sz w:val="20"/>
          <w:szCs w:val="20"/>
        </w:rPr>
        <w:t>Жалоба должна содержать: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785B">
        <w:rPr>
          <w:rFonts w:ascii="Times New Roman" w:hAnsi="Times New Roman"/>
          <w:iCs/>
          <w:sz w:val="20"/>
          <w:szCs w:val="20"/>
        </w:rPr>
        <w:t>наимен</w:t>
      </w:r>
      <w:r w:rsidR="006819C8" w:rsidRPr="003B785B">
        <w:rPr>
          <w:rFonts w:ascii="Times New Roman" w:hAnsi="Times New Roman"/>
          <w:iCs/>
          <w:sz w:val="20"/>
          <w:szCs w:val="20"/>
        </w:rPr>
        <w:t xml:space="preserve">ование Уполномоченного органа, </w:t>
      </w:r>
      <w:r w:rsidRPr="003B785B">
        <w:rPr>
          <w:rFonts w:ascii="Times New Roman" w:hAnsi="Times New Roman"/>
          <w:iCs/>
          <w:sz w:val="20"/>
          <w:szCs w:val="20"/>
        </w:rPr>
        <w:t>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785B">
        <w:rPr>
          <w:rFonts w:ascii="Times New Roman" w:hAnsi="Times New Roman"/>
          <w:iCs/>
          <w:sz w:val="20"/>
          <w:szCs w:val="20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785B">
        <w:rPr>
          <w:rFonts w:ascii="Times New Roman" w:hAnsi="Times New Roman"/>
          <w:iCs/>
          <w:sz w:val="20"/>
          <w:szCs w:val="20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785B">
        <w:rPr>
          <w:rFonts w:ascii="Times New Roman" w:hAnsi="Times New Roman"/>
          <w:iCs/>
          <w:sz w:val="20"/>
          <w:szCs w:val="20"/>
        </w:rPr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</w:t>
      </w:r>
      <w:r w:rsidRPr="003B785B">
        <w:rPr>
          <w:rFonts w:ascii="Times New Roman" w:hAnsi="Times New Roman"/>
          <w:iCs/>
          <w:sz w:val="20"/>
          <w:szCs w:val="20"/>
        </w:rPr>
        <w:lastRenderedPageBreak/>
        <w:t>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785B">
        <w:rPr>
          <w:rFonts w:ascii="Times New Roman" w:hAnsi="Times New Roman"/>
          <w:iCs/>
          <w:sz w:val="20"/>
          <w:szCs w:val="20"/>
        </w:rPr>
        <w:t>5.</w:t>
      </w:r>
      <w:r w:rsidR="00D90FD5" w:rsidRPr="003B785B">
        <w:rPr>
          <w:rFonts w:ascii="Times New Roman" w:hAnsi="Times New Roman"/>
          <w:iCs/>
          <w:sz w:val="20"/>
          <w:szCs w:val="20"/>
        </w:rPr>
        <w:t>6</w:t>
      </w:r>
      <w:r w:rsidRPr="003B785B">
        <w:rPr>
          <w:rFonts w:ascii="Times New Roman" w:hAnsi="Times New Roman"/>
          <w:iCs/>
          <w:sz w:val="20"/>
          <w:szCs w:val="20"/>
        </w:rPr>
        <w:t>.  Жалоба, поступившая в Уполномоченный орган, МФЦ, орган местного самоуправления, являющ</w:t>
      </w:r>
      <w:r w:rsidR="00D90FD5" w:rsidRPr="003B785B">
        <w:rPr>
          <w:rFonts w:ascii="Times New Roman" w:hAnsi="Times New Roman"/>
          <w:iCs/>
          <w:sz w:val="20"/>
          <w:szCs w:val="20"/>
        </w:rPr>
        <w:t>ий</w:t>
      </w:r>
      <w:r w:rsidR="007B0252" w:rsidRPr="003B785B">
        <w:rPr>
          <w:rFonts w:ascii="Times New Roman" w:hAnsi="Times New Roman"/>
          <w:iCs/>
          <w:sz w:val="20"/>
          <w:szCs w:val="20"/>
        </w:rPr>
        <w:t>ся учредителем МФЦ,</w:t>
      </w:r>
      <w:r w:rsidRPr="003B785B">
        <w:rPr>
          <w:rFonts w:ascii="Times New Roman" w:hAnsi="Times New Roman"/>
          <w:iCs/>
          <w:sz w:val="20"/>
          <w:szCs w:val="20"/>
        </w:rPr>
        <w:t xml:space="preserve">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785B">
        <w:rPr>
          <w:rFonts w:ascii="Times New Roman" w:hAnsi="Times New Roman"/>
          <w:iCs/>
          <w:sz w:val="20"/>
          <w:szCs w:val="20"/>
        </w:rPr>
        <w:t>5.</w:t>
      </w:r>
      <w:r w:rsidR="00D90FD5" w:rsidRPr="003B785B">
        <w:rPr>
          <w:rFonts w:ascii="Times New Roman" w:hAnsi="Times New Roman"/>
          <w:iCs/>
          <w:sz w:val="20"/>
          <w:szCs w:val="20"/>
        </w:rPr>
        <w:t>7</w:t>
      </w:r>
      <w:r w:rsidRPr="003B785B">
        <w:rPr>
          <w:rFonts w:ascii="Times New Roman" w:hAnsi="Times New Roman"/>
          <w:iCs/>
          <w:sz w:val="20"/>
          <w:szCs w:val="20"/>
        </w:rPr>
        <w:t>. По результатам рассмотрения жалобы принимается одно из следующих решений: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785B">
        <w:rPr>
          <w:rFonts w:ascii="Times New Roman" w:hAnsi="Times New Roman"/>
          <w:iCs/>
          <w:sz w:val="20"/>
          <w:szCs w:val="20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</w:t>
      </w:r>
      <w:r w:rsidR="008D4BFE" w:rsidRPr="003B785B">
        <w:rPr>
          <w:rFonts w:ascii="Times New Roman" w:hAnsi="Times New Roman"/>
          <w:iCs/>
          <w:sz w:val="20"/>
          <w:szCs w:val="20"/>
        </w:rPr>
        <w:t xml:space="preserve">ными правовыми актами области, </w:t>
      </w:r>
      <w:r w:rsidRPr="003B785B">
        <w:rPr>
          <w:rFonts w:ascii="Times New Roman" w:hAnsi="Times New Roman"/>
          <w:iCs/>
          <w:sz w:val="20"/>
          <w:szCs w:val="20"/>
        </w:rPr>
        <w:t xml:space="preserve">муниципальными правовыми актами </w:t>
      </w:r>
      <w:r w:rsidR="008D4BFE" w:rsidRPr="003B785B">
        <w:rPr>
          <w:rFonts w:ascii="Times New Roman" w:hAnsi="Times New Roman"/>
          <w:iCs/>
          <w:sz w:val="20"/>
          <w:szCs w:val="20"/>
        </w:rPr>
        <w:t xml:space="preserve">Кичменгско-Городецкого муниципального </w:t>
      </w:r>
      <w:r w:rsidR="008B65FB" w:rsidRPr="003B785B">
        <w:rPr>
          <w:rFonts w:ascii="Times New Roman" w:hAnsi="Times New Roman"/>
          <w:iCs/>
          <w:sz w:val="20"/>
          <w:szCs w:val="20"/>
        </w:rPr>
        <w:t>округа</w:t>
      </w:r>
      <w:r w:rsidR="008D4BFE" w:rsidRPr="003B785B">
        <w:rPr>
          <w:rFonts w:ascii="Times New Roman" w:hAnsi="Times New Roman"/>
          <w:iCs/>
          <w:sz w:val="20"/>
          <w:szCs w:val="20"/>
        </w:rPr>
        <w:t>;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785B">
        <w:rPr>
          <w:rFonts w:ascii="Times New Roman" w:hAnsi="Times New Roman"/>
          <w:iCs/>
          <w:sz w:val="20"/>
          <w:szCs w:val="20"/>
        </w:rPr>
        <w:t>в удовлетворении жалобы отказывается.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785B">
        <w:rPr>
          <w:rFonts w:ascii="Times New Roman" w:hAnsi="Times New Roman"/>
          <w:iCs/>
          <w:sz w:val="20"/>
          <w:szCs w:val="20"/>
        </w:rPr>
        <w:t>5.</w:t>
      </w:r>
      <w:r w:rsidR="00D90FD5" w:rsidRPr="003B785B">
        <w:rPr>
          <w:rFonts w:ascii="Times New Roman" w:hAnsi="Times New Roman"/>
          <w:iCs/>
          <w:sz w:val="20"/>
          <w:szCs w:val="20"/>
        </w:rPr>
        <w:t>8</w:t>
      </w:r>
      <w:r w:rsidRPr="003B785B">
        <w:rPr>
          <w:rFonts w:ascii="Times New Roman" w:hAnsi="Times New Roman"/>
          <w:iCs/>
          <w:sz w:val="20"/>
          <w:szCs w:val="20"/>
        </w:rPr>
        <w:t xml:space="preserve">. Не позднее дня, следующего за днем принятия решения, указанного в пункте </w:t>
      </w:r>
      <w:r w:rsidR="007B0252" w:rsidRPr="003B785B">
        <w:rPr>
          <w:rFonts w:ascii="Times New Roman" w:hAnsi="Times New Roman"/>
          <w:iCs/>
          <w:sz w:val="20"/>
          <w:szCs w:val="20"/>
        </w:rPr>
        <w:tab/>
      </w:r>
      <w:r w:rsidRPr="003B785B">
        <w:rPr>
          <w:rFonts w:ascii="Times New Roman" w:hAnsi="Times New Roman"/>
          <w:iCs/>
          <w:sz w:val="20"/>
          <w:szCs w:val="20"/>
        </w:rPr>
        <w:t>5.</w:t>
      </w:r>
      <w:r w:rsidR="00D90FD5" w:rsidRPr="003B785B">
        <w:rPr>
          <w:rFonts w:ascii="Times New Roman" w:hAnsi="Times New Roman"/>
          <w:iCs/>
          <w:sz w:val="20"/>
          <w:szCs w:val="20"/>
        </w:rPr>
        <w:t>7</w:t>
      </w:r>
      <w:r w:rsidRPr="003B785B">
        <w:rPr>
          <w:rFonts w:ascii="Times New Roman" w:hAnsi="Times New Roman"/>
          <w:iCs/>
          <w:sz w:val="20"/>
          <w:szCs w:val="20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785B">
        <w:rPr>
          <w:rFonts w:ascii="Times New Roman" w:hAnsi="Times New Roman"/>
          <w:iCs/>
          <w:sz w:val="20"/>
          <w:szCs w:val="20"/>
        </w:rPr>
        <w:t>5.</w:t>
      </w:r>
      <w:r w:rsidR="00D90FD5" w:rsidRPr="003B785B">
        <w:rPr>
          <w:rFonts w:ascii="Times New Roman" w:hAnsi="Times New Roman"/>
          <w:iCs/>
          <w:sz w:val="20"/>
          <w:szCs w:val="20"/>
        </w:rPr>
        <w:t>9</w:t>
      </w:r>
      <w:r w:rsidRPr="003B785B">
        <w:rPr>
          <w:rFonts w:ascii="Times New Roman" w:hAnsi="Times New Roman"/>
          <w:iCs/>
          <w:sz w:val="20"/>
          <w:szCs w:val="20"/>
        </w:rPr>
        <w:t>.  В случае признания жалобы подлежащей удовлетворению в ответе заявителю, указанном в пункте 5.</w:t>
      </w:r>
      <w:r w:rsidR="00D90FD5" w:rsidRPr="003B785B">
        <w:rPr>
          <w:rFonts w:ascii="Times New Roman" w:hAnsi="Times New Roman"/>
          <w:iCs/>
          <w:sz w:val="20"/>
          <w:szCs w:val="20"/>
        </w:rPr>
        <w:t>8</w:t>
      </w:r>
      <w:r w:rsidRPr="003B785B">
        <w:rPr>
          <w:rFonts w:ascii="Times New Roman" w:hAnsi="Times New Roman"/>
          <w:iCs/>
          <w:sz w:val="20"/>
          <w:szCs w:val="20"/>
        </w:rPr>
        <w:t xml:space="preserve"> административного регламента, дается информация о действиях, осуществляемых Уполномоченным органом, 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D6473F" w:rsidRPr="003B785B" w:rsidRDefault="00D90FD5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3B785B">
        <w:rPr>
          <w:rFonts w:ascii="Times New Roman" w:hAnsi="Times New Roman"/>
          <w:iCs/>
          <w:sz w:val="20"/>
          <w:szCs w:val="20"/>
        </w:rPr>
        <w:t>5.10</w:t>
      </w:r>
      <w:r w:rsidR="00D6473F" w:rsidRPr="003B785B">
        <w:rPr>
          <w:rFonts w:ascii="Times New Roman" w:hAnsi="Times New Roman"/>
          <w:iCs/>
          <w:sz w:val="20"/>
          <w:szCs w:val="20"/>
        </w:rPr>
        <w:t>. В случае признания жалобы не подлежащей удовлетворению в ответе заявителю, указанном в пункте 5.</w:t>
      </w:r>
      <w:r w:rsidRPr="003B785B">
        <w:rPr>
          <w:rFonts w:ascii="Times New Roman" w:hAnsi="Times New Roman"/>
          <w:iCs/>
          <w:sz w:val="20"/>
          <w:szCs w:val="20"/>
        </w:rPr>
        <w:t>8</w:t>
      </w:r>
      <w:r w:rsidR="00D6473F" w:rsidRPr="003B785B">
        <w:rPr>
          <w:rFonts w:ascii="Times New Roman" w:hAnsi="Times New Roman"/>
          <w:iCs/>
          <w:sz w:val="20"/>
          <w:szCs w:val="20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6473F" w:rsidRPr="003B785B" w:rsidRDefault="00D6473F" w:rsidP="00D6473F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0"/>
          <w:szCs w:val="20"/>
        </w:rPr>
      </w:pPr>
      <w:r w:rsidRPr="003B785B">
        <w:rPr>
          <w:rFonts w:ascii="Times New Roman" w:hAnsi="Times New Roman"/>
          <w:iCs/>
          <w:sz w:val="20"/>
          <w:szCs w:val="20"/>
        </w:rPr>
        <w:t>5.1</w:t>
      </w:r>
      <w:r w:rsidR="00D90FD5" w:rsidRPr="003B785B">
        <w:rPr>
          <w:rFonts w:ascii="Times New Roman" w:hAnsi="Times New Roman"/>
          <w:iCs/>
          <w:sz w:val="20"/>
          <w:szCs w:val="20"/>
        </w:rPr>
        <w:t>1</w:t>
      </w:r>
      <w:r w:rsidRPr="003B785B">
        <w:rPr>
          <w:rFonts w:ascii="Times New Roman" w:hAnsi="Times New Roman"/>
          <w:iCs/>
          <w:sz w:val="20"/>
          <w:szCs w:val="20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  <w:sectPr w:rsidR="00D6473F" w:rsidRPr="003B785B" w:rsidSect="00D647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473F" w:rsidRPr="003B785B" w:rsidRDefault="00D6473F" w:rsidP="00D6473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Кому:______________________________</w:t>
      </w:r>
    </w:p>
    <w:p w:rsidR="00D6473F" w:rsidRPr="003B785B" w:rsidRDefault="00D6473F" w:rsidP="00D6473F">
      <w:pPr>
        <w:spacing w:after="0" w:line="240" w:lineRule="auto"/>
        <w:ind w:left="4395"/>
        <w:rPr>
          <w:rFonts w:ascii="Times New Roman" w:hAnsi="Times New Roman"/>
          <w:sz w:val="20"/>
          <w:szCs w:val="20"/>
          <w:vertAlign w:val="superscript"/>
        </w:rPr>
      </w:pPr>
      <w:r w:rsidRPr="003B785B">
        <w:rPr>
          <w:rFonts w:ascii="Times New Roman" w:hAnsi="Times New Roman"/>
          <w:sz w:val="20"/>
          <w:szCs w:val="20"/>
          <w:vertAlign w:val="superscript"/>
        </w:rPr>
        <w:t xml:space="preserve">орган местного самоуправления, уполномоченный выдавать разрешение на ввод объекта в эксплуатацию </w:t>
      </w:r>
    </w:p>
    <w:p w:rsidR="00D6473F" w:rsidRPr="003B785B" w:rsidRDefault="00D6473F" w:rsidP="00D6473F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  <w:vertAlign w:val="superscript"/>
        </w:rPr>
        <w:t xml:space="preserve">             </w:t>
      </w:r>
    </w:p>
    <w:p w:rsidR="00D6473F" w:rsidRPr="003B785B" w:rsidRDefault="00D6473F" w:rsidP="00D6473F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Застройщик_________________________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B785B">
        <w:rPr>
          <w:rFonts w:ascii="Times New Roman" w:eastAsia="Calibri" w:hAnsi="Times New Roman"/>
          <w:sz w:val="20"/>
          <w:szCs w:val="20"/>
        </w:rPr>
        <w:t>(для юридического лица указывается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B785B">
        <w:rPr>
          <w:rFonts w:ascii="Times New Roman" w:eastAsia="Calibri" w:hAnsi="Times New Roman"/>
          <w:sz w:val="20"/>
          <w:szCs w:val="20"/>
        </w:rPr>
        <w:t>фирменное наименование, для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B785B">
        <w:rPr>
          <w:rFonts w:ascii="Times New Roman" w:eastAsia="Calibri" w:hAnsi="Times New Roman"/>
          <w:sz w:val="20"/>
          <w:szCs w:val="20"/>
        </w:rPr>
        <w:t>физического лица указываются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B785B">
        <w:rPr>
          <w:rFonts w:ascii="Times New Roman" w:eastAsia="Calibri" w:hAnsi="Times New Roman"/>
          <w:sz w:val="20"/>
          <w:szCs w:val="20"/>
        </w:rPr>
        <w:t>фамилия, имя, отчество заявителя;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B785B">
        <w:rPr>
          <w:rFonts w:ascii="Times New Roman" w:eastAsia="Calibri" w:hAnsi="Times New Roman"/>
          <w:sz w:val="20"/>
          <w:szCs w:val="20"/>
        </w:rPr>
        <w:t>для лица, действующего по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3B785B">
        <w:rPr>
          <w:rFonts w:ascii="Times New Roman" w:eastAsia="Calibri" w:hAnsi="Times New Roman"/>
          <w:sz w:val="20"/>
          <w:szCs w:val="20"/>
        </w:rPr>
        <w:t>доверенности, - фамилия, имя,</w:t>
      </w: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eastAsia="Calibri" w:hAnsi="Times New Roman"/>
          <w:sz w:val="20"/>
          <w:szCs w:val="20"/>
        </w:rPr>
        <w:t>отчество лица, действующего на основании доверенности)</w:t>
      </w:r>
    </w:p>
    <w:p w:rsidR="00D6473F" w:rsidRPr="003B785B" w:rsidRDefault="00D6473F" w:rsidP="00D64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center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З А Я В Л Е Н И Е</w:t>
      </w:r>
    </w:p>
    <w:p w:rsidR="00D6473F" w:rsidRPr="003B785B" w:rsidRDefault="00D6473F" w:rsidP="00D64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о выдаче разрешения на ввод объекта в эксплуатацию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4601"/>
      </w:tblGrid>
      <w:tr w:rsidR="003B785B" w:rsidRPr="003B785B" w:rsidTr="00D6473F">
        <w:trPr>
          <w:cantSplit/>
        </w:trPr>
        <w:tc>
          <w:tcPr>
            <w:tcW w:w="9344" w:type="dxa"/>
            <w:gridSpan w:val="2"/>
          </w:tcPr>
          <w:p w:rsidR="00D6473F" w:rsidRPr="003B785B" w:rsidRDefault="00D6473F" w:rsidP="00D647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Сведения о заявителе (физическое лицо)</w:t>
            </w:r>
          </w:p>
        </w:tc>
      </w:tr>
      <w:tr w:rsidR="003B785B" w:rsidRPr="003B785B" w:rsidTr="00D6473F">
        <w:tc>
          <w:tcPr>
            <w:tcW w:w="4743" w:type="dxa"/>
          </w:tcPr>
          <w:p w:rsidR="00D6473F" w:rsidRPr="003B785B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D6473F" w:rsidRPr="003B785B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rPr>
          <w:trHeight w:val="352"/>
        </w:trPr>
        <w:tc>
          <w:tcPr>
            <w:tcW w:w="4743" w:type="dxa"/>
          </w:tcPr>
          <w:p w:rsidR="00D6473F" w:rsidRPr="003B785B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4601" w:type="dxa"/>
          </w:tcPr>
          <w:p w:rsidR="00D6473F" w:rsidRPr="003B785B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rPr>
          <w:trHeight w:val="352"/>
        </w:trPr>
        <w:tc>
          <w:tcPr>
            <w:tcW w:w="4743" w:type="dxa"/>
          </w:tcPr>
          <w:p w:rsidR="00D6473F" w:rsidRPr="003B785B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D6473F" w:rsidRPr="003B785B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rPr>
          <w:cantSplit/>
          <w:trHeight w:val="345"/>
        </w:trPr>
        <w:tc>
          <w:tcPr>
            <w:tcW w:w="4743" w:type="dxa"/>
          </w:tcPr>
          <w:p w:rsidR="00D6473F" w:rsidRPr="003B785B" w:rsidRDefault="00D6473F" w:rsidP="00D6473F">
            <w:pPr>
              <w:pStyle w:val="ConsPlusNormal"/>
              <w:jc w:val="both"/>
              <w:rPr>
                <w:i w:val="0"/>
                <w:sz w:val="20"/>
                <w:szCs w:val="20"/>
              </w:rPr>
            </w:pPr>
            <w:r w:rsidRPr="003B785B">
              <w:rPr>
                <w:i w:val="0"/>
                <w:sz w:val="20"/>
                <w:szCs w:val="20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D6473F" w:rsidRPr="003B785B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rPr>
          <w:cantSplit/>
          <w:trHeight w:val="345"/>
        </w:trPr>
        <w:tc>
          <w:tcPr>
            <w:tcW w:w="4743" w:type="dxa"/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eastAsia="Calibri" w:hAnsi="Times New Roman"/>
                <w:sz w:val="20"/>
                <w:szCs w:val="20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D6473F" w:rsidRPr="003B785B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4743" w:type="dxa"/>
          </w:tcPr>
          <w:p w:rsidR="00D6473F" w:rsidRPr="003B785B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4601" w:type="dxa"/>
          </w:tcPr>
          <w:p w:rsidR="00D6473F" w:rsidRPr="003B785B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4743" w:type="dxa"/>
          </w:tcPr>
          <w:p w:rsidR="00D6473F" w:rsidRPr="003B785B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D6473F" w:rsidRPr="003B785B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rPr>
          <w:cantSplit/>
        </w:trPr>
        <w:tc>
          <w:tcPr>
            <w:tcW w:w="9344" w:type="dxa"/>
            <w:gridSpan w:val="2"/>
          </w:tcPr>
          <w:p w:rsidR="00D6473F" w:rsidRPr="003B785B" w:rsidRDefault="00D6473F" w:rsidP="00D647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Сведения о заявителе (юридическое лицо)</w:t>
            </w:r>
          </w:p>
        </w:tc>
      </w:tr>
      <w:tr w:rsidR="003B785B" w:rsidRPr="003B785B" w:rsidTr="00D6473F">
        <w:tc>
          <w:tcPr>
            <w:tcW w:w="4743" w:type="dxa"/>
          </w:tcPr>
          <w:p w:rsidR="00D6473F" w:rsidRPr="003B785B" w:rsidRDefault="00D6473F" w:rsidP="00D6473F">
            <w:pPr>
              <w:pStyle w:val="Normal"/>
              <w:snapToGrid/>
              <w:jc w:val="both"/>
              <w:rPr>
                <w:sz w:val="20"/>
                <w:szCs w:val="20"/>
              </w:rPr>
            </w:pPr>
            <w:r w:rsidRPr="003B785B">
              <w:rPr>
                <w:sz w:val="20"/>
                <w:szCs w:val="20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D6473F" w:rsidRPr="003B785B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4743" w:type="dxa"/>
          </w:tcPr>
          <w:p w:rsidR="00D6473F" w:rsidRPr="003B785B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4601" w:type="dxa"/>
          </w:tcPr>
          <w:p w:rsidR="00D6473F" w:rsidRPr="003B785B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rPr>
          <w:trHeight w:val="352"/>
        </w:trPr>
        <w:tc>
          <w:tcPr>
            <w:tcW w:w="4743" w:type="dxa"/>
          </w:tcPr>
          <w:p w:rsidR="00D6473F" w:rsidRPr="003B785B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4601" w:type="dxa"/>
          </w:tcPr>
          <w:p w:rsidR="00D6473F" w:rsidRPr="003B785B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rPr>
          <w:trHeight w:val="352"/>
        </w:trPr>
        <w:tc>
          <w:tcPr>
            <w:tcW w:w="4743" w:type="dxa"/>
          </w:tcPr>
          <w:p w:rsidR="00D6473F" w:rsidRPr="003B785B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4601" w:type="dxa"/>
          </w:tcPr>
          <w:p w:rsidR="00D6473F" w:rsidRPr="003B785B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rPr>
          <w:trHeight w:val="352"/>
        </w:trPr>
        <w:tc>
          <w:tcPr>
            <w:tcW w:w="4743" w:type="dxa"/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eastAsia="Calibri" w:hAnsi="Times New Roman"/>
                <w:sz w:val="20"/>
                <w:szCs w:val="20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D6473F" w:rsidRPr="003B785B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rPr>
          <w:trHeight w:val="352"/>
        </w:trPr>
        <w:tc>
          <w:tcPr>
            <w:tcW w:w="4743" w:type="dxa"/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eastAsia="Calibri" w:hAnsi="Times New Roman"/>
                <w:sz w:val="20"/>
                <w:szCs w:val="20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D6473F" w:rsidRPr="003B785B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4743" w:type="dxa"/>
          </w:tcPr>
          <w:p w:rsidR="00D6473F" w:rsidRPr="003B785B" w:rsidRDefault="00D6473F" w:rsidP="00D6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Контактные телефоны</w:t>
            </w:r>
          </w:p>
        </w:tc>
        <w:tc>
          <w:tcPr>
            <w:tcW w:w="4601" w:type="dxa"/>
          </w:tcPr>
          <w:p w:rsidR="00D6473F" w:rsidRPr="003B785B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4743" w:type="dxa"/>
          </w:tcPr>
          <w:p w:rsidR="00D6473F" w:rsidRPr="003B785B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D6473F" w:rsidRPr="003B785B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rPr>
          <w:cantSplit/>
        </w:trPr>
        <w:tc>
          <w:tcPr>
            <w:tcW w:w="9344" w:type="dxa"/>
            <w:gridSpan w:val="2"/>
          </w:tcPr>
          <w:p w:rsidR="00D6473F" w:rsidRPr="003B785B" w:rsidRDefault="00D6473F" w:rsidP="00D647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eastAsia="Calibri" w:hAnsi="Times New Roman"/>
                <w:sz w:val="20"/>
                <w:szCs w:val="20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3B785B" w:rsidRPr="003B785B" w:rsidTr="00D6473F">
        <w:tc>
          <w:tcPr>
            <w:tcW w:w="4743" w:type="dxa"/>
          </w:tcPr>
          <w:p w:rsidR="00D6473F" w:rsidRPr="003B785B" w:rsidRDefault="00D6473F" w:rsidP="00D6473F">
            <w:pPr>
              <w:pStyle w:val="ConsPlusNormal"/>
              <w:jc w:val="both"/>
              <w:rPr>
                <w:i w:val="0"/>
                <w:sz w:val="20"/>
                <w:szCs w:val="20"/>
              </w:rPr>
            </w:pPr>
            <w:r w:rsidRPr="003B785B">
              <w:rPr>
                <w:i w:val="0"/>
                <w:sz w:val="20"/>
                <w:szCs w:val="20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D6473F" w:rsidRPr="003B785B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rPr>
          <w:trHeight w:val="352"/>
        </w:trPr>
        <w:tc>
          <w:tcPr>
            <w:tcW w:w="4743" w:type="dxa"/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eastAsia="Calibri" w:hAnsi="Times New Roman"/>
                <w:sz w:val="20"/>
                <w:szCs w:val="20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D6473F" w:rsidRPr="003B785B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rPr>
          <w:trHeight w:val="352"/>
        </w:trPr>
        <w:tc>
          <w:tcPr>
            <w:tcW w:w="4743" w:type="dxa"/>
          </w:tcPr>
          <w:p w:rsidR="00D6473F" w:rsidRPr="003B785B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Контактные телефоны</w:t>
            </w:r>
          </w:p>
        </w:tc>
        <w:tc>
          <w:tcPr>
            <w:tcW w:w="4601" w:type="dxa"/>
          </w:tcPr>
          <w:p w:rsidR="00D6473F" w:rsidRPr="003B785B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B785B" w:rsidTr="00D6473F">
        <w:tc>
          <w:tcPr>
            <w:tcW w:w="4743" w:type="dxa"/>
          </w:tcPr>
          <w:p w:rsidR="00D6473F" w:rsidRPr="003B785B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D6473F" w:rsidRPr="003B785B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Прошу выдать разрешение на ввод в эксплуатацию построенного (реконструированного) объекта капитального строительства</w:t>
      </w:r>
    </w:p>
    <w:p w:rsidR="00D6473F" w:rsidRPr="003B785B" w:rsidRDefault="00D6473F" w:rsidP="00D647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(ненужное зачеркнуть)</w:t>
      </w:r>
    </w:p>
    <w:p w:rsidR="00D6473F" w:rsidRPr="003B785B" w:rsidRDefault="00D6473F" w:rsidP="00D647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(наименование объекта в соответствии проектной документацией)</w:t>
      </w:r>
    </w:p>
    <w:p w:rsidR="00D6473F" w:rsidRPr="003B785B" w:rsidRDefault="00D6473F" w:rsidP="00D6473F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tabs>
          <w:tab w:val="left" w:pos="37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на земельном участке по адресу_________________________________________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(почтовый адрес)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B785B" w:rsidRDefault="002B7214" w:rsidP="00D64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44DDA4C2" wp14:editId="06068D18">
                <wp:simplePos x="0" y="0"/>
                <wp:positionH relativeFrom="column">
                  <wp:posOffset>635</wp:posOffset>
                </wp:positionH>
                <wp:positionV relativeFrom="paragraph">
                  <wp:posOffset>19049</wp:posOffset>
                </wp:positionV>
                <wp:extent cx="6139180" cy="0"/>
                <wp:effectExtent l="0" t="0" r="1397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062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05pt;margin-top:1.5pt;width:483.4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Q9R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xGM9gXAFRldra0CA9qlfzrOl3h5SuOqJaHoPfTgZys5CRvEsJF2egyG74ohnEEMCP&#10;szo2tg+QMAV0jJKcbpLwo0cUPs6yySKbg3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"/>
            </w:pict>
          </mc:Fallback>
        </mc:AlternateContent>
      </w:r>
      <w:r w:rsidR="00D6473F" w:rsidRPr="003B785B">
        <w:rPr>
          <w:rFonts w:ascii="Times New Roman" w:hAnsi="Times New Roman"/>
          <w:sz w:val="20"/>
          <w:szCs w:val="20"/>
        </w:rPr>
        <w:t>(кадастровый  номер земельного участка)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принадлежащем  на  праве _____________________________________________ 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                                                              (вид  права, на основании которого земельный участок  принадлежит застройщику,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D6473F" w:rsidRPr="003B785B" w:rsidRDefault="00D6473F" w:rsidP="00D64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а также данные о документе, удостоверяющем право)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__________________________________________________________________,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включающий участок недр, обособленный водный объект и все, что прочно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связано с землей, в т.ч. леса, многолетние насаждения, здания, сооружения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При этом сообщаю: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разрешение на строительство объекта получено __________________________________________________________________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(дата, номер разрешения, срок действия)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наименование органа, выдавшего разрешение  на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строительство _____________________________________________________ 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Основные показатели объекта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Фактически</w:t>
            </w:r>
          </w:p>
        </w:tc>
      </w:tr>
      <w:tr w:rsidR="003B785B" w:rsidRPr="003B785B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1. Общие показатели вводимого в эксплуатацию объекта</w:t>
            </w: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Количество зданий, сооружений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2. Объекты непроизводственного назначения</w:t>
            </w:r>
          </w:p>
        </w:tc>
      </w:tr>
      <w:tr w:rsidR="003B785B" w:rsidRPr="003B785B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lastRenderedPageBreak/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2.2. Объекты жилищного фонда</w:t>
            </w: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Количество квартир/общая площадь, всего</w:t>
            </w:r>
          </w:p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lastRenderedPageBreak/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3. Объекты производственного назначения</w:t>
            </w:r>
          </w:p>
        </w:tc>
      </w:tr>
      <w:tr w:rsidR="003B785B" w:rsidRPr="003B785B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4. Линейные объекты</w:t>
            </w: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85B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3F" w:rsidRPr="003B785B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3B785B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lastRenderedPageBreak/>
        <w:t xml:space="preserve">                 С настоящим заявлением прилагаю следующие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                     документы (сведения о документах)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    1.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    2.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    3.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    4.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    5.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    6.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    7.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    8.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    9.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    10.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2A0F" w:rsidRPr="003B785B" w:rsidRDefault="00492A0F" w:rsidP="00492A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Способ выдачи документов (нужное отметить):</w:t>
      </w:r>
    </w:p>
    <w:p w:rsidR="00492A0F" w:rsidRPr="003B785B" w:rsidRDefault="00492A0F" w:rsidP="00492A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  <w:bdr w:val="single" w:sz="4" w:space="0" w:color="auto"/>
        </w:rPr>
        <w:t xml:space="preserve">⁯ </w:t>
      </w:r>
      <w:r w:rsidRPr="003B785B">
        <w:rPr>
          <w:rFonts w:ascii="Times New Roman" w:hAnsi="Times New Roman"/>
          <w:sz w:val="20"/>
          <w:szCs w:val="20"/>
        </w:rPr>
        <w:t xml:space="preserve"> лично      </w:t>
      </w:r>
      <w:r w:rsidRPr="003B785B">
        <w:rPr>
          <w:rFonts w:ascii="Times New Roman" w:hAnsi="Times New Roman"/>
          <w:sz w:val="20"/>
          <w:szCs w:val="20"/>
          <w:bdr w:val="single" w:sz="4" w:space="0" w:color="auto"/>
        </w:rPr>
        <w:t xml:space="preserve">⁯ </w:t>
      </w:r>
      <w:r w:rsidRPr="003B785B">
        <w:rPr>
          <w:rFonts w:ascii="Times New Roman" w:hAnsi="Times New Roman"/>
          <w:sz w:val="20"/>
          <w:szCs w:val="20"/>
        </w:rPr>
        <w:t xml:space="preserve"> направление посредством почтового отправления с уведом-</w:t>
      </w:r>
    </w:p>
    <w:p w:rsidR="00492A0F" w:rsidRPr="003B785B" w:rsidRDefault="00492A0F" w:rsidP="00492A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ab/>
      </w:r>
      <w:r w:rsidRPr="003B785B">
        <w:rPr>
          <w:rFonts w:ascii="Times New Roman" w:hAnsi="Times New Roman"/>
          <w:sz w:val="20"/>
          <w:szCs w:val="20"/>
        </w:rPr>
        <w:tab/>
      </w:r>
      <w:r w:rsidRPr="003B785B">
        <w:rPr>
          <w:rFonts w:ascii="Times New Roman" w:hAnsi="Times New Roman"/>
          <w:sz w:val="20"/>
          <w:szCs w:val="20"/>
        </w:rPr>
        <w:tab/>
      </w:r>
      <w:r w:rsidRPr="003B785B">
        <w:rPr>
          <w:rFonts w:ascii="Times New Roman" w:hAnsi="Times New Roman"/>
          <w:sz w:val="20"/>
          <w:szCs w:val="20"/>
        </w:rPr>
        <w:tab/>
        <w:t>лением</w:t>
      </w:r>
    </w:p>
    <w:p w:rsidR="00492A0F" w:rsidRPr="003B785B" w:rsidRDefault="00492A0F" w:rsidP="00492A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</w:p>
    <w:p w:rsidR="00492A0F" w:rsidRPr="003B785B" w:rsidRDefault="00492A0F" w:rsidP="00492A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  <w:bdr w:val="single" w:sz="4" w:space="0" w:color="auto"/>
        </w:rPr>
        <w:t xml:space="preserve">⁯ </w:t>
      </w:r>
      <w:r w:rsidRPr="003B785B">
        <w:rPr>
          <w:rFonts w:ascii="Times New Roman" w:hAnsi="Times New Roman"/>
          <w:sz w:val="20"/>
          <w:szCs w:val="20"/>
        </w:rPr>
        <w:t xml:space="preserve"> в МФЦ**     </w:t>
      </w:r>
      <w:r w:rsidRPr="003B785B">
        <w:rPr>
          <w:rFonts w:ascii="Times New Roman" w:hAnsi="Times New Roman"/>
          <w:sz w:val="20"/>
          <w:szCs w:val="20"/>
          <w:bdr w:val="single" w:sz="4" w:space="0" w:color="auto"/>
        </w:rPr>
        <w:t xml:space="preserve">⁯ </w:t>
      </w:r>
      <w:r w:rsidRPr="003B785B">
        <w:rPr>
          <w:rFonts w:ascii="Times New Roman" w:hAnsi="Times New Roman"/>
          <w:sz w:val="20"/>
          <w:szCs w:val="20"/>
        </w:rPr>
        <w:t xml:space="preserve"> в личном кабинете на Едином портале*</w:t>
      </w:r>
    </w:p>
    <w:p w:rsidR="00492A0F" w:rsidRPr="003B785B" w:rsidRDefault="00492A0F" w:rsidP="00492A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  <w:bdr w:val="single" w:sz="4" w:space="0" w:color="auto"/>
        </w:rPr>
        <w:t xml:space="preserve">⁯ </w:t>
      </w:r>
      <w:r w:rsidRPr="003B785B">
        <w:rPr>
          <w:rFonts w:ascii="Times New Roman" w:hAnsi="Times New Roman"/>
          <w:sz w:val="20"/>
          <w:szCs w:val="20"/>
        </w:rPr>
        <w:t xml:space="preserve"> по электронной почте.   </w:t>
      </w:r>
    </w:p>
    <w:p w:rsidR="00492A0F" w:rsidRPr="003B785B" w:rsidRDefault="00492A0F" w:rsidP="00492A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492A0F" w:rsidRPr="003B785B" w:rsidRDefault="00492A0F" w:rsidP="00492A0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* в случае если заявление подано посредством Единого портала.</w:t>
      </w:r>
    </w:p>
    <w:p w:rsidR="00492A0F" w:rsidRPr="003B785B" w:rsidRDefault="00492A0F" w:rsidP="00492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** в случае если заявление подано через МФЦ.</w:t>
      </w:r>
    </w:p>
    <w:p w:rsidR="00D6473F" w:rsidRPr="003B785B" w:rsidRDefault="00D6473F" w:rsidP="00D647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«____»_______________20____г.                                ___________________</w:t>
      </w:r>
    </w:p>
    <w:p w:rsidR="00D6473F" w:rsidRPr="003B785B" w:rsidRDefault="00D6473F" w:rsidP="00D6473F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   </w:t>
      </w:r>
      <w:r w:rsidRPr="003B785B">
        <w:rPr>
          <w:rFonts w:ascii="Times New Roman" w:hAnsi="Times New Roman"/>
          <w:sz w:val="20"/>
          <w:szCs w:val="20"/>
        </w:rPr>
        <w:tab/>
      </w:r>
      <w:r w:rsidRPr="003B785B">
        <w:rPr>
          <w:rFonts w:ascii="Times New Roman" w:hAnsi="Times New Roman"/>
          <w:sz w:val="20"/>
          <w:szCs w:val="20"/>
        </w:rPr>
        <w:tab/>
      </w:r>
      <w:r w:rsidRPr="003B785B">
        <w:rPr>
          <w:rFonts w:ascii="Times New Roman" w:hAnsi="Times New Roman"/>
          <w:sz w:val="20"/>
          <w:szCs w:val="20"/>
        </w:rPr>
        <w:tab/>
      </w:r>
      <w:r w:rsidRPr="003B785B">
        <w:rPr>
          <w:rFonts w:ascii="Times New Roman" w:hAnsi="Times New Roman"/>
          <w:sz w:val="20"/>
          <w:szCs w:val="20"/>
        </w:rPr>
        <w:tab/>
      </w:r>
      <w:r w:rsidRPr="003B785B">
        <w:rPr>
          <w:rFonts w:ascii="Times New Roman" w:hAnsi="Times New Roman"/>
          <w:sz w:val="20"/>
          <w:szCs w:val="20"/>
        </w:rPr>
        <w:tab/>
      </w:r>
      <w:r w:rsidRPr="003B785B">
        <w:rPr>
          <w:rFonts w:ascii="Times New Roman" w:hAnsi="Times New Roman"/>
          <w:sz w:val="20"/>
          <w:szCs w:val="20"/>
        </w:rPr>
        <w:tab/>
      </w:r>
      <w:r w:rsidRPr="003B785B">
        <w:rPr>
          <w:rFonts w:ascii="Times New Roman" w:hAnsi="Times New Roman"/>
          <w:sz w:val="20"/>
          <w:szCs w:val="20"/>
        </w:rPr>
        <w:tab/>
        <w:t>(подпись)  м.п. (при наличии)</w:t>
      </w:r>
    </w:p>
    <w:p w:rsidR="00D6473F" w:rsidRPr="003B785B" w:rsidRDefault="00D6473F" w:rsidP="00D6473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  <w:sectPr w:rsidR="00D6473F" w:rsidRPr="003B785B" w:rsidSect="00D647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473F" w:rsidRPr="003B785B" w:rsidRDefault="00D6473F" w:rsidP="00D6473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lastRenderedPageBreak/>
        <w:t>Приложение  2</w:t>
      </w:r>
    </w:p>
    <w:p w:rsidR="00D6473F" w:rsidRPr="003B785B" w:rsidRDefault="00D6473F" w:rsidP="00D6473F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pStyle w:val="ConsPlusNormal"/>
        <w:jc w:val="center"/>
        <w:rPr>
          <w:i w:val="0"/>
          <w:sz w:val="20"/>
          <w:szCs w:val="20"/>
        </w:rPr>
      </w:pPr>
    </w:p>
    <w:p w:rsidR="00D6473F" w:rsidRPr="003B785B" w:rsidRDefault="00D6473F" w:rsidP="00D6473F">
      <w:pPr>
        <w:pStyle w:val="af2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БЛОК-СХЕМА</w:t>
      </w:r>
    </w:p>
    <w:p w:rsidR="00D6473F" w:rsidRPr="003B785B" w:rsidRDefault="00D6473F" w:rsidP="00D6473F">
      <w:pPr>
        <w:pStyle w:val="af2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последовательности административных процедур </w:t>
      </w:r>
    </w:p>
    <w:p w:rsidR="00D6473F" w:rsidRPr="003B785B" w:rsidRDefault="00D6473F" w:rsidP="00D6473F">
      <w:pPr>
        <w:pStyle w:val="af2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при предоставлении муниципальной услуги </w:t>
      </w:r>
    </w:p>
    <w:p w:rsidR="00D6473F" w:rsidRPr="003B785B" w:rsidRDefault="00D6473F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2"/>
      </w:tblGrid>
      <w:tr w:rsidR="003B785B" w:rsidRPr="003B785B" w:rsidTr="00D6473F">
        <w:trPr>
          <w:trHeight w:val="776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73F" w:rsidRPr="003B785B" w:rsidRDefault="00D6473F" w:rsidP="00D64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 xml:space="preserve">Прием и регистрация заявления и прилагаемых документов </w:t>
            </w:r>
          </w:p>
          <w:p w:rsidR="00D6473F" w:rsidRPr="003B785B" w:rsidRDefault="008D4BFE" w:rsidP="008D4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 xml:space="preserve">п.3.2 </w:t>
            </w:r>
          </w:p>
        </w:tc>
      </w:tr>
    </w:tbl>
    <w:p w:rsidR="00D6473F" w:rsidRPr="003B785B" w:rsidRDefault="002B7214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F8F03" wp14:editId="20FE2FE5">
                <wp:simplePos x="0" y="0"/>
                <wp:positionH relativeFrom="column">
                  <wp:posOffset>2903220</wp:posOffset>
                </wp:positionH>
                <wp:positionV relativeFrom="paragraph">
                  <wp:posOffset>-3810</wp:posOffset>
                </wp:positionV>
                <wp:extent cx="8255" cy="381635"/>
                <wp:effectExtent l="45720" t="5715" r="60325" b="222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FA5F4" id="AutoShape 3" o:spid="_x0000_s1026" type="#_x0000_t32" style="position:absolute;margin-left:228.6pt;margin-top:-.3pt;width:.6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D6473F" w:rsidRPr="003B785B" w:rsidRDefault="00D6473F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2"/>
      </w:tblGrid>
      <w:tr w:rsidR="003B785B" w:rsidRPr="003B785B" w:rsidTr="00D6473F">
        <w:trPr>
          <w:trHeight w:val="1007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73F" w:rsidRPr="003B785B" w:rsidRDefault="00D6473F" w:rsidP="00D647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 xml:space="preserve">Рассмотрение заявления, осмотр объекта капитального строительства, принятие решения о выдаче разрешения на ввод объекта в эксплуатацию либо об отказе в выдаче разрешения на ввод объекта в эксплуатацию </w:t>
            </w:r>
          </w:p>
          <w:p w:rsidR="00D6473F" w:rsidRPr="003B785B" w:rsidRDefault="008D4BFE" w:rsidP="007B02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п.3.3</w:t>
            </w:r>
          </w:p>
        </w:tc>
      </w:tr>
    </w:tbl>
    <w:p w:rsidR="00D6473F" w:rsidRPr="003B785B" w:rsidRDefault="002B7214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803ACF" wp14:editId="1C5CF024">
                <wp:simplePos x="0" y="0"/>
                <wp:positionH relativeFrom="column">
                  <wp:posOffset>2911475</wp:posOffset>
                </wp:positionH>
                <wp:positionV relativeFrom="paragraph">
                  <wp:posOffset>3810</wp:posOffset>
                </wp:positionV>
                <wp:extent cx="0" cy="389890"/>
                <wp:effectExtent l="53975" t="13335" r="60325" b="158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4771B" id="AutoShape 4" o:spid="_x0000_s1026" type="#_x0000_t32" style="position:absolute;margin-left:229.25pt;margin-top:.3pt;width:0;height:3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+b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">
                <v:stroke endarrow="block"/>
              </v:shape>
            </w:pict>
          </mc:Fallback>
        </mc:AlternateContent>
      </w:r>
    </w:p>
    <w:p w:rsidR="00D6473F" w:rsidRPr="003B785B" w:rsidRDefault="00D6473F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6"/>
      </w:tblGrid>
      <w:tr w:rsidR="003B785B" w:rsidRPr="003B785B" w:rsidTr="00D6473F">
        <w:trPr>
          <w:trHeight w:val="373"/>
          <w:jc w:val="center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73F" w:rsidRPr="003B785B" w:rsidRDefault="00D6473F" w:rsidP="00D64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Направление (вручение) разрешения на ввод объекта в эксплуатацию либо уведомления об отказе в выдаче разрешения на ввод объекта в эксплуатацию</w:t>
            </w:r>
          </w:p>
          <w:p w:rsidR="00D6473F" w:rsidRPr="003B785B" w:rsidRDefault="008D4BFE" w:rsidP="007B0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п. 3.4</w:t>
            </w:r>
          </w:p>
        </w:tc>
      </w:tr>
    </w:tbl>
    <w:p w:rsidR="00D6473F" w:rsidRPr="003B785B" w:rsidRDefault="00D6473F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6473F" w:rsidRPr="003B785B" w:rsidRDefault="00D6473F" w:rsidP="00D6473F">
      <w:pPr>
        <w:widowControl w:val="0"/>
        <w:spacing w:after="0" w:line="240" w:lineRule="auto"/>
        <w:ind w:firstLine="700"/>
        <w:jc w:val="center"/>
        <w:rPr>
          <w:rFonts w:ascii="Times New Roman" w:hAnsi="Times New Roman"/>
          <w:sz w:val="20"/>
          <w:szCs w:val="20"/>
        </w:rPr>
      </w:pPr>
    </w:p>
    <w:p w:rsidR="008D4BFE" w:rsidRPr="003B785B" w:rsidRDefault="008D4BFE">
      <w:pPr>
        <w:rPr>
          <w:rFonts w:ascii="Times New Roman" w:hAnsi="Times New Roman"/>
          <w:sz w:val="20"/>
          <w:szCs w:val="20"/>
        </w:rPr>
      </w:pPr>
    </w:p>
    <w:p w:rsidR="008D4BFE" w:rsidRPr="003B785B" w:rsidRDefault="008D4BFE" w:rsidP="008D4BFE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Приложение № 3</w:t>
      </w:r>
    </w:p>
    <w:p w:rsidR="008D4BFE" w:rsidRPr="003B785B" w:rsidRDefault="008D4BFE" w:rsidP="008D4BFE">
      <w:pPr>
        <w:tabs>
          <w:tab w:val="left" w:pos="708"/>
          <w:tab w:val="left" w:pos="763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ab/>
      </w:r>
      <w:r w:rsidRPr="003B785B">
        <w:rPr>
          <w:rFonts w:ascii="Times New Roman" w:hAnsi="Times New Roman"/>
          <w:sz w:val="20"/>
          <w:szCs w:val="20"/>
        </w:rPr>
        <w:tab/>
      </w:r>
    </w:p>
    <w:p w:rsidR="008D4BFE" w:rsidRPr="003B785B" w:rsidRDefault="008D4BFE" w:rsidP="008D4BFE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Многофункциональный центр (МФЦ)</w:t>
      </w:r>
    </w:p>
    <w:p w:rsidR="008D4BFE" w:rsidRPr="003B785B" w:rsidRDefault="008D4BFE" w:rsidP="008D4BFE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D4BFE" w:rsidRPr="003B785B" w:rsidRDefault="008D4BFE" w:rsidP="008D4B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Почтовый адрес МФЦ: Вологодская область, с. Кичменгский Городок, ул. Садовая, д.5.</w:t>
      </w:r>
    </w:p>
    <w:p w:rsidR="008D4BFE" w:rsidRPr="003B785B" w:rsidRDefault="008D4BFE" w:rsidP="008D4B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 xml:space="preserve">Телефон МФЦ: (817-40) 2-13-90, 2-13-95   </w:t>
      </w:r>
    </w:p>
    <w:p w:rsidR="008D4BFE" w:rsidRPr="003B785B" w:rsidRDefault="008D4BFE" w:rsidP="008D4B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  <w:lang w:val="en-US"/>
        </w:rPr>
        <w:t>e</w:t>
      </w:r>
      <w:r w:rsidRPr="003B785B">
        <w:rPr>
          <w:rFonts w:ascii="Times New Roman" w:hAnsi="Times New Roman"/>
          <w:sz w:val="20"/>
          <w:szCs w:val="20"/>
        </w:rPr>
        <w:t>-</w:t>
      </w:r>
      <w:r w:rsidRPr="003B785B">
        <w:rPr>
          <w:rFonts w:ascii="Times New Roman" w:hAnsi="Times New Roman"/>
          <w:sz w:val="20"/>
          <w:szCs w:val="20"/>
          <w:lang w:val="en-US"/>
        </w:rPr>
        <w:t>mail</w:t>
      </w:r>
      <w:r w:rsidRPr="003B785B">
        <w:rPr>
          <w:rFonts w:ascii="Times New Roman" w:hAnsi="Times New Roman"/>
          <w:sz w:val="20"/>
          <w:szCs w:val="20"/>
        </w:rPr>
        <w:t xml:space="preserve">: </w:t>
      </w:r>
      <w:r w:rsidRPr="003B785B">
        <w:rPr>
          <w:rFonts w:ascii="Times New Roman" w:hAnsi="Times New Roman"/>
          <w:sz w:val="20"/>
          <w:szCs w:val="20"/>
          <w:lang w:val="en-US"/>
        </w:rPr>
        <w:t>k</w:t>
      </w:r>
      <w:r w:rsidRPr="003B785B">
        <w:rPr>
          <w:rFonts w:ascii="Times New Roman" w:hAnsi="Times New Roman"/>
          <w:sz w:val="20"/>
          <w:szCs w:val="20"/>
        </w:rPr>
        <w:t>-</w:t>
      </w:r>
      <w:r w:rsidRPr="003B785B">
        <w:rPr>
          <w:rFonts w:ascii="Times New Roman" w:hAnsi="Times New Roman"/>
          <w:sz w:val="20"/>
          <w:szCs w:val="20"/>
          <w:lang w:val="en-US"/>
        </w:rPr>
        <w:t>gora</w:t>
      </w:r>
      <w:r w:rsidRPr="003B785B">
        <w:rPr>
          <w:rFonts w:ascii="Times New Roman" w:hAnsi="Times New Roman"/>
          <w:sz w:val="20"/>
          <w:szCs w:val="20"/>
        </w:rPr>
        <w:t>-</w:t>
      </w:r>
      <w:r w:rsidRPr="003B785B">
        <w:rPr>
          <w:rFonts w:ascii="Times New Roman" w:hAnsi="Times New Roman"/>
          <w:sz w:val="20"/>
          <w:szCs w:val="20"/>
          <w:lang w:val="en-US"/>
        </w:rPr>
        <w:t>mfc</w:t>
      </w:r>
      <w:r w:rsidRPr="003B785B">
        <w:rPr>
          <w:rFonts w:ascii="Times New Roman" w:hAnsi="Times New Roman"/>
          <w:sz w:val="20"/>
          <w:szCs w:val="20"/>
        </w:rPr>
        <w:t>@</w:t>
      </w:r>
      <w:r w:rsidRPr="003B785B">
        <w:rPr>
          <w:rFonts w:ascii="Times New Roman" w:hAnsi="Times New Roman"/>
          <w:sz w:val="20"/>
          <w:szCs w:val="20"/>
          <w:lang w:val="en-US"/>
        </w:rPr>
        <w:t>mail</w:t>
      </w:r>
      <w:r w:rsidRPr="003B785B">
        <w:rPr>
          <w:rFonts w:ascii="Times New Roman" w:hAnsi="Times New Roman"/>
          <w:sz w:val="20"/>
          <w:szCs w:val="20"/>
        </w:rPr>
        <w:t>.</w:t>
      </w:r>
      <w:r w:rsidRPr="003B785B">
        <w:rPr>
          <w:rFonts w:ascii="Times New Roman" w:hAnsi="Times New Roman"/>
          <w:sz w:val="20"/>
          <w:szCs w:val="20"/>
          <w:lang w:val="en-US"/>
        </w:rPr>
        <w:t>ru</w:t>
      </w:r>
    </w:p>
    <w:p w:rsidR="008D4BFE" w:rsidRPr="003B785B" w:rsidRDefault="008D4BFE" w:rsidP="008D4B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>График работы МФЦ: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3B785B" w:rsidRPr="003B785B" w:rsidTr="009B32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BFE" w:rsidRPr="003B785B" w:rsidRDefault="008D4BFE" w:rsidP="008D4BF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BFE" w:rsidRPr="003B785B" w:rsidRDefault="008D4BFE" w:rsidP="008D4BFE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с 8-00 до 16-00,</w:t>
            </w:r>
          </w:p>
          <w:p w:rsidR="008D4BFE" w:rsidRPr="003B785B" w:rsidRDefault="008D4BFE" w:rsidP="008D4BFE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без перерыва на обед</w:t>
            </w:r>
          </w:p>
        </w:tc>
      </w:tr>
      <w:tr w:rsidR="003B785B" w:rsidRPr="003B785B" w:rsidTr="009B32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BFE" w:rsidRPr="003B785B" w:rsidRDefault="008D4BFE" w:rsidP="008D4BF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BFE" w:rsidRPr="003B785B" w:rsidRDefault="008D4BFE" w:rsidP="008D4BF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B785B" w:rsidRPr="003B785B" w:rsidTr="009B32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BFE" w:rsidRPr="003B785B" w:rsidRDefault="008D4BFE" w:rsidP="008D4BF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BFE" w:rsidRPr="003B785B" w:rsidRDefault="008D4BFE" w:rsidP="008D4BF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B785B" w:rsidRPr="003B785B" w:rsidTr="009B32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BFE" w:rsidRPr="003B785B" w:rsidRDefault="008D4BFE" w:rsidP="008D4BF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BFE" w:rsidRPr="003B785B" w:rsidRDefault="008D4BFE" w:rsidP="008D4BF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B785B" w:rsidRPr="003B785B" w:rsidTr="009B32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BFE" w:rsidRPr="003B785B" w:rsidRDefault="008D4BFE" w:rsidP="008D4BF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BFE" w:rsidRPr="003B785B" w:rsidRDefault="008D4BFE" w:rsidP="008D4BF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B785B" w:rsidRPr="003B785B" w:rsidTr="009B32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BFE" w:rsidRPr="003B785B" w:rsidRDefault="008D4BFE" w:rsidP="008D4BF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BFE" w:rsidRPr="003B785B" w:rsidRDefault="008D4BFE" w:rsidP="008D4BFE">
            <w:pPr>
              <w:widowControl w:val="0"/>
              <w:autoSpaceDE w:val="0"/>
              <w:autoSpaceDN w:val="0"/>
              <w:adjustRightInd w:val="0"/>
              <w:spacing w:after="0"/>
              <w:ind w:right="-5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Выходной</w:t>
            </w:r>
          </w:p>
          <w:p w:rsidR="008D4BFE" w:rsidRPr="003B785B" w:rsidRDefault="008D4BFE" w:rsidP="008D4BF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B785B" w:rsidRPr="003B785B" w:rsidTr="009B32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BFE" w:rsidRPr="003B785B" w:rsidRDefault="008D4BFE" w:rsidP="008D4BF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Воскресенье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4BFE" w:rsidRPr="003B785B" w:rsidRDefault="008D4BFE" w:rsidP="008D4BF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B785B" w:rsidRPr="003B785B" w:rsidTr="009B326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BFE" w:rsidRPr="003B785B" w:rsidRDefault="008D4BFE" w:rsidP="008D4BFE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BFE" w:rsidRPr="003B785B" w:rsidRDefault="008D4BFE" w:rsidP="008D4BFE">
            <w:pPr>
              <w:widowControl w:val="0"/>
              <w:spacing w:after="0" w:line="240" w:lineRule="auto"/>
              <w:ind w:right="-5"/>
              <w:rPr>
                <w:rFonts w:ascii="Times New Roman" w:eastAsia="Calibri" w:hAnsi="Times New Roman"/>
                <w:sz w:val="20"/>
                <w:szCs w:val="20"/>
              </w:rPr>
            </w:pPr>
            <w:r w:rsidRPr="003B785B">
              <w:rPr>
                <w:rFonts w:ascii="Times New Roman" w:hAnsi="Times New Roman"/>
                <w:sz w:val="20"/>
                <w:szCs w:val="20"/>
              </w:rPr>
              <w:t>В соответствии с ТК РФ</w:t>
            </w:r>
          </w:p>
        </w:tc>
      </w:tr>
    </w:tbl>
    <w:p w:rsidR="008D4BFE" w:rsidRPr="003B785B" w:rsidRDefault="008D4BFE" w:rsidP="008D4BFE">
      <w:pPr>
        <w:rPr>
          <w:rFonts w:ascii="Times New Roman" w:hAnsi="Times New Roman"/>
          <w:sz w:val="20"/>
          <w:szCs w:val="20"/>
        </w:rPr>
      </w:pPr>
    </w:p>
    <w:p w:rsidR="008D4BFE" w:rsidRPr="003B785B" w:rsidRDefault="008D4BFE" w:rsidP="008D4BFE">
      <w:pPr>
        <w:rPr>
          <w:rFonts w:ascii="Times New Roman" w:hAnsi="Times New Roman"/>
          <w:sz w:val="20"/>
          <w:szCs w:val="20"/>
        </w:rPr>
      </w:pPr>
    </w:p>
    <w:p w:rsidR="00ED522A" w:rsidRPr="003B785B" w:rsidRDefault="008D4BFE" w:rsidP="008D4BFE">
      <w:pPr>
        <w:tabs>
          <w:tab w:val="left" w:pos="2717"/>
        </w:tabs>
        <w:rPr>
          <w:rFonts w:ascii="Times New Roman" w:hAnsi="Times New Roman"/>
          <w:sz w:val="20"/>
          <w:szCs w:val="20"/>
        </w:rPr>
      </w:pPr>
      <w:r w:rsidRPr="003B785B">
        <w:rPr>
          <w:rFonts w:ascii="Times New Roman" w:hAnsi="Times New Roman"/>
          <w:sz w:val="20"/>
          <w:szCs w:val="20"/>
        </w:rPr>
        <w:tab/>
      </w:r>
    </w:p>
    <w:sectPr w:rsidR="00ED522A" w:rsidRPr="003B785B" w:rsidSect="00D6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D5" w:rsidRDefault="00E135D5" w:rsidP="00D6473F">
      <w:pPr>
        <w:spacing w:after="0" w:line="240" w:lineRule="auto"/>
      </w:pPr>
      <w:r>
        <w:separator/>
      </w:r>
    </w:p>
  </w:endnote>
  <w:endnote w:type="continuationSeparator" w:id="0">
    <w:p w:rsidR="00E135D5" w:rsidRDefault="00E135D5" w:rsidP="00D6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D5" w:rsidRDefault="00E135D5" w:rsidP="00D6473F">
      <w:pPr>
        <w:spacing w:after="0" w:line="240" w:lineRule="auto"/>
      </w:pPr>
      <w:r>
        <w:separator/>
      </w:r>
    </w:p>
  </w:footnote>
  <w:footnote w:type="continuationSeparator" w:id="0">
    <w:p w:rsidR="00E135D5" w:rsidRDefault="00E135D5" w:rsidP="00D64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18E"/>
    <w:multiLevelType w:val="hybridMultilevel"/>
    <w:tmpl w:val="986E3FA2"/>
    <w:lvl w:ilvl="0" w:tplc="E44024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EB67906"/>
    <w:multiLevelType w:val="hybridMultilevel"/>
    <w:tmpl w:val="357AF350"/>
    <w:lvl w:ilvl="0" w:tplc="DDAEFF2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3F"/>
    <w:rsid w:val="00060746"/>
    <w:rsid w:val="00070879"/>
    <w:rsid w:val="00071175"/>
    <w:rsid w:val="000A2328"/>
    <w:rsid w:val="000D1076"/>
    <w:rsid w:val="001B0C1D"/>
    <w:rsid w:val="0022537D"/>
    <w:rsid w:val="00254082"/>
    <w:rsid w:val="002625F2"/>
    <w:rsid w:val="00275450"/>
    <w:rsid w:val="002800A8"/>
    <w:rsid w:val="002943C8"/>
    <w:rsid w:val="002B7214"/>
    <w:rsid w:val="00305C7C"/>
    <w:rsid w:val="00351149"/>
    <w:rsid w:val="00364812"/>
    <w:rsid w:val="00366BA8"/>
    <w:rsid w:val="00380A1F"/>
    <w:rsid w:val="003B5CE2"/>
    <w:rsid w:val="003B785B"/>
    <w:rsid w:val="003C0194"/>
    <w:rsid w:val="003C5E16"/>
    <w:rsid w:val="003D78B9"/>
    <w:rsid w:val="003E2FFD"/>
    <w:rsid w:val="003F53E6"/>
    <w:rsid w:val="0048009D"/>
    <w:rsid w:val="00492A0F"/>
    <w:rsid w:val="004B2A93"/>
    <w:rsid w:val="004E47D9"/>
    <w:rsid w:val="004F4240"/>
    <w:rsid w:val="005533F8"/>
    <w:rsid w:val="00553FFF"/>
    <w:rsid w:val="00594560"/>
    <w:rsid w:val="00594712"/>
    <w:rsid w:val="00597346"/>
    <w:rsid w:val="00645450"/>
    <w:rsid w:val="00650C2A"/>
    <w:rsid w:val="006645DC"/>
    <w:rsid w:val="006819C8"/>
    <w:rsid w:val="006C1A60"/>
    <w:rsid w:val="007730B1"/>
    <w:rsid w:val="00787D21"/>
    <w:rsid w:val="00792057"/>
    <w:rsid w:val="00794BCA"/>
    <w:rsid w:val="007A7983"/>
    <w:rsid w:val="007B0252"/>
    <w:rsid w:val="007B088A"/>
    <w:rsid w:val="007C7E16"/>
    <w:rsid w:val="00834432"/>
    <w:rsid w:val="00862D61"/>
    <w:rsid w:val="00864935"/>
    <w:rsid w:val="008B65FB"/>
    <w:rsid w:val="008D21F5"/>
    <w:rsid w:val="008D4BFE"/>
    <w:rsid w:val="008D7352"/>
    <w:rsid w:val="00912098"/>
    <w:rsid w:val="009237D4"/>
    <w:rsid w:val="00937872"/>
    <w:rsid w:val="00951E5E"/>
    <w:rsid w:val="0095318D"/>
    <w:rsid w:val="009552C3"/>
    <w:rsid w:val="009B326A"/>
    <w:rsid w:val="00A57173"/>
    <w:rsid w:val="00A86E2E"/>
    <w:rsid w:val="00AC0994"/>
    <w:rsid w:val="00AE54B9"/>
    <w:rsid w:val="00B026A7"/>
    <w:rsid w:val="00B052CF"/>
    <w:rsid w:val="00B339DE"/>
    <w:rsid w:val="00B616FD"/>
    <w:rsid w:val="00BB58B6"/>
    <w:rsid w:val="00BE6A47"/>
    <w:rsid w:val="00C07A90"/>
    <w:rsid w:val="00C40E6A"/>
    <w:rsid w:val="00C46BC7"/>
    <w:rsid w:val="00C90187"/>
    <w:rsid w:val="00C90809"/>
    <w:rsid w:val="00C90A09"/>
    <w:rsid w:val="00CD2485"/>
    <w:rsid w:val="00D14BA3"/>
    <w:rsid w:val="00D6473F"/>
    <w:rsid w:val="00D7584D"/>
    <w:rsid w:val="00D90FD5"/>
    <w:rsid w:val="00E00CFB"/>
    <w:rsid w:val="00E135D5"/>
    <w:rsid w:val="00E4287F"/>
    <w:rsid w:val="00E42AB2"/>
    <w:rsid w:val="00E6310F"/>
    <w:rsid w:val="00ED522A"/>
    <w:rsid w:val="00EE3F3D"/>
    <w:rsid w:val="00F26A83"/>
    <w:rsid w:val="00F4361B"/>
    <w:rsid w:val="00F8471E"/>
    <w:rsid w:val="00F90D63"/>
    <w:rsid w:val="00FA0E59"/>
    <w:rsid w:val="00FD5B69"/>
    <w:rsid w:val="00F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E788D-F484-4D1C-9F2E-5E90B463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3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D6473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7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6473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D6473F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D647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D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D6473F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D6473F"/>
    <w:pPr>
      <w:spacing w:line="240" w:lineRule="auto"/>
    </w:pPr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D6473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D6473F"/>
    <w:rPr>
      <w:b/>
      <w:bCs/>
    </w:rPr>
  </w:style>
  <w:style w:type="paragraph" w:customStyle="1" w:styleId="ConsPlusNormal">
    <w:name w:val="ConsPlusNormal"/>
    <w:link w:val="ConsPlusNormal0"/>
    <w:rsid w:val="00D647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6473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a">
    <w:name w:val="Обычный (веб) Знак"/>
    <w:link w:val="ab"/>
    <w:locked/>
    <w:rsid w:val="00D6473F"/>
    <w:rPr>
      <w:color w:val="000000"/>
      <w:sz w:val="24"/>
    </w:rPr>
  </w:style>
  <w:style w:type="paragraph" w:styleId="ab">
    <w:name w:val="Normal (Web)"/>
    <w:basedOn w:val="a"/>
    <w:link w:val="aa"/>
    <w:rsid w:val="00D6473F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character" w:customStyle="1" w:styleId="blk">
    <w:name w:val="blk"/>
    <w:basedOn w:val="a0"/>
    <w:rsid w:val="00D6473F"/>
  </w:style>
  <w:style w:type="paragraph" w:styleId="21">
    <w:name w:val="Body Text Indent 2"/>
    <w:basedOn w:val="a"/>
    <w:link w:val="22"/>
    <w:semiHidden/>
    <w:rsid w:val="00D6473F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6473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6473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6473F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D6473F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D6473F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D6473F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e">
    <w:name w:val="Знак"/>
    <w:basedOn w:val="a0"/>
    <w:rsid w:val="00D6473F"/>
    <w:rPr>
      <w:rFonts w:cs="Times New Roman"/>
      <w:sz w:val="16"/>
      <w:szCs w:val="16"/>
      <w:lang w:val="ru-RU" w:eastAsia="ru-RU"/>
    </w:rPr>
  </w:style>
  <w:style w:type="paragraph" w:customStyle="1" w:styleId="Normal">
    <w:name w:val="Normal Знак Знак Знак"/>
    <w:rsid w:val="00D6473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1"/>
    <w:uiPriority w:val="99"/>
    <w:semiHidden/>
    <w:rsid w:val="00D6473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">
    <w:name w:val="Текст сноски Знак1"/>
    <w:basedOn w:val="a0"/>
    <w:link w:val="af"/>
    <w:semiHidden/>
    <w:rsid w:val="00D647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uiPriority w:val="99"/>
    <w:semiHidden/>
    <w:rsid w:val="00D64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6473F"/>
    <w:rPr>
      <w:vertAlign w:val="superscript"/>
    </w:rPr>
  </w:style>
  <w:style w:type="paragraph" w:styleId="af2">
    <w:name w:val="No Spacing"/>
    <w:uiPriority w:val="1"/>
    <w:qFormat/>
    <w:rsid w:val="00D6473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D6473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47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2"/>
    <w:uiPriority w:val="99"/>
    <w:rsid w:val="00D6473F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styleId="af3">
    <w:name w:val="List Paragraph"/>
    <w:basedOn w:val="a"/>
    <w:uiPriority w:val="34"/>
    <w:qFormat/>
    <w:rsid w:val="00955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04085E8AB44D675881C2490FBCC460E0FFE06789F20B28014CB21A1544CB79C41D982B064F55848BEA2A0E38E2727B22CD1214F37915QCj3N" TargetMode="External"/><Relationship Id="rId18" Type="http://schemas.openxmlformats.org/officeDocument/2006/relationships/hyperlink" Target="https://login.consultant.ru/link/?rnd=03E53D34ACC3EDBA626C1252FB6FFCA0&amp;req=doc&amp;base=LAW&amp;n=302972&amp;dst=100126&amp;fld=134&amp;REFFIELD=134&amp;REFDST=379&amp;REFDOC=315267&amp;REFBASE=LAW&amp;stat=refcode%3D16610%3Bdstident%3D100126%3Bindex%3D3235&amp;date=10.07.2019" TargetMode="External"/><Relationship Id="rId26" Type="http://schemas.openxmlformats.org/officeDocument/2006/relationships/hyperlink" Target="consultantplus://offline/ref=D46F80732F876446B419B5AB7232B05BCE5A0AA45D1F3D35C19FE9DD63C35E44750193E3F309A26A7565527F9541EF0047A59A4A00DBM5PD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88708/d44bdb356e6a691d0c72fef05ed16f68af0af9eb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9DE4F2F5DD86E76CB3823DEFF388FDBEF7D4C9678AE52056923DF502C7475FD3DE2Ds3ACI" TargetMode="External"/><Relationship Id="rId17" Type="http://schemas.openxmlformats.org/officeDocument/2006/relationships/hyperlink" Target="https://login.consultant.ru/link/?req=doc&amp;base=LAW&amp;n=390047&amp;dst=3567&amp;field=134&amp;date=07.11.2021" TargetMode="External"/><Relationship Id="rId25" Type="http://schemas.openxmlformats.org/officeDocument/2006/relationships/hyperlink" Target="consultantplus://offline/ref=D46F80732F876446B419B5AB7232B05BCE5A0AA45D1F3D35C19FE9DD63C35E44750193E3F309A26A7565527F9541EF0047A59A4A00DBM5PD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0047&amp;dst=3613&amp;field=134&amp;date=07.11.2021" TargetMode="External"/><Relationship Id="rId20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9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9DE4F2F5DD86E76CB3823DEFF388FDBEF7D4C9678AE52056923DF502C7475FD3DE2Ds3A9I" TargetMode="External"/><Relationship Id="rId24" Type="http://schemas.openxmlformats.org/officeDocument/2006/relationships/hyperlink" Target="consultantplus://offline/ref=6516297AE893B6B7391D086B5E884F35F1831BBEB36328ED641890D3839C58CDA48DB4BE9CEA3D0Fn4e0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0047&amp;dst=2910&amp;field=134&amp;date=07.11.2021" TargetMode="External"/><Relationship Id="rId23" Type="http://schemas.openxmlformats.org/officeDocument/2006/relationships/hyperlink" Target="http://www.consultant.ru/document/cons_doc_LAW_388708/a593eaab768d34bf2d7419322eac79481e73cf03/" TargetMode="External"/><Relationship Id="rId28" Type="http://schemas.openxmlformats.org/officeDocument/2006/relationships/hyperlink" Target="https://login.consultant.ru/link/?rnd=10336DA60F86D63DCDFA8D98ED087F9A&amp;req=doc&amp;base=LAW&amp;n=183496&amp;date=27.03.2019" TargetMode="External"/><Relationship Id="rId10" Type="http://schemas.openxmlformats.org/officeDocument/2006/relationships/hyperlink" Target="consultantplus://offline/ref=769DE4F2F5DD86E76CB3823DEFF388FDBEFCD5C3608EE52056923DF502sCA7I" TargetMode="External"/><Relationship Id="rId19" Type="http://schemas.openxmlformats.org/officeDocument/2006/relationships/hyperlink" Target="consultantplus://offline/ref=CD8262E36304A386C13A7D08D74DAD8ABE78E1C69CC6CFBE2498C071CD102646019144F5421FB9D90B7DB60CA2A3A0B27B88DFA708C1EEF2I3A7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https://login.consultant.ru/link/?req=doc&amp;base=LAW&amp;n=390047&amp;dst=171&amp;field=134&amp;date=07.11.2021" TargetMode="External"/><Relationship Id="rId22" Type="http://schemas.openxmlformats.org/officeDocument/2006/relationships/hyperlink" Target="http://www.consultant.ru/document/cons_doc_LAW_126420/" TargetMode="External"/><Relationship Id="rId27" Type="http://schemas.openxmlformats.org/officeDocument/2006/relationships/hyperlink" Target="https://login.consultant.ru/link/?rnd=03E53D34ACC3EDBA626C1252FB6FFCA0&amp;req=doc&amp;base=LAW&amp;n=315267&amp;dst=2536&amp;fld=134&amp;date=10.07.201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B09F8-51B7-4196-9873-8AC15FEC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21</Pages>
  <Words>11260</Words>
  <Characters>64185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Arh</cp:lastModifiedBy>
  <cp:revision>27</cp:revision>
  <cp:lastPrinted>2023-01-17T11:52:00Z</cp:lastPrinted>
  <dcterms:created xsi:type="dcterms:W3CDTF">2022-02-03T10:22:00Z</dcterms:created>
  <dcterms:modified xsi:type="dcterms:W3CDTF">2023-01-17T11:53:00Z</dcterms:modified>
</cp:coreProperties>
</file>