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74" w:rsidRDefault="00ED3BD7" w:rsidP="00520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E3C74">
        <w:rPr>
          <w:rFonts w:ascii="Times New Roman" w:hAnsi="Times New Roman"/>
          <w:b/>
          <w:sz w:val="28"/>
          <w:szCs w:val="28"/>
        </w:rPr>
        <w:t>Об уголовной ответственности за преступления против половой свободы несовершеннолетних.</w:t>
      </w:r>
    </w:p>
    <w:p w:rsidR="00660747" w:rsidRDefault="00ED3BD7" w:rsidP="00520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94D">
        <w:rPr>
          <w:rFonts w:ascii="Times New Roman" w:hAnsi="Times New Roman"/>
          <w:sz w:val="28"/>
          <w:szCs w:val="28"/>
        </w:rPr>
        <w:tab/>
      </w:r>
      <w:r w:rsidR="00942331">
        <w:rPr>
          <w:rFonts w:ascii="Times New Roman" w:hAnsi="Times New Roman"/>
          <w:sz w:val="28"/>
          <w:szCs w:val="28"/>
        </w:rPr>
        <w:t xml:space="preserve">В перечне преступлений против </w:t>
      </w:r>
      <w:r w:rsidR="00AA6730">
        <w:rPr>
          <w:rFonts w:ascii="Times New Roman" w:hAnsi="Times New Roman"/>
          <w:sz w:val="28"/>
          <w:szCs w:val="28"/>
        </w:rPr>
        <w:t>половой свободы личности (гл.18 УК РФ)</w:t>
      </w:r>
      <w:r w:rsidR="00942331">
        <w:rPr>
          <w:rFonts w:ascii="Times New Roman" w:hAnsi="Times New Roman"/>
          <w:sz w:val="28"/>
          <w:szCs w:val="28"/>
        </w:rPr>
        <w:t xml:space="preserve"> наиболее общественно опасным</w:t>
      </w:r>
      <w:r w:rsidR="00AA6730">
        <w:rPr>
          <w:rFonts w:ascii="Times New Roman" w:hAnsi="Times New Roman"/>
          <w:sz w:val="28"/>
          <w:szCs w:val="28"/>
        </w:rPr>
        <w:t>и являются те, которые посягают на половую неприкосновенность несовершеннолетних. Например, изнасилование несовершеннолетней (</w:t>
      </w:r>
      <w:proofErr w:type="spellStart"/>
      <w:r w:rsidR="00AA6730">
        <w:rPr>
          <w:rFonts w:ascii="Times New Roman" w:hAnsi="Times New Roman"/>
          <w:sz w:val="28"/>
          <w:szCs w:val="28"/>
        </w:rPr>
        <w:t>п.А</w:t>
      </w:r>
      <w:proofErr w:type="spellEnd"/>
      <w:r w:rsidR="00AA6730">
        <w:rPr>
          <w:rFonts w:ascii="Times New Roman" w:hAnsi="Times New Roman"/>
          <w:sz w:val="28"/>
          <w:szCs w:val="28"/>
        </w:rPr>
        <w:t xml:space="preserve"> ч.3 ст.131 УК,) наказывается лишением свободы на срок до 15 лет, а не достигшей 14 летнего возраста (</w:t>
      </w:r>
      <w:proofErr w:type="spellStart"/>
      <w:r w:rsidR="00AA6730">
        <w:rPr>
          <w:rFonts w:ascii="Times New Roman" w:hAnsi="Times New Roman"/>
          <w:sz w:val="28"/>
          <w:szCs w:val="28"/>
        </w:rPr>
        <w:t>п.Б</w:t>
      </w:r>
      <w:proofErr w:type="spellEnd"/>
      <w:r w:rsidR="00AA6730">
        <w:rPr>
          <w:rFonts w:ascii="Times New Roman" w:hAnsi="Times New Roman"/>
          <w:sz w:val="28"/>
          <w:szCs w:val="28"/>
        </w:rPr>
        <w:t xml:space="preserve"> ч.4 ст.131 УК РФ</w:t>
      </w:r>
      <w:r w:rsidR="00AA6730">
        <w:rPr>
          <w:rFonts w:ascii="Times New Roman" w:hAnsi="Times New Roman"/>
          <w:sz w:val="28"/>
          <w:szCs w:val="28"/>
        </w:rPr>
        <w:t xml:space="preserve">) на </w:t>
      </w:r>
      <w:proofErr w:type="gramStart"/>
      <w:r w:rsidR="00AA6730">
        <w:rPr>
          <w:rFonts w:ascii="Times New Roman" w:hAnsi="Times New Roman"/>
          <w:sz w:val="28"/>
          <w:szCs w:val="28"/>
        </w:rPr>
        <w:t>срок  от</w:t>
      </w:r>
      <w:proofErr w:type="gramEnd"/>
      <w:r w:rsidR="00AA6730">
        <w:rPr>
          <w:rFonts w:ascii="Times New Roman" w:hAnsi="Times New Roman"/>
          <w:sz w:val="28"/>
          <w:szCs w:val="28"/>
        </w:rPr>
        <w:t xml:space="preserve"> 12 до 20 лет.  Насильственные действия сексуального характера, совершенные в отношении несовершеннолетнего (несовершеннолетней) (</w:t>
      </w:r>
      <w:proofErr w:type="spellStart"/>
      <w:r w:rsidR="00AA6730">
        <w:rPr>
          <w:rFonts w:ascii="Times New Roman" w:hAnsi="Times New Roman"/>
          <w:sz w:val="28"/>
          <w:szCs w:val="28"/>
        </w:rPr>
        <w:t>п.А</w:t>
      </w:r>
      <w:proofErr w:type="spellEnd"/>
      <w:r w:rsidR="00AA6730">
        <w:rPr>
          <w:rFonts w:ascii="Times New Roman" w:hAnsi="Times New Roman"/>
          <w:sz w:val="28"/>
          <w:szCs w:val="28"/>
        </w:rPr>
        <w:t xml:space="preserve"> ч.3 ст.132 УК РФ)</w:t>
      </w:r>
      <w:r w:rsidR="00BE3C74">
        <w:rPr>
          <w:rFonts w:ascii="Times New Roman" w:hAnsi="Times New Roman"/>
          <w:sz w:val="28"/>
          <w:szCs w:val="28"/>
        </w:rPr>
        <w:t>,</w:t>
      </w:r>
      <w:r w:rsidR="00AA6730">
        <w:rPr>
          <w:rFonts w:ascii="Times New Roman" w:hAnsi="Times New Roman"/>
          <w:sz w:val="28"/>
          <w:szCs w:val="28"/>
        </w:rPr>
        <w:t xml:space="preserve"> наказываются лишением свободы на срок от 8 до 15 лет, а в отношении несовершеннолетнего, не достигшего 14 лет (</w:t>
      </w:r>
      <w:proofErr w:type="spellStart"/>
      <w:r w:rsidR="00AA6730">
        <w:rPr>
          <w:rFonts w:ascii="Times New Roman" w:hAnsi="Times New Roman"/>
          <w:sz w:val="28"/>
          <w:szCs w:val="28"/>
        </w:rPr>
        <w:t>п.Б</w:t>
      </w:r>
      <w:proofErr w:type="spellEnd"/>
      <w:r w:rsidR="00AA6730">
        <w:rPr>
          <w:rFonts w:ascii="Times New Roman" w:hAnsi="Times New Roman"/>
          <w:sz w:val="28"/>
          <w:szCs w:val="28"/>
        </w:rPr>
        <w:t xml:space="preserve"> ч.4 ст.132 УК РФ)</w:t>
      </w:r>
      <w:r w:rsidR="00BE3C74">
        <w:rPr>
          <w:rFonts w:ascii="Times New Roman" w:hAnsi="Times New Roman"/>
          <w:sz w:val="28"/>
          <w:szCs w:val="28"/>
        </w:rPr>
        <w:t>,</w:t>
      </w:r>
      <w:r w:rsidR="00AA6730">
        <w:rPr>
          <w:rFonts w:ascii="Times New Roman" w:hAnsi="Times New Roman"/>
          <w:sz w:val="28"/>
          <w:szCs w:val="28"/>
        </w:rPr>
        <w:t xml:space="preserve"> </w:t>
      </w:r>
      <w:r w:rsidR="00660747">
        <w:rPr>
          <w:rFonts w:ascii="Times New Roman" w:hAnsi="Times New Roman"/>
          <w:sz w:val="28"/>
          <w:szCs w:val="28"/>
        </w:rPr>
        <w:t xml:space="preserve">на срок от 12 до 20 лет. </w:t>
      </w:r>
    </w:p>
    <w:p w:rsidR="00660747" w:rsidRDefault="00660747" w:rsidP="00660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 наказуемым с лишением свободы на срок до 4 лет является половое сношение с несовершеннолетним, не достигшим 16 лет (ч.1 ст.134 УК РФ), а таковое деяние в отношении несовершеннолетнего, не достигшего 14 лет (ч.3 ст.134 УК РФ), уже тяжкое преступление и карается лишением свободы на срок от 3 до 10 лет.  </w:t>
      </w:r>
    </w:p>
    <w:p w:rsidR="00660747" w:rsidRDefault="00660747" w:rsidP="00660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Совершение развратных действий с несовершеннолетними до 16 лет (ч.1 ст.135 УК РФ) наказывается лишением свободы до 3 лет, в отношении несовершеннолетнего лица в возрасте до 14 лет (ч.2 ст.135 УК </w:t>
      </w:r>
      <w:proofErr w:type="gramStart"/>
      <w:r>
        <w:rPr>
          <w:rFonts w:ascii="Times New Roman" w:hAnsi="Times New Roman"/>
          <w:sz w:val="28"/>
          <w:szCs w:val="28"/>
        </w:rPr>
        <w:t>РФ)  на</w:t>
      </w:r>
      <w:proofErr w:type="gramEnd"/>
      <w:r>
        <w:rPr>
          <w:rFonts w:ascii="Times New Roman" w:hAnsi="Times New Roman"/>
          <w:sz w:val="28"/>
          <w:szCs w:val="28"/>
        </w:rPr>
        <w:t xml:space="preserve"> срок от 3 до 8 лет.</w:t>
      </w:r>
    </w:p>
    <w:p w:rsidR="00BE3C74" w:rsidRDefault="00660747" w:rsidP="00660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Совершение полово</w:t>
      </w:r>
      <w:r w:rsidR="00BE3C7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сношени</w:t>
      </w:r>
      <w:r w:rsidR="00BE3C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развратны</w:t>
      </w:r>
      <w:r w:rsidR="00BE3C7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действи</w:t>
      </w:r>
      <w:r w:rsidR="00BE3C7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 несовершеннолетним лицом, в возрасте до 12 лет, квалифицируется как</w:t>
      </w:r>
      <w:r w:rsidR="00BE3C74">
        <w:rPr>
          <w:rFonts w:ascii="Times New Roman" w:hAnsi="Times New Roman"/>
          <w:sz w:val="28"/>
          <w:szCs w:val="28"/>
        </w:rPr>
        <w:t xml:space="preserve"> изнасилование и является особо тяжким преступлением, поскольку дети в возрасте до 12 лет в силу возраста находятся в беспомощном состоянии. </w:t>
      </w:r>
    </w:p>
    <w:p w:rsidR="00BE3C74" w:rsidRPr="00BE3C74" w:rsidRDefault="00BE3C74" w:rsidP="00BE3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C74">
        <w:rPr>
          <w:rFonts w:ascii="Times New Roman" w:hAnsi="Times New Roman"/>
          <w:sz w:val="28"/>
          <w:szCs w:val="28"/>
        </w:rPr>
        <w:t>П</w:t>
      </w:r>
      <w:r w:rsidRPr="00BE3C74">
        <w:rPr>
          <w:rFonts w:ascii="Times New Roman" w:hAnsi="Times New Roman"/>
          <w:sz w:val="28"/>
          <w:szCs w:val="28"/>
        </w:rPr>
        <w:t>реступност</w:t>
      </w:r>
      <w:r w:rsidRPr="00BE3C74">
        <w:rPr>
          <w:rFonts w:ascii="Times New Roman" w:hAnsi="Times New Roman"/>
          <w:sz w:val="28"/>
          <w:szCs w:val="28"/>
        </w:rPr>
        <w:t>ь</w:t>
      </w:r>
      <w:r w:rsidRPr="00BE3C74">
        <w:rPr>
          <w:rFonts w:ascii="Times New Roman" w:hAnsi="Times New Roman"/>
          <w:sz w:val="28"/>
          <w:szCs w:val="28"/>
        </w:rPr>
        <w:t xml:space="preserve"> в сфере половой свободы и неприкосновенности </w:t>
      </w:r>
      <w:proofErr w:type="gramStart"/>
      <w:r w:rsidRPr="00BE3C74">
        <w:rPr>
          <w:rFonts w:ascii="Times New Roman" w:hAnsi="Times New Roman"/>
          <w:sz w:val="28"/>
          <w:szCs w:val="28"/>
        </w:rPr>
        <w:t xml:space="preserve">несовершеннолетних  </w:t>
      </w:r>
      <w:r w:rsidRPr="00BE3C74">
        <w:rPr>
          <w:rFonts w:ascii="Times New Roman" w:hAnsi="Times New Roman"/>
          <w:sz w:val="28"/>
          <w:szCs w:val="28"/>
        </w:rPr>
        <w:t>на</w:t>
      </w:r>
      <w:proofErr w:type="gramEnd"/>
      <w:r w:rsidRPr="00BE3C74">
        <w:rPr>
          <w:rFonts w:ascii="Times New Roman" w:hAnsi="Times New Roman"/>
          <w:sz w:val="28"/>
          <w:szCs w:val="28"/>
        </w:rPr>
        <w:t xml:space="preserve"> территории округа </w:t>
      </w:r>
      <w:r w:rsidRPr="00BE3C74">
        <w:rPr>
          <w:rFonts w:ascii="Times New Roman" w:hAnsi="Times New Roman"/>
          <w:sz w:val="28"/>
          <w:szCs w:val="28"/>
        </w:rPr>
        <w:t>не носит  угрожающего характера (2021</w:t>
      </w:r>
      <w:r w:rsidRPr="00BE3C74">
        <w:rPr>
          <w:rFonts w:ascii="Times New Roman" w:hAnsi="Times New Roman"/>
          <w:sz w:val="28"/>
          <w:szCs w:val="28"/>
        </w:rPr>
        <w:t xml:space="preserve"> год </w:t>
      </w:r>
      <w:r w:rsidRPr="00BE3C74">
        <w:rPr>
          <w:rFonts w:ascii="Times New Roman" w:hAnsi="Times New Roman"/>
          <w:sz w:val="28"/>
          <w:szCs w:val="28"/>
        </w:rPr>
        <w:t>2</w:t>
      </w:r>
      <w:r w:rsidRPr="00BE3C74">
        <w:rPr>
          <w:rFonts w:ascii="Times New Roman" w:hAnsi="Times New Roman"/>
          <w:sz w:val="28"/>
          <w:szCs w:val="28"/>
        </w:rPr>
        <w:t xml:space="preserve"> преступления</w:t>
      </w:r>
      <w:r w:rsidRPr="00BE3C74">
        <w:rPr>
          <w:rFonts w:ascii="Times New Roman" w:hAnsi="Times New Roman"/>
          <w:sz w:val="28"/>
          <w:szCs w:val="28"/>
        </w:rPr>
        <w:t>, 2022</w:t>
      </w:r>
      <w:r w:rsidRPr="00BE3C74">
        <w:rPr>
          <w:rFonts w:ascii="Times New Roman" w:hAnsi="Times New Roman"/>
          <w:sz w:val="28"/>
          <w:szCs w:val="28"/>
        </w:rPr>
        <w:t xml:space="preserve"> год 2 преступления,</w:t>
      </w:r>
      <w:r w:rsidRPr="00BE3C74">
        <w:rPr>
          <w:rFonts w:ascii="Times New Roman" w:hAnsi="Times New Roman"/>
          <w:sz w:val="28"/>
          <w:szCs w:val="28"/>
        </w:rPr>
        <w:t xml:space="preserve"> 1 кв. 2023 -0) и не имеет ярко выраженных тенденций к росту, на территории округа отсутствуют насильственные преступления рассматриваемой категории. </w:t>
      </w:r>
      <w:r w:rsidRPr="00BE3C74">
        <w:rPr>
          <w:rFonts w:ascii="Times New Roman" w:hAnsi="Times New Roman"/>
          <w:sz w:val="28"/>
          <w:szCs w:val="28"/>
        </w:rPr>
        <w:t>Все указанные преступления – это деяния, связанные с добровольным</w:t>
      </w:r>
      <w:r w:rsidR="0000522D">
        <w:rPr>
          <w:rFonts w:ascii="Times New Roman" w:hAnsi="Times New Roman"/>
          <w:sz w:val="28"/>
          <w:szCs w:val="28"/>
        </w:rPr>
        <w:t xml:space="preserve"> вступлением в половую связь.</w:t>
      </w:r>
      <w:r w:rsidRPr="00BE3C74">
        <w:rPr>
          <w:rFonts w:ascii="Times New Roman" w:hAnsi="Times New Roman"/>
          <w:sz w:val="28"/>
          <w:szCs w:val="28"/>
        </w:rPr>
        <w:t xml:space="preserve">  </w:t>
      </w:r>
      <w:r w:rsidRPr="00BE3C74">
        <w:rPr>
          <w:rFonts w:ascii="Times New Roman" w:hAnsi="Times New Roman"/>
          <w:sz w:val="28"/>
          <w:szCs w:val="28"/>
        </w:rPr>
        <w:t>Потерпевшими выступали лица женского пола в возрасте 16-17 лет, по одному преступлению в возрасте 13 лет.</w:t>
      </w:r>
    </w:p>
    <w:p w:rsidR="00BE3C74" w:rsidRDefault="00AA6730" w:rsidP="00B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3C74">
        <w:rPr>
          <w:rFonts w:ascii="Times New Roman" w:hAnsi="Times New Roman"/>
          <w:sz w:val="28"/>
          <w:szCs w:val="28"/>
        </w:rPr>
        <w:t xml:space="preserve">По результатам рассмотрения районным судом 3 уголовных дел о преступлениях, предусмотренных ст.134 ч. 1 УК РФ, уголовное преследование виновного лица прекращено в связи с примирением сторон, при этом в двух случаях обвиняемый и потерпевшая вступили в брак. </w:t>
      </w:r>
    </w:p>
    <w:p w:rsidR="0000522D" w:rsidRPr="0000522D" w:rsidRDefault="00BE3C74" w:rsidP="00B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522D">
        <w:rPr>
          <w:rFonts w:ascii="Times New Roman" w:hAnsi="Times New Roman"/>
          <w:sz w:val="28"/>
          <w:szCs w:val="28"/>
        </w:rPr>
        <w:t xml:space="preserve">По одному уголовному делу о преступлении, предусмотренном ч.3 </w:t>
      </w:r>
      <w:r w:rsidR="0000522D" w:rsidRPr="0000522D">
        <w:rPr>
          <w:rFonts w:ascii="Times New Roman" w:hAnsi="Times New Roman"/>
          <w:sz w:val="28"/>
          <w:szCs w:val="28"/>
        </w:rPr>
        <w:t xml:space="preserve">ст.134 УК РФ, которое совершено в отношении 13-летней </w:t>
      </w:r>
      <w:proofErr w:type="gramStart"/>
      <w:r w:rsidR="0000522D" w:rsidRPr="0000522D">
        <w:rPr>
          <w:rFonts w:ascii="Times New Roman" w:hAnsi="Times New Roman"/>
          <w:sz w:val="28"/>
          <w:szCs w:val="28"/>
        </w:rPr>
        <w:t>девочки,  ж</w:t>
      </w:r>
      <w:r w:rsidRPr="0000522D">
        <w:rPr>
          <w:rFonts w:ascii="Times New Roman" w:hAnsi="Times New Roman"/>
          <w:sz w:val="28"/>
          <w:szCs w:val="28"/>
        </w:rPr>
        <w:t>итель</w:t>
      </w:r>
      <w:proofErr w:type="gramEnd"/>
      <w:r w:rsidRPr="0000522D">
        <w:rPr>
          <w:rFonts w:ascii="Times New Roman" w:hAnsi="Times New Roman"/>
          <w:sz w:val="28"/>
          <w:szCs w:val="28"/>
        </w:rPr>
        <w:t xml:space="preserve"> Кичменгско-Городецкого </w:t>
      </w:r>
      <w:r w:rsidR="0000522D" w:rsidRPr="0000522D">
        <w:rPr>
          <w:rFonts w:ascii="Times New Roman" w:hAnsi="Times New Roman"/>
          <w:sz w:val="28"/>
          <w:szCs w:val="28"/>
        </w:rPr>
        <w:t>округа</w:t>
      </w:r>
      <w:r w:rsidRPr="0000522D">
        <w:rPr>
          <w:rFonts w:ascii="Times New Roman" w:hAnsi="Times New Roman"/>
          <w:sz w:val="28"/>
          <w:szCs w:val="28"/>
        </w:rPr>
        <w:t xml:space="preserve"> </w:t>
      </w:r>
      <w:r w:rsidR="0000522D" w:rsidRPr="0000522D">
        <w:rPr>
          <w:rFonts w:ascii="Times New Roman" w:hAnsi="Times New Roman"/>
          <w:sz w:val="28"/>
          <w:szCs w:val="28"/>
        </w:rPr>
        <w:t>1980 г.р. осужден к наказанию в виде 2 лет лишения свободы с отбыванием в ИК общего режима.  Приговор вступил в законную силу.</w:t>
      </w:r>
    </w:p>
    <w:p w:rsidR="00ED3BD7" w:rsidRPr="000169FE" w:rsidRDefault="00ED3BD7" w:rsidP="00520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3BD7" w:rsidRDefault="00ED3BD7" w:rsidP="0000522D">
      <w:pPr>
        <w:autoSpaceDE w:val="0"/>
        <w:autoSpaceDN w:val="0"/>
        <w:adjustRightInd w:val="0"/>
        <w:spacing w:after="0" w:line="240" w:lineRule="auto"/>
        <w:jc w:val="both"/>
      </w:pPr>
      <w:r w:rsidRPr="000169FE">
        <w:rPr>
          <w:rFonts w:ascii="Times New Roman" w:hAnsi="Times New Roman"/>
          <w:sz w:val="28"/>
          <w:szCs w:val="28"/>
        </w:rPr>
        <w:t xml:space="preserve">Прокурор </w:t>
      </w:r>
      <w:proofErr w:type="gramStart"/>
      <w:r w:rsidRPr="000169FE">
        <w:rPr>
          <w:rFonts w:ascii="Times New Roman" w:hAnsi="Times New Roman"/>
          <w:sz w:val="28"/>
          <w:szCs w:val="28"/>
        </w:rPr>
        <w:t xml:space="preserve">района  </w:t>
      </w:r>
      <w:r w:rsidRPr="000169FE">
        <w:rPr>
          <w:rFonts w:ascii="Times New Roman" w:hAnsi="Times New Roman"/>
          <w:sz w:val="28"/>
          <w:szCs w:val="28"/>
        </w:rPr>
        <w:tab/>
      </w:r>
      <w:proofErr w:type="gramEnd"/>
      <w:r w:rsidRPr="000169FE">
        <w:rPr>
          <w:rFonts w:ascii="Times New Roman" w:hAnsi="Times New Roman"/>
          <w:sz w:val="28"/>
          <w:szCs w:val="28"/>
        </w:rPr>
        <w:tab/>
      </w:r>
      <w:r w:rsidRPr="000169FE">
        <w:rPr>
          <w:rFonts w:ascii="Times New Roman" w:hAnsi="Times New Roman"/>
          <w:sz w:val="28"/>
          <w:szCs w:val="28"/>
        </w:rPr>
        <w:tab/>
      </w:r>
      <w:r w:rsidRPr="000169FE">
        <w:rPr>
          <w:rFonts w:ascii="Times New Roman" w:hAnsi="Times New Roman"/>
          <w:sz w:val="28"/>
          <w:szCs w:val="28"/>
        </w:rPr>
        <w:tab/>
      </w:r>
      <w:r w:rsidRPr="000169FE">
        <w:rPr>
          <w:rFonts w:ascii="Times New Roman" w:hAnsi="Times New Roman"/>
          <w:sz w:val="28"/>
          <w:szCs w:val="28"/>
        </w:rPr>
        <w:tab/>
        <w:t xml:space="preserve">                          С.В. Черепанов</w:t>
      </w:r>
      <w:bookmarkStart w:id="0" w:name="_GoBack"/>
      <w:bookmarkEnd w:id="0"/>
    </w:p>
    <w:sectPr w:rsidR="00ED3BD7" w:rsidSect="0030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9C7"/>
    <w:rsid w:val="0000522D"/>
    <w:rsid w:val="00011CF2"/>
    <w:rsid w:val="00012FB2"/>
    <w:rsid w:val="000169FE"/>
    <w:rsid w:val="000359C7"/>
    <w:rsid w:val="00036625"/>
    <w:rsid w:val="00042CAC"/>
    <w:rsid w:val="00045E7C"/>
    <w:rsid w:val="00061A53"/>
    <w:rsid w:val="00070153"/>
    <w:rsid w:val="00082F36"/>
    <w:rsid w:val="00092796"/>
    <w:rsid w:val="000A368D"/>
    <w:rsid w:val="000C3A4B"/>
    <w:rsid w:val="000F49B4"/>
    <w:rsid w:val="001029E0"/>
    <w:rsid w:val="00102C5E"/>
    <w:rsid w:val="001110E6"/>
    <w:rsid w:val="00184537"/>
    <w:rsid w:val="001B5774"/>
    <w:rsid w:val="001C6815"/>
    <w:rsid w:val="001E6ADB"/>
    <w:rsid w:val="001E72A8"/>
    <w:rsid w:val="00224020"/>
    <w:rsid w:val="002341CB"/>
    <w:rsid w:val="00254067"/>
    <w:rsid w:val="00263F9D"/>
    <w:rsid w:val="00270BB0"/>
    <w:rsid w:val="002963D5"/>
    <w:rsid w:val="002A0160"/>
    <w:rsid w:val="002A77EF"/>
    <w:rsid w:val="002E1F13"/>
    <w:rsid w:val="002E31BA"/>
    <w:rsid w:val="002F52A9"/>
    <w:rsid w:val="003005BD"/>
    <w:rsid w:val="0030094D"/>
    <w:rsid w:val="00303F3C"/>
    <w:rsid w:val="003063AB"/>
    <w:rsid w:val="0031528C"/>
    <w:rsid w:val="00317613"/>
    <w:rsid w:val="00335166"/>
    <w:rsid w:val="00351311"/>
    <w:rsid w:val="003714B2"/>
    <w:rsid w:val="003B16CC"/>
    <w:rsid w:val="003B3A5D"/>
    <w:rsid w:val="003B4B6E"/>
    <w:rsid w:val="003D10E7"/>
    <w:rsid w:val="003D242D"/>
    <w:rsid w:val="003F041A"/>
    <w:rsid w:val="003F1C05"/>
    <w:rsid w:val="003F6CA8"/>
    <w:rsid w:val="004443FE"/>
    <w:rsid w:val="004514C6"/>
    <w:rsid w:val="00451CB0"/>
    <w:rsid w:val="00463E63"/>
    <w:rsid w:val="0048593A"/>
    <w:rsid w:val="00493140"/>
    <w:rsid w:val="004A5498"/>
    <w:rsid w:val="004B1467"/>
    <w:rsid w:val="004B382E"/>
    <w:rsid w:val="004C7A99"/>
    <w:rsid w:val="004F5EE3"/>
    <w:rsid w:val="004F73F2"/>
    <w:rsid w:val="0050030B"/>
    <w:rsid w:val="00501103"/>
    <w:rsid w:val="00510BAA"/>
    <w:rsid w:val="005154D6"/>
    <w:rsid w:val="00520C9B"/>
    <w:rsid w:val="00530E46"/>
    <w:rsid w:val="005916BD"/>
    <w:rsid w:val="00593DF6"/>
    <w:rsid w:val="005B05E5"/>
    <w:rsid w:val="005B0E91"/>
    <w:rsid w:val="005B112B"/>
    <w:rsid w:val="005B409F"/>
    <w:rsid w:val="005E513D"/>
    <w:rsid w:val="006237A0"/>
    <w:rsid w:val="00632BEF"/>
    <w:rsid w:val="00644736"/>
    <w:rsid w:val="00647ACD"/>
    <w:rsid w:val="00655070"/>
    <w:rsid w:val="00660747"/>
    <w:rsid w:val="00675712"/>
    <w:rsid w:val="00681E55"/>
    <w:rsid w:val="00683F79"/>
    <w:rsid w:val="006A0A97"/>
    <w:rsid w:val="006A4E81"/>
    <w:rsid w:val="006A5D33"/>
    <w:rsid w:val="006B1763"/>
    <w:rsid w:val="006C54A1"/>
    <w:rsid w:val="006D7F24"/>
    <w:rsid w:val="006E09FE"/>
    <w:rsid w:val="006E373B"/>
    <w:rsid w:val="006E6082"/>
    <w:rsid w:val="006F299D"/>
    <w:rsid w:val="00705C56"/>
    <w:rsid w:val="00723256"/>
    <w:rsid w:val="00732D00"/>
    <w:rsid w:val="0074199C"/>
    <w:rsid w:val="007526BB"/>
    <w:rsid w:val="00785EAF"/>
    <w:rsid w:val="007B0B0D"/>
    <w:rsid w:val="007B78D5"/>
    <w:rsid w:val="007C76C1"/>
    <w:rsid w:val="007D34B6"/>
    <w:rsid w:val="007D39DC"/>
    <w:rsid w:val="007D4DA2"/>
    <w:rsid w:val="007F7A6D"/>
    <w:rsid w:val="008062D5"/>
    <w:rsid w:val="008129B6"/>
    <w:rsid w:val="00814A68"/>
    <w:rsid w:val="008203C2"/>
    <w:rsid w:val="00825301"/>
    <w:rsid w:val="00832796"/>
    <w:rsid w:val="008456D1"/>
    <w:rsid w:val="00853DC3"/>
    <w:rsid w:val="008909E5"/>
    <w:rsid w:val="00922721"/>
    <w:rsid w:val="00942331"/>
    <w:rsid w:val="0094630A"/>
    <w:rsid w:val="00955A32"/>
    <w:rsid w:val="009638A2"/>
    <w:rsid w:val="00964970"/>
    <w:rsid w:val="00965FB4"/>
    <w:rsid w:val="009717F3"/>
    <w:rsid w:val="00975266"/>
    <w:rsid w:val="0097679F"/>
    <w:rsid w:val="009D26D4"/>
    <w:rsid w:val="009D5F6D"/>
    <w:rsid w:val="009E16A1"/>
    <w:rsid w:val="00A042A3"/>
    <w:rsid w:val="00A436A6"/>
    <w:rsid w:val="00A46432"/>
    <w:rsid w:val="00A579D8"/>
    <w:rsid w:val="00A64007"/>
    <w:rsid w:val="00A70F5C"/>
    <w:rsid w:val="00A927E3"/>
    <w:rsid w:val="00AA6730"/>
    <w:rsid w:val="00AA7BE6"/>
    <w:rsid w:val="00AD1F17"/>
    <w:rsid w:val="00AE48E5"/>
    <w:rsid w:val="00B01C34"/>
    <w:rsid w:val="00B01E48"/>
    <w:rsid w:val="00B103E7"/>
    <w:rsid w:val="00B17528"/>
    <w:rsid w:val="00B632E6"/>
    <w:rsid w:val="00B771D6"/>
    <w:rsid w:val="00B80764"/>
    <w:rsid w:val="00B807F4"/>
    <w:rsid w:val="00B82BCE"/>
    <w:rsid w:val="00BA066F"/>
    <w:rsid w:val="00BC4A15"/>
    <w:rsid w:val="00BD7E77"/>
    <w:rsid w:val="00BE1D67"/>
    <w:rsid w:val="00BE3C74"/>
    <w:rsid w:val="00C12A5C"/>
    <w:rsid w:val="00C13351"/>
    <w:rsid w:val="00C25F68"/>
    <w:rsid w:val="00C32D8E"/>
    <w:rsid w:val="00C445D9"/>
    <w:rsid w:val="00C67A1B"/>
    <w:rsid w:val="00C74D60"/>
    <w:rsid w:val="00CA768F"/>
    <w:rsid w:val="00CB2586"/>
    <w:rsid w:val="00CB66C0"/>
    <w:rsid w:val="00CC1B6E"/>
    <w:rsid w:val="00CE2E32"/>
    <w:rsid w:val="00CE4052"/>
    <w:rsid w:val="00D15E03"/>
    <w:rsid w:val="00D4224E"/>
    <w:rsid w:val="00D66A33"/>
    <w:rsid w:val="00D70270"/>
    <w:rsid w:val="00DC39AC"/>
    <w:rsid w:val="00DD125D"/>
    <w:rsid w:val="00DD356D"/>
    <w:rsid w:val="00DE01AB"/>
    <w:rsid w:val="00DF52FD"/>
    <w:rsid w:val="00E07971"/>
    <w:rsid w:val="00E5148A"/>
    <w:rsid w:val="00E568E3"/>
    <w:rsid w:val="00E57EEE"/>
    <w:rsid w:val="00E8417B"/>
    <w:rsid w:val="00EB31C7"/>
    <w:rsid w:val="00EC7C5B"/>
    <w:rsid w:val="00ED3BD7"/>
    <w:rsid w:val="00F203BA"/>
    <w:rsid w:val="00F3317E"/>
    <w:rsid w:val="00F36E0A"/>
    <w:rsid w:val="00F426D9"/>
    <w:rsid w:val="00F42D99"/>
    <w:rsid w:val="00F66F31"/>
    <w:rsid w:val="00F863D6"/>
    <w:rsid w:val="00F8721D"/>
    <w:rsid w:val="00F92961"/>
    <w:rsid w:val="00FA5343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86413"/>
  <w15:docId w15:val="{F916C4D7-3E91-49C0-975A-96EE32E8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B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81E55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81E55"/>
    <w:rPr>
      <w:rFonts w:ascii="Cambria" w:hAnsi="Cambria" w:cs="Times New Roman"/>
      <w:color w:val="365F91"/>
      <w:sz w:val="26"/>
      <w:szCs w:val="26"/>
    </w:rPr>
  </w:style>
  <w:style w:type="paragraph" w:customStyle="1" w:styleId="ConsPlusNormal">
    <w:name w:val="ConsPlusNormal"/>
    <w:uiPriority w:val="99"/>
    <w:rsid w:val="005154D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uiPriority w:val="99"/>
    <w:semiHidden/>
    <w:rsid w:val="000169FE"/>
    <w:rPr>
      <w:rFonts w:cs="Times New Roman"/>
      <w:color w:val="0000FF"/>
      <w:u w:val="single"/>
    </w:rPr>
  </w:style>
  <w:style w:type="character" w:customStyle="1" w:styleId="blk1">
    <w:name w:val="blk1"/>
    <w:uiPriority w:val="99"/>
    <w:rsid w:val="000169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1356">
                      <w:marLeft w:val="435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Черепанов Сергей Владимирович</cp:lastModifiedBy>
  <cp:revision>21</cp:revision>
  <dcterms:created xsi:type="dcterms:W3CDTF">2015-02-03T09:08:00Z</dcterms:created>
  <dcterms:modified xsi:type="dcterms:W3CDTF">2023-05-16T06:59:00Z</dcterms:modified>
</cp:coreProperties>
</file>