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6BD2" w14:textId="77777777" w:rsidR="000234A2" w:rsidRPr="005832BA" w:rsidRDefault="000234A2" w:rsidP="000234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2BA">
        <w:rPr>
          <w:rFonts w:ascii="Times New Roman" w:hAnsi="Times New Roman"/>
          <w:b/>
          <w:sz w:val="28"/>
          <w:szCs w:val="28"/>
        </w:rPr>
        <w:t xml:space="preserve">УПРАВЛЕНИЕ ФИНАНСОВ АДМИНИСТРАЦИИ </w:t>
      </w:r>
    </w:p>
    <w:p w14:paraId="6F620DFC" w14:textId="1AB53729" w:rsidR="000234A2" w:rsidRPr="005832BA" w:rsidRDefault="000234A2" w:rsidP="000234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2BA">
        <w:rPr>
          <w:rFonts w:ascii="Times New Roman" w:hAnsi="Times New Roman"/>
          <w:b/>
          <w:sz w:val="28"/>
          <w:szCs w:val="28"/>
        </w:rPr>
        <w:t xml:space="preserve">КИЧМЕНГСКО-ГОРОДЕЦКОГО   МУНИЦИПАЛЬНОГО ОКРУГА ВОЛОГОДСКОЙ </w:t>
      </w:r>
      <w:r w:rsidR="00461FE1" w:rsidRPr="005832BA">
        <w:rPr>
          <w:rFonts w:ascii="Times New Roman" w:hAnsi="Times New Roman"/>
          <w:b/>
          <w:sz w:val="28"/>
          <w:szCs w:val="28"/>
        </w:rPr>
        <w:t>ОКРУГА</w:t>
      </w:r>
    </w:p>
    <w:p w14:paraId="1FBF6D51" w14:textId="77777777" w:rsidR="000234A2" w:rsidRPr="00D126E7" w:rsidRDefault="000234A2" w:rsidP="000234A2">
      <w:pPr>
        <w:jc w:val="center"/>
        <w:rPr>
          <w:rFonts w:ascii="Times New Roman" w:hAnsi="Times New Roman"/>
          <w:sz w:val="28"/>
          <w:szCs w:val="28"/>
        </w:rPr>
      </w:pPr>
    </w:p>
    <w:p w14:paraId="0DD17E24" w14:textId="494CC202" w:rsidR="000234A2" w:rsidRDefault="000234A2" w:rsidP="000234A2">
      <w:pPr>
        <w:rPr>
          <w:rFonts w:ascii="Times New Roman" w:hAnsi="Times New Roman"/>
          <w:b/>
          <w:bCs/>
          <w:spacing w:val="20"/>
          <w:sz w:val="36"/>
          <w:szCs w:val="36"/>
        </w:rPr>
      </w:pPr>
      <w:r w:rsidRPr="001F529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153A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832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53A44">
        <w:rPr>
          <w:b/>
          <w:sz w:val="28"/>
          <w:szCs w:val="28"/>
        </w:rPr>
        <w:t xml:space="preserve"> </w:t>
      </w:r>
      <w:r w:rsidRPr="00153A44">
        <w:rPr>
          <w:rFonts w:ascii="Times New Roman" w:hAnsi="Times New Roman"/>
          <w:b/>
          <w:bCs/>
          <w:spacing w:val="20"/>
          <w:sz w:val="36"/>
          <w:szCs w:val="36"/>
        </w:rPr>
        <w:t>П Р И К А З</w:t>
      </w:r>
    </w:p>
    <w:p w14:paraId="0A513506" w14:textId="77777777" w:rsidR="005832BA" w:rsidRPr="00153A44" w:rsidRDefault="005832BA" w:rsidP="000234A2">
      <w:pPr>
        <w:rPr>
          <w:rFonts w:ascii="Times New Roman" w:hAnsi="Times New Roman"/>
          <w:b/>
          <w:bCs/>
          <w:spacing w:val="20"/>
          <w:sz w:val="36"/>
          <w:szCs w:val="36"/>
        </w:rPr>
      </w:pPr>
    </w:p>
    <w:p w14:paraId="4CB417FE" w14:textId="191ECD39" w:rsidR="005832BA" w:rsidRDefault="000234A2" w:rsidP="000234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E7D1F">
        <w:rPr>
          <w:rFonts w:ascii="Times New Roman" w:hAnsi="Times New Roman"/>
          <w:bCs/>
          <w:sz w:val="28"/>
          <w:szCs w:val="28"/>
        </w:rPr>
        <w:t>от    2</w:t>
      </w:r>
      <w:r w:rsidR="002A2922">
        <w:rPr>
          <w:rFonts w:ascii="Times New Roman" w:hAnsi="Times New Roman"/>
          <w:bCs/>
          <w:sz w:val="28"/>
          <w:szCs w:val="28"/>
        </w:rPr>
        <w:t>5</w:t>
      </w:r>
      <w:r w:rsidRPr="00FE7D1F">
        <w:rPr>
          <w:rFonts w:ascii="Times New Roman" w:hAnsi="Times New Roman"/>
          <w:bCs/>
          <w:sz w:val="28"/>
          <w:szCs w:val="28"/>
        </w:rPr>
        <w:t xml:space="preserve"> декабря   202</w:t>
      </w:r>
      <w:r w:rsidR="002A2922">
        <w:rPr>
          <w:rFonts w:ascii="Times New Roman" w:hAnsi="Times New Roman"/>
          <w:bCs/>
          <w:sz w:val="28"/>
          <w:szCs w:val="28"/>
        </w:rPr>
        <w:t>4</w:t>
      </w:r>
      <w:r w:rsidRPr="00FE7D1F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E7D1F">
        <w:rPr>
          <w:rFonts w:ascii="Times New Roman" w:hAnsi="Times New Roman"/>
          <w:bCs/>
          <w:sz w:val="28"/>
          <w:szCs w:val="28"/>
        </w:rPr>
        <w:t xml:space="preserve">    № </w:t>
      </w:r>
      <w:r w:rsidR="002A2922">
        <w:rPr>
          <w:rFonts w:ascii="Times New Roman" w:hAnsi="Times New Roman"/>
          <w:bCs/>
          <w:sz w:val="28"/>
          <w:szCs w:val="28"/>
        </w:rPr>
        <w:t>4</w:t>
      </w:r>
    </w:p>
    <w:p w14:paraId="277E8B79" w14:textId="0068B9FF" w:rsidR="000234A2" w:rsidRPr="006A1E37" w:rsidRDefault="000234A2" w:rsidP="000234A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D1F">
        <w:rPr>
          <w:rFonts w:ascii="Times New Roman" w:hAnsi="Times New Roman"/>
          <w:bCs/>
          <w:sz w:val="28"/>
          <w:szCs w:val="28"/>
        </w:rPr>
        <w:t xml:space="preserve"> </w:t>
      </w:r>
      <w:r w:rsidR="005832BA">
        <w:rPr>
          <w:rFonts w:ascii="Times New Roman" w:hAnsi="Times New Roman"/>
          <w:bCs/>
          <w:sz w:val="28"/>
          <w:szCs w:val="28"/>
        </w:rPr>
        <w:t xml:space="preserve">  </w:t>
      </w:r>
      <w:r w:rsidRPr="00FE7D1F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5832BA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FE7D1F">
        <w:rPr>
          <w:rFonts w:ascii="Times New Roman" w:hAnsi="Times New Roman"/>
          <w:bCs/>
        </w:rPr>
        <w:t>с.Кичменгский</w:t>
      </w:r>
      <w:proofErr w:type="spellEnd"/>
      <w:r w:rsidRPr="00FE7D1F">
        <w:rPr>
          <w:rFonts w:ascii="Times New Roman" w:hAnsi="Times New Roman"/>
          <w:bCs/>
        </w:rPr>
        <w:t xml:space="preserve"> Городок</w:t>
      </w:r>
      <w:r w:rsidRPr="006A1E37">
        <w:rPr>
          <w:rFonts w:ascii="Times New Roman" w:hAnsi="Times New Roman"/>
          <w:bCs/>
        </w:rPr>
        <w:t xml:space="preserve">  </w:t>
      </w:r>
    </w:p>
    <w:p w14:paraId="2DE922AE" w14:textId="77777777" w:rsidR="00815B29" w:rsidRPr="00FD0980" w:rsidRDefault="0081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980">
        <w:rPr>
          <w:rFonts w:ascii="Times New Roman" w:hAnsi="Times New Roman" w:cs="Times New Roman"/>
          <w:sz w:val="28"/>
          <w:szCs w:val="28"/>
        </w:rPr>
        <w:t>О СРОКАХ ПРЕДСТАВЛЕНИЯ БЮДЖЕТНОЙ (БУХГАЛТЕРСКОЙ)</w:t>
      </w:r>
    </w:p>
    <w:p w14:paraId="63E44A32" w14:textId="77777777" w:rsidR="00815B29" w:rsidRPr="00FD0980" w:rsidRDefault="0081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980">
        <w:rPr>
          <w:rFonts w:ascii="Times New Roman" w:hAnsi="Times New Roman" w:cs="Times New Roman"/>
          <w:sz w:val="28"/>
          <w:szCs w:val="28"/>
        </w:rPr>
        <w:t>ОТЧЕТНОСТИ В 2025 ГОДУ</w:t>
      </w:r>
    </w:p>
    <w:p w14:paraId="47FF49F6" w14:textId="77777777" w:rsidR="00815B29" w:rsidRPr="00461FE1" w:rsidRDefault="0081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C54E7E" w14:textId="77777777" w:rsidR="00815B29" w:rsidRPr="00B15884" w:rsidRDefault="00815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B15884">
          <w:rPr>
            <w:rFonts w:ascii="Times New Roman" w:hAnsi="Times New Roman" w:cs="Times New Roman"/>
            <w:sz w:val="28"/>
            <w:szCs w:val="28"/>
          </w:rPr>
          <w:t>пунктом 1 статьи 264.2</w:t>
        </w:r>
      </w:hyperlink>
      <w:r w:rsidRPr="00B158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B15884">
          <w:rPr>
            <w:rFonts w:ascii="Times New Roman" w:hAnsi="Times New Roman" w:cs="Times New Roman"/>
            <w:sz w:val="28"/>
            <w:szCs w:val="28"/>
          </w:rPr>
          <w:t>пунктом 1 статьи 264.3</w:t>
        </w:r>
      </w:hyperlink>
      <w:r w:rsidRPr="00B15884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9">
        <w:r w:rsidRPr="00B1588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1588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>
        <w:r w:rsidRPr="00B1588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1588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сентября 2021 года N 120н "Об утверждении федерального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 и о внесении изменений в некоторые приказы Министерства финансов Российской Федерации по вопросам осуществления внутреннего финансового аудита" приказываю:</w:t>
      </w:r>
    </w:p>
    <w:p w14:paraId="5760EF5E" w14:textId="610716ED" w:rsidR="00815B29" w:rsidRPr="00B15884" w:rsidRDefault="00815B29" w:rsidP="00444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58">
        <w:r w:rsidRPr="00B15884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B15884">
        <w:rPr>
          <w:rFonts w:ascii="Times New Roman" w:hAnsi="Times New Roman" w:cs="Times New Roman"/>
          <w:sz w:val="28"/>
          <w:szCs w:val="28"/>
        </w:rPr>
        <w:t xml:space="preserve"> представления главными распорядителями средств </w:t>
      </w:r>
      <w:r w:rsidR="003869F4" w:rsidRPr="00B15884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</w:t>
      </w:r>
      <w:r w:rsidR="003869F4" w:rsidRPr="00B15884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3869F4" w:rsidRPr="00B15884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бюджетных средств) в </w:t>
      </w:r>
      <w:r w:rsidR="003869F4" w:rsidRPr="00B15884">
        <w:rPr>
          <w:rFonts w:ascii="Times New Roman" w:hAnsi="Times New Roman" w:cs="Times New Roman"/>
          <w:sz w:val="28"/>
          <w:szCs w:val="28"/>
        </w:rPr>
        <w:t>Управление финансов администрации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(за исключением Справки по консолидируемым расчетам (ф. 0503125)) и консолидированной годовой бухгалтерской отчетности </w:t>
      </w:r>
      <w:r w:rsidR="00461FE1" w:rsidRPr="00B15884">
        <w:rPr>
          <w:rFonts w:ascii="Times New Roman" w:hAnsi="Times New Roman" w:cs="Times New Roman"/>
          <w:sz w:val="28"/>
          <w:szCs w:val="28"/>
        </w:rPr>
        <w:t>муниципальных</w:t>
      </w:r>
      <w:r w:rsidRPr="00B1588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461FE1" w:rsidRPr="00B15884">
        <w:rPr>
          <w:rFonts w:ascii="Times New Roman" w:hAnsi="Times New Roman" w:cs="Times New Roman"/>
          <w:sz w:val="28"/>
          <w:szCs w:val="28"/>
        </w:rPr>
        <w:t>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(за исключением Справки по консолидируемым расчетам учреждения (ф. 0503725)) за 2024 год согласно приложению 1 к настоящему приказу.</w:t>
      </w:r>
    </w:p>
    <w:p w14:paraId="4274D862" w14:textId="7FFF1335" w:rsidR="00D15B10" w:rsidRPr="00B15884" w:rsidRDefault="00D15B10" w:rsidP="00D15B1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2.Установить срок представления Управлением Федеральной налоговой службы по Вологодской области в </w:t>
      </w:r>
      <w:bookmarkStart w:id="0" w:name="_Hlk91318083"/>
      <w:r w:rsidRPr="00B15884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AC79E4" w:rsidRPr="00B15884">
        <w:rPr>
          <w:rFonts w:ascii="Times New Roman" w:hAnsi="Times New Roman"/>
          <w:sz w:val="28"/>
          <w:szCs w:val="28"/>
        </w:rPr>
        <w:t>администрации округа</w:t>
      </w:r>
      <w:r w:rsidRPr="00B1588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B15884">
        <w:rPr>
          <w:rFonts w:ascii="Times New Roman" w:hAnsi="Times New Roman"/>
          <w:sz w:val="28"/>
          <w:szCs w:val="28"/>
        </w:rPr>
        <w:t xml:space="preserve">годовой бюджетной отчетности за 2024 год </w:t>
      </w:r>
      <w:r w:rsidRPr="00EA562F">
        <w:rPr>
          <w:rFonts w:ascii="Times New Roman" w:hAnsi="Times New Roman"/>
          <w:sz w:val="28"/>
          <w:szCs w:val="28"/>
        </w:rPr>
        <w:t xml:space="preserve">– </w:t>
      </w:r>
      <w:r w:rsidR="00AC79E4" w:rsidRPr="00EA562F">
        <w:rPr>
          <w:rFonts w:ascii="Times New Roman" w:hAnsi="Times New Roman"/>
          <w:sz w:val="28"/>
          <w:szCs w:val="28"/>
        </w:rPr>
        <w:t>7</w:t>
      </w:r>
      <w:r w:rsidRPr="00EA562F">
        <w:rPr>
          <w:rFonts w:ascii="Times New Roman" w:hAnsi="Times New Roman"/>
          <w:sz w:val="28"/>
          <w:szCs w:val="28"/>
        </w:rPr>
        <w:t xml:space="preserve"> февраля 202</w:t>
      </w:r>
      <w:r w:rsidR="00626015" w:rsidRPr="00EA562F">
        <w:rPr>
          <w:rFonts w:ascii="Times New Roman" w:hAnsi="Times New Roman"/>
          <w:sz w:val="28"/>
          <w:szCs w:val="28"/>
        </w:rPr>
        <w:t>5</w:t>
      </w:r>
      <w:r w:rsidRPr="00FD0980">
        <w:rPr>
          <w:rFonts w:ascii="Times New Roman" w:hAnsi="Times New Roman"/>
          <w:sz w:val="28"/>
          <w:szCs w:val="28"/>
        </w:rPr>
        <w:t xml:space="preserve"> </w:t>
      </w:r>
      <w:r w:rsidRPr="00B15884">
        <w:rPr>
          <w:rFonts w:ascii="Times New Roman" w:hAnsi="Times New Roman"/>
          <w:sz w:val="28"/>
          <w:szCs w:val="28"/>
        </w:rPr>
        <w:t>года.</w:t>
      </w:r>
    </w:p>
    <w:p w14:paraId="6392A1F2" w14:textId="6B22B286" w:rsidR="00D15B10" w:rsidRPr="00B15884" w:rsidRDefault="00D15B10" w:rsidP="00D15B1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3.  Установить срок представления главными администраторами доходов бюджета муниципального округа, являющимися областными органами власти за 2024 год </w:t>
      </w:r>
      <w:r w:rsidRPr="00EA562F">
        <w:rPr>
          <w:rFonts w:ascii="Times New Roman" w:hAnsi="Times New Roman"/>
          <w:sz w:val="28"/>
          <w:szCs w:val="28"/>
        </w:rPr>
        <w:t>– 2</w:t>
      </w:r>
      <w:r w:rsidR="00EA562F" w:rsidRPr="00EA562F">
        <w:rPr>
          <w:rFonts w:ascii="Times New Roman" w:hAnsi="Times New Roman"/>
          <w:sz w:val="28"/>
          <w:szCs w:val="28"/>
        </w:rPr>
        <w:t>7</w:t>
      </w:r>
      <w:r w:rsidRPr="00EA562F">
        <w:rPr>
          <w:rFonts w:ascii="Times New Roman" w:hAnsi="Times New Roman"/>
          <w:sz w:val="28"/>
          <w:szCs w:val="28"/>
        </w:rPr>
        <w:t xml:space="preserve"> января</w:t>
      </w:r>
      <w:r w:rsidRPr="00B15884">
        <w:rPr>
          <w:rFonts w:ascii="Times New Roman" w:hAnsi="Times New Roman"/>
          <w:sz w:val="28"/>
          <w:szCs w:val="28"/>
        </w:rPr>
        <w:t xml:space="preserve"> 202</w:t>
      </w:r>
      <w:r w:rsidR="00626015" w:rsidRPr="00B15884">
        <w:rPr>
          <w:rFonts w:ascii="Times New Roman" w:hAnsi="Times New Roman"/>
          <w:sz w:val="28"/>
          <w:szCs w:val="28"/>
        </w:rPr>
        <w:t>5</w:t>
      </w:r>
      <w:r w:rsidRPr="00B15884">
        <w:rPr>
          <w:rFonts w:ascii="Times New Roman" w:hAnsi="Times New Roman"/>
          <w:sz w:val="28"/>
          <w:szCs w:val="28"/>
        </w:rPr>
        <w:t>г.</w:t>
      </w:r>
    </w:p>
    <w:p w14:paraId="69A96351" w14:textId="59BE23BD" w:rsidR="00815B29" w:rsidRPr="00B15884" w:rsidRDefault="00FD0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5B29" w:rsidRPr="00B15884">
        <w:rPr>
          <w:rFonts w:ascii="Times New Roman" w:hAnsi="Times New Roman" w:cs="Times New Roman"/>
          <w:sz w:val="28"/>
          <w:szCs w:val="28"/>
        </w:rPr>
        <w:t xml:space="preserve">. Установить срок представления главными администраторами бюджетных средств в </w:t>
      </w:r>
      <w:r w:rsidR="003869F4" w:rsidRPr="00B15884">
        <w:rPr>
          <w:rFonts w:ascii="Times New Roman" w:hAnsi="Times New Roman" w:cs="Times New Roman"/>
          <w:sz w:val="28"/>
          <w:szCs w:val="28"/>
        </w:rPr>
        <w:t>Управление финансов администрации округа</w:t>
      </w:r>
      <w:r w:rsidR="00815B29" w:rsidRPr="00B15884">
        <w:rPr>
          <w:rFonts w:ascii="Times New Roman" w:hAnsi="Times New Roman" w:cs="Times New Roman"/>
          <w:sz w:val="28"/>
          <w:szCs w:val="28"/>
        </w:rPr>
        <w:t xml:space="preserve"> Справки по консолидируемым расчетам (ф. 0503125</w:t>
      </w:r>
      <w:bookmarkStart w:id="1" w:name="_Hlk185944724"/>
      <w:r w:rsidR="00815B29" w:rsidRPr="00B15884">
        <w:rPr>
          <w:rFonts w:ascii="Times New Roman" w:hAnsi="Times New Roman" w:cs="Times New Roman"/>
          <w:sz w:val="28"/>
          <w:szCs w:val="28"/>
        </w:rPr>
        <w:t xml:space="preserve">), Справки по консолидируемым расчетам учреждения (ф. 0503725) </w:t>
      </w:r>
      <w:bookmarkEnd w:id="1"/>
      <w:r w:rsidR="00815B29" w:rsidRPr="00B15884">
        <w:rPr>
          <w:rFonts w:ascii="Times New Roman" w:hAnsi="Times New Roman" w:cs="Times New Roman"/>
          <w:sz w:val="28"/>
          <w:szCs w:val="28"/>
        </w:rPr>
        <w:t xml:space="preserve">за 2024 </w:t>
      </w:r>
      <w:r w:rsidR="00815B29" w:rsidRPr="00EA562F">
        <w:rPr>
          <w:rFonts w:ascii="Times New Roman" w:hAnsi="Times New Roman" w:cs="Times New Roman"/>
          <w:sz w:val="28"/>
          <w:szCs w:val="28"/>
        </w:rPr>
        <w:t xml:space="preserve">год - </w:t>
      </w:r>
      <w:r w:rsidR="00EA562F" w:rsidRPr="00EA562F">
        <w:rPr>
          <w:rFonts w:ascii="Times New Roman" w:hAnsi="Times New Roman" w:cs="Times New Roman"/>
          <w:sz w:val="28"/>
          <w:szCs w:val="28"/>
        </w:rPr>
        <w:t>16</w:t>
      </w:r>
      <w:r w:rsidR="00815B29" w:rsidRPr="00EA562F">
        <w:rPr>
          <w:rFonts w:ascii="Times New Roman" w:hAnsi="Times New Roman" w:cs="Times New Roman"/>
          <w:sz w:val="28"/>
          <w:szCs w:val="28"/>
        </w:rPr>
        <w:t xml:space="preserve"> января 2025 года.</w:t>
      </w:r>
    </w:p>
    <w:p w14:paraId="2253FEFB" w14:textId="772E06B2" w:rsidR="00815B29" w:rsidRPr="00B15884" w:rsidRDefault="00815B29" w:rsidP="00FD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Представление Справки по консолидируемым расчетам (ф. 0503125) с неурегулированными расчетами не допускается.</w:t>
      </w:r>
    </w:p>
    <w:p w14:paraId="0B69B3E3" w14:textId="2B11AF04" w:rsidR="00815B29" w:rsidRPr="00B15884" w:rsidRDefault="00D45045" w:rsidP="00FD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B29" w:rsidRPr="00B15884">
        <w:rPr>
          <w:rFonts w:ascii="Times New Roman" w:hAnsi="Times New Roman" w:cs="Times New Roman"/>
          <w:sz w:val="28"/>
          <w:szCs w:val="28"/>
        </w:rPr>
        <w:t>. Установить срок представления главными администраторами бюджетных средств</w:t>
      </w:r>
      <w:r w:rsidR="006A2D42">
        <w:rPr>
          <w:rFonts w:ascii="Times New Roman" w:hAnsi="Times New Roman" w:cs="Times New Roman"/>
          <w:sz w:val="28"/>
          <w:szCs w:val="28"/>
        </w:rPr>
        <w:t xml:space="preserve"> </w:t>
      </w:r>
      <w:r w:rsidR="00F23E42">
        <w:rPr>
          <w:rFonts w:ascii="Times New Roman" w:hAnsi="Times New Roman" w:cs="Times New Roman"/>
          <w:sz w:val="28"/>
          <w:szCs w:val="28"/>
        </w:rPr>
        <w:t xml:space="preserve">в </w:t>
      </w:r>
      <w:r w:rsidR="00F23E42" w:rsidRPr="00B15884">
        <w:rPr>
          <w:rFonts w:ascii="Times New Roman" w:hAnsi="Times New Roman" w:cs="Times New Roman"/>
          <w:sz w:val="28"/>
          <w:szCs w:val="28"/>
        </w:rPr>
        <w:t>Управление</w:t>
      </w:r>
      <w:r w:rsidR="003869F4" w:rsidRPr="00B15884">
        <w:rPr>
          <w:rFonts w:ascii="Times New Roman" w:hAnsi="Times New Roman" w:cs="Times New Roman"/>
          <w:sz w:val="28"/>
          <w:szCs w:val="28"/>
        </w:rPr>
        <w:t xml:space="preserve"> финансов администрации округа</w:t>
      </w:r>
      <w:r w:rsidR="00815B29" w:rsidRPr="00B15884">
        <w:rPr>
          <w:rFonts w:ascii="Times New Roman" w:hAnsi="Times New Roman" w:cs="Times New Roman"/>
          <w:sz w:val="28"/>
          <w:szCs w:val="28"/>
        </w:rPr>
        <w:t xml:space="preserve"> дополнительных форм отчетности R35_0503125 "Справка по безвозмездным неденежным поступлениям и передачам" и R35_0503725 "Справка по безвозмездным неденежным поступлениям и передачам" за 2024 год - </w:t>
      </w:r>
      <w:r w:rsidR="00F8046C">
        <w:rPr>
          <w:rFonts w:ascii="Times New Roman" w:hAnsi="Times New Roman" w:cs="Times New Roman"/>
          <w:sz w:val="28"/>
          <w:szCs w:val="28"/>
        </w:rPr>
        <w:t>16</w:t>
      </w:r>
      <w:r w:rsidR="00815B29" w:rsidRPr="00B158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15B29" w:rsidRPr="00F8046C">
        <w:rPr>
          <w:rFonts w:ascii="Times New Roman" w:hAnsi="Times New Roman" w:cs="Times New Roman"/>
          <w:sz w:val="28"/>
          <w:szCs w:val="28"/>
        </w:rPr>
        <w:t>января 2025 года.</w:t>
      </w:r>
    </w:p>
    <w:p w14:paraId="3374CFD3" w14:textId="173EB58D" w:rsidR="00B15884" w:rsidRPr="00B15884" w:rsidRDefault="00F23E42" w:rsidP="00B1588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_Hlk91319491"/>
      <w:r>
        <w:rPr>
          <w:rFonts w:ascii="Times New Roman" w:hAnsi="Times New Roman"/>
          <w:sz w:val="28"/>
          <w:szCs w:val="28"/>
        </w:rPr>
        <w:t xml:space="preserve"> </w:t>
      </w:r>
      <w:r w:rsidR="00D450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</w:t>
      </w:r>
      <w:r w:rsidR="00B15884" w:rsidRPr="00B15884">
        <w:rPr>
          <w:rFonts w:ascii="Times New Roman" w:hAnsi="Times New Roman"/>
          <w:sz w:val="28"/>
          <w:szCs w:val="28"/>
        </w:rPr>
        <w:t>Установить срок составления Управлением финансов администрации Кичменгско-Городецкого муниципального округа</w:t>
      </w:r>
      <w:bookmarkEnd w:id="2"/>
      <w:r w:rsidR="00B15884" w:rsidRPr="00B15884">
        <w:rPr>
          <w:rFonts w:ascii="Times New Roman" w:hAnsi="Times New Roman"/>
          <w:sz w:val="28"/>
          <w:szCs w:val="28"/>
        </w:rPr>
        <w:t xml:space="preserve"> годовой бюджетной отчетности(за исключением Справки по консолидируемым расчетам (ф.0503125)) и консолидированной годовой бухгалтерской отчетности муниципальных  бюджетных и автономных учреждений муниципального округа</w:t>
      </w:r>
      <w:r w:rsidR="00D075C7">
        <w:rPr>
          <w:rFonts w:ascii="Times New Roman" w:hAnsi="Times New Roman"/>
          <w:sz w:val="28"/>
          <w:szCs w:val="28"/>
        </w:rPr>
        <w:t xml:space="preserve"> (за исключением</w:t>
      </w:r>
      <w:r w:rsidR="00F8046C" w:rsidRPr="00B15884">
        <w:rPr>
          <w:rFonts w:ascii="Times New Roman" w:hAnsi="Times New Roman"/>
          <w:sz w:val="28"/>
          <w:szCs w:val="28"/>
        </w:rPr>
        <w:t xml:space="preserve"> Справки по консолидируемым расчетам учреждения (ф. 0503725) </w:t>
      </w:r>
      <w:r w:rsidR="00B15884" w:rsidRPr="00B15884">
        <w:rPr>
          <w:rFonts w:ascii="Times New Roman" w:hAnsi="Times New Roman"/>
          <w:sz w:val="28"/>
          <w:szCs w:val="28"/>
        </w:rPr>
        <w:t xml:space="preserve"> (местный бюджет)  за 202</w:t>
      </w:r>
      <w:r w:rsidR="00D075C7">
        <w:rPr>
          <w:rFonts w:ascii="Times New Roman" w:hAnsi="Times New Roman"/>
          <w:sz w:val="28"/>
          <w:szCs w:val="28"/>
        </w:rPr>
        <w:t>4</w:t>
      </w:r>
      <w:r w:rsidR="00B15884" w:rsidRPr="00B15884">
        <w:rPr>
          <w:rFonts w:ascii="Times New Roman" w:hAnsi="Times New Roman"/>
          <w:sz w:val="28"/>
          <w:szCs w:val="28"/>
        </w:rPr>
        <w:t xml:space="preserve"> год не позднее 1</w:t>
      </w:r>
      <w:r>
        <w:rPr>
          <w:rFonts w:ascii="Times New Roman" w:hAnsi="Times New Roman"/>
          <w:sz w:val="28"/>
          <w:szCs w:val="28"/>
        </w:rPr>
        <w:t>0</w:t>
      </w:r>
      <w:r w:rsidR="00B15884" w:rsidRPr="00B15884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5</w:t>
      </w:r>
      <w:r w:rsidR="00B15884" w:rsidRPr="00B15884">
        <w:rPr>
          <w:rFonts w:ascii="Times New Roman" w:hAnsi="Times New Roman"/>
          <w:sz w:val="28"/>
          <w:szCs w:val="28"/>
        </w:rPr>
        <w:t xml:space="preserve"> года. Справки по </w:t>
      </w:r>
      <w:r w:rsidR="00B15884" w:rsidRPr="00B15884">
        <w:rPr>
          <w:rFonts w:ascii="Times New Roman" w:hAnsi="Times New Roman"/>
          <w:bCs/>
          <w:sz w:val="28"/>
          <w:szCs w:val="28"/>
        </w:rPr>
        <w:t>консолидируемым расчетам (ф. 0503125)</w:t>
      </w:r>
      <w:r w:rsidR="00F8046C">
        <w:rPr>
          <w:rFonts w:ascii="Times New Roman" w:hAnsi="Times New Roman"/>
          <w:bCs/>
          <w:sz w:val="28"/>
          <w:szCs w:val="28"/>
        </w:rPr>
        <w:t>,</w:t>
      </w:r>
      <w:r w:rsidR="00F8046C" w:rsidRPr="00F8046C">
        <w:rPr>
          <w:rFonts w:ascii="Times New Roman" w:hAnsi="Times New Roman"/>
          <w:sz w:val="28"/>
          <w:szCs w:val="28"/>
        </w:rPr>
        <w:t xml:space="preserve"> </w:t>
      </w:r>
      <w:r w:rsidR="00F8046C" w:rsidRPr="00B15884">
        <w:rPr>
          <w:rFonts w:ascii="Times New Roman" w:hAnsi="Times New Roman"/>
          <w:sz w:val="28"/>
          <w:szCs w:val="28"/>
        </w:rPr>
        <w:t>дополнительных форм отчетности R35_0503125 "Справка по безвозмездным неденежным поступлениям и передачам" и R35_0503725 "Справка по безвозмездным неденежным поступлениям и передачам"</w:t>
      </w:r>
      <w:r w:rsidR="00B15884" w:rsidRPr="00B15884">
        <w:rPr>
          <w:rFonts w:ascii="Times New Roman" w:hAnsi="Times New Roman"/>
          <w:bCs/>
          <w:sz w:val="28"/>
          <w:szCs w:val="28"/>
        </w:rPr>
        <w:t xml:space="preserve"> за 202</w:t>
      </w:r>
      <w:r>
        <w:rPr>
          <w:rFonts w:ascii="Times New Roman" w:hAnsi="Times New Roman"/>
          <w:bCs/>
          <w:sz w:val="28"/>
          <w:szCs w:val="28"/>
        </w:rPr>
        <w:t>4</w:t>
      </w:r>
      <w:r w:rsidR="00B15884" w:rsidRPr="00B15884">
        <w:rPr>
          <w:rFonts w:ascii="Times New Roman" w:hAnsi="Times New Roman"/>
          <w:bCs/>
          <w:sz w:val="28"/>
          <w:szCs w:val="28"/>
        </w:rPr>
        <w:t xml:space="preserve"> год не позднее 2</w:t>
      </w:r>
      <w:r>
        <w:rPr>
          <w:rFonts w:ascii="Times New Roman" w:hAnsi="Times New Roman"/>
          <w:bCs/>
          <w:sz w:val="28"/>
          <w:szCs w:val="28"/>
        </w:rPr>
        <w:t>7</w:t>
      </w:r>
      <w:r w:rsidR="00B15884" w:rsidRPr="00B15884">
        <w:rPr>
          <w:rFonts w:ascii="Times New Roman" w:hAnsi="Times New Roman"/>
          <w:bCs/>
          <w:sz w:val="28"/>
          <w:szCs w:val="28"/>
        </w:rPr>
        <w:t xml:space="preserve"> января 202</w:t>
      </w:r>
      <w:r>
        <w:rPr>
          <w:rFonts w:ascii="Times New Roman" w:hAnsi="Times New Roman"/>
          <w:bCs/>
          <w:sz w:val="28"/>
          <w:szCs w:val="28"/>
        </w:rPr>
        <w:t>5</w:t>
      </w:r>
      <w:r w:rsidR="00B15884" w:rsidRPr="00B15884"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7126B0A0" w14:textId="755A066F" w:rsidR="00815B29" w:rsidRPr="00B15884" w:rsidRDefault="00815B29" w:rsidP="00F23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7. Установить срок представления главными администраторами бюджетных средств и подведомственными им казенными учреждениями </w:t>
      </w:r>
      <w:r w:rsidR="00461FE1" w:rsidRPr="00B15884">
        <w:rPr>
          <w:rFonts w:ascii="Times New Roman" w:hAnsi="Times New Roman" w:cs="Times New Roman"/>
          <w:sz w:val="28"/>
          <w:szCs w:val="28"/>
        </w:rPr>
        <w:t>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, полномочия которых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обеспечению представления такой отчетности в соответствующие государственные органы переданы </w:t>
      </w:r>
      <w:r w:rsidR="007C31C4" w:rsidRPr="00B15884">
        <w:rPr>
          <w:rFonts w:ascii="Times New Roman" w:hAnsi="Times New Roman" w:cs="Times New Roman"/>
          <w:sz w:val="28"/>
          <w:szCs w:val="28"/>
        </w:rPr>
        <w:t>Управлению</w:t>
      </w:r>
      <w:r w:rsidRPr="00B1588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C31C4" w:rsidRPr="00B15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1FE1" w:rsidRPr="00B15884">
        <w:rPr>
          <w:rFonts w:ascii="Times New Roman" w:hAnsi="Times New Roman" w:cs="Times New Roman"/>
          <w:sz w:val="28"/>
          <w:szCs w:val="28"/>
        </w:rPr>
        <w:t>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, в </w:t>
      </w:r>
      <w:r w:rsidR="007C31C4" w:rsidRPr="00B15884">
        <w:rPr>
          <w:rFonts w:ascii="Times New Roman" w:hAnsi="Times New Roman" w:cs="Times New Roman"/>
          <w:sz w:val="28"/>
          <w:szCs w:val="28"/>
        </w:rPr>
        <w:t>М</w:t>
      </w:r>
      <w:r w:rsidRPr="00B15884">
        <w:rPr>
          <w:rFonts w:ascii="Times New Roman" w:hAnsi="Times New Roman" w:cs="Times New Roman"/>
          <w:sz w:val="28"/>
          <w:szCs w:val="28"/>
        </w:rPr>
        <w:t>КУ  "</w:t>
      </w:r>
      <w:r w:rsidR="007C31C4" w:rsidRPr="00B15884">
        <w:rPr>
          <w:rFonts w:ascii="Times New Roman" w:hAnsi="Times New Roman" w:cs="Times New Roman"/>
          <w:sz w:val="28"/>
          <w:szCs w:val="28"/>
        </w:rPr>
        <w:t>Центр бюджетного учета и отчетности Кичменгско-Городецкого муниципального округа Вологодской области</w:t>
      </w:r>
      <w:r w:rsidRPr="00B15884">
        <w:rPr>
          <w:rFonts w:ascii="Times New Roman" w:hAnsi="Times New Roman" w:cs="Times New Roman"/>
          <w:sz w:val="28"/>
          <w:szCs w:val="28"/>
        </w:rPr>
        <w:t>":</w:t>
      </w:r>
    </w:p>
    <w:p w14:paraId="7452EDEC" w14:textId="77777777" w:rsidR="00815B29" w:rsidRPr="003B4ED9" w:rsidRDefault="00815B29" w:rsidP="00F23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- заключений о результатах аудиторских мероприятий по подтверждению достоверности годовой бюджетной </w:t>
      </w:r>
      <w:r w:rsidRPr="00F23E42">
        <w:rPr>
          <w:rFonts w:ascii="Times New Roman" w:hAnsi="Times New Roman" w:cs="Times New Roman"/>
          <w:sz w:val="28"/>
          <w:szCs w:val="28"/>
        </w:rPr>
        <w:t>отчетности - не позднее 3 (трех) рабочих дней до срока представления разделов 1, 2 текстовой части</w:t>
      </w:r>
      <w:r w:rsidRPr="00B15884">
        <w:rPr>
          <w:rFonts w:ascii="Times New Roman" w:hAnsi="Times New Roman" w:cs="Times New Roman"/>
          <w:sz w:val="28"/>
          <w:szCs w:val="28"/>
        </w:rPr>
        <w:t xml:space="preserve"> формы 0503160, </w:t>
      </w:r>
      <w:r w:rsidRPr="003B4ED9">
        <w:rPr>
          <w:rFonts w:ascii="Times New Roman" w:hAnsi="Times New Roman" w:cs="Times New Roman"/>
          <w:sz w:val="28"/>
          <w:szCs w:val="28"/>
        </w:rPr>
        <w:t xml:space="preserve">установленного в </w:t>
      </w:r>
      <w:hyperlink w:anchor="P58">
        <w:r w:rsidRPr="003B4ED9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3B4ED9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14:paraId="2C7E640E" w14:textId="77777777" w:rsidR="00815B29" w:rsidRPr="003B4ED9" w:rsidRDefault="00815B29" w:rsidP="00F23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ED9">
        <w:rPr>
          <w:rFonts w:ascii="Times New Roman" w:hAnsi="Times New Roman" w:cs="Times New Roman"/>
          <w:sz w:val="28"/>
          <w:szCs w:val="28"/>
        </w:rPr>
        <w:t xml:space="preserve">информации о соответствии выполнения отдельных операций единой методологии учета и отчетности не позднее 6 (шести) рабочих дней до срока представления разделов 1, 2 текстовой части формы 0503160, установленного </w:t>
      </w:r>
      <w:r w:rsidRPr="003B4ED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58">
        <w:r w:rsidRPr="003B4ED9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3B4ED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02B1C2BD" w14:textId="00AEC764" w:rsidR="00815B29" w:rsidRPr="00B15884" w:rsidRDefault="00815B29" w:rsidP="00F23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ED9">
        <w:rPr>
          <w:rFonts w:ascii="Times New Roman" w:hAnsi="Times New Roman" w:cs="Times New Roman"/>
          <w:sz w:val="28"/>
          <w:szCs w:val="28"/>
        </w:rPr>
        <w:t xml:space="preserve">8. Установить </w:t>
      </w:r>
      <w:hyperlink w:anchor="P190">
        <w:r w:rsidRPr="003B4ED9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3B4ED9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B15884">
        <w:rPr>
          <w:rFonts w:ascii="Times New Roman" w:hAnsi="Times New Roman" w:cs="Times New Roman"/>
          <w:sz w:val="28"/>
          <w:szCs w:val="28"/>
        </w:rPr>
        <w:t xml:space="preserve">в 2025 году главными администраторами бюджетных средств в </w:t>
      </w:r>
      <w:r w:rsidR="003869F4" w:rsidRPr="00B15884">
        <w:rPr>
          <w:rFonts w:ascii="Times New Roman" w:hAnsi="Times New Roman" w:cs="Times New Roman"/>
          <w:sz w:val="28"/>
          <w:szCs w:val="28"/>
        </w:rPr>
        <w:t>Управление финансов администрации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квартальной бюджетной отчетности, консолидированной квартальной бухгалтерской отчетности </w:t>
      </w:r>
      <w:r w:rsidR="00461FE1" w:rsidRPr="00B15884">
        <w:rPr>
          <w:rFonts w:ascii="Times New Roman" w:hAnsi="Times New Roman" w:cs="Times New Roman"/>
          <w:sz w:val="28"/>
          <w:szCs w:val="28"/>
        </w:rPr>
        <w:t>муниципальных</w:t>
      </w:r>
      <w:r w:rsidRPr="00B1588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461FE1" w:rsidRPr="00B15884">
        <w:rPr>
          <w:rFonts w:ascii="Times New Roman" w:hAnsi="Times New Roman" w:cs="Times New Roman"/>
          <w:sz w:val="28"/>
          <w:szCs w:val="28"/>
        </w:rPr>
        <w:t>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37E63">
        <w:rPr>
          <w:rFonts w:ascii="Times New Roman" w:hAnsi="Times New Roman" w:cs="Times New Roman"/>
          <w:sz w:val="28"/>
          <w:szCs w:val="28"/>
        </w:rPr>
        <w:t>2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56D8D65A" w14:textId="305BCA6F" w:rsidR="00B15884" w:rsidRPr="00B15884" w:rsidRDefault="00815B29" w:rsidP="00737E6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 </w:t>
      </w:r>
      <w:r w:rsidR="00D45045">
        <w:rPr>
          <w:rFonts w:ascii="Times New Roman" w:hAnsi="Times New Roman"/>
          <w:sz w:val="28"/>
          <w:szCs w:val="28"/>
        </w:rPr>
        <w:t>9</w:t>
      </w:r>
      <w:r w:rsidR="00B15884" w:rsidRPr="00B15884">
        <w:rPr>
          <w:rFonts w:ascii="Times New Roman" w:hAnsi="Times New Roman"/>
          <w:sz w:val="28"/>
          <w:szCs w:val="28"/>
        </w:rPr>
        <w:t>.   Установить срок представления в 202</w:t>
      </w:r>
      <w:r w:rsidR="00737E63">
        <w:rPr>
          <w:rFonts w:ascii="Times New Roman" w:hAnsi="Times New Roman"/>
          <w:sz w:val="28"/>
          <w:szCs w:val="28"/>
        </w:rPr>
        <w:t>5</w:t>
      </w:r>
      <w:r w:rsidR="00B15884" w:rsidRPr="00B15884">
        <w:rPr>
          <w:rFonts w:ascii="Times New Roman" w:hAnsi="Times New Roman"/>
          <w:sz w:val="28"/>
          <w:szCs w:val="28"/>
        </w:rPr>
        <w:t xml:space="preserve"> году Управлением финансов администрации Кичменгско-Городецкого муниципального округа квартальной бюджетной отчетности, консолидированной квартальной бухгалтерской отчетности муниципальных бюджетных и автономных учреждений муниципального округа (местный бюджет) согласно приложению 3 к настоящему приказу.</w:t>
      </w:r>
    </w:p>
    <w:p w14:paraId="286647DB" w14:textId="4C71C1FD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1</w:t>
      </w:r>
      <w:r w:rsidR="00D45045">
        <w:rPr>
          <w:rFonts w:ascii="Times New Roman" w:hAnsi="Times New Roman" w:cs="Times New Roman"/>
          <w:sz w:val="28"/>
          <w:szCs w:val="28"/>
        </w:rPr>
        <w:t>0</w:t>
      </w:r>
      <w:r w:rsidRPr="00B15884">
        <w:rPr>
          <w:rFonts w:ascii="Times New Roman" w:hAnsi="Times New Roman" w:cs="Times New Roman"/>
          <w:sz w:val="28"/>
          <w:szCs w:val="28"/>
        </w:rPr>
        <w:t xml:space="preserve">. Установить срок представления в 2025 году главными администраторами бюджетных средств в </w:t>
      </w:r>
      <w:r w:rsidR="003869F4" w:rsidRPr="00B15884">
        <w:rPr>
          <w:rFonts w:ascii="Times New Roman" w:hAnsi="Times New Roman" w:cs="Times New Roman"/>
          <w:sz w:val="28"/>
          <w:szCs w:val="28"/>
        </w:rPr>
        <w:t>Управление финансов администрации округа</w:t>
      </w:r>
      <w:r w:rsidRPr="00B15884">
        <w:rPr>
          <w:rFonts w:ascii="Times New Roman" w:hAnsi="Times New Roman" w:cs="Times New Roman"/>
          <w:sz w:val="28"/>
          <w:szCs w:val="28"/>
        </w:rPr>
        <w:t xml:space="preserve"> месячной бюджетной (бухгалтерской) отчетности:</w:t>
      </w:r>
    </w:p>
    <w:p w14:paraId="72EE19D5" w14:textId="40AE2739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"/>
      <w:bookmarkStart w:id="4" w:name="P25"/>
      <w:bookmarkEnd w:id="3"/>
      <w:bookmarkEnd w:id="4"/>
      <w:r w:rsidRPr="00B15884">
        <w:rPr>
          <w:rFonts w:ascii="Times New Roman" w:hAnsi="Times New Roman" w:cs="Times New Roman"/>
          <w:sz w:val="28"/>
          <w:szCs w:val="28"/>
        </w:rPr>
        <w:t xml:space="preserve">Отчета о бюджетных обязательствах (ф. 0503128-НП)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 w:rsidR="00C54911" w:rsidRPr="00B15884">
        <w:rPr>
          <w:rFonts w:ascii="Times New Roman" w:hAnsi="Times New Roman" w:cs="Times New Roman"/>
          <w:sz w:val="28"/>
          <w:szCs w:val="28"/>
        </w:rPr>
        <w:t>16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3361ED1A" w14:textId="611A1B07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Отчета об обязательствах учреждения (ф. 0503738-НП)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 w:rsidR="00C54911" w:rsidRPr="00B15884">
        <w:rPr>
          <w:rFonts w:ascii="Times New Roman" w:hAnsi="Times New Roman" w:cs="Times New Roman"/>
          <w:sz w:val="28"/>
          <w:szCs w:val="28"/>
        </w:rPr>
        <w:t>16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4ED1C780" w14:textId="42923975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месячной бюджетной отчетности, за исключением отчетов, представляемых в </w:t>
      </w:r>
      <w:r w:rsidRPr="00737E6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4">
        <w:r w:rsidRPr="00737E63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737E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">
        <w:r w:rsidRPr="00737E63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737E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15884">
        <w:rPr>
          <w:rFonts w:ascii="Times New Roman" w:hAnsi="Times New Roman" w:cs="Times New Roman"/>
          <w:sz w:val="28"/>
          <w:szCs w:val="28"/>
        </w:rPr>
        <w:t xml:space="preserve">пункта - не позднее </w:t>
      </w:r>
      <w:r w:rsidR="00C54911" w:rsidRPr="00B15884">
        <w:rPr>
          <w:rFonts w:ascii="Times New Roman" w:hAnsi="Times New Roman" w:cs="Times New Roman"/>
          <w:sz w:val="28"/>
          <w:szCs w:val="28"/>
        </w:rPr>
        <w:t>6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 (за исключением отчетности на 1 мая 2025 года);</w:t>
      </w:r>
    </w:p>
    <w:p w14:paraId="60DF5729" w14:textId="127B8EE9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месячной бюджетной отчетности по состоянию на 1 мая 2025 года - не позднее </w:t>
      </w:r>
      <w:r w:rsidR="0078732D" w:rsidRPr="00B15884">
        <w:rPr>
          <w:rFonts w:ascii="Times New Roman" w:hAnsi="Times New Roman" w:cs="Times New Roman"/>
          <w:sz w:val="28"/>
          <w:szCs w:val="28"/>
        </w:rPr>
        <w:t>3</w:t>
      </w:r>
      <w:r w:rsidRPr="00B15884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 периодом;</w:t>
      </w:r>
    </w:p>
    <w:p w14:paraId="731F9BAE" w14:textId="77777777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Сведений по дебиторской и кредиторской задолженности (ф. 0503169) по разделу 2 "Сведения о просроченной кредиторской задолженности":</w:t>
      </w:r>
    </w:p>
    <w:p w14:paraId="1EA44F9C" w14:textId="77777777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 - не позднее 30 календарного дня отчетного месяца;</w:t>
      </w:r>
    </w:p>
    <w:p w14:paraId="208ECEA5" w14:textId="07B0A724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в части всей просроченной кредиторской задолженности - не позднее </w:t>
      </w:r>
      <w:r w:rsidR="006576A2">
        <w:rPr>
          <w:rFonts w:ascii="Times New Roman" w:hAnsi="Times New Roman" w:cs="Times New Roman"/>
          <w:sz w:val="28"/>
          <w:szCs w:val="28"/>
        </w:rPr>
        <w:t>2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месяцем;</w:t>
      </w:r>
    </w:p>
    <w:p w14:paraId="219A418C" w14:textId="77777777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Сведений по дебиторской и кредиторской задолженности учреждения (ф. 0503769) по разделу 2 "Сведения о просроченной кредиторской </w:t>
      </w:r>
      <w:r w:rsidRPr="00B15884">
        <w:rPr>
          <w:rFonts w:ascii="Times New Roman" w:hAnsi="Times New Roman" w:cs="Times New Roman"/>
          <w:sz w:val="28"/>
          <w:szCs w:val="28"/>
        </w:rPr>
        <w:lastRenderedPageBreak/>
        <w:t>задолженности":</w:t>
      </w:r>
    </w:p>
    <w:p w14:paraId="35D154C7" w14:textId="77777777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 - не позднее 30 календарного дня отчетного месяца;</w:t>
      </w:r>
    </w:p>
    <w:p w14:paraId="3AAE239F" w14:textId="6AAD21FC" w:rsidR="00815B29" w:rsidRPr="00B15884" w:rsidRDefault="00815B29" w:rsidP="0073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 xml:space="preserve">в части всей просроченной кредиторской задолженности - не позднее </w:t>
      </w:r>
      <w:r w:rsidR="006576A2">
        <w:rPr>
          <w:rFonts w:ascii="Times New Roman" w:hAnsi="Times New Roman" w:cs="Times New Roman"/>
          <w:sz w:val="28"/>
          <w:szCs w:val="28"/>
        </w:rPr>
        <w:t>2</w:t>
      </w:r>
      <w:r w:rsidRPr="00B15884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месяцем.</w:t>
      </w:r>
    </w:p>
    <w:p w14:paraId="5E10AF07" w14:textId="067F962F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_Hlk91319747"/>
      <w:r w:rsidRPr="00B15884">
        <w:rPr>
          <w:rFonts w:ascii="Times New Roman" w:hAnsi="Times New Roman"/>
          <w:sz w:val="28"/>
          <w:szCs w:val="28"/>
        </w:rPr>
        <w:t>1</w:t>
      </w:r>
      <w:r w:rsidR="00D45045">
        <w:rPr>
          <w:rFonts w:ascii="Times New Roman" w:hAnsi="Times New Roman"/>
          <w:sz w:val="28"/>
          <w:szCs w:val="28"/>
        </w:rPr>
        <w:t>1</w:t>
      </w:r>
      <w:r w:rsidRPr="00B15884">
        <w:rPr>
          <w:rFonts w:ascii="Times New Roman" w:hAnsi="Times New Roman"/>
          <w:sz w:val="28"/>
          <w:szCs w:val="28"/>
        </w:rPr>
        <w:t xml:space="preserve">. </w:t>
      </w:r>
      <w:r w:rsidR="00D45045">
        <w:rPr>
          <w:rFonts w:ascii="Times New Roman" w:hAnsi="Times New Roman"/>
          <w:sz w:val="28"/>
          <w:szCs w:val="28"/>
        </w:rPr>
        <w:t xml:space="preserve"> </w:t>
      </w:r>
      <w:r w:rsidRPr="00B15884">
        <w:rPr>
          <w:rFonts w:ascii="Times New Roman" w:hAnsi="Times New Roman"/>
          <w:sz w:val="28"/>
          <w:szCs w:val="28"/>
        </w:rPr>
        <w:t>Установить срок представления в 202</w:t>
      </w:r>
      <w:r w:rsidR="00A51E8F">
        <w:rPr>
          <w:rFonts w:ascii="Times New Roman" w:hAnsi="Times New Roman"/>
          <w:sz w:val="28"/>
          <w:szCs w:val="28"/>
        </w:rPr>
        <w:t>5</w:t>
      </w:r>
      <w:r w:rsidRPr="00B15884">
        <w:rPr>
          <w:rFonts w:ascii="Times New Roman" w:hAnsi="Times New Roman"/>
          <w:sz w:val="28"/>
          <w:szCs w:val="28"/>
        </w:rPr>
        <w:t xml:space="preserve"> году Управлением финансов администрации Кичменгско-Городецкого муниципального округа месячной бюджетной (бухгалтерской) отчетности муниципального округа (местный бюджет):</w:t>
      </w:r>
    </w:p>
    <w:p w14:paraId="411782C0" w14:textId="77777777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Отчетов об исполнении бюджета </w:t>
      </w:r>
      <w:hyperlink r:id="rId11" w:history="1">
        <w:r w:rsidRPr="00B15884">
          <w:rPr>
            <w:rStyle w:val="a3"/>
            <w:rFonts w:ascii="Times New Roman" w:hAnsi="Times New Roman"/>
            <w:color w:val="auto"/>
            <w:sz w:val="28"/>
            <w:szCs w:val="28"/>
          </w:rPr>
          <w:t>(ф. 0503117-НП)</w:t>
        </w:r>
      </w:hyperlink>
      <w:r w:rsidRPr="00B15884">
        <w:rPr>
          <w:rFonts w:ascii="Times New Roman" w:hAnsi="Times New Roman"/>
          <w:sz w:val="28"/>
          <w:szCs w:val="28"/>
        </w:rPr>
        <w:t xml:space="preserve">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3 рабочего дня месяца, следующего за отчетным периодом;</w:t>
      </w:r>
    </w:p>
    <w:p w14:paraId="3DFFC61C" w14:textId="77777777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Сводных Отчетов о бюджетных обязательствах (ф. 0503128-НП) в 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20 календарного дня месяца, следующего за отчетным периодом;</w:t>
      </w:r>
    </w:p>
    <w:p w14:paraId="185FE928" w14:textId="77777777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Отчетов об обязательствах учреждения (ф. 0503738-НП) в 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20 календарного дня месяца, следующего за отчетным периодом;</w:t>
      </w:r>
    </w:p>
    <w:p w14:paraId="328053DC" w14:textId="3B76019C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месячной бюджетной отчетности, за исключением отчетов, представляемых в соответствии с абзацами вторым – четвертым настоящего пункта – не позднее 10 календарного дня месяца, следующего за отчетным периодом (за исключением отчетности на 1 мая 202</w:t>
      </w:r>
      <w:r w:rsidR="003B4ED9">
        <w:rPr>
          <w:rFonts w:ascii="Times New Roman" w:hAnsi="Times New Roman"/>
          <w:sz w:val="28"/>
          <w:szCs w:val="28"/>
        </w:rPr>
        <w:t>5</w:t>
      </w:r>
      <w:r w:rsidRPr="00B15884">
        <w:rPr>
          <w:rFonts w:ascii="Times New Roman" w:hAnsi="Times New Roman"/>
          <w:sz w:val="28"/>
          <w:szCs w:val="28"/>
        </w:rPr>
        <w:t xml:space="preserve"> года).</w:t>
      </w:r>
    </w:p>
    <w:p w14:paraId="001DFED6" w14:textId="65211012" w:rsidR="00A92E8E" w:rsidRPr="00B15884" w:rsidRDefault="00A92E8E" w:rsidP="00A92E8E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месячной бюджетной отчетности по состоянию на 1 мая 202</w:t>
      </w:r>
      <w:r w:rsidR="003B4ED9">
        <w:rPr>
          <w:rFonts w:ascii="Times New Roman" w:hAnsi="Times New Roman"/>
          <w:sz w:val="28"/>
          <w:szCs w:val="28"/>
        </w:rPr>
        <w:t>5</w:t>
      </w:r>
      <w:r w:rsidRPr="00B15884">
        <w:rPr>
          <w:rFonts w:ascii="Times New Roman" w:hAnsi="Times New Roman"/>
          <w:sz w:val="28"/>
          <w:szCs w:val="28"/>
        </w:rPr>
        <w:t xml:space="preserve"> года – не позднее 6 рабочего дня месяца, следующего за отчетным периодом;</w:t>
      </w:r>
    </w:p>
    <w:p w14:paraId="19C5F80A" w14:textId="77777777" w:rsidR="00A92E8E" w:rsidRPr="00B15884" w:rsidRDefault="00A92E8E" w:rsidP="00A92E8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 Сведений по дебиторской и кредиторской задолженности (ф. 0503169) по разделу 2 «Сведения о просроченной кредиторской задолженности» - </w:t>
      </w:r>
      <w:bookmarkStart w:id="6" w:name="_Hlk91320227"/>
      <w:r w:rsidRPr="00B15884">
        <w:rPr>
          <w:rFonts w:ascii="Times New Roman" w:hAnsi="Times New Roman"/>
          <w:sz w:val="28"/>
          <w:szCs w:val="28"/>
        </w:rPr>
        <w:t xml:space="preserve">не позднее 3 календарного дня месяца, следующего за отчетным месяцем; </w:t>
      </w:r>
      <w:bookmarkEnd w:id="6"/>
    </w:p>
    <w:p w14:paraId="5AC95620" w14:textId="77777777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Сведений по дебиторской и кредиторской задолженности учреждения </w:t>
      </w:r>
    </w:p>
    <w:p w14:paraId="78F9DE32" w14:textId="77777777" w:rsidR="00A92E8E" w:rsidRPr="00B15884" w:rsidRDefault="00A92E8E" w:rsidP="00A92E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 xml:space="preserve">(ф. 0503769) по разделу 2 «Сведения о просроченной кредиторской задолженности» - не позднее 3 календарного дня месяца, следующего за </w:t>
      </w:r>
      <w:r w:rsidRPr="00B15884">
        <w:rPr>
          <w:rFonts w:ascii="Times New Roman" w:hAnsi="Times New Roman"/>
          <w:sz w:val="28"/>
          <w:szCs w:val="28"/>
        </w:rPr>
        <w:lastRenderedPageBreak/>
        <w:t>отчетным месяцем;</w:t>
      </w:r>
    </w:p>
    <w:bookmarkEnd w:id="5"/>
    <w:p w14:paraId="7FFDF1D2" w14:textId="1141C2B6" w:rsidR="00FC6377" w:rsidRPr="00B15884" w:rsidRDefault="00D45045" w:rsidP="00A51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C6377" w:rsidRPr="00B15884">
        <w:rPr>
          <w:rFonts w:ascii="Times New Roman" w:hAnsi="Times New Roman" w:cs="Times New Roman"/>
          <w:sz w:val="28"/>
          <w:szCs w:val="28"/>
        </w:rPr>
        <w:t>Бюджетная отчетность подведомственных Управлению финансов администрации округа получателей бюджетных средств представляется не позднее срока, установленного для представления Управлением финансов администрации округа бюджетной отчетности главного администратора бюджетных средств.</w:t>
      </w:r>
    </w:p>
    <w:p w14:paraId="1A53A1E3" w14:textId="781A6C6D" w:rsidR="00815B29" w:rsidRPr="00B15884" w:rsidRDefault="00815B29" w:rsidP="00A51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Fonts w:ascii="Times New Roman" w:hAnsi="Times New Roman" w:cs="Times New Roman"/>
          <w:sz w:val="28"/>
          <w:szCs w:val="28"/>
        </w:rPr>
        <w:t>1</w:t>
      </w:r>
      <w:r w:rsidR="00D45045">
        <w:rPr>
          <w:rFonts w:ascii="Times New Roman" w:hAnsi="Times New Roman" w:cs="Times New Roman"/>
          <w:sz w:val="28"/>
          <w:szCs w:val="28"/>
        </w:rPr>
        <w:t>3</w:t>
      </w:r>
      <w:r w:rsidRPr="00B15884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</w:t>
      </w:r>
      <w:r w:rsidR="00BA389E" w:rsidRPr="00B15884">
        <w:rPr>
          <w:rFonts w:ascii="Times New Roman" w:hAnsi="Times New Roman" w:cs="Times New Roman"/>
          <w:sz w:val="28"/>
          <w:szCs w:val="28"/>
        </w:rPr>
        <w:t>подписания</w:t>
      </w:r>
      <w:r w:rsidRPr="00B15884">
        <w:rPr>
          <w:rFonts w:ascii="Times New Roman" w:hAnsi="Times New Roman" w:cs="Times New Roman"/>
          <w:sz w:val="28"/>
          <w:szCs w:val="28"/>
        </w:rPr>
        <w:t>.</w:t>
      </w:r>
    </w:p>
    <w:p w14:paraId="15763EC2" w14:textId="77777777" w:rsidR="00815B29" w:rsidRPr="00B15884" w:rsidRDefault="0081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55803" w14:textId="69C0B232" w:rsidR="00815B29" w:rsidRPr="00B15884" w:rsidRDefault="0081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11EED" w14:textId="148C401E" w:rsidR="00BA389E" w:rsidRPr="00B15884" w:rsidRDefault="00BA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48674" w14:textId="6E26FBE3" w:rsidR="00BA389E" w:rsidRPr="00B15884" w:rsidRDefault="00BA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373179" w14:textId="477E47FC" w:rsidR="00A92E8E" w:rsidRPr="00B15884" w:rsidRDefault="00A92E8E" w:rsidP="00A92E8E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Начальник Управления финансов</w:t>
      </w:r>
      <w:r w:rsidRPr="00B15884">
        <w:rPr>
          <w:rFonts w:ascii="Times New Roman" w:hAnsi="Times New Roman"/>
          <w:sz w:val="28"/>
          <w:szCs w:val="28"/>
        </w:rPr>
        <w:tab/>
      </w:r>
      <w:r w:rsidR="00522ED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15884">
        <w:rPr>
          <w:rFonts w:ascii="Times New Roman" w:hAnsi="Times New Roman"/>
          <w:sz w:val="28"/>
          <w:szCs w:val="28"/>
        </w:rPr>
        <w:t>Г.К.Буслаева</w:t>
      </w:r>
      <w:proofErr w:type="spellEnd"/>
    </w:p>
    <w:p w14:paraId="2F71A0DC" w14:textId="77777777" w:rsidR="00A92E8E" w:rsidRPr="00B15884" w:rsidRDefault="00A92E8E" w:rsidP="00A92E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9A14F2" w14:textId="7A226DE3" w:rsidR="00BA389E" w:rsidRPr="00B15884" w:rsidRDefault="00BA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EA5D6" w14:textId="198CCCB3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95AD38" w14:textId="0E230E0B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DE8785" w14:textId="0101FD1F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582EDB" w14:textId="060A61ED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5B8249" w14:textId="6CA20568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B64D49" w14:textId="52BFAF94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BF943D" w14:textId="36A6A8F9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AD36DE" w14:textId="3A1EB765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E61E0" w14:textId="70ADB373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A4441" w14:textId="4644D9B5" w:rsidR="00BA389E" w:rsidRDefault="00BA3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0CB4B" w14:textId="4E63F495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AAC707" w14:textId="11A23BA6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D71C8F" w14:textId="326F57D7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89AE4A" w14:textId="60F04F42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D72E9" w14:textId="4ACE4FFA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F030F" w14:textId="71853D19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85E271" w14:textId="0611B458" w:rsidR="00B15884" w:rsidRDefault="00B1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03635" w14:textId="6A6C8FD4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D6AC87" w14:textId="03A5A232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4C01E7" w14:textId="72F1B50F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BBFEDB" w14:textId="702CDB84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EE4D7E" w14:textId="681F9C09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B1E721" w14:textId="06FC9902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86A829" w14:textId="7FEDFCD7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09BD0A" w14:textId="58A60910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B6A23F" w14:textId="1D7B3942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5061E2" w14:textId="75C7EAD3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8884AF" w14:textId="3D56F3EF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D8E0CE" w14:textId="5A351587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87BBF4" w14:textId="0F42464D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8FB676" w14:textId="3057B971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71DF2C" w14:textId="1B8B5A87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1CA1B8" w14:textId="0174DDEC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72648C" w14:textId="6E884971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765FB8" w14:textId="414316CC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E5AD0" w14:textId="187EBB13" w:rsidR="003407F2" w:rsidRDefault="0034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AB41F" w14:textId="5BAF6447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</w:p>
    <w:p w14:paraId="2F8CC5BB" w14:textId="77777777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к Приказу</w:t>
      </w:r>
    </w:p>
    <w:p w14:paraId="468A60D0" w14:textId="77777777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 xml:space="preserve">Управления финансов </w:t>
      </w:r>
    </w:p>
    <w:p w14:paraId="45B0E926" w14:textId="63A4C1F1" w:rsidR="006576A2" w:rsidRPr="00103C73" w:rsidRDefault="006576A2" w:rsidP="006576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>от 2</w:t>
      </w:r>
      <w:r w:rsidR="002A2922">
        <w:rPr>
          <w:rFonts w:ascii="Times New Roman" w:hAnsi="Times New Roman"/>
          <w:sz w:val="28"/>
          <w:szCs w:val="28"/>
        </w:rPr>
        <w:t>5</w:t>
      </w:r>
      <w:r w:rsidRPr="00103C73">
        <w:rPr>
          <w:rFonts w:ascii="Times New Roman" w:hAnsi="Times New Roman"/>
          <w:sz w:val="28"/>
          <w:szCs w:val="28"/>
        </w:rPr>
        <w:t>.12.202</w:t>
      </w:r>
      <w:r w:rsidR="002A2922">
        <w:rPr>
          <w:rFonts w:ascii="Times New Roman" w:hAnsi="Times New Roman"/>
          <w:sz w:val="28"/>
          <w:szCs w:val="28"/>
        </w:rPr>
        <w:t>4</w:t>
      </w:r>
      <w:r w:rsidRPr="00103C73">
        <w:rPr>
          <w:rFonts w:ascii="Times New Roman" w:hAnsi="Times New Roman"/>
          <w:sz w:val="28"/>
          <w:szCs w:val="28"/>
        </w:rPr>
        <w:t xml:space="preserve">года № </w:t>
      </w:r>
      <w:r w:rsidR="002A2922">
        <w:rPr>
          <w:rFonts w:ascii="Times New Roman" w:hAnsi="Times New Roman"/>
          <w:sz w:val="28"/>
          <w:szCs w:val="28"/>
        </w:rPr>
        <w:t>4</w:t>
      </w:r>
    </w:p>
    <w:p w14:paraId="37495D91" w14:textId="77777777" w:rsidR="00815B29" w:rsidRPr="0021777F" w:rsidRDefault="0081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3FF4B1" w14:textId="1D5DC3C5" w:rsidR="00E91317" w:rsidRPr="00103C73" w:rsidRDefault="00E91317" w:rsidP="00E91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58"/>
      <w:bookmarkEnd w:id="7"/>
      <w:r w:rsidRPr="00103C73">
        <w:rPr>
          <w:rFonts w:ascii="Times New Roman" w:hAnsi="Times New Roman"/>
          <w:sz w:val="28"/>
          <w:szCs w:val="28"/>
        </w:rPr>
        <w:t xml:space="preserve">Сроки представления главными администраторами средств </w:t>
      </w:r>
      <w:r w:rsidRPr="006B5A1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103C73">
        <w:rPr>
          <w:rFonts w:ascii="Times New Roman" w:hAnsi="Times New Roman"/>
          <w:sz w:val="28"/>
          <w:szCs w:val="28"/>
        </w:rPr>
        <w:t xml:space="preserve"> в Управление финансов администрации Кичменгско-Городецкого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03C73">
        <w:rPr>
          <w:rFonts w:ascii="Times New Roman" w:hAnsi="Times New Roman"/>
          <w:sz w:val="28"/>
          <w:szCs w:val="28"/>
        </w:rPr>
        <w:t xml:space="preserve"> годовой бюджетной отчетности и консолидированной годовой бухгалтерской отчетности муниципальных бюджетных и автономных учреждений </w:t>
      </w:r>
      <w:r>
        <w:rPr>
          <w:rFonts w:ascii="Times New Roman" w:hAnsi="Times New Roman"/>
          <w:sz w:val="28"/>
          <w:szCs w:val="28"/>
        </w:rPr>
        <w:t>округа</w:t>
      </w:r>
      <w:r w:rsidRPr="00103C73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103C73">
        <w:rPr>
          <w:rFonts w:ascii="Times New Roman" w:hAnsi="Times New Roman"/>
          <w:sz w:val="28"/>
          <w:szCs w:val="28"/>
        </w:rPr>
        <w:t xml:space="preserve"> год  </w:t>
      </w:r>
    </w:p>
    <w:p w14:paraId="343E2846" w14:textId="77777777" w:rsidR="00815B29" w:rsidRDefault="00815B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276"/>
        <w:gridCol w:w="2126"/>
      </w:tblGrid>
      <w:tr w:rsidR="00216C8C" w:rsidRPr="0021777F" w14:paraId="4B02B764" w14:textId="0C758C79" w:rsidTr="00216C8C">
        <w:tc>
          <w:tcPr>
            <w:tcW w:w="2547" w:type="dxa"/>
          </w:tcPr>
          <w:p w14:paraId="225EB307" w14:textId="47D8FE55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</w:tcPr>
          <w:p w14:paraId="2606E4C4" w14:textId="77777777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1984" w:type="dxa"/>
          </w:tcPr>
          <w:p w14:paraId="71830925" w14:textId="77777777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Номер формы бюджетной отчетности, консолидированной бухгалтерской отчетности бюджетных и автономных учреждений</w:t>
            </w:r>
          </w:p>
        </w:tc>
        <w:tc>
          <w:tcPr>
            <w:tcW w:w="1276" w:type="dxa"/>
          </w:tcPr>
          <w:p w14:paraId="7E3BC869" w14:textId="4E82EB75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     Срок     представления</w:t>
            </w:r>
          </w:p>
        </w:tc>
        <w:tc>
          <w:tcPr>
            <w:tcW w:w="2126" w:type="dxa"/>
          </w:tcPr>
          <w:p w14:paraId="149AA90B" w14:textId="0F8FC192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Номер формы бюджетной отчетности, консолидированной бухгалтерской отчетности бюджетных и автономных учреждений</w:t>
            </w:r>
          </w:p>
        </w:tc>
      </w:tr>
      <w:tr w:rsidR="00216C8C" w:rsidRPr="0021777F" w14:paraId="53F9E506" w14:textId="0C53CF7C" w:rsidTr="00216C8C">
        <w:tc>
          <w:tcPr>
            <w:tcW w:w="2547" w:type="dxa"/>
          </w:tcPr>
          <w:p w14:paraId="6F0C8AD5" w14:textId="701B08B4" w:rsidR="00ED42FA" w:rsidRDefault="00ED42FA" w:rsidP="00ED4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Управление финансов администрации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625783B1" w14:textId="4F36FB26" w:rsidR="00216C8C" w:rsidRDefault="00216C8C" w:rsidP="00216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26759" w14:textId="27F0F799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38A04" w14:textId="53A5A36C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 w:rsidR="00601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Merge w:val="restart"/>
          </w:tcPr>
          <w:p w14:paraId="391DC3B2" w14:textId="7128DA5D" w:rsidR="00216C8C" w:rsidRPr="00103C73" w:rsidRDefault="00216C8C" w:rsidP="00216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0503130, 0503110, 0503121, 0503123, 0503127, 0503128, 0503128-НП, 0503160 (1,2 и 3 разделы текстовой части), 0503164, 0503167, 0503168, 0503169, 0503171, 0503172, 0503173, 0503174, 0503175, 0503178, 0503190, 0503296, 0503387</w:t>
            </w:r>
          </w:p>
          <w:p w14:paraId="45E94527" w14:textId="77777777" w:rsidR="00216C8C" w:rsidRPr="00103C73" w:rsidRDefault="00216C8C" w:rsidP="00216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EB991" w14:textId="5B3AF3F1" w:rsidR="00216C8C" w:rsidRPr="00103C73" w:rsidRDefault="00216C8C" w:rsidP="00216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0503730, 0503710, 0503721, </w:t>
            </w:r>
            <w:proofErr w:type="gramStart"/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0503723,  0503737</w:t>
            </w:r>
            <w:proofErr w:type="gramEnd"/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, 0503738, 0503738-НП, 0503760, (1,2 и 3 разделы текстовой части), 0503768, 0503769, 0503771, 0503772, 0503773, 0503775, 0503779, 0503295, 0503790</w:t>
            </w:r>
          </w:p>
          <w:p w14:paraId="2B902576" w14:textId="4CF1C5B1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103C73">
              <w:rPr>
                <w:rFonts w:ascii="Times New Roman" w:hAnsi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1276" w:type="dxa"/>
            <w:vMerge w:val="restart"/>
          </w:tcPr>
          <w:p w14:paraId="0D154901" w14:textId="77777777" w:rsidR="00216C8C" w:rsidRPr="00103C73" w:rsidRDefault="00216C8C" w:rsidP="00216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         </w:t>
            </w:r>
          </w:p>
          <w:p w14:paraId="2F3E7393" w14:textId="27EDEE1F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EA56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064B7C47" w14:textId="4884287A" w:rsidR="00216C8C" w:rsidRPr="0021777F" w:rsidRDefault="00216C8C" w:rsidP="0021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0503160(разделы 4,5), 0503760 (разделы 4,5)</w:t>
            </w:r>
          </w:p>
        </w:tc>
      </w:tr>
      <w:tr w:rsidR="00216C8C" w:rsidRPr="0021777F" w14:paraId="2698CCA0" w14:textId="18EB5410" w:rsidTr="00216C8C">
        <w:tc>
          <w:tcPr>
            <w:tcW w:w="2547" w:type="dxa"/>
          </w:tcPr>
          <w:p w14:paraId="6514B7CF" w14:textId="77777777" w:rsidR="00216C8C" w:rsidRDefault="00216C8C" w:rsidP="002E4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комиссия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4D40A1F" w14:textId="526418B5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595132A" w14:textId="59C5AE82" w:rsidR="00216C8C" w:rsidRPr="0021777F" w:rsidRDefault="0060165E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Merge/>
          </w:tcPr>
          <w:p w14:paraId="030D0C2D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28E5F4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0499FF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8C" w:rsidRPr="0021777F" w14:paraId="5E27C37D" w14:textId="2694773F" w:rsidTr="00216C8C">
        <w:tc>
          <w:tcPr>
            <w:tcW w:w="2547" w:type="dxa"/>
          </w:tcPr>
          <w:p w14:paraId="4EEEEB65" w14:textId="25EF8055" w:rsidR="00216C8C" w:rsidRPr="0021777F" w:rsidRDefault="00ED42FA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Муниципальное Собрание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3EC9674B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8C8DC6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612FE3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AF7ACA" w14:textId="77777777" w:rsidR="00216C8C" w:rsidRPr="0021777F" w:rsidRDefault="00216C8C" w:rsidP="002E4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8C" w:rsidRPr="0021777F" w14:paraId="1F6B5776" w14:textId="6F06551F" w:rsidTr="00575B45">
        <w:trPr>
          <w:trHeight w:val="1104"/>
        </w:trPr>
        <w:tc>
          <w:tcPr>
            <w:tcW w:w="2547" w:type="dxa"/>
            <w:tcBorders>
              <w:bottom w:val="single" w:sz="4" w:space="0" w:color="auto"/>
            </w:tcBorders>
          </w:tcPr>
          <w:p w14:paraId="091D52E4" w14:textId="6BE1B384" w:rsidR="009A5E3F" w:rsidRPr="00103C73" w:rsidRDefault="009A5E3F" w:rsidP="009A5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равление культуры администрации Кичменгско-Городецкого </w:t>
            </w:r>
            <w:r w:rsidRPr="00103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853945D" w14:textId="4501B7E4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6F841B" w14:textId="05FD4FFA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="00601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2BF539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FA1CF90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FC79E0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8C" w:rsidRPr="0021777F" w14:paraId="163255D1" w14:textId="50DC6AB4" w:rsidTr="00575B45">
        <w:trPr>
          <w:trHeight w:val="2063"/>
        </w:trPr>
        <w:tc>
          <w:tcPr>
            <w:tcW w:w="2547" w:type="dxa"/>
            <w:tcBorders>
              <w:bottom w:val="single" w:sz="4" w:space="0" w:color="auto"/>
            </w:tcBorders>
          </w:tcPr>
          <w:p w14:paraId="3D0CC0F5" w14:textId="04D7F514" w:rsidR="00216C8C" w:rsidRPr="0021777F" w:rsidRDefault="009A5E3F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339FE" w14:textId="151CF14C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016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E48795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0C9D6DE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F65D8C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8C" w:rsidRPr="0021777F" w14:paraId="1DAF66D0" w14:textId="306F9BC0" w:rsidTr="00575B45">
        <w:trPr>
          <w:trHeight w:val="1863"/>
        </w:trPr>
        <w:tc>
          <w:tcPr>
            <w:tcW w:w="2547" w:type="dxa"/>
            <w:tcBorders>
              <w:bottom w:val="single" w:sz="4" w:space="0" w:color="auto"/>
            </w:tcBorders>
          </w:tcPr>
          <w:p w14:paraId="6746C384" w14:textId="77777777" w:rsidR="00216C8C" w:rsidRDefault="00216C8C" w:rsidP="006150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1F7EC5B3" w14:textId="499153C0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732E5B" w14:textId="459BE04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016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7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6C63A18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79E6BB6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B6F110" w14:textId="77777777" w:rsidR="00216C8C" w:rsidRPr="0021777F" w:rsidRDefault="00216C8C" w:rsidP="00615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63999" w14:textId="7C0B683E" w:rsidR="00B26AD1" w:rsidRPr="00B26AD1" w:rsidRDefault="00B26AD1" w:rsidP="00B26AD1">
      <w:pPr>
        <w:rPr>
          <w:lang w:eastAsia="ru-RU"/>
        </w:rPr>
        <w:sectPr w:rsidR="00B26AD1" w:rsidRPr="00B26AD1" w:rsidSect="00974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5B1875" w14:textId="72D8D4DA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</w:p>
    <w:p w14:paraId="10C5F0FC" w14:textId="77777777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к Приказу</w:t>
      </w:r>
    </w:p>
    <w:p w14:paraId="14BABB08" w14:textId="77777777" w:rsidR="006576A2" w:rsidRPr="00103C73" w:rsidRDefault="006576A2" w:rsidP="0065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 xml:space="preserve">Управления финансов </w:t>
      </w:r>
    </w:p>
    <w:p w14:paraId="5AA5E052" w14:textId="336393E2" w:rsidR="006576A2" w:rsidRPr="00103C73" w:rsidRDefault="006576A2" w:rsidP="006576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>от 2</w:t>
      </w:r>
      <w:r w:rsidR="002A2922">
        <w:rPr>
          <w:rFonts w:ascii="Times New Roman" w:hAnsi="Times New Roman"/>
          <w:sz w:val="28"/>
          <w:szCs w:val="28"/>
        </w:rPr>
        <w:t>5</w:t>
      </w:r>
      <w:r w:rsidRPr="00103C73">
        <w:rPr>
          <w:rFonts w:ascii="Times New Roman" w:hAnsi="Times New Roman"/>
          <w:sz w:val="28"/>
          <w:szCs w:val="28"/>
        </w:rPr>
        <w:t>.12.202</w:t>
      </w:r>
      <w:r w:rsidR="002A2922">
        <w:rPr>
          <w:rFonts w:ascii="Times New Roman" w:hAnsi="Times New Roman"/>
          <w:sz w:val="28"/>
          <w:szCs w:val="28"/>
        </w:rPr>
        <w:t>4</w:t>
      </w:r>
      <w:r w:rsidRPr="00103C73">
        <w:rPr>
          <w:rFonts w:ascii="Times New Roman" w:hAnsi="Times New Roman"/>
          <w:sz w:val="28"/>
          <w:szCs w:val="28"/>
        </w:rPr>
        <w:t xml:space="preserve">года № </w:t>
      </w:r>
      <w:r w:rsidR="002A2922">
        <w:rPr>
          <w:rFonts w:ascii="Times New Roman" w:hAnsi="Times New Roman"/>
          <w:sz w:val="28"/>
          <w:szCs w:val="28"/>
        </w:rPr>
        <w:t>4</w:t>
      </w:r>
    </w:p>
    <w:p w14:paraId="2BD60DEA" w14:textId="77777777" w:rsidR="00815B29" w:rsidRDefault="00815B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DDFA4F" w14:textId="77777777" w:rsidR="008C55B5" w:rsidRDefault="008C55B5" w:rsidP="008C55B5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41509E9" w14:textId="738D191E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Сроки представления в 202</w:t>
      </w:r>
      <w:r w:rsidR="00C02C40">
        <w:rPr>
          <w:rFonts w:ascii="Times New Roman" w:hAnsi="Times New Roman"/>
          <w:sz w:val="28"/>
          <w:szCs w:val="28"/>
          <w:lang w:eastAsia="ru-RU"/>
        </w:rPr>
        <w:t>5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году главными администраторами средств </w:t>
      </w:r>
      <w:r w:rsidRPr="006B5A1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в Управление финансов администрации Кичменгско-Городецкого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квартальной бюджетной отчетности, консолидированной квартальной бухгалтерской отчетности муниципальных бюджетных и автономных учреждений</w:t>
      </w:r>
    </w:p>
    <w:p w14:paraId="762A1A90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558"/>
        <w:gridCol w:w="1558"/>
        <w:gridCol w:w="1559"/>
      </w:tblGrid>
      <w:tr w:rsidR="008C55B5" w:rsidRPr="00103C73" w14:paraId="0D9978FF" w14:textId="77777777" w:rsidTr="0053116E">
        <w:tc>
          <w:tcPr>
            <w:tcW w:w="4395" w:type="dxa"/>
            <w:vMerge w:val="restart"/>
          </w:tcPr>
          <w:p w14:paraId="484A0E3B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Номер формы бюджетной отчетности, сводной бухгалтерской отчетности бюджетных и автономных учреждений</w:t>
            </w:r>
          </w:p>
        </w:tc>
        <w:tc>
          <w:tcPr>
            <w:tcW w:w="4675" w:type="dxa"/>
            <w:gridSpan w:val="3"/>
          </w:tcPr>
          <w:p w14:paraId="5C10DA74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8C55B5" w:rsidRPr="00103C73" w14:paraId="2F7D85A0" w14:textId="77777777" w:rsidTr="0053116E">
        <w:tc>
          <w:tcPr>
            <w:tcW w:w="4395" w:type="dxa"/>
            <w:vMerge/>
          </w:tcPr>
          <w:p w14:paraId="53C394D8" w14:textId="77777777" w:rsidR="008C55B5" w:rsidRPr="00103C73" w:rsidRDefault="008C55B5" w:rsidP="005311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3203E1" w14:textId="5AB4DBCA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202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8" w:type="dxa"/>
          </w:tcPr>
          <w:p w14:paraId="46CB874F" w14:textId="075580DA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6 месяцев 202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14:paraId="0912C0DD" w14:textId="17542860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202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C55B5" w:rsidRPr="00103C73" w14:paraId="3EC12D94" w14:textId="77777777" w:rsidTr="0053116E">
        <w:tc>
          <w:tcPr>
            <w:tcW w:w="4395" w:type="dxa"/>
          </w:tcPr>
          <w:p w14:paraId="7D7C0C76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0503125 (в части денежных расчетов) 0503127, 0503178, 0503184, 0503387, 0503160, 0503737, 0503779,</w:t>
            </w:r>
          </w:p>
        </w:tc>
        <w:tc>
          <w:tcPr>
            <w:tcW w:w="1558" w:type="dxa"/>
          </w:tcPr>
          <w:p w14:paraId="1AF6F3B2" w14:textId="37E214D5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0EEFABA4" w14:textId="4C103B82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C225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B9859FE" w14:textId="7CA5473D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B16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C225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75D986BE" w14:textId="77777777" w:rsidTr="0053116E">
        <w:tc>
          <w:tcPr>
            <w:tcW w:w="4395" w:type="dxa"/>
          </w:tcPr>
          <w:p w14:paraId="13FE6B79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0503190,0503790</w:t>
            </w:r>
          </w:p>
        </w:tc>
        <w:tc>
          <w:tcPr>
            <w:tcW w:w="1558" w:type="dxa"/>
          </w:tcPr>
          <w:p w14:paraId="226DB93B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667CFB8" w14:textId="4741F41A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798A408" w14:textId="1A18145A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6B63A97F" w14:textId="77777777" w:rsidTr="0053116E">
        <w:tc>
          <w:tcPr>
            <w:tcW w:w="4395" w:type="dxa"/>
          </w:tcPr>
          <w:p w14:paraId="35131DF0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0503123, 0503723,</w:t>
            </w:r>
          </w:p>
        </w:tc>
        <w:tc>
          <w:tcPr>
            <w:tcW w:w="1558" w:type="dxa"/>
          </w:tcPr>
          <w:p w14:paraId="39703DDB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2201C0D8" w14:textId="09876973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11.07.202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84FE07B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B5" w:rsidRPr="00103C73" w14:paraId="39F3170C" w14:textId="77777777" w:rsidTr="0053116E">
        <w:tc>
          <w:tcPr>
            <w:tcW w:w="4395" w:type="dxa"/>
          </w:tcPr>
          <w:p w14:paraId="696A4CAB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0503164, 0503296, 0503295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0503173,0503773</w:t>
            </w:r>
          </w:p>
        </w:tc>
        <w:tc>
          <w:tcPr>
            <w:tcW w:w="1558" w:type="dxa"/>
          </w:tcPr>
          <w:p w14:paraId="2E0C2CBD" w14:textId="30C2993C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241D28BA" w14:textId="111D6B7D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DB027CA" w14:textId="2665C4C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710306AC" w14:textId="77777777" w:rsidTr="0053116E">
        <w:tc>
          <w:tcPr>
            <w:tcW w:w="4395" w:type="dxa"/>
          </w:tcPr>
          <w:p w14:paraId="3DC7F6B5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0503169, 0503769</w:t>
            </w:r>
          </w:p>
        </w:tc>
        <w:tc>
          <w:tcPr>
            <w:tcW w:w="1558" w:type="dxa"/>
          </w:tcPr>
          <w:p w14:paraId="3B50654E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64B3C3A" w14:textId="09526F91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B25F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E24C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5F523D35" w14:textId="0018AD10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5253006D" w14:textId="77777777" w:rsidTr="0053116E">
        <w:tc>
          <w:tcPr>
            <w:tcW w:w="4395" w:type="dxa"/>
          </w:tcPr>
          <w:p w14:paraId="1C23EE52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0503128-НП, 0503738-НП, 0503160,0503760</w:t>
            </w:r>
          </w:p>
        </w:tc>
        <w:tc>
          <w:tcPr>
            <w:tcW w:w="1558" w:type="dxa"/>
          </w:tcPr>
          <w:p w14:paraId="297A80C1" w14:textId="089CD281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5BAA3218" w14:textId="6E628D6C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B50B596" w14:textId="68C4299A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16.10.202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454435CD" w14:textId="77777777" w:rsidTr="0053116E">
        <w:tc>
          <w:tcPr>
            <w:tcW w:w="4395" w:type="dxa"/>
          </w:tcPr>
          <w:p w14:paraId="554433A2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0503128, 0503738</w:t>
            </w:r>
          </w:p>
        </w:tc>
        <w:tc>
          <w:tcPr>
            <w:tcW w:w="1558" w:type="dxa"/>
          </w:tcPr>
          <w:p w14:paraId="347DA61E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535AA5B0" w14:textId="79C302C3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7933424" w14:textId="4F1B5730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16.10.202</w:t>
            </w:r>
            <w:r w:rsidR="004E45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4D0C273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C0B2D5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C73">
        <w:rPr>
          <w:rFonts w:ascii="Times New Roman" w:hAnsi="Times New Roman"/>
          <w:sz w:val="24"/>
          <w:szCs w:val="24"/>
          <w:lang w:eastAsia="ru-RU"/>
        </w:rPr>
        <w:t>Ф. 0503125 в части неденежных расчетов и начисления доходов и расходов представляется по отдельному запросу.</w:t>
      </w:r>
    </w:p>
    <w:p w14:paraId="76997549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8355E89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278B910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C606810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9851210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0112F15E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4EC258DF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0C5EDA9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8" w:name="_Hlk91321725"/>
      <w:r w:rsidRPr="00103C73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3 </w:t>
      </w:r>
    </w:p>
    <w:p w14:paraId="743B6D7E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к Приказу</w:t>
      </w:r>
    </w:p>
    <w:p w14:paraId="26E479C7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 xml:space="preserve">Управления финансов </w:t>
      </w:r>
    </w:p>
    <w:p w14:paraId="26209CA3" w14:textId="7855BC4F" w:rsidR="008C55B5" w:rsidRPr="00103C73" w:rsidRDefault="008C55B5" w:rsidP="008C5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>от 2</w:t>
      </w:r>
      <w:r w:rsidR="002A2922">
        <w:rPr>
          <w:rFonts w:ascii="Times New Roman" w:hAnsi="Times New Roman"/>
          <w:sz w:val="28"/>
          <w:szCs w:val="28"/>
        </w:rPr>
        <w:t>5</w:t>
      </w:r>
      <w:r w:rsidRPr="00103C73">
        <w:rPr>
          <w:rFonts w:ascii="Times New Roman" w:hAnsi="Times New Roman"/>
          <w:sz w:val="28"/>
          <w:szCs w:val="28"/>
        </w:rPr>
        <w:t>.12.202</w:t>
      </w:r>
      <w:r w:rsidR="002A2922">
        <w:rPr>
          <w:rFonts w:ascii="Times New Roman" w:hAnsi="Times New Roman"/>
          <w:sz w:val="28"/>
          <w:szCs w:val="28"/>
        </w:rPr>
        <w:t>4</w:t>
      </w:r>
      <w:r w:rsidRPr="00103C73">
        <w:rPr>
          <w:rFonts w:ascii="Times New Roman" w:hAnsi="Times New Roman"/>
          <w:sz w:val="28"/>
          <w:szCs w:val="28"/>
        </w:rPr>
        <w:t xml:space="preserve">года № </w:t>
      </w:r>
      <w:r w:rsidR="002A2922">
        <w:rPr>
          <w:rFonts w:ascii="Times New Roman" w:hAnsi="Times New Roman"/>
          <w:sz w:val="28"/>
          <w:szCs w:val="28"/>
        </w:rPr>
        <w:t>4</w:t>
      </w:r>
    </w:p>
    <w:p w14:paraId="4C25EEC8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6465921" w14:textId="77777777" w:rsidR="008C55B5" w:rsidRPr="00103C73" w:rsidRDefault="008C55B5" w:rsidP="008C55B5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  <w:bookmarkStart w:id="9" w:name="P185"/>
      <w:bookmarkEnd w:id="8"/>
      <w:bookmarkEnd w:id="9"/>
    </w:p>
    <w:p w14:paraId="33D62519" w14:textId="11368CA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Срок представления в 202</w:t>
      </w:r>
      <w:r w:rsidR="00C02C40">
        <w:rPr>
          <w:rFonts w:ascii="Times New Roman" w:hAnsi="Times New Roman"/>
          <w:sz w:val="28"/>
          <w:szCs w:val="28"/>
          <w:lang w:eastAsia="ru-RU"/>
        </w:rPr>
        <w:t>5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году Управлением финансов администрации Кичменгско-Городецкого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квартальной бюджетной отчетности, консолидированной квартальной бухгалтерской отчетности муниципальных бюджетных и автономных учреждений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бюджет)</w:t>
      </w:r>
    </w:p>
    <w:p w14:paraId="395A0F51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558"/>
        <w:gridCol w:w="1558"/>
        <w:gridCol w:w="1559"/>
      </w:tblGrid>
      <w:tr w:rsidR="008C55B5" w:rsidRPr="00103C73" w14:paraId="77AA5BCE" w14:textId="77777777" w:rsidTr="0053116E">
        <w:tc>
          <w:tcPr>
            <w:tcW w:w="4395" w:type="dxa"/>
            <w:vMerge w:val="restart"/>
          </w:tcPr>
          <w:p w14:paraId="4F0A6B18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Номер формы бюджетной отчетности, сводной бухгалтерской отчетности бюджетных и автономных учреждений</w:t>
            </w:r>
          </w:p>
        </w:tc>
        <w:tc>
          <w:tcPr>
            <w:tcW w:w="4675" w:type="dxa"/>
            <w:gridSpan w:val="3"/>
          </w:tcPr>
          <w:p w14:paraId="5DBB5B4C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8C55B5" w:rsidRPr="00103C73" w14:paraId="5C83137E" w14:textId="77777777" w:rsidTr="0053116E">
        <w:tc>
          <w:tcPr>
            <w:tcW w:w="4395" w:type="dxa"/>
            <w:vMerge/>
          </w:tcPr>
          <w:p w14:paraId="5D90EEF0" w14:textId="77777777" w:rsidR="008C55B5" w:rsidRPr="00103C73" w:rsidRDefault="008C55B5" w:rsidP="005311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C2B45D5" w14:textId="2C0BF59F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8" w:type="dxa"/>
          </w:tcPr>
          <w:p w14:paraId="4322AB49" w14:textId="1AB73AA8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6 месяцев 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14:paraId="2411DE1F" w14:textId="213DC3F2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C55B5" w:rsidRPr="00103C73" w14:paraId="2DD0FB10" w14:textId="77777777" w:rsidTr="0053116E">
        <w:tc>
          <w:tcPr>
            <w:tcW w:w="4395" w:type="dxa"/>
          </w:tcPr>
          <w:p w14:paraId="2B8FA683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0503117-НП</w:t>
            </w:r>
          </w:p>
        </w:tc>
        <w:tc>
          <w:tcPr>
            <w:tcW w:w="1558" w:type="dxa"/>
          </w:tcPr>
          <w:p w14:paraId="40F3ABFB" w14:textId="73D60F08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5F19A575" w14:textId="3380E4EE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5ED5B35" w14:textId="608479EC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7293536C" w14:textId="77777777" w:rsidTr="0053116E">
        <w:tc>
          <w:tcPr>
            <w:tcW w:w="4395" w:type="dxa"/>
          </w:tcPr>
          <w:p w14:paraId="453C6390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0503125 (в части денежных расчетов)</w:t>
            </w:r>
          </w:p>
        </w:tc>
        <w:tc>
          <w:tcPr>
            <w:tcW w:w="1558" w:type="dxa"/>
          </w:tcPr>
          <w:p w14:paraId="38C4617B" w14:textId="04B220D5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60DC812D" w14:textId="28F68464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6547EDB" w14:textId="385AC34C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174CAE02" w14:textId="77777777" w:rsidTr="0053116E">
        <w:tc>
          <w:tcPr>
            <w:tcW w:w="4395" w:type="dxa"/>
          </w:tcPr>
          <w:p w14:paraId="18F45B76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0503124,0503140, 0503117, 0503178, 0503184, 0503387, 0503160, 0503737, 0503779,</w:t>
            </w:r>
          </w:p>
        </w:tc>
        <w:tc>
          <w:tcPr>
            <w:tcW w:w="1558" w:type="dxa"/>
          </w:tcPr>
          <w:p w14:paraId="71656FD7" w14:textId="49B01766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10.04.202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5B80913A" w14:textId="26491085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10.07.202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E503D4D" w14:textId="430451C6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10.10.202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5EC75BCA" w14:textId="77777777" w:rsidTr="0053116E">
        <w:tc>
          <w:tcPr>
            <w:tcW w:w="4395" w:type="dxa"/>
          </w:tcPr>
          <w:p w14:paraId="73BC4017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0503123, 0503723,</w:t>
            </w:r>
          </w:p>
        </w:tc>
        <w:tc>
          <w:tcPr>
            <w:tcW w:w="1558" w:type="dxa"/>
          </w:tcPr>
          <w:p w14:paraId="17F3A97F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79BA196B" w14:textId="3D75DAF6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D02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36E051F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5B5" w:rsidRPr="00103C73" w14:paraId="2B51D1DA" w14:textId="77777777" w:rsidTr="0053116E">
        <w:tc>
          <w:tcPr>
            <w:tcW w:w="4395" w:type="dxa"/>
          </w:tcPr>
          <w:p w14:paraId="21193305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0503164, 0503160, 0503296, 0503760, 0503295</w:t>
            </w:r>
          </w:p>
        </w:tc>
        <w:tc>
          <w:tcPr>
            <w:tcW w:w="1558" w:type="dxa"/>
          </w:tcPr>
          <w:p w14:paraId="5EC70A1A" w14:textId="3401228F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14DB65A2" w14:textId="0E09EE14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FD6B7B1" w14:textId="7563E651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4813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084846D4" w14:textId="77777777" w:rsidTr="0053116E">
        <w:tc>
          <w:tcPr>
            <w:tcW w:w="4395" w:type="dxa"/>
          </w:tcPr>
          <w:p w14:paraId="7CEC55C8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0503169</w:t>
            </w:r>
            <w:r w:rsidRPr="00103C7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0503769</w:t>
            </w:r>
          </w:p>
        </w:tc>
        <w:tc>
          <w:tcPr>
            <w:tcW w:w="1558" w:type="dxa"/>
          </w:tcPr>
          <w:p w14:paraId="11A3E5B3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57AFCA3C" w14:textId="5CC0CEA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DEE4135" w14:textId="15861AE4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7BC9E8C3" w14:textId="77777777" w:rsidTr="0053116E">
        <w:tc>
          <w:tcPr>
            <w:tcW w:w="4395" w:type="dxa"/>
          </w:tcPr>
          <w:p w14:paraId="57D1EBCF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0503128-НП, 0503738-НП, 0503173,0503773,0503160,0503760</w:t>
            </w:r>
          </w:p>
        </w:tc>
        <w:tc>
          <w:tcPr>
            <w:tcW w:w="1558" w:type="dxa"/>
          </w:tcPr>
          <w:p w14:paraId="2B505844" w14:textId="2EE4ADBC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4456EA0A" w14:textId="4AD7DC93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55D6A75" w14:textId="07560C94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79A2B627" w14:textId="77777777" w:rsidTr="0053116E">
        <w:tc>
          <w:tcPr>
            <w:tcW w:w="4395" w:type="dxa"/>
          </w:tcPr>
          <w:p w14:paraId="0BF36E04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0503128, 0503738</w:t>
            </w:r>
          </w:p>
        </w:tc>
        <w:tc>
          <w:tcPr>
            <w:tcW w:w="1558" w:type="dxa"/>
          </w:tcPr>
          <w:p w14:paraId="14D03598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12A4CD28" w14:textId="2AC80B3B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75F2F34" w14:textId="3E0EF684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1A0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55B5" w:rsidRPr="00103C73" w14:paraId="55369E2F" w14:textId="77777777" w:rsidTr="0053116E">
        <w:tc>
          <w:tcPr>
            <w:tcW w:w="4395" w:type="dxa"/>
          </w:tcPr>
          <w:p w14:paraId="7232F552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0503190,0503790</w:t>
            </w:r>
          </w:p>
        </w:tc>
        <w:tc>
          <w:tcPr>
            <w:tcW w:w="1558" w:type="dxa"/>
          </w:tcPr>
          <w:p w14:paraId="27FA2E12" w14:textId="77777777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43C635F1" w14:textId="0CC21F5D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4813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6102A61" w14:textId="5CAE1C3F" w:rsidR="008C55B5" w:rsidRPr="00103C73" w:rsidRDefault="008C55B5" w:rsidP="0053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4813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B5F4DD6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39DFA4" w14:textId="77777777" w:rsidR="008C55B5" w:rsidRPr="00103C73" w:rsidRDefault="008C55B5" w:rsidP="008C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454257" w14:textId="77777777" w:rsidR="008C55B5" w:rsidRDefault="008C55B5" w:rsidP="008C55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03C73">
        <w:rPr>
          <w:rFonts w:ascii="Times New Roman" w:hAnsi="Times New Roman"/>
          <w:sz w:val="24"/>
          <w:szCs w:val="24"/>
          <w:lang w:eastAsia="ru-RU"/>
        </w:rPr>
        <w:t>Ф. 0503125 в части неденежных расчетов и начисления доходов и расходов представляется по отдельному запросу.</w:t>
      </w:r>
    </w:p>
    <w:p w14:paraId="4E81E8F1" w14:textId="77777777" w:rsidR="00815B29" w:rsidRPr="0021777F" w:rsidRDefault="0081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D2575D" w14:textId="77777777" w:rsidR="00815B29" w:rsidRPr="0021777F" w:rsidRDefault="0081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6E879D" w14:textId="77777777" w:rsidR="00815B29" w:rsidRPr="0021777F" w:rsidRDefault="0081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5B29" w:rsidRPr="0021777F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3E5C" w14:textId="77777777" w:rsidR="00683461" w:rsidRDefault="00683461" w:rsidP="00683461">
      <w:pPr>
        <w:spacing w:after="0" w:line="240" w:lineRule="auto"/>
      </w:pPr>
      <w:r>
        <w:separator/>
      </w:r>
    </w:p>
  </w:endnote>
  <w:endnote w:type="continuationSeparator" w:id="0">
    <w:p w14:paraId="150B4CC9" w14:textId="77777777" w:rsidR="00683461" w:rsidRDefault="00683461" w:rsidP="0068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441E" w14:textId="77777777" w:rsidR="00683461" w:rsidRDefault="00683461" w:rsidP="00683461">
      <w:pPr>
        <w:spacing w:after="0" w:line="240" w:lineRule="auto"/>
      </w:pPr>
      <w:r>
        <w:separator/>
      </w:r>
    </w:p>
  </w:footnote>
  <w:footnote w:type="continuationSeparator" w:id="0">
    <w:p w14:paraId="1CFA58A4" w14:textId="77777777" w:rsidR="00683461" w:rsidRDefault="00683461" w:rsidP="00683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9"/>
    <w:rsid w:val="000234A2"/>
    <w:rsid w:val="000E43A8"/>
    <w:rsid w:val="001A08D4"/>
    <w:rsid w:val="001E06BA"/>
    <w:rsid w:val="00216C8C"/>
    <w:rsid w:val="0021777F"/>
    <w:rsid w:val="00267A34"/>
    <w:rsid w:val="0028771C"/>
    <w:rsid w:val="002A2922"/>
    <w:rsid w:val="002E4D5E"/>
    <w:rsid w:val="003407F2"/>
    <w:rsid w:val="003869F4"/>
    <w:rsid w:val="003B4ED9"/>
    <w:rsid w:val="004443DC"/>
    <w:rsid w:val="00461FE1"/>
    <w:rsid w:val="0048135E"/>
    <w:rsid w:val="004D19C2"/>
    <w:rsid w:val="004E4527"/>
    <w:rsid w:val="00507EF1"/>
    <w:rsid w:val="00522EDA"/>
    <w:rsid w:val="005832BA"/>
    <w:rsid w:val="0060165E"/>
    <w:rsid w:val="006150A6"/>
    <w:rsid w:val="00626015"/>
    <w:rsid w:val="006576A2"/>
    <w:rsid w:val="0066184F"/>
    <w:rsid w:val="00666DF5"/>
    <w:rsid w:val="00683461"/>
    <w:rsid w:val="006A2D42"/>
    <w:rsid w:val="006D538E"/>
    <w:rsid w:val="00737E63"/>
    <w:rsid w:val="0078732D"/>
    <w:rsid w:val="007C31C4"/>
    <w:rsid w:val="00815B29"/>
    <w:rsid w:val="008708C0"/>
    <w:rsid w:val="008813DB"/>
    <w:rsid w:val="008B1668"/>
    <w:rsid w:val="008C55B5"/>
    <w:rsid w:val="009105CA"/>
    <w:rsid w:val="009A5E3F"/>
    <w:rsid w:val="009F1DF1"/>
    <w:rsid w:val="00A51E8F"/>
    <w:rsid w:val="00A92E8E"/>
    <w:rsid w:val="00AA6297"/>
    <w:rsid w:val="00AC79E4"/>
    <w:rsid w:val="00B15884"/>
    <w:rsid w:val="00B25F83"/>
    <w:rsid w:val="00B26AD1"/>
    <w:rsid w:val="00BA389E"/>
    <w:rsid w:val="00C02C40"/>
    <w:rsid w:val="00C225D0"/>
    <w:rsid w:val="00C31483"/>
    <w:rsid w:val="00C54911"/>
    <w:rsid w:val="00D02751"/>
    <w:rsid w:val="00D075C7"/>
    <w:rsid w:val="00D15B10"/>
    <w:rsid w:val="00D45045"/>
    <w:rsid w:val="00D507BB"/>
    <w:rsid w:val="00D935CE"/>
    <w:rsid w:val="00DF375B"/>
    <w:rsid w:val="00E24C5F"/>
    <w:rsid w:val="00E91317"/>
    <w:rsid w:val="00EA2C43"/>
    <w:rsid w:val="00EA562F"/>
    <w:rsid w:val="00EC2112"/>
    <w:rsid w:val="00ED42FA"/>
    <w:rsid w:val="00F23E42"/>
    <w:rsid w:val="00F8046C"/>
    <w:rsid w:val="00F978E2"/>
    <w:rsid w:val="00FA0A6F"/>
    <w:rsid w:val="00FC379A"/>
    <w:rsid w:val="00FC6377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D199A5"/>
  <w15:chartTrackingRefBased/>
  <w15:docId w15:val="{FC4725E3-7130-4067-8936-8C4CD44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5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unhideWhenUsed/>
    <w:rsid w:val="00A92E8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8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46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4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9774&amp;dst=27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69774&amp;dst=49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35269&amp;date=01.11.2019&amp;dst=102817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45658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9774&amp;dst=4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3BB0-BEAC-44C5-BE0A-9F8CA94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31</cp:revision>
  <cp:lastPrinted>2024-12-25T12:12:00Z</cp:lastPrinted>
  <dcterms:created xsi:type="dcterms:W3CDTF">2024-12-20T09:06:00Z</dcterms:created>
  <dcterms:modified xsi:type="dcterms:W3CDTF">2024-12-25T12:14:00Z</dcterms:modified>
</cp:coreProperties>
</file>