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2269D6">
        <w:rPr>
          <w:rFonts w:ascii="Times New Roman" w:hAnsi="Times New Roman" w:cs="Times New Roman"/>
          <w:b/>
          <w:sz w:val="36"/>
          <w:szCs w:val="36"/>
        </w:rPr>
        <w:t>16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69D6">
        <w:rPr>
          <w:rFonts w:ascii="Times New Roman" w:hAnsi="Times New Roman" w:cs="Times New Roman"/>
          <w:b/>
          <w:sz w:val="36"/>
          <w:szCs w:val="36"/>
        </w:rPr>
        <w:t>от 13.11</w:t>
      </w:r>
      <w:r w:rsidR="008122DF">
        <w:rPr>
          <w:rFonts w:ascii="Times New Roman" w:hAnsi="Times New Roman" w:cs="Times New Roman"/>
          <w:b/>
          <w:sz w:val="36"/>
          <w:szCs w:val="36"/>
        </w:rPr>
        <w:t>.2019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22DF">
        <w:rPr>
          <w:rFonts w:ascii="Times New Roman" w:hAnsi="Times New Roman" w:cs="Times New Roman"/>
          <w:sz w:val="28"/>
          <w:szCs w:val="28"/>
        </w:rPr>
        <w:t>№ 5 от 17.12.2018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8122DF">
        <w:rPr>
          <w:rFonts w:ascii="Times New Roman" w:hAnsi="Times New Roman" w:cs="Times New Roman"/>
          <w:sz w:val="28"/>
          <w:szCs w:val="28"/>
        </w:rPr>
        <w:t>финансов  № 5 от 17.12.2018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694A18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>добавить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970AF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9318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C00CB1">
        <w:trPr>
          <w:trHeight w:val="323"/>
        </w:trPr>
        <w:tc>
          <w:tcPr>
            <w:tcW w:w="2126" w:type="dxa"/>
            <w:tcBorders>
              <w:bottom w:val="single" w:sz="4" w:space="0" w:color="auto"/>
            </w:tcBorders>
          </w:tcPr>
          <w:p w:rsidR="00A14F77" w:rsidRDefault="002269D6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23 1 02 00000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9176D3" w:rsidRDefault="00EE6A2D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EE6A2D">
              <w:rPr>
                <w:rFonts w:ascii="Times New Roman" w:hAnsi="Times New Roman" w:cs="Times New Roman"/>
                <w:sz w:val="28"/>
                <w:szCs w:val="28"/>
              </w:rPr>
              <w:t>Обеспечение бюджетного процесса в части исполнения районного бюджета в соответствии с бюджетным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CB1" w:rsidTr="00C00CB1">
        <w:trPr>
          <w:trHeight w:val="32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0CB1" w:rsidRDefault="002269D6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23 1 02 20350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C00CB1" w:rsidRPr="00AB061E" w:rsidRDefault="002269D6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9D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2269D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2269D6">
              <w:rPr>
                <w:rFonts w:ascii="Times New Roman" w:hAnsi="Times New Roman" w:cs="Times New Roman"/>
                <w:sz w:val="28"/>
                <w:szCs w:val="28"/>
              </w:rPr>
              <w:t>оказание услуг)</w:t>
            </w:r>
          </w:p>
        </w:tc>
      </w:tr>
    </w:tbl>
    <w:p w:rsidR="004F1A5C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A5C"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535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C00CB1">
        <w:rPr>
          <w:rFonts w:ascii="Times New Roman" w:hAnsi="Times New Roman" w:cs="Times New Roman"/>
          <w:sz w:val="28"/>
          <w:szCs w:val="28"/>
        </w:rPr>
        <w:t xml:space="preserve"> (Баеву Д.В.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8122DF">
        <w:rPr>
          <w:rFonts w:ascii="Times New Roman" w:hAnsi="Times New Roman" w:cs="Times New Roman"/>
          <w:sz w:val="28"/>
          <w:szCs w:val="28"/>
        </w:rPr>
        <w:t>шения, возникшие с 1 января 2019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49</cp:revision>
  <cp:lastPrinted>2019-11-13T14:44:00Z</cp:lastPrinted>
  <dcterms:created xsi:type="dcterms:W3CDTF">2014-09-17T04:48:00Z</dcterms:created>
  <dcterms:modified xsi:type="dcterms:W3CDTF">2019-11-13T14:44:00Z</dcterms:modified>
</cp:coreProperties>
</file>