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394C0A">
        <w:trPr>
          <w:trHeight w:val="993"/>
        </w:trPr>
        <w:tc>
          <w:tcPr>
            <w:tcW w:w="3827" w:type="dxa"/>
          </w:tcPr>
          <w:p w:rsidR="00856ADD" w:rsidRPr="00C11119" w:rsidRDefault="00856ADD" w:rsidP="00394C0A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7B38F0" w:rsidRDefault="007B38F0" w:rsidP="007B38F0">
            <w:pPr>
              <w:jc w:val="right"/>
              <w:rPr>
                <w:b/>
                <w:color w:val="000000" w:themeColor="text1"/>
                <w:szCs w:val="28"/>
              </w:rPr>
            </w:pPr>
            <w:r w:rsidRPr="007B38F0">
              <w:rPr>
                <w:b/>
                <w:color w:val="000000" w:themeColor="text1"/>
                <w:szCs w:val="28"/>
              </w:rPr>
              <w:t xml:space="preserve">ПРОЕКТ </w:t>
            </w:r>
          </w:p>
          <w:p w:rsidR="00856ADD" w:rsidRPr="00C11119" w:rsidRDefault="00856ADD" w:rsidP="00394C0A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394C0A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B87F2D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394C0A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C11119" w:rsidTr="00394C0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856ADD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856ADD" w:rsidRPr="00C11119" w:rsidRDefault="00856ADD" w:rsidP="00856ADD">
      <w:pPr>
        <w:ind w:firstLine="426"/>
        <w:rPr>
          <w:color w:val="000000" w:themeColor="text1"/>
        </w:rPr>
      </w:pPr>
      <w:r w:rsidRPr="00C11119">
        <w:rPr>
          <w:color w:val="000000" w:themeColor="text1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p w:rsidR="00B87F2D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О бюджете </w:t>
      </w:r>
      <w:proofErr w:type="spellStart"/>
      <w:r w:rsidR="008C74CA">
        <w:rPr>
          <w:sz w:val="28"/>
          <w:szCs w:val="28"/>
        </w:rPr>
        <w:t>Кичменгско</w:t>
      </w:r>
      <w:proofErr w:type="spellEnd"/>
      <w:r w:rsidR="008C74CA">
        <w:rPr>
          <w:sz w:val="28"/>
          <w:szCs w:val="28"/>
        </w:rPr>
        <w:t xml:space="preserve">-Городецкого </w:t>
      </w:r>
      <w:r w:rsidR="00B87F2D">
        <w:rPr>
          <w:sz w:val="28"/>
          <w:szCs w:val="28"/>
        </w:rPr>
        <w:t xml:space="preserve">муниципального округа </w:t>
      </w:r>
    </w:p>
    <w:p w:rsidR="00856ADD" w:rsidRPr="006419C9" w:rsidRDefault="006B683D" w:rsidP="00980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</w:t>
      </w:r>
      <w:r w:rsidR="00856ADD" w:rsidRPr="006419C9">
        <w:rPr>
          <w:sz w:val="28"/>
          <w:szCs w:val="28"/>
        </w:rPr>
        <w:t>на 202</w:t>
      </w:r>
      <w:r w:rsidR="00B87F2D">
        <w:rPr>
          <w:sz w:val="28"/>
          <w:szCs w:val="28"/>
        </w:rPr>
        <w:t>3</w:t>
      </w:r>
      <w:r w:rsidR="00856ADD" w:rsidRPr="006419C9">
        <w:rPr>
          <w:sz w:val="28"/>
          <w:szCs w:val="28"/>
        </w:rPr>
        <w:t xml:space="preserve"> год и</w:t>
      </w:r>
      <w:r w:rsidR="00B87F2D">
        <w:rPr>
          <w:sz w:val="28"/>
          <w:szCs w:val="28"/>
        </w:rPr>
        <w:t xml:space="preserve"> </w:t>
      </w:r>
      <w:r w:rsidR="00856ADD" w:rsidRPr="006419C9">
        <w:rPr>
          <w:sz w:val="28"/>
          <w:szCs w:val="28"/>
        </w:rPr>
        <w:t>плановый период 202</w:t>
      </w:r>
      <w:r w:rsidR="00B87F2D">
        <w:rPr>
          <w:sz w:val="28"/>
          <w:szCs w:val="28"/>
        </w:rPr>
        <w:t>4</w:t>
      </w:r>
      <w:r w:rsidR="00856ADD" w:rsidRPr="006419C9">
        <w:rPr>
          <w:sz w:val="28"/>
          <w:szCs w:val="28"/>
        </w:rPr>
        <w:t xml:space="preserve"> и 202</w:t>
      </w:r>
      <w:r w:rsidR="00B87F2D">
        <w:rPr>
          <w:sz w:val="28"/>
          <w:szCs w:val="28"/>
        </w:rPr>
        <w:t>5</w:t>
      </w:r>
      <w:r w:rsidR="00856ADD" w:rsidRPr="006419C9">
        <w:rPr>
          <w:sz w:val="28"/>
          <w:szCs w:val="28"/>
        </w:rPr>
        <w:t xml:space="preserve"> годов</w:t>
      </w:r>
    </w:p>
    <w:p w:rsidR="00856ADD" w:rsidRPr="006419C9" w:rsidRDefault="00856ADD" w:rsidP="00980DAE">
      <w:pPr>
        <w:jc w:val="both"/>
        <w:rPr>
          <w:sz w:val="28"/>
          <w:szCs w:val="28"/>
        </w:rPr>
      </w:pPr>
    </w:p>
    <w:p w:rsidR="00856ADD" w:rsidRPr="006419C9" w:rsidRDefault="00856ADD" w:rsidP="00980DAE">
      <w:pPr>
        <w:jc w:val="both"/>
        <w:rPr>
          <w:sz w:val="28"/>
          <w:szCs w:val="28"/>
        </w:rPr>
      </w:pPr>
    </w:p>
    <w:p w:rsidR="00980DAE" w:rsidRPr="006419C9" w:rsidRDefault="003E590D" w:rsidP="003E590D">
      <w:pPr>
        <w:ind w:firstLine="708"/>
        <w:jc w:val="both"/>
        <w:rPr>
          <w:sz w:val="28"/>
          <w:szCs w:val="28"/>
        </w:rPr>
      </w:pPr>
      <w:r w:rsidRPr="00686B52">
        <w:rPr>
          <w:spacing w:val="1"/>
          <w:sz w:val="28"/>
          <w:szCs w:val="28"/>
          <w:shd w:val="clear" w:color="auto" w:fill="FFFFFF"/>
        </w:rPr>
        <w:t>В соответствии со статьями 1</w:t>
      </w:r>
      <w:r w:rsidR="00F869B6" w:rsidRPr="00686B52">
        <w:rPr>
          <w:spacing w:val="1"/>
          <w:sz w:val="28"/>
          <w:szCs w:val="28"/>
          <w:shd w:val="clear" w:color="auto" w:fill="FFFFFF"/>
        </w:rPr>
        <w:t>6</w:t>
      </w:r>
      <w:r w:rsidRPr="00686B52">
        <w:rPr>
          <w:spacing w:val="1"/>
          <w:sz w:val="28"/>
          <w:szCs w:val="28"/>
          <w:shd w:val="clear" w:color="auto" w:fill="FFFFFF"/>
        </w:rPr>
        <w:t>, 52 </w:t>
      </w:r>
      <w:hyperlink r:id="rId8" w:history="1">
        <w:r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Федерального закона от 6 октября 2003 года № 131-ФЗ </w:t>
        </w:r>
        <w:r w:rsidR="008C74CA"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«</w:t>
        </w:r>
        <w:r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8C74CA"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»</w:t>
        </w:r>
      </w:hyperlink>
      <w:r w:rsidRPr="00686B52">
        <w:rPr>
          <w:spacing w:val="1"/>
          <w:sz w:val="28"/>
          <w:szCs w:val="28"/>
          <w:shd w:val="clear" w:color="auto" w:fill="FFFFFF"/>
        </w:rPr>
        <w:t xml:space="preserve">, </w:t>
      </w:r>
      <w:r w:rsidRPr="00686B52">
        <w:rPr>
          <w:sz w:val="28"/>
          <w:szCs w:val="28"/>
        </w:rPr>
        <w:t>Положением о бюджетном  процессе Кичменгско-Городецкого муниципального района</w:t>
      </w:r>
      <w:r w:rsidRPr="00686B52">
        <w:rPr>
          <w:spacing w:val="1"/>
          <w:sz w:val="28"/>
          <w:szCs w:val="28"/>
          <w:shd w:val="clear" w:color="auto" w:fill="FFFFFF"/>
        </w:rPr>
        <w:t>, на основании статьи 2</w:t>
      </w:r>
      <w:r w:rsidR="000F6A28" w:rsidRPr="00686B52">
        <w:rPr>
          <w:spacing w:val="1"/>
          <w:sz w:val="28"/>
          <w:szCs w:val="28"/>
          <w:shd w:val="clear" w:color="auto" w:fill="FFFFFF"/>
        </w:rPr>
        <w:t>8</w:t>
      </w:r>
      <w:r w:rsidRPr="00686B52">
        <w:rPr>
          <w:spacing w:val="1"/>
          <w:sz w:val="28"/>
          <w:szCs w:val="28"/>
          <w:shd w:val="clear" w:color="auto" w:fill="FFFFFF"/>
        </w:rPr>
        <w:t xml:space="preserve"> Устава </w:t>
      </w:r>
      <w:proofErr w:type="spellStart"/>
      <w:r w:rsidRPr="00686B52">
        <w:rPr>
          <w:spacing w:val="1"/>
          <w:sz w:val="28"/>
          <w:szCs w:val="28"/>
          <w:shd w:val="clear" w:color="auto" w:fill="FFFFFF"/>
        </w:rPr>
        <w:t>Кичменгско</w:t>
      </w:r>
      <w:proofErr w:type="spellEnd"/>
      <w:r w:rsidRPr="00686B52">
        <w:rPr>
          <w:spacing w:val="1"/>
          <w:sz w:val="28"/>
          <w:szCs w:val="28"/>
          <w:shd w:val="clear" w:color="auto" w:fill="FFFFFF"/>
        </w:rPr>
        <w:t xml:space="preserve">-Городецкого муниципального </w:t>
      </w:r>
      <w:r w:rsidR="00DA54DA" w:rsidRPr="00686B52">
        <w:rPr>
          <w:spacing w:val="1"/>
          <w:sz w:val="28"/>
          <w:szCs w:val="28"/>
          <w:shd w:val="clear" w:color="auto" w:fill="FFFFFF"/>
        </w:rPr>
        <w:t>округа</w:t>
      </w:r>
      <w:r w:rsidR="007F2041">
        <w:rPr>
          <w:spacing w:val="1"/>
          <w:sz w:val="28"/>
          <w:szCs w:val="28"/>
          <w:shd w:val="clear" w:color="auto" w:fill="FFFFFF"/>
        </w:rPr>
        <w:t xml:space="preserve"> Вологодской области</w:t>
      </w:r>
    </w:p>
    <w:p w:rsidR="00A23BE3" w:rsidRPr="006419C9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</w:t>
      </w:r>
      <w:r w:rsidR="003E590D" w:rsidRPr="006419C9">
        <w:rPr>
          <w:sz w:val="28"/>
          <w:szCs w:val="28"/>
        </w:rPr>
        <w:t xml:space="preserve">        </w:t>
      </w:r>
      <w:r w:rsidR="00A23BE3" w:rsidRPr="006419C9">
        <w:rPr>
          <w:sz w:val="28"/>
          <w:szCs w:val="28"/>
        </w:rPr>
        <w:t xml:space="preserve">Муниципальное </w:t>
      </w:r>
      <w:proofErr w:type="gramStart"/>
      <w:r w:rsidR="00A23BE3" w:rsidRPr="006419C9">
        <w:rPr>
          <w:sz w:val="28"/>
          <w:szCs w:val="28"/>
        </w:rPr>
        <w:t xml:space="preserve">Собрание  </w:t>
      </w:r>
      <w:proofErr w:type="spellStart"/>
      <w:r w:rsidR="00365249">
        <w:rPr>
          <w:sz w:val="28"/>
          <w:szCs w:val="28"/>
        </w:rPr>
        <w:t>Кичменгско</w:t>
      </w:r>
      <w:proofErr w:type="spellEnd"/>
      <w:proofErr w:type="gramEnd"/>
      <w:r w:rsidR="00365249">
        <w:rPr>
          <w:sz w:val="28"/>
          <w:szCs w:val="28"/>
        </w:rPr>
        <w:t xml:space="preserve">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5C00D2" w:rsidRDefault="00A55B07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ab/>
        <w:t xml:space="preserve"> </w:t>
      </w:r>
      <w:proofErr w:type="gramStart"/>
      <w:r w:rsidRPr="006419C9">
        <w:rPr>
          <w:sz w:val="28"/>
          <w:szCs w:val="28"/>
        </w:rPr>
        <w:t xml:space="preserve">утвердить </w:t>
      </w:r>
      <w:r w:rsidR="0056395F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>бюджет</w:t>
      </w:r>
      <w:proofErr w:type="gramEnd"/>
      <w:r w:rsidRPr="006419C9">
        <w:rPr>
          <w:sz w:val="28"/>
          <w:szCs w:val="28"/>
        </w:rPr>
        <w:t xml:space="preserve"> </w:t>
      </w:r>
      <w:proofErr w:type="spellStart"/>
      <w:r w:rsidR="00365249">
        <w:rPr>
          <w:sz w:val="28"/>
          <w:szCs w:val="28"/>
        </w:rPr>
        <w:t>Кичменгско</w:t>
      </w:r>
      <w:proofErr w:type="spellEnd"/>
      <w:r w:rsidR="00365249">
        <w:rPr>
          <w:sz w:val="28"/>
          <w:szCs w:val="28"/>
        </w:rPr>
        <w:t xml:space="preserve">-Городецкого муниципального </w:t>
      </w:r>
      <w:r w:rsidR="00B87F2D">
        <w:rPr>
          <w:sz w:val="28"/>
          <w:szCs w:val="28"/>
        </w:rPr>
        <w:t>округа</w:t>
      </w:r>
      <w:r w:rsidR="00365249">
        <w:rPr>
          <w:sz w:val="28"/>
          <w:szCs w:val="28"/>
        </w:rPr>
        <w:t xml:space="preserve"> Вологодской области</w:t>
      </w:r>
      <w:r w:rsidR="00C33764">
        <w:rPr>
          <w:sz w:val="28"/>
          <w:szCs w:val="28"/>
        </w:rPr>
        <w:t xml:space="preserve"> </w:t>
      </w:r>
      <w:r w:rsidR="00D37EA3">
        <w:rPr>
          <w:sz w:val="28"/>
          <w:szCs w:val="28"/>
        </w:rPr>
        <w:t>(далее – бюджет муниципального округа)</w:t>
      </w:r>
      <w:r w:rsidR="00B87F2D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>на 202</w:t>
      </w:r>
      <w:r w:rsidR="00B87F2D">
        <w:rPr>
          <w:sz w:val="28"/>
          <w:szCs w:val="28"/>
        </w:rPr>
        <w:t>3</w:t>
      </w:r>
      <w:r w:rsidRPr="006419C9">
        <w:rPr>
          <w:sz w:val="28"/>
          <w:szCs w:val="28"/>
        </w:rPr>
        <w:t xml:space="preserve"> год и плановый период 202</w:t>
      </w:r>
      <w:r w:rsidR="00B87F2D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и 202</w:t>
      </w:r>
      <w:r w:rsidR="00B87F2D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годов:</w:t>
      </w:r>
    </w:p>
    <w:p w:rsidR="002B2214" w:rsidRPr="006419C9" w:rsidRDefault="002B2214" w:rsidP="00980DAE">
      <w:pPr>
        <w:jc w:val="both"/>
        <w:rPr>
          <w:sz w:val="28"/>
          <w:szCs w:val="28"/>
        </w:rPr>
      </w:pPr>
    </w:p>
    <w:p w:rsidR="00DE78DE" w:rsidRPr="006419C9" w:rsidRDefault="00A23BE3" w:rsidP="00155741">
      <w:pPr>
        <w:pStyle w:val="ConsPlusNormal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C9">
        <w:rPr>
          <w:rFonts w:ascii="Times New Roman" w:hAnsi="Times New Roman" w:cs="Times New Roman"/>
          <w:b/>
          <w:sz w:val="28"/>
          <w:szCs w:val="28"/>
        </w:rPr>
        <w:t>Р</w:t>
      </w:r>
      <w:r w:rsidR="0058411D" w:rsidRPr="006419C9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Pr="006419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19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19C9">
        <w:rPr>
          <w:rFonts w:ascii="Times New Roman" w:hAnsi="Times New Roman" w:cs="Times New Roman"/>
          <w:b/>
          <w:sz w:val="28"/>
          <w:szCs w:val="28"/>
        </w:rPr>
        <w:t>.</w:t>
      </w:r>
      <w:r w:rsidR="0058411D" w:rsidRPr="00641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DAE" w:rsidRPr="006419C9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</w:t>
      </w:r>
      <w:proofErr w:type="gramStart"/>
      <w:r w:rsidR="00980DAE" w:rsidRPr="006419C9">
        <w:rPr>
          <w:rFonts w:ascii="Times New Roman" w:hAnsi="Times New Roman" w:cs="Times New Roman"/>
          <w:b/>
          <w:sz w:val="28"/>
          <w:szCs w:val="28"/>
        </w:rPr>
        <w:t>бюджета</w:t>
      </w:r>
      <w:r w:rsidR="00365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7B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 w:rsidR="00FA27BF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A23BE3" w:rsidRPr="006419C9" w:rsidRDefault="00980DAE" w:rsidP="00980DAE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      </w:t>
      </w:r>
      <w:r w:rsidR="008A4519">
        <w:rPr>
          <w:rFonts w:ascii="Times New Roman" w:hAnsi="Times New Roman" w:cs="Times New Roman"/>
          <w:sz w:val="28"/>
          <w:szCs w:val="28"/>
        </w:rPr>
        <w:t>1.</w:t>
      </w:r>
      <w:r w:rsidR="00A23BE3" w:rsidRPr="006419C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FA27B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FA27B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A23BE3" w:rsidRPr="006419C9">
        <w:rPr>
          <w:rFonts w:ascii="Times New Roman" w:hAnsi="Times New Roman" w:cs="Times New Roman"/>
          <w:sz w:val="28"/>
          <w:szCs w:val="28"/>
        </w:rPr>
        <w:t xml:space="preserve"> 202</w:t>
      </w:r>
      <w:r w:rsidR="00FA27BF">
        <w:rPr>
          <w:rFonts w:ascii="Times New Roman" w:hAnsi="Times New Roman" w:cs="Times New Roman"/>
          <w:sz w:val="28"/>
          <w:szCs w:val="28"/>
        </w:rPr>
        <w:t>3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1) общий объем доходов в </w:t>
      </w:r>
      <w:r w:rsidRPr="006B683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65249" w:rsidRPr="006B683D">
        <w:rPr>
          <w:rFonts w:ascii="Times New Roman" w:hAnsi="Times New Roman" w:cs="Times New Roman"/>
          <w:sz w:val="28"/>
          <w:szCs w:val="28"/>
        </w:rPr>
        <w:t>870 678,9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365249" w:rsidRPr="006B683D">
        <w:rPr>
          <w:rFonts w:ascii="Times New Roman" w:hAnsi="Times New Roman" w:cs="Times New Roman"/>
          <w:sz w:val="28"/>
          <w:szCs w:val="28"/>
        </w:rPr>
        <w:t>870 678,9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B683D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3) дефицит бюджета в сумме 0,0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>тыс.</w:t>
      </w:r>
      <w:r w:rsidR="00B27857" w:rsidRPr="006B683D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>рублей.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E3" w:rsidRPr="006B683D" w:rsidRDefault="00980DAE" w:rsidP="00980DAE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2.  Утвердить основные характеристики бюджета</w:t>
      </w:r>
      <w:r w:rsidR="00FA27BF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</w:t>
      </w:r>
      <w:proofErr w:type="gramStart"/>
      <w:r w:rsidR="00FA27BF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округа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proofErr w:type="gramEnd"/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202</w:t>
      </w:r>
      <w:r w:rsidR="00FA27BF" w:rsidRPr="006B683D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365249" w:rsidRPr="006B683D">
        <w:rPr>
          <w:rFonts w:ascii="Times New Roman" w:hAnsi="Times New Roman" w:cs="Times New Roman"/>
          <w:sz w:val="28"/>
          <w:szCs w:val="28"/>
        </w:rPr>
        <w:t>882 971,8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2) общий объем расходо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в в сумме </w:t>
      </w:r>
      <w:r w:rsidR="00365249" w:rsidRPr="006B683D">
        <w:rPr>
          <w:rFonts w:ascii="Times New Roman" w:hAnsi="Times New Roman" w:cs="Times New Roman"/>
          <w:sz w:val="28"/>
          <w:szCs w:val="28"/>
        </w:rPr>
        <w:t>882 971,8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B683D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6B683D">
        <w:rPr>
          <w:rFonts w:ascii="Times New Roman" w:hAnsi="Times New Roman" w:cs="Times New Roman"/>
          <w:sz w:val="28"/>
          <w:szCs w:val="28"/>
        </w:rPr>
        <w:t>дефицит  бюджета</w:t>
      </w:r>
      <w:proofErr w:type="gramEnd"/>
      <w:r w:rsidRPr="006B683D">
        <w:rPr>
          <w:rFonts w:ascii="Times New Roman" w:hAnsi="Times New Roman" w:cs="Times New Roman"/>
          <w:sz w:val="28"/>
          <w:szCs w:val="28"/>
        </w:rPr>
        <w:t xml:space="preserve"> в сумме 0,0 тыс.</w:t>
      </w:r>
      <w:r w:rsidR="00B27857" w:rsidRPr="006B683D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>рублей.</w:t>
      </w:r>
    </w:p>
    <w:p w:rsidR="00A23BE3" w:rsidRPr="006B683D" w:rsidRDefault="00980DAE" w:rsidP="00980DAE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3.  Утвердить основные характеристики бюджета </w:t>
      </w:r>
      <w:r w:rsidR="00FA27BF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округа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на 202</w:t>
      </w:r>
      <w:r w:rsidR="00FA27BF" w:rsidRPr="006B683D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lastRenderedPageBreak/>
        <w:t xml:space="preserve">1) общий объем доходов в сумме </w:t>
      </w:r>
      <w:r w:rsidR="00365249" w:rsidRPr="006B683D">
        <w:rPr>
          <w:rFonts w:ascii="Times New Roman" w:hAnsi="Times New Roman" w:cs="Times New Roman"/>
          <w:sz w:val="28"/>
          <w:szCs w:val="28"/>
        </w:rPr>
        <w:t>884 129,6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2) общий объем расходов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65249" w:rsidRPr="006B683D">
        <w:rPr>
          <w:rFonts w:ascii="Times New Roman" w:hAnsi="Times New Roman" w:cs="Times New Roman"/>
          <w:sz w:val="28"/>
          <w:szCs w:val="28"/>
        </w:rPr>
        <w:t>884 129,6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3) дефицит бюджета в сумме 0,0</w:t>
      </w:r>
      <w:r w:rsidRPr="0064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2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472C59" w:rsidRPr="006419C9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источники внутреннего финансирования дефицита бюджета </w:t>
      </w:r>
      <w:r w:rsidR="00FA27B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FA27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A27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A27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решению.</w:t>
      </w:r>
    </w:p>
    <w:p w:rsidR="00A23BE3" w:rsidRPr="006419C9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78DE" w:rsidRPr="006419C9" w:rsidRDefault="00A23BE3" w:rsidP="00155741">
      <w:pPr>
        <w:ind w:firstLine="708"/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II</w:t>
      </w:r>
      <w:r w:rsidRPr="006419C9">
        <w:rPr>
          <w:b/>
          <w:sz w:val="28"/>
          <w:szCs w:val="28"/>
        </w:rPr>
        <w:t>.  Д</w:t>
      </w:r>
      <w:r w:rsidR="00980DAE" w:rsidRPr="006419C9">
        <w:rPr>
          <w:b/>
          <w:sz w:val="28"/>
          <w:szCs w:val="28"/>
        </w:rPr>
        <w:t>оходы бюджета</w:t>
      </w:r>
      <w:r w:rsidR="00FA27BF">
        <w:rPr>
          <w:b/>
          <w:sz w:val="28"/>
          <w:szCs w:val="28"/>
        </w:rPr>
        <w:t xml:space="preserve"> муниципального округа</w:t>
      </w:r>
    </w:p>
    <w:p w:rsidR="00A23BE3" w:rsidRPr="006419C9" w:rsidRDefault="00A23BE3" w:rsidP="00980DAE">
      <w:pPr>
        <w:jc w:val="both"/>
        <w:rPr>
          <w:sz w:val="28"/>
          <w:szCs w:val="28"/>
        </w:rPr>
      </w:pPr>
      <w:r w:rsidRPr="006419C9">
        <w:rPr>
          <w:b/>
          <w:sz w:val="28"/>
          <w:szCs w:val="28"/>
        </w:rPr>
        <w:t xml:space="preserve">            </w:t>
      </w:r>
      <w:r w:rsidRPr="006419C9">
        <w:rPr>
          <w:sz w:val="28"/>
          <w:szCs w:val="28"/>
        </w:rPr>
        <w:t>1.  Утвердить объем доходов бюджета</w:t>
      </w:r>
      <w:r w:rsidR="00D37EA3">
        <w:rPr>
          <w:sz w:val="28"/>
          <w:szCs w:val="28"/>
        </w:rPr>
        <w:t xml:space="preserve"> муниципального округа</w:t>
      </w:r>
      <w:r w:rsidRPr="006419C9">
        <w:rPr>
          <w:sz w:val="28"/>
          <w:szCs w:val="28"/>
        </w:rPr>
        <w:t>, формируемый за счет налоговых и неналоговых доходов, а также безвозмездных поступлений на 202</w:t>
      </w:r>
      <w:r w:rsidR="008D2990">
        <w:rPr>
          <w:sz w:val="28"/>
          <w:szCs w:val="28"/>
        </w:rPr>
        <w:t>3</w:t>
      </w:r>
      <w:r w:rsidRPr="006419C9">
        <w:rPr>
          <w:sz w:val="28"/>
          <w:szCs w:val="28"/>
        </w:rPr>
        <w:t xml:space="preserve"> год </w:t>
      </w:r>
      <w:proofErr w:type="gramStart"/>
      <w:r w:rsidRPr="006419C9">
        <w:rPr>
          <w:sz w:val="28"/>
          <w:szCs w:val="28"/>
        </w:rPr>
        <w:t>и  плановый</w:t>
      </w:r>
      <w:proofErr w:type="gramEnd"/>
      <w:r w:rsidRPr="006419C9">
        <w:rPr>
          <w:sz w:val="28"/>
          <w:szCs w:val="28"/>
        </w:rPr>
        <w:t xml:space="preserve"> период 202</w:t>
      </w:r>
      <w:r w:rsidR="008D2990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и 202</w:t>
      </w:r>
      <w:r w:rsidR="008D2990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годов согласно приложению </w:t>
      </w:r>
      <w:r w:rsidR="00472C59">
        <w:rPr>
          <w:sz w:val="28"/>
          <w:szCs w:val="28"/>
        </w:rPr>
        <w:t>2</w:t>
      </w:r>
      <w:r w:rsidRPr="006419C9">
        <w:rPr>
          <w:sz w:val="28"/>
          <w:szCs w:val="28"/>
        </w:rPr>
        <w:t xml:space="preserve">  к настоящему решению.</w:t>
      </w:r>
    </w:p>
    <w:p w:rsidR="007F62A6" w:rsidRPr="006419C9" w:rsidRDefault="00C57D46" w:rsidP="00123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E78DE" w:rsidRPr="006419C9" w:rsidRDefault="00A23BE3" w:rsidP="00155741">
      <w:pPr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III</w:t>
      </w:r>
      <w:r w:rsidRPr="006419C9">
        <w:rPr>
          <w:b/>
          <w:sz w:val="28"/>
          <w:szCs w:val="28"/>
        </w:rPr>
        <w:t>.  Б</w:t>
      </w:r>
      <w:r w:rsidR="007F62A6" w:rsidRPr="006419C9">
        <w:rPr>
          <w:b/>
          <w:sz w:val="28"/>
          <w:szCs w:val="28"/>
        </w:rPr>
        <w:t xml:space="preserve">юджетные </w:t>
      </w:r>
      <w:proofErr w:type="gramStart"/>
      <w:r w:rsidR="007F62A6" w:rsidRPr="006419C9">
        <w:rPr>
          <w:b/>
          <w:sz w:val="28"/>
          <w:szCs w:val="28"/>
        </w:rPr>
        <w:t>ассигнования  бюджета</w:t>
      </w:r>
      <w:proofErr w:type="gramEnd"/>
      <w:r w:rsidR="008D2990">
        <w:rPr>
          <w:b/>
          <w:sz w:val="28"/>
          <w:szCs w:val="28"/>
        </w:rPr>
        <w:t xml:space="preserve"> муниципального округа</w:t>
      </w:r>
    </w:p>
    <w:p w:rsidR="00A23BE3" w:rsidRPr="006419C9" w:rsidRDefault="00A23BE3" w:rsidP="00980DAE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1.  Утвердить в пределах общего объема расходов, установленного пунктом 1  раздела  </w:t>
      </w:r>
      <w:r w:rsidRPr="006419C9">
        <w:rPr>
          <w:sz w:val="28"/>
          <w:szCs w:val="28"/>
          <w:lang w:val="en-US"/>
        </w:rPr>
        <w:t>I</w:t>
      </w:r>
      <w:r w:rsidRPr="006419C9">
        <w:rPr>
          <w:sz w:val="28"/>
          <w:szCs w:val="28"/>
        </w:rPr>
        <w:t xml:space="preserve">  настоящего решения: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1)  распределение бюджетных ассигнований по разделам, подразделам классификации расходов бюджет</w:t>
      </w:r>
      <w:r w:rsidR="00E67A01">
        <w:rPr>
          <w:rFonts w:ascii="Times New Roman" w:hAnsi="Times New Roman" w:cs="Times New Roman"/>
          <w:sz w:val="28"/>
          <w:szCs w:val="28"/>
        </w:rPr>
        <w:t>ов</w:t>
      </w:r>
      <w:r w:rsidRPr="006419C9">
        <w:rPr>
          <w:rFonts w:ascii="Times New Roman" w:hAnsi="Times New Roman" w:cs="Times New Roman"/>
          <w:sz w:val="28"/>
          <w:szCs w:val="28"/>
        </w:rPr>
        <w:t xml:space="preserve"> на 202</w:t>
      </w:r>
      <w:r w:rsidR="008D2990">
        <w:rPr>
          <w:rFonts w:ascii="Times New Roman" w:hAnsi="Times New Roman" w:cs="Times New Roman"/>
          <w:sz w:val="28"/>
          <w:szCs w:val="28"/>
        </w:rPr>
        <w:t>3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D2990">
        <w:rPr>
          <w:rFonts w:ascii="Times New Roman" w:hAnsi="Times New Roman" w:cs="Times New Roman"/>
          <w:sz w:val="28"/>
          <w:szCs w:val="28"/>
        </w:rPr>
        <w:t>4</w:t>
      </w:r>
      <w:r w:rsidRPr="006419C9">
        <w:rPr>
          <w:rFonts w:ascii="Times New Roman" w:hAnsi="Times New Roman" w:cs="Times New Roman"/>
          <w:sz w:val="28"/>
          <w:szCs w:val="28"/>
        </w:rPr>
        <w:t xml:space="preserve"> и 202</w:t>
      </w:r>
      <w:r w:rsidR="008D2990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171F2">
        <w:rPr>
          <w:rFonts w:ascii="Times New Roman" w:hAnsi="Times New Roman" w:cs="Times New Roman"/>
          <w:sz w:val="28"/>
          <w:szCs w:val="28"/>
        </w:rPr>
        <w:t>3</w:t>
      </w:r>
      <w:r w:rsidRPr="006419C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3BE3" w:rsidRPr="006419C9" w:rsidRDefault="00A23BE3" w:rsidP="00980DAE">
      <w:pPr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>2) 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8D2990">
        <w:rPr>
          <w:sz w:val="28"/>
          <w:szCs w:val="28"/>
        </w:rPr>
        <w:t>3</w:t>
      </w:r>
      <w:r w:rsidRPr="006419C9">
        <w:rPr>
          <w:sz w:val="28"/>
          <w:szCs w:val="28"/>
        </w:rPr>
        <w:t xml:space="preserve"> год и плановый период 202</w:t>
      </w:r>
      <w:r w:rsidR="008D2990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и 202</w:t>
      </w:r>
      <w:r w:rsidR="008D2990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годов согласно приложению </w:t>
      </w:r>
      <w:r w:rsidR="00A171F2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к настоящему решению;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3)  ведомственную структуру расходов бюджета по главным распорядителям бюджетных средств, целевым статьям (муниципальным программам и непрограммным направлениям деятельности), разделам, подразделам, группам (группам и подгруппам) видов расходов классиф</w:t>
      </w:r>
      <w:r w:rsidR="00A171F2">
        <w:rPr>
          <w:rFonts w:ascii="Times New Roman" w:hAnsi="Times New Roman" w:cs="Times New Roman"/>
          <w:sz w:val="28"/>
          <w:szCs w:val="28"/>
        </w:rPr>
        <w:t>икации расходов бюджетов на 202</w:t>
      </w:r>
      <w:r w:rsidR="008D2990">
        <w:rPr>
          <w:rFonts w:ascii="Times New Roman" w:hAnsi="Times New Roman" w:cs="Times New Roman"/>
          <w:sz w:val="28"/>
          <w:szCs w:val="28"/>
        </w:rPr>
        <w:t>3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D2990">
        <w:rPr>
          <w:rFonts w:ascii="Times New Roman" w:hAnsi="Times New Roman" w:cs="Times New Roman"/>
          <w:sz w:val="28"/>
          <w:szCs w:val="28"/>
        </w:rPr>
        <w:t>4</w:t>
      </w:r>
      <w:r w:rsidRPr="006419C9">
        <w:rPr>
          <w:rFonts w:ascii="Times New Roman" w:hAnsi="Times New Roman" w:cs="Times New Roman"/>
          <w:sz w:val="28"/>
          <w:szCs w:val="28"/>
        </w:rPr>
        <w:t xml:space="preserve"> и 202</w:t>
      </w:r>
      <w:r w:rsidR="008D2990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171F2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3BE3" w:rsidRPr="006419C9" w:rsidRDefault="005C00D2" w:rsidP="00980DAE">
      <w:pPr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4) </w:t>
      </w:r>
      <w:r w:rsidR="00A23BE3" w:rsidRPr="006419C9">
        <w:rPr>
          <w:sz w:val="28"/>
          <w:szCs w:val="28"/>
        </w:rPr>
        <w:t xml:space="preserve">распределение бюджетных ассигнований на реализацию муниципальных программ </w:t>
      </w:r>
      <w:proofErr w:type="spellStart"/>
      <w:r w:rsidR="00A23BE3" w:rsidRPr="006419C9">
        <w:rPr>
          <w:sz w:val="28"/>
          <w:szCs w:val="28"/>
        </w:rPr>
        <w:t>Кичменгско</w:t>
      </w:r>
      <w:proofErr w:type="spellEnd"/>
      <w:r w:rsidR="00A23BE3" w:rsidRPr="006419C9">
        <w:rPr>
          <w:sz w:val="28"/>
          <w:szCs w:val="28"/>
        </w:rPr>
        <w:t xml:space="preserve">-Городецкого муниципального </w:t>
      </w:r>
      <w:r w:rsidR="008D2990">
        <w:rPr>
          <w:sz w:val="28"/>
          <w:szCs w:val="28"/>
        </w:rPr>
        <w:t>округа</w:t>
      </w:r>
      <w:r w:rsidR="00A23BE3" w:rsidRPr="006419C9">
        <w:rPr>
          <w:sz w:val="28"/>
          <w:szCs w:val="28"/>
        </w:rPr>
        <w:t xml:space="preserve"> на 202</w:t>
      </w:r>
      <w:r w:rsidR="008D2990">
        <w:rPr>
          <w:sz w:val="28"/>
          <w:szCs w:val="28"/>
        </w:rPr>
        <w:t>3</w:t>
      </w:r>
      <w:r w:rsidR="00A171F2">
        <w:rPr>
          <w:sz w:val="28"/>
          <w:szCs w:val="28"/>
        </w:rPr>
        <w:t xml:space="preserve"> год и плановый период 202</w:t>
      </w:r>
      <w:r w:rsidR="008D2990">
        <w:rPr>
          <w:sz w:val="28"/>
          <w:szCs w:val="28"/>
        </w:rPr>
        <w:t>4</w:t>
      </w:r>
      <w:r w:rsidR="00A23BE3" w:rsidRPr="006419C9">
        <w:rPr>
          <w:sz w:val="28"/>
          <w:szCs w:val="28"/>
        </w:rPr>
        <w:t xml:space="preserve"> и 202</w:t>
      </w:r>
      <w:r w:rsidR="008D2990">
        <w:rPr>
          <w:sz w:val="28"/>
          <w:szCs w:val="28"/>
        </w:rPr>
        <w:t>5</w:t>
      </w:r>
      <w:r w:rsidR="00A23BE3" w:rsidRPr="006419C9">
        <w:rPr>
          <w:sz w:val="28"/>
          <w:szCs w:val="28"/>
        </w:rPr>
        <w:t xml:space="preserve"> годов согласно приложению </w:t>
      </w:r>
      <w:r w:rsidR="00A171F2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к настоящему решению.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2. Утвердить общий объем бюджетных ассигнований, направляемых на исполнение публичных нормативных обязательств: </w:t>
      </w:r>
    </w:p>
    <w:p w:rsidR="00A23BE3" w:rsidRPr="00E4344E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</w:t>
      </w:r>
      <w:r w:rsidRPr="00E4344E">
        <w:rPr>
          <w:rFonts w:ascii="Times New Roman" w:hAnsi="Times New Roman" w:cs="Times New Roman"/>
          <w:sz w:val="28"/>
          <w:szCs w:val="28"/>
        </w:rPr>
        <w:t>) на 202</w:t>
      </w:r>
      <w:r w:rsidR="009205F1" w:rsidRPr="00E4344E">
        <w:rPr>
          <w:rFonts w:ascii="Times New Roman" w:hAnsi="Times New Roman" w:cs="Times New Roman"/>
          <w:sz w:val="28"/>
          <w:szCs w:val="28"/>
        </w:rPr>
        <w:t>3</w:t>
      </w:r>
      <w:r w:rsidRPr="00E43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44E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E4344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BC2C0E" w:rsidRPr="00E4344E">
        <w:rPr>
          <w:rFonts w:ascii="Times New Roman" w:hAnsi="Times New Roman" w:cs="Times New Roman"/>
          <w:sz w:val="28"/>
          <w:szCs w:val="28"/>
        </w:rPr>
        <w:t xml:space="preserve">3 </w:t>
      </w:r>
      <w:r w:rsidRPr="00E4344E">
        <w:rPr>
          <w:rFonts w:ascii="Times New Roman" w:hAnsi="Times New Roman" w:cs="Times New Roman"/>
          <w:sz w:val="28"/>
          <w:szCs w:val="28"/>
        </w:rPr>
        <w:t>15</w:t>
      </w:r>
      <w:r w:rsidR="00E4344E" w:rsidRPr="00E4344E">
        <w:rPr>
          <w:rFonts w:ascii="Times New Roman" w:hAnsi="Times New Roman" w:cs="Times New Roman"/>
          <w:sz w:val="28"/>
          <w:szCs w:val="28"/>
        </w:rPr>
        <w:t>5</w:t>
      </w:r>
      <w:r w:rsidRPr="00E4344E">
        <w:rPr>
          <w:rFonts w:ascii="Times New Roman" w:hAnsi="Times New Roman" w:cs="Times New Roman"/>
          <w:sz w:val="28"/>
          <w:szCs w:val="28"/>
        </w:rPr>
        <w:t>,</w:t>
      </w:r>
      <w:r w:rsidR="00E4344E" w:rsidRPr="00E4344E">
        <w:rPr>
          <w:rFonts w:ascii="Times New Roman" w:hAnsi="Times New Roman" w:cs="Times New Roman"/>
          <w:sz w:val="28"/>
          <w:szCs w:val="28"/>
        </w:rPr>
        <w:t>7</w:t>
      </w:r>
      <w:r w:rsidRPr="00E434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E4344E" w:rsidRDefault="000772D7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E">
        <w:rPr>
          <w:rFonts w:ascii="Times New Roman" w:hAnsi="Times New Roman" w:cs="Times New Roman"/>
          <w:sz w:val="28"/>
          <w:szCs w:val="28"/>
        </w:rPr>
        <w:t>2) на 202</w:t>
      </w:r>
      <w:r w:rsidR="009205F1" w:rsidRPr="00E4344E">
        <w:rPr>
          <w:rFonts w:ascii="Times New Roman" w:hAnsi="Times New Roman" w:cs="Times New Roman"/>
          <w:sz w:val="28"/>
          <w:szCs w:val="28"/>
        </w:rPr>
        <w:t>4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BE3" w:rsidRPr="00E4344E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E4344E" w:rsidRPr="00E4344E">
        <w:rPr>
          <w:rFonts w:ascii="Times New Roman" w:hAnsi="Times New Roman" w:cs="Times New Roman"/>
          <w:sz w:val="28"/>
          <w:szCs w:val="28"/>
        </w:rPr>
        <w:t xml:space="preserve">3 </w:t>
      </w:r>
      <w:r w:rsidR="00A23BE3" w:rsidRPr="00E4344E">
        <w:rPr>
          <w:rFonts w:ascii="Times New Roman" w:hAnsi="Times New Roman" w:cs="Times New Roman"/>
          <w:sz w:val="28"/>
          <w:szCs w:val="28"/>
        </w:rPr>
        <w:t>15</w:t>
      </w:r>
      <w:r w:rsidR="00E4344E" w:rsidRPr="00E4344E">
        <w:rPr>
          <w:rFonts w:ascii="Times New Roman" w:hAnsi="Times New Roman" w:cs="Times New Roman"/>
          <w:sz w:val="28"/>
          <w:szCs w:val="28"/>
        </w:rPr>
        <w:t>5</w:t>
      </w:r>
      <w:r w:rsidR="00A23BE3" w:rsidRPr="00E4344E">
        <w:rPr>
          <w:rFonts w:ascii="Times New Roman" w:hAnsi="Times New Roman" w:cs="Times New Roman"/>
          <w:sz w:val="28"/>
          <w:szCs w:val="28"/>
        </w:rPr>
        <w:t>,</w:t>
      </w:r>
      <w:r w:rsidR="00E4344E" w:rsidRPr="00E4344E">
        <w:rPr>
          <w:rFonts w:ascii="Times New Roman" w:hAnsi="Times New Roman" w:cs="Times New Roman"/>
          <w:sz w:val="28"/>
          <w:szCs w:val="28"/>
        </w:rPr>
        <w:t>7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419C9" w:rsidRDefault="000772D7" w:rsidP="007F62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E">
        <w:rPr>
          <w:rFonts w:ascii="Times New Roman" w:hAnsi="Times New Roman" w:cs="Times New Roman"/>
          <w:sz w:val="28"/>
          <w:szCs w:val="28"/>
        </w:rPr>
        <w:t>3) на 202</w:t>
      </w:r>
      <w:r w:rsidR="009205F1" w:rsidRPr="00E4344E">
        <w:rPr>
          <w:rFonts w:ascii="Times New Roman" w:hAnsi="Times New Roman" w:cs="Times New Roman"/>
          <w:sz w:val="28"/>
          <w:szCs w:val="28"/>
        </w:rPr>
        <w:t>5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3BE3" w:rsidRPr="00E4344E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E4344E" w:rsidRPr="00E4344E">
        <w:rPr>
          <w:rFonts w:ascii="Times New Roman" w:hAnsi="Times New Roman" w:cs="Times New Roman"/>
          <w:sz w:val="28"/>
          <w:szCs w:val="28"/>
        </w:rPr>
        <w:t xml:space="preserve">3 </w:t>
      </w:r>
      <w:r w:rsidR="00A23BE3" w:rsidRPr="00E4344E">
        <w:rPr>
          <w:rFonts w:ascii="Times New Roman" w:hAnsi="Times New Roman" w:cs="Times New Roman"/>
          <w:sz w:val="28"/>
          <w:szCs w:val="28"/>
        </w:rPr>
        <w:t>15</w:t>
      </w:r>
      <w:r w:rsidR="00E4344E" w:rsidRPr="00E4344E">
        <w:rPr>
          <w:rFonts w:ascii="Times New Roman" w:hAnsi="Times New Roman" w:cs="Times New Roman"/>
          <w:sz w:val="28"/>
          <w:szCs w:val="28"/>
        </w:rPr>
        <w:t>5</w:t>
      </w:r>
      <w:r w:rsidR="00A23BE3" w:rsidRPr="00E4344E">
        <w:rPr>
          <w:rFonts w:ascii="Times New Roman" w:hAnsi="Times New Roman" w:cs="Times New Roman"/>
          <w:sz w:val="28"/>
          <w:szCs w:val="28"/>
        </w:rPr>
        <w:t>,</w:t>
      </w:r>
      <w:r w:rsidR="00E4344E" w:rsidRPr="00E4344E">
        <w:rPr>
          <w:rFonts w:ascii="Times New Roman" w:hAnsi="Times New Roman" w:cs="Times New Roman"/>
          <w:sz w:val="28"/>
          <w:szCs w:val="28"/>
        </w:rPr>
        <w:t>7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3BE3" w:rsidRPr="006419C9" w:rsidRDefault="00A23BE3" w:rsidP="00980DAE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3. Утвердить общий объем условно утверждаемых расходов бюджета</w:t>
      </w:r>
      <w:r w:rsidR="009205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419C9">
        <w:rPr>
          <w:rFonts w:ascii="Times New Roman" w:hAnsi="Times New Roman" w:cs="Times New Roman"/>
          <w:sz w:val="28"/>
          <w:szCs w:val="28"/>
        </w:rPr>
        <w:t>:</w:t>
      </w:r>
    </w:p>
    <w:p w:rsidR="00A23BE3" w:rsidRPr="006B683D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1) на 202</w:t>
      </w:r>
      <w:r w:rsidR="009205F1">
        <w:rPr>
          <w:rFonts w:ascii="Times New Roman" w:hAnsi="Times New Roman" w:cs="Times New Roman"/>
          <w:sz w:val="28"/>
          <w:szCs w:val="28"/>
        </w:rPr>
        <w:t>4</w:t>
      </w:r>
      <w:r w:rsidRPr="006419C9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6B683D" w:rsidRPr="006B683D">
        <w:rPr>
          <w:rFonts w:ascii="Times New Roman" w:hAnsi="Times New Roman" w:cs="Times New Roman"/>
          <w:sz w:val="28"/>
          <w:szCs w:val="28"/>
        </w:rPr>
        <w:t>18 225,7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A23BE3" w:rsidRPr="006419C9" w:rsidRDefault="000772D7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2) на 202</w:t>
      </w:r>
      <w:r w:rsidR="009205F1" w:rsidRPr="006B683D">
        <w:rPr>
          <w:rFonts w:ascii="Times New Roman" w:hAnsi="Times New Roman" w:cs="Times New Roman"/>
          <w:sz w:val="28"/>
          <w:szCs w:val="28"/>
        </w:rPr>
        <w:t>5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B683D" w:rsidRPr="006B683D">
        <w:rPr>
          <w:rFonts w:ascii="Times New Roman" w:hAnsi="Times New Roman" w:cs="Times New Roman"/>
          <w:sz w:val="28"/>
          <w:szCs w:val="28"/>
        </w:rPr>
        <w:t>26 740,4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4. Утвердить размер резервного фонда администрации </w:t>
      </w:r>
      <w:r w:rsidR="00265BF7">
        <w:rPr>
          <w:rFonts w:ascii="Times New Roman" w:hAnsi="Times New Roman" w:cs="Times New Roman"/>
          <w:sz w:val="28"/>
          <w:szCs w:val="28"/>
        </w:rPr>
        <w:t>округа</w:t>
      </w:r>
      <w:r w:rsidRPr="006419C9">
        <w:rPr>
          <w:rFonts w:ascii="Times New Roman" w:hAnsi="Times New Roman" w:cs="Times New Roman"/>
          <w:sz w:val="28"/>
          <w:szCs w:val="28"/>
        </w:rPr>
        <w:t>: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1) на 202</w:t>
      </w:r>
      <w:r w:rsidR="009205F1">
        <w:rPr>
          <w:rFonts w:ascii="Times New Roman" w:hAnsi="Times New Roman" w:cs="Times New Roman"/>
          <w:sz w:val="28"/>
          <w:szCs w:val="28"/>
        </w:rPr>
        <w:t>3</w:t>
      </w:r>
      <w:r w:rsidRPr="00641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9C9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6419C9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0772D7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>00,0 тыс. рублей;</w:t>
      </w:r>
    </w:p>
    <w:p w:rsidR="00A23BE3" w:rsidRPr="006419C9" w:rsidRDefault="000772D7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 202</w:t>
      </w:r>
      <w:r w:rsidR="00920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5</w:t>
      </w:r>
      <w:r w:rsidR="00A23BE3" w:rsidRPr="006419C9">
        <w:rPr>
          <w:rFonts w:ascii="Times New Roman" w:hAnsi="Times New Roman" w:cs="Times New Roman"/>
          <w:sz w:val="28"/>
          <w:szCs w:val="28"/>
        </w:rPr>
        <w:t>00,0 тыс. рублей;</w:t>
      </w:r>
    </w:p>
    <w:p w:rsidR="00A23BE3" w:rsidRPr="006419C9" w:rsidRDefault="00A23BE3" w:rsidP="005C00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3) н</w:t>
      </w:r>
      <w:r w:rsidR="000772D7">
        <w:rPr>
          <w:rFonts w:ascii="Times New Roman" w:hAnsi="Times New Roman" w:cs="Times New Roman"/>
          <w:sz w:val="28"/>
          <w:szCs w:val="28"/>
        </w:rPr>
        <w:t>а 202</w:t>
      </w:r>
      <w:r w:rsidR="009205F1">
        <w:rPr>
          <w:rFonts w:ascii="Times New Roman" w:hAnsi="Times New Roman" w:cs="Times New Roman"/>
          <w:sz w:val="28"/>
          <w:szCs w:val="28"/>
        </w:rPr>
        <w:t>5</w:t>
      </w:r>
      <w:r w:rsidR="00077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2D7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="000772D7">
        <w:rPr>
          <w:rFonts w:ascii="Times New Roman" w:hAnsi="Times New Roman" w:cs="Times New Roman"/>
          <w:sz w:val="28"/>
          <w:szCs w:val="28"/>
        </w:rPr>
        <w:t xml:space="preserve"> сумме 5</w:t>
      </w:r>
      <w:r w:rsidRPr="006419C9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A23BE3" w:rsidRPr="006419C9" w:rsidRDefault="00A23BE3" w:rsidP="00980DAE">
      <w:pPr>
        <w:ind w:firstLine="709"/>
        <w:jc w:val="both"/>
        <w:outlineLvl w:val="2"/>
        <w:rPr>
          <w:sz w:val="28"/>
          <w:szCs w:val="28"/>
        </w:rPr>
      </w:pPr>
      <w:r w:rsidRPr="006419C9">
        <w:rPr>
          <w:sz w:val="28"/>
          <w:szCs w:val="28"/>
        </w:rPr>
        <w:t xml:space="preserve">5. Утвердить объем бюджетных ассигнований Дорожного фонда </w:t>
      </w:r>
      <w:proofErr w:type="spellStart"/>
      <w:r w:rsidRPr="006419C9">
        <w:rPr>
          <w:sz w:val="28"/>
          <w:szCs w:val="28"/>
        </w:rPr>
        <w:t>Кичменгско</w:t>
      </w:r>
      <w:proofErr w:type="spellEnd"/>
      <w:r w:rsidRPr="006419C9">
        <w:rPr>
          <w:sz w:val="28"/>
          <w:szCs w:val="28"/>
        </w:rPr>
        <w:t xml:space="preserve">-Городецкого муниципального </w:t>
      </w:r>
      <w:r w:rsidR="009205F1">
        <w:rPr>
          <w:sz w:val="28"/>
          <w:szCs w:val="28"/>
        </w:rPr>
        <w:t>округа</w:t>
      </w:r>
      <w:r w:rsidRPr="006419C9">
        <w:rPr>
          <w:sz w:val="28"/>
          <w:szCs w:val="28"/>
        </w:rPr>
        <w:t>:</w:t>
      </w:r>
    </w:p>
    <w:p w:rsidR="00A23BE3" w:rsidRPr="008503CF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CF">
        <w:rPr>
          <w:rFonts w:ascii="Times New Roman" w:hAnsi="Times New Roman" w:cs="Times New Roman"/>
          <w:sz w:val="28"/>
          <w:szCs w:val="28"/>
        </w:rPr>
        <w:t>1) на 202</w:t>
      </w:r>
      <w:r w:rsidR="009205F1" w:rsidRPr="008503CF">
        <w:rPr>
          <w:rFonts w:ascii="Times New Roman" w:hAnsi="Times New Roman" w:cs="Times New Roman"/>
          <w:sz w:val="28"/>
          <w:szCs w:val="28"/>
        </w:rPr>
        <w:t>3</w:t>
      </w:r>
      <w:r w:rsidRPr="008503CF">
        <w:rPr>
          <w:rFonts w:ascii="Times New Roman" w:hAnsi="Times New Roman" w:cs="Times New Roman"/>
          <w:sz w:val="28"/>
          <w:szCs w:val="28"/>
        </w:rPr>
        <w:t xml:space="preserve"> год в сумме 2</w:t>
      </w:r>
      <w:r w:rsidR="008503CF" w:rsidRPr="008503CF">
        <w:rPr>
          <w:rFonts w:ascii="Times New Roman" w:hAnsi="Times New Roman" w:cs="Times New Roman"/>
          <w:sz w:val="28"/>
          <w:szCs w:val="28"/>
        </w:rPr>
        <w:t>7 660,3</w:t>
      </w:r>
      <w:r w:rsidR="008A4519" w:rsidRPr="008503CF">
        <w:rPr>
          <w:rFonts w:ascii="Times New Roman" w:hAnsi="Times New Roman" w:cs="Times New Roman"/>
          <w:sz w:val="28"/>
          <w:szCs w:val="28"/>
        </w:rPr>
        <w:t xml:space="preserve"> </w:t>
      </w:r>
      <w:r w:rsidRPr="008503CF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A23BE3" w:rsidRPr="008503CF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CF">
        <w:rPr>
          <w:rFonts w:ascii="Times New Roman" w:hAnsi="Times New Roman" w:cs="Times New Roman"/>
          <w:sz w:val="28"/>
          <w:szCs w:val="28"/>
        </w:rPr>
        <w:t>2) на 202</w:t>
      </w:r>
      <w:r w:rsidR="009205F1" w:rsidRPr="008503CF">
        <w:rPr>
          <w:rFonts w:ascii="Times New Roman" w:hAnsi="Times New Roman" w:cs="Times New Roman"/>
          <w:sz w:val="28"/>
          <w:szCs w:val="28"/>
        </w:rPr>
        <w:t>4</w:t>
      </w:r>
      <w:r w:rsidRPr="008503C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503CF" w:rsidRPr="008503CF">
        <w:rPr>
          <w:rFonts w:ascii="Times New Roman" w:hAnsi="Times New Roman" w:cs="Times New Roman"/>
          <w:sz w:val="28"/>
          <w:szCs w:val="28"/>
        </w:rPr>
        <w:t>28 411,3</w:t>
      </w:r>
      <w:r w:rsidRPr="008503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419C9" w:rsidRDefault="00394C0A" w:rsidP="007F62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3CF">
        <w:rPr>
          <w:rFonts w:ascii="Times New Roman" w:hAnsi="Times New Roman" w:cs="Times New Roman"/>
          <w:sz w:val="28"/>
          <w:szCs w:val="28"/>
        </w:rPr>
        <w:t>3) на 202</w:t>
      </w:r>
      <w:r w:rsidR="009205F1" w:rsidRPr="008503CF">
        <w:rPr>
          <w:rFonts w:ascii="Times New Roman" w:hAnsi="Times New Roman" w:cs="Times New Roman"/>
          <w:sz w:val="28"/>
          <w:szCs w:val="28"/>
        </w:rPr>
        <w:t>5</w:t>
      </w:r>
      <w:r w:rsidR="00A23BE3" w:rsidRPr="008503C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503CF" w:rsidRPr="008503CF">
        <w:rPr>
          <w:rFonts w:ascii="Times New Roman" w:hAnsi="Times New Roman" w:cs="Times New Roman"/>
          <w:sz w:val="28"/>
          <w:szCs w:val="28"/>
        </w:rPr>
        <w:t>28 363,4</w:t>
      </w:r>
      <w:r w:rsidR="00A23BE3" w:rsidRPr="008503C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3BE3" w:rsidRPr="006419C9" w:rsidRDefault="00A23BE3" w:rsidP="00980DAE">
      <w:pPr>
        <w:ind w:firstLine="709"/>
        <w:jc w:val="both"/>
        <w:outlineLvl w:val="2"/>
        <w:rPr>
          <w:sz w:val="28"/>
          <w:szCs w:val="28"/>
        </w:rPr>
      </w:pPr>
      <w:r w:rsidRPr="006419C9">
        <w:rPr>
          <w:sz w:val="28"/>
          <w:szCs w:val="28"/>
        </w:rPr>
        <w:t xml:space="preserve">6. Утвердить объемы доходов и распределение бюджетных ассигнований Дорожного фонда </w:t>
      </w:r>
      <w:proofErr w:type="spellStart"/>
      <w:r w:rsidRPr="006419C9">
        <w:rPr>
          <w:sz w:val="28"/>
          <w:szCs w:val="28"/>
        </w:rPr>
        <w:t>Кичменгско</w:t>
      </w:r>
      <w:proofErr w:type="spellEnd"/>
      <w:r w:rsidRPr="006419C9">
        <w:rPr>
          <w:sz w:val="28"/>
          <w:szCs w:val="28"/>
        </w:rPr>
        <w:t xml:space="preserve">-Городецкого муниципального </w:t>
      </w:r>
      <w:r w:rsidR="009205F1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на 202</w:t>
      </w:r>
      <w:r w:rsidR="009205F1">
        <w:rPr>
          <w:sz w:val="28"/>
          <w:szCs w:val="28"/>
        </w:rPr>
        <w:t>3</w:t>
      </w:r>
      <w:r w:rsidRPr="006419C9">
        <w:rPr>
          <w:sz w:val="28"/>
          <w:szCs w:val="28"/>
        </w:rPr>
        <w:t xml:space="preserve"> год и плановый период 202</w:t>
      </w:r>
      <w:r w:rsidR="009205F1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и 202</w:t>
      </w:r>
      <w:r w:rsidR="009205F1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годов согласно приложению </w:t>
      </w:r>
      <w:r w:rsidR="004C7A29">
        <w:rPr>
          <w:sz w:val="28"/>
          <w:szCs w:val="28"/>
        </w:rPr>
        <w:t>7</w:t>
      </w:r>
      <w:r w:rsidRPr="006419C9">
        <w:rPr>
          <w:sz w:val="28"/>
          <w:szCs w:val="28"/>
        </w:rPr>
        <w:t xml:space="preserve"> к настоящему решению.</w:t>
      </w:r>
    </w:p>
    <w:p w:rsidR="00FD61CF" w:rsidRDefault="00A23BE3" w:rsidP="009A680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7</w:t>
      </w:r>
      <w:r w:rsidRPr="00686B52">
        <w:rPr>
          <w:rFonts w:ascii="Times New Roman" w:hAnsi="Times New Roman" w:cs="Times New Roman"/>
          <w:sz w:val="28"/>
          <w:szCs w:val="28"/>
        </w:rPr>
        <w:t xml:space="preserve">. </w:t>
      </w:r>
      <w:r w:rsidR="007F5319" w:rsidRPr="00686B52">
        <w:rPr>
          <w:rFonts w:ascii="Times New Roman" w:hAnsi="Times New Roman" w:cs="Times New Roman"/>
          <w:sz w:val="28"/>
          <w:szCs w:val="28"/>
        </w:rPr>
        <w:t>Определить</w:t>
      </w:r>
      <w:r w:rsidR="00353BB3" w:rsidRPr="00686B52">
        <w:rPr>
          <w:rFonts w:ascii="Times New Roman" w:hAnsi="Times New Roman" w:cs="Times New Roman"/>
          <w:sz w:val="28"/>
          <w:szCs w:val="28"/>
        </w:rPr>
        <w:t xml:space="preserve"> в проекте решения о бюджете муниципального округа</w:t>
      </w:r>
      <w:r w:rsidR="00260D6C" w:rsidRPr="00686B52">
        <w:rPr>
          <w:rFonts w:ascii="Times New Roman" w:hAnsi="Times New Roman" w:cs="Times New Roman"/>
          <w:color w:val="000000"/>
          <w:sz w:val="28"/>
          <w:szCs w:val="28"/>
        </w:rPr>
        <w:t xml:space="preserve"> объем нераспределенных</w:t>
      </w:r>
      <w:r w:rsidR="00260D6C" w:rsidRPr="00686B52">
        <w:rPr>
          <w:rFonts w:ascii="Times New Roman" w:hAnsi="Times New Roman" w:cs="Times New Roman"/>
          <w:sz w:val="28"/>
          <w:szCs w:val="28"/>
        </w:rPr>
        <w:t xml:space="preserve"> </w:t>
      </w:r>
      <w:r w:rsidR="001F5797" w:rsidRPr="00686B52">
        <w:rPr>
          <w:rFonts w:ascii="Times New Roman" w:hAnsi="Times New Roman" w:cs="Times New Roman"/>
          <w:sz w:val="28"/>
          <w:szCs w:val="28"/>
        </w:rPr>
        <w:t>по ГРБС</w:t>
      </w:r>
      <w:r w:rsidR="009F4336" w:rsidRPr="00686B52">
        <w:rPr>
          <w:rFonts w:ascii="Times New Roman" w:hAnsi="Times New Roman" w:cs="Times New Roman"/>
          <w:sz w:val="28"/>
          <w:szCs w:val="28"/>
        </w:rPr>
        <w:t xml:space="preserve"> ассигнований</w:t>
      </w:r>
      <w:r w:rsidR="001F5797" w:rsidRPr="00686B52">
        <w:rPr>
          <w:rFonts w:ascii="Times New Roman" w:hAnsi="Times New Roman" w:cs="Times New Roman"/>
          <w:sz w:val="28"/>
          <w:szCs w:val="28"/>
        </w:rPr>
        <w:t xml:space="preserve"> </w:t>
      </w:r>
      <w:r w:rsidR="00260D6C" w:rsidRPr="00686B52">
        <w:rPr>
          <w:rFonts w:ascii="Times New Roman" w:hAnsi="Times New Roman" w:cs="Times New Roman"/>
          <w:sz w:val="28"/>
          <w:szCs w:val="28"/>
        </w:rPr>
        <w:t>на 202</w:t>
      </w:r>
      <w:r w:rsidR="001F5797" w:rsidRPr="00686B52">
        <w:rPr>
          <w:rFonts w:ascii="Times New Roman" w:hAnsi="Times New Roman" w:cs="Times New Roman"/>
          <w:sz w:val="28"/>
          <w:szCs w:val="28"/>
        </w:rPr>
        <w:t>3</w:t>
      </w:r>
      <w:r w:rsidR="00260D6C" w:rsidRPr="00686B52">
        <w:rPr>
          <w:rFonts w:ascii="Times New Roman" w:hAnsi="Times New Roman" w:cs="Times New Roman"/>
          <w:sz w:val="28"/>
          <w:szCs w:val="28"/>
        </w:rPr>
        <w:t xml:space="preserve"> год</w:t>
      </w:r>
      <w:r w:rsidR="001F5797" w:rsidRPr="00686B52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годы</w:t>
      </w:r>
      <w:r w:rsidR="00260D6C" w:rsidRPr="00686B52">
        <w:rPr>
          <w:rFonts w:ascii="Times New Roman" w:hAnsi="Times New Roman" w:cs="Times New Roman"/>
          <w:sz w:val="28"/>
          <w:szCs w:val="28"/>
        </w:rPr>
        <w:t xml:space="preserve"> </w:t>
      </w:r>
      <w:r w:rsidR="00FD61CF">
        <w:rPr>
          <w:rFonts w:ascii="Times New Roman" w:hAnsi="Times New Roman" w:cs="Times New Roman"/>
          <w:sz w:val="28"/>
          <w:szCs w:val="28"/>
        </w:rPr>
        <w:t>н</w:t>
      </w:r>
      <w:r w:rsidR="001F5797" w:rsidRPr="00686B52">
        <w:rPr>
          <w:rFonts w:ascii="Times New Roman" w:hAnsi="Times New Roman" w:cs="Times New Roman"/>
          <w:sz w:val="28"/>
          <w:szCs w:val="28"/>
        </w:rPr>
        <w:t xml:space="preserve">а содержание </w:t>
      </w:r>
      <w:r w:rsidR="009F4336" w:rsidRPr="00686B52">
        <w:rPr>
          <w:rFonts w:ascii="Times New Roman" w:hAnsi="Times New Roman" w:cs="Times New Roman"/>
          <w:color w:val="000000"/>
          <w:sz w:val="28"/>
          <w:szCs w:val="28"/>
        </w:rPr>
        <w:t>лиц, замещающих должности муниципальной службы и лиц, замещающих должности, не отнесенные к должностям муниципальной службы в органах местного самоуправления, работников, осуществляющих техническое обеспечение деятельности муниципальных органов</w:t>
      </w:r>
      <w:r w:rsidR="001F6D9B">
        <w:rPr>
          <w:rFonts w:ascii="Times New Roman" w:hAnsi="Times New Roman" w:cs="Times New Roman"/>
          <w:sz w:val="28"/>
          <w:szCs w:val="28"/>
        </w:rPr>
        <w:t xml:space="preserve">, сотрудников, которые обслуживают органы местного самоуправления в </w:t>
      </w:r>
      <w:r w:rsidR="00BE7E86">
        <w:rPr>
          <w:rFonts w:ascii="Times New Roman" w:hAnsi="Times New Roman" w:cs="Times New Roman"/>
          <w:sz w:val="28"/>
          <w:szCs w:val="28"/>
        </w:rPr>
        <w:t>казенных учреждениях</w:t>
      </w:r>
      <w:r w:rsidR="001F6D9B">
        <w:rPr>
          <w:rFonts w:ascii="Times New Roman" w:hAnsi="Times New Roman" w:cs="Times New Roman"/>
          <w:sz w:val="28"/>
          <w:szCs w:val="28"/>
        </w:rPr>
        <w:t xml:space="preserve"> </w:t>
      </w:r>
      <w:r w:rsidR="00353BB3" w:rsidRPr="00686B52">
        <w:rPr>
          <w:rFonts w:ascii="Times New Roman" w:hAnsi="Times New Roman" w:cs="Times New Roman"/>
          <w:sz w:val="28"/>
          <w:szCs w:val="28"/>
        </w:rPr>
        <w:t xml:space="preserve"> до </w:t>
      </w:r>
      <w:r w:rsidR="001F66F4" w:rsidRPr="00686B52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481CAF" w:rsidRPr="00686B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336" w:rsidRPr="00686B52">
        <w:rPr>
          <w:rFonts w:ascii="Times New Roman" w:hAnsi="Times New Roman" w:cs="Times New Roman"/>
          <w:color w:val="000000"/>
          <w:sz w:val="28"/>
          <w:szCs w:val="28"/>
        </w:rPr>
        <w:t>приняти</w:t>
      </w:r>
      <w:r w:rsidR="00CA03D4" w:rsidRPr="00686B5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F4336" w:rsidRPr="00686B52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оплаты труда и штатных расписаний</w:t>
      </w:r>
      <w:r w:rsidR="00FD61CF">
        <w:rPr>
          <w:rFonts w:ascii="Times New Roman" w:hAnsi="Times New Roman" w:cs="Times New Roman"/>
          <w:color w:val="000000"/>
          <w:sz w:val="28"/>
          <w:szCs w:val="28"/>
        </w:rPr>
        <w:t xml:space="preserve"> с 1 января 2023 года:</w:t>
      </w:r>
    </w:p>
    <w:p w:rsidR="009205F1" w:rsidRDefault="00FD61CF" w:rsidP="009A680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на 2023 год </w:t>
      </w:r>
      <w:r w:rsidR="00006D48" w:rsidRPr="001F66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ADB">
        <w:rPr>
          <w:rFonts w:ascii="Times New Roman" w:hAnsi="Times New Roman" w:cs="Times New Roman"/>
          <w:color w:val="000000"/>
          <w:sz w:val="28"/>
          <w:szCs w:val="28"/>
        </w:rPr>
        <w:t xml:space="preserve">в сумме 78 636,8 </w:t>
      </w:r>
      <w:proofErr w:type="spellStart"/>
      <w:r w:rsidR="00B74ADB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="00B74ADB">
        <w:rPr>
          <w:rFonts w:ascii="Times New Roman" w:hAnsi="Times New Roman" w:cs="Times New Roman"/>
          <w:color w:val="000000"/>
          <w:sz w:val="28"/>
          <w:szCs w:val="28"/>
        </w:rPr>
        <w:t xml:space="preserve">, в т.ч. 60 872,9 </w:t>
      </w:r>
      <w:proofErr w:type="spellStart"/>
      <w:r w:rsidR="00B74ADB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="00B74ADB">
        <w:rPr>
          <w:rFonts w:ascii="Times New Roman" w:hAnsi="Times New Roman" w:cs="Times New Roman"/>
          <w:color w:val="000000"/>
          <w:sz w:val="28"/>
          <w:szCs w:val="28"/>
        </w:rPr>
        <w:t xml:space="preserve"> по строке программные расходы, не распределенные по получателям</w:t>
      </w:r>
      <w:r w:rsidR="00F91EC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674DA" w:rsidRPr="005674DA">
        <w:rPr>
          <w:rFonts w:ascii="Times New Roman" w:hAnsi="Times New Roman" w:cs="Times New Roman"/>
          <w:color w:val="000000"/>
          <w:sz w:val="28"/>
          <w:szCs w:val="28"/>
        </w:rPr>
        <w:t xml:space="preserve"> иная дотация на </w:t>
      </w:r>
      <w:r w:rsidR="005674DA" w:rsidRPr="005674DA">
        <w:rPr>
          <w:rFonts w:ascii="Times New Roman" w:hAnsi="Times New Roman" w:cs="Times New Roman"/>
          <w:sz w:val="28"/>
          <w:szCs w:val="28"/>
        </w:rPr>
        <w:t xml:space="preserve"> 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округа </w:t>
      </w:r>
      <w:r w:rsidR="005674D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74ADB">
        <w:rPr>
          <w:rFonts w:ascii="Times New Roman" w:hAnsi="Times New Roman" w:cs="Times New Roman"/>
          <w:color w:val="000000"/>
          <w:sz w:val="28"/>
          <w:szCs w:val="28"/>
        </w:rPr>
        <w:t>17 763,9 тыс.</w:t>
      </w:r>
      <w:r w:rsidR="00567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ADB">
        <w:rPr>
          <w:rFonts w:ascii="Times New Roman" w:hAnsi="Times New Roman" w:cs="Times New Roman"/>
          <w:color w:val="000000"/>
          <w:sz w:val="28"/>
          <w:szCs w:val="28"/>
        </w:rPr>
        <w:t>рублей по КБК 245 01 13 12 1 05 70030;</w:t>
      </w:r>
    </w:p>
    <w:p w:rsidR="00B74ADB" w:rsidRPr="005674DA" w:rsidRDefault="00B74ADB" w:rsidP="00B74AD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на 2024 год </w:t>
      </w:r>
      <w:r w:rsidRPr="001F66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сумме 78 636,8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 т.ч. 61 998,5 тыс.</w:t>
      </w:r>
      <w:r w:rsidR="00567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по строке программные расходы, не распределенные по </w:t>
      </w:r>
      <w:r w:rsidRPr="005674DA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 и </w:t>
      </w:r>
      <w:r w:rsidR="00F91EC4" w:rsidRPr="005674DA">
        <w:rPr>
          <w:rFonts w:ascii="Times New Roman" w:hAnsi="Times New Roman" w:cs="Times New Roman"/>
          <w:color w:val="000000"/>
          <w:sz w:val="28"/>
          <w:szCs w:val="28"/>
        </w:rPr>
        <w:t xml:space="preserve">иная дотация на </w:t>
      </w:r>
      <w:r w:rsidR="005674DA" w:rsidRPr="005674DA">
        <w:rPr>
          <w:rFonts w:ascii="Times New Roman" w:hAnsi="Times New Roman" w:cs="Times New Roman"/>
          <w:sz w:val="28"/>
          <w:szCs w:val="28"/>
        </w:rPr>
        <w:t xml:space="preserve"> 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округа </w:t>
      </w:r>
      <w:r w:rsidR="005674D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5674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674DA">
        <w:rPr>
          <w:rFonts w:ascii="Times New Roman" w:hAnsi="Times New Roman" w:cs="Times New Roman"/>
          <w:color w:val="000000"/>
          <w:sz w:val="28"/>
          <w:szCs w:val="28"/>
        </w:rPr>
        <w:t>6 638,3</w:t>
      </w:r>
      <w:r w:rsidRPr="005674DA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67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4DA">
        <w:rPr>
          <w:rFonts w:ascii="Times New Roman" w:hAnsi="Times New Roman" w:cs="Times New Roman"/>
          <w:color w:val="000000"/>
          <w:sz w:val="28"/>
          <w:szCs w:val="28"/>
        </w:rPr>
        <w:t>рублей по КБК 245 01 13 12 1 05 70030;</w:t>
      </w:r>
    </w:p>
    <w:p w:rsidR="005674DA" w:rsidRPr="005674DA" w:rsidRDefault="00B74ADB" w:rsidP="005674D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на 202</w:t>
      </w:r>
      <w:r w:rsidR="005674D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1F66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сумме 78 636,8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 т.ч. 6</w:t>
      </w:r>
      <w:r w:rsidR="005674DA">
        <w:rPr>
          <w:rFonts w:ascii="Times New Roman" w:hAnsi="Times New Roman" w:cs="Times New Roman"/>
          <w:color w:val="000000"/>
          <w:sz w:val="28"/>
          <w:szCs w:val="28"/>
        </w:rPr>
        <w:t>3 164,1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строке программные расходы, не распределенные по получателям, </w:t>
      </w:r>
      <w:r w:rsidR="005674DA" w:rsidRPr="005674DA">
        <w:rPr>
          <w:rFonts w:ascii="Times New Roman" w:hAnsi="Times New Roman" w:cs="Times New Roman"/>
          <w:color w:val="000000"/>
          <w:sz w:val="28"/>
          <w:szCs w:val="28"/>
        </w:rPr>
        <w:t xml:space="preserve">и иная дотация на </w:t>
      </w:r>
      <w:r w:rsidR="005674DA" w:rsidRPr="005674DA">
        <w:rPr>
          <w:rFonts w:ascii="Times New Roman" w:hAnsi="Times New Roman" w:cs="Times New Roman"/>
          <w:sz w:val="28"/>
          <w:szCs w:val="28"/>
        </w:rPr>
        <w:t xml:space="preserve"> 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округа </w:t>
      </w:r>
      <w:r w:rsidR="005674D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674DA" w:rsidRPr="005674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674DA">
        <w:rPr>
          <w:rFonts w:ascii="Times New Roman" w:hAnsi="Times New Roman" w:cs="Times New Roman"/>
          <w:color w:val="000000"/>
          <w:sz w:val="28"/>
          <w:szCs w:val="28"/>
        </w:rPr>
        <w:t>5 472,7</w:t>
      </w:r>
      <w:r w:rsidR="005674DA" w:rsidRPr="005674DA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67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4DA" w:rsidRPr="005674DA">
        <w:rPr>
          <w:rFonts w:ascii="Times New Roman" w:hAnsi="Times New Roman" w:cs="Times New Roman"/>
          <w:color w:val="000000"/>
          <w:sz w:val="28"/>
          <w:szCs w:val="28"/>
        </w:rPr>
        <w:t>рублей по КБК 245 01 13 12 1 05 70030</w:t>
      </w:r>
      <w:r w:rsidR="002B2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ADB" w:rsidRPr="009A6805" w:rsidRDefault="00B74ADB" w:rsidP="009A680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5F1" w:rsidRDefault="009F4336" w:rsidP="00801F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33DC2">
        <w:rPr>
          <w:color w:val="000000"/>
          <w:sz w:val="28"/>
          <w:szCs w:val="28"/>
        </w:rPr>
        <w:t>8. Повысить с 1 января 2023 года в 1,04 раза размеры должностных окладов</w:t>
      </w:r>
      <w:r w:rsidR="00AE6A31">
        <w:rPr>
          <w:color w:val="000000"/>
          <w:sz w:val="28"/>
          <w:szCs w:val="28"/>
        </w:rPr>
        <w:t xml:space="preserve"> (денежных вознаграждений) лиц, замещающих муниципальные должности, </w:t>
      </w:r>
      <w:r w:rsidR="007A5167">
        <w:rPr>
          <w:color w:val="000000"/>
          <w:sz w:val="28"/>
          <w:szCs w:val="28"/>
        </w:rPr>
        <w:t xml:space="preserve">должностных окладов лиц, замещающих должности </w:t>
      </w:r>
      <w:r w:rsidR="007A5167">
        <w:rPr>
          <w:color w:val="000000"/>
          <w:sz w:val="28"/>
          <w:szCs w:val="28"/>
        </w:rPr>
        <w:lastRenderedPageBreak/>
        <w:t>муниципальной службы и лиц, замещающих должности, не отнесенные к должностям муниципальной службы</w:t>
      </w:r>
      <w:r w:rsidR="00D71B5A">
        <w:rPr>
          <w:color w:val="000000"/>
          <w:sz w:val="28"/>
          <w:szCs w:val="28"/>
        </w:rPr>
        <w:t xml:space="preserve"> в органах местного самоуправления, работников</w:t>
      </w:r>
      <w:r w:rsidR="00F64581">
        <w:rPr>
          <w:color w:val="000000"/>
          <w:sz w:val="28"/>
          <w:szCs w:val="28"/>
        </w:rPr>
        <w:t xml:space="preserve">, </w:t>
      </w:r>
      <w:r w:rsidR="00801F84">
        <w:rPr>
          <w:color w:val="000000"/>
          <w:sz w:val="28"/>
          <w:szCs w:val="28"/>
        </w:rPr>
        <w:t>органов местного самоуправления.</w:t>
      </w:r>
      <w:bookmarkStart w:id="0" w:name="_GoBack"/>
      <w:bookmarkEnd w:id="0"/>
    </w:p>
    <w:p w:rsidR="007F62A6" w:rsidRPr="006419C9" w:rsidRDefault="007F62A6" w:rsidP="00E239E3">
      <w:pPr>
        <w:jc w:val="both"/>
        <w:rPr>
          <w:sz w:val="28"/>
          <w:szCs w:val="28"/>
        </w:rPr>
      </w:pPr>
    </w:p>
    <w:p w:rsidR="00DE78DE" w:rsidRPr="006419C9" w:rsidRDefault="00A23BE3" w:rsidP="00155741">
      <w:pPr>
        <w:tabs>
          <w:tab w:val="num" w:pos="720"/>
        </w:tabs>
        <w:ind w:left="714" w:hanging="357"/>
        <w:jc w:val="center"/>
        <w:rPr>
          <w:b/>
          <w:sz w:val="28"/>
          <w:szCs w:val="28"/>
        </w:rPr>
      </w:pPr>
      <w:proofErr w:type="gramStart"/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IV</w:t>
      </w:r>
      <w:r w:rsidRPr="006419C9">
        <w:rPr>
          <w:b/>
          <w:sz w:val="28"/>
          <w:szCs w:val="28"/>
        </w:rPr>
        <w:t>.</w:t>
      </w:r>
      <w:proofErr w:type="gramEnd"/>
      <w:r w:rsidRPr="006419C9">
        <w:rPr>
          <w:b/>
          <w:sz w:val="28"/>
          <w:szCs w:val="28"/>
        </w:rPr>
        <w:t xml:space="preserve">  М</w:t>
      </w:r>
      <w:r w:rsidR="007F62A6" w:rsidRPr="006419C9">
        <w:rPr>
          <w:b/>
          <w:sz w:val="28"/>
          <w:szCs w:val="28"/>
        </w:rPr>
        <w:t>униципальный долг</w:t>
      </w:r>
    </w:p>
    <w:p w:rsidR="00A23BE3" w:rsidRPr="006419C9" w:rsidRDefault="00A23BE3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</w:t>
      </w:r>
      <w:r w:rsidR="00E67A01">
        <w:rPr>
          <w:sz w:val="28"/>
          <w:szCs w:val="28"/>
        </w:rPr>
        <w:t xml:space="preserve">   </w:t>
      </w:r>
      <w:r w:rsidR="007F62A6" w:rsidRPr="006419C9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1. Утвердить верхний предел муниципального долга </w:t>
      </w:r>
      <w:r w:rsidR="009205F1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по состоянию:</w:t>
      </w:r>
    </w:p>
    <w:p w:rsidR="00A23BE3" w:rsidRPr="006419C9" w:rsidRDefault="00A23BE3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 </w:t>
      </w:r>
      <w:r w:rsidR="00E67A01">
        <w:rPr>
          <w:sz w:val="28"/>
          <w:szCs w:val="28"/>
        </w:rPr>
        <w:t xml:space="preserve">  </w:t>
      </w:r>
      <w:r w:rsidRPr="006419C9">
        <w:rPr>
          <w:sz w:val="28"/>
          <w:szCs w:val="28"/>
        </w:rPr>
        <w:t>1) на 01 января 202</w:t>
      </w:r>
      <w:r w:rsidR="009205F1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года  0,0 тыс. рублей, в том  числе по гарантиям 0,0 тыс. рублей;</w:t>
      </w:r>
    </w:p>
    <w:p w:rsidR="00A23BE3" w:rsidRPr="006419C9" w:rsidRDefault="00A23BE3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</w:t>
      </w:r>
      <w:r w:rsidR="00E67A01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  2) на 01 января 202</w:t>
      </w:r>
      <w:r w:rsidR="009205F1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</w:t>
      </w:r>
      <w:proofErr w:type="gramStart"/>
      <w:r w:rsidRPr="006419C9">
        <w:rPr>
          <w:sz w:val="28"/>
          <w:szCs w:val="28"/>
        </w:rPr>
        <w:t>года  0</w:t>
      </w:r>
      <w:proofErr w:type="gramEnd"/>
      <w:r w:rsidRPr="006419C9">
        <w:rPr>
          <w:sz w:val="28"/>
          <w:szCs w:val="28"/>
        </w:rPr>
        <w:t>,0 тыс. рублей, в том  числе по гарантиям  0,0 тыс. рублей;</w:t>
      </w:r>
    </w:p>
    <w:p w:rsidR="00A23BE3" w:rsidRPr="006419C9" w:rsidRDefault="007F62A6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</w:t>
      </w:r>
      <w:r w:rsidR="00E67A01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  </w:t>
      </w:r>
      <w:r w:rsidR="00E239E3">
        <w:rPr>
          <w:sz w:val="28"/>
          <w:szCs w:val="28"/>
        </w:rPr>
        <w:t>3) на 01 января 202</w:t>
      </w:r>
      <w:r w:rsidR="009205F1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</w:t>
      </w:r>
      <w:proofErr w:type="gramStart"/>
      <w:r w:rsidR="00A23BE3" w:rsidRPr="006419C9">
        <w:rPr>
          <w:sz w:val="28"/>
          <w:szCs w:val="28"/>
        </w:rPr>
        <w:t>года  0</w:t>
      </w:r>
      <w:proofErr w:type="gramEnd"/>
      <w:r w:rsidR="00A23BE3" w:rsidRPr="006419C9">
        <w:rPr>
          <w:sz w:val="28"/>
          <w:szCs w:val="28"/>
        </w:rPr>
        <w:t>,0 тыс. рублей, в том  числе по гарантиям  0,0 тыс. рублей.</w:t>
      </w:r>
    </w:p>
    <w:p w:rsidR="00A23BE3" w:rsidRPr="006419C9" w:rsidRDefault="007F62A6" w:rsidP="007F62A6">
      <w:pPr>
        <w:tabs>
          <w:tab w:val="num" w:pos="0"/>
        </w:tabs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 </w:t>
      </w:r>
      <w:r w:rsidR="00E67A01">
        <w:rPr>
          <w:sz w:val="28"/>
          <w:szCs w:val="28"/>
        </w:rPr>
        <w:t xml:space="preserve"> </w:t>
      </w:r>
      <w:r w:rsidR="00A23BE3" w:rsidRPr="006419C9">
        <w:rPr>
          <w:sz w:val="28"/>
          <w:szCs w:val="28"/>
        </w:rPr>
        <w:t xml:space="preserve"> 2.  Установить, что в 202</w:t>
      </w:r>
      <w:r w:rsidR="009205F1">
        <w:rPr>
          <w:sz w:val="28"/>
          <w:szCs w:val="28"/>
        </w:rPr>
        <w:t>3</w:t>
      </w:r>
      <w:r w:rsidR="00A23BE3" w:rsidRPr="006419C9">
        <w:rPr>
          <w:sz w:val="28"/>
          <w:szCs w:val="28"/>
        </w:rPr>
        <w:t xml:space="preserve"> году и плановом периоде 202</w:t>
      </w:r>
      <w:r w:rsidR="009205F1">
        <w:rPr>
          <w:sz w:val="28"/>
          <w:szCs w:val="28"/>
        </w:rPr>
        <w:t>4</w:t>
      </w:r>
      <w:r w:rsidR="00A23BE3" w:rsidRPr="006419C9">
        <w:rPr>
          <w:sz w:val="28"/>
          <w:szCs w:val="28"/>
        </w:rPr>
        <w:t xml:space="preserve"> и 202</w:t>
      </w:r>
      <w:r w:rsidR="009205F1">
        <w:rPr>
          <w:sz w:val="28"/>
          <w:szCs w:val="28"/>
        </w:rPr>
        <w:t>5</w:t>
      </w:r>
      <w:r w:rsidR="00A23BE3" w:rsidRPr="006419C9">
        <w:rPr>
          <w:sz w:val="28"/>
          <w:szCs w:val="28"/>
        </w:rPr>
        <w:t xml:space="preserve"> годов муниципальные гарантии </w:t>
      </w:r>
      <w:r w:rsidR="009205F1">
        <w:rPr>
          <w:sz w:val="28"/>
          <w:szCs w:val="28"/>
        </w:rPr>
        <w:t>округом</w:t>
      </w:r>
      <w:r w:rsidR="00A23BE3" w:rsidRPr="006419C9">
        <w:rPr>
          <w:sz w:val="28"/>
          <w:szCs w:val="28"/>
        </w:rPr>
        <w:t xml:space="preserve"> не предоставляются.</w:t>
      </w:r>
    </w:p>
    <w:p w:rsidR="00A23BE3" w:rsidRPr="006419C9" w:rsidRDefault="00E67A01" w:rsidP="00E67A0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3BE3" w:rsidRPr="006419C9">
        <w:rPr>
          <w:sz w:val="28"/>
          <w:szCs w:val="28"/>
        </w:rPr>
        <w:t>3.  Установить, что в 202</w:t>
      </w:r>
      <w:r w:rsidR="009205F1">
        <w:rPr>
          <w:sz w:val="28"/>
          <w:szCs w:val="28"/>
        </w:rPr>
        <w:t>3</w:t>
      </w:r>
      <w:r w:rsidR="00A23BE3" w:rsidRPr="006419C9">
        <w:rPr>
          <w:sz w:val="28"/>
          <w:szCs w:val="28"/>
        </w:rPr>
        <w:t xml:space="preserve"> </w:t>
      </w:r>
      <w:proofErr w:type="gramStart"/>
      <w:r w:rsidR="00A23BE3" w:rsidRPr="006419C9">
        <w:rPr>
          <w:sz w:val="28"/>
          <w:szCs w:val="28"/>
        </w:rPr>
        <w:t>году  и</w:t>
      </w:r>
      <w:proofErr w:type="gramEnd"/>
      <w:r w:rsidR="00A23BE3" w:rsidRPr="006419C9">
        <w:rPr>
          <w:sz w:val="28"/>
          <w:szCs w:val="28"/>
        </w:rPr>
        <w:t xml:space="preserve"> плановом периоде 202</w:t>
      </w:r>
      <w:r w:rsidR="009205F1">
        <w:rPr>
          <w:sz w:val="28"/>
          <w:szCs w:val="28"/>
        </w:rPr>
        <w:t>4</w:t>
      </w:r>
      <w:r w:rsidR="00A23BE3" w:rsidRPr="006419C9">
        <w:rPr>
          <w:sz w:val="28"/>
          <w:szCs w:val="28"/>
        </w:rPr>
        <w:t xml:space="preserve"> и 202</w:t>
      </w:r>
      <w:r w:rsidR="009205F1">
        <w:rPr>
          <w:sz w:val="28"/>
          <w:szCs w:val="28"/>
        </w:rPr>
        <w:t>5</w:t>
      </w:r>
      <w:r w:rsidR="00A23BE3" w:rsidRPr="006419C9">
        <w:rPr>
          <w:sz w:val="28"/>
          <w:szCs w:val="28"/>
        </w:rPr>
        <w:t xml:space="preserve"> годов внешние заимствования </w:t>
      </w:r>
      <w:r w:rsidR="005C3E90">
        <w:rPr>
          <w:sz w:val="28"/>
          <w:szCs w:val="28"/>
        </w:rPr>
        <w:t>муниципальным округом</w:t>
      </w:r>
      <w:r w:rsidR="00A23BE3" w:rsidRPr="006419C9">
        <w:rPr>
          <w:sz w:val="28"/>
          <w:szCs w:val="28"/>
        </w:rPr>
        <w:t xml:space="preserve"> не осуществляются.</w:t>
      </w:r>
    </w:p>
    <w:p w:rsidR="007F62A6" w:rsidRPr="006419C9" w:rsidRDefault="007F62A6" w:rsidP="00980DA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F4336" w:rsidRPr="006419C9" w:rsidRDefault="00A23BE3" w:rsidP="00155741">
      <w:pPr>
        <w:tabs>
          <w:tab w:val="num" w:pos="720"/>
        </w:tabs>
        <w:ind w:left="714" w:hanging="357"/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V</w:t>
      </w:r>
      <w:r w:rsidRPr="006419C9">
        <w:rPr>
          <w:b/>
          <w:sz w:val="28"/>
          <w:szCs w:val="28"/>
        </w:rPr>
        <w:t>.  З</w:t>
      </w:r>
      <w:r w:rsidR="007F62A6" w:rsidRPr="006419C9">
        <w:rPr>
          <w:b/>
          <w:sz w:val="28"/>
          <w:szCs w:val="28"/>
        </w:rPr>
        <w:t>аключительные положения</w:t>
      </w:r>
    </w:p>
    <w:p w:rsidR="00A23BE3" w:rsidRPr="006419C9" w:rsidRDefault="00A23BE3" w:rsidP="00980DAE">
      <w:pPr>
        <w:shd w:val="clear" w:color="auto" w:fill="FFFFFF"/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1. </w:t>
      </w:r>
      <w:r w:rsidRPr="006419C9">
        <w:rPr>
          <w:color w:val="000000"/>
          <w:sz w:val="28"/>
          <w:szCs w:val="28"/>
        </w:rPr>
        <w:t>Установить, что в 202</w:t>
      </w:r>
      <w:r w:rsidR="00BD3717">
        <w:rPr>
          <w:color w:val="000000"/>
          <w:sz w:val="28"/>
          <w:szCs w:val="28"/>
        </w:rPr>
        <w:t>3</w:t>
      </w:r>
      <w:r w:rsidR="00BE45F6">
        <w:rPr>
          <w:color w:val="000000"/>
          <w:sz w:val="28"/>
          <w:szCs w:val="28"/>
        </w:rPr>
        <w:t xml:space="preserve"> году и плановом периоде 202</w:t>
      </w:r>
      <w:r w:rsidR="00BD3717">
        <w:rPr>
          <w:color w:val="000000"/>
          <w:sz w:val="28"/>
          <w:szCs w:val="28"/>
        </w:rPr>
        <w:t>4</w:t>
      </w:r>
      <w:r w:rsidRPr="006419C9">
        <w:rPr>
          <w:color w:val="000000"/>
          <w:sz w:val="28"/>
          <w:szCs w:val="28"/>
        </w:rPr>
        <w:t xml:space="preserve"> и 202</w:t>
      </w:r>
      <w:r w:rsidR="00BD3717">
        <w:rPr>
          <w:color w:val="000000"/>
          <w:sz w:val="28"/>
          <w:szCs w:val="28"/>
        </w:rPr>
        <w:t>5</w:t>
      </w:r>
      <w:r w:rsidRPr="006419C9">
        <w:rPr>
          <w:color w:val="000000"/>
          <w:sz w:val="28"/>
          <w:szCs w:val="28"/>
        </w:rPr>
        <w:t xml:space="preserve"> годов за счет средств бюджета </w:t>
      </w:r>
      <w:r w:rsidR="00BD3717">
        <w:rPr>
          <w:color w:val="000000"/>
          <w:sz w:val="28"/>
          <w:szCs w:val="28"/>
        </w:rPr>
        <w:t xml:space="preserve">муниципального округа </w:t>
      </w:r>
      <w:r w:rsidRPr="006419C9">
        <w:rPr>
          <w:color w:val="000000"/>
          <w:sz w:val="28"/>
          <w:szCs w:val="28"/>
        </w:rPr>
        <w:t>суб</w:t>
      </w:r>
      <w:r w:rsidR="008A4519">
        <w:rPr>
          <w:color w:val="000000"/>
          <w:sz w:val="28"/>
          <w:szCs w:val="28"/>
        </w:rPr>
        <w:t>сиди</w:t>
      </w:r>
      <w:r w:rsidR="00BD3717">
        <w:rPr>
          <w:color w:val="000000"/>
          <w:sz w:val="28"/>
          <w:szCs w:val="28"/>
        </w:rPr>
        <w:t>и</w:t>
      </w:r>
      <w:r w:rsidR="008A4519">
        <w:rPr>
          <w:color w:val="000000"/>
          <w:sz w:val="28"/>
          <w:szCs w:val="28"/>
        </w:rPr>
        <w:t xml:space="preserve"> юридическим лицам (за </w:t>
      </w:r>
      <w:r w:rsidRPr="006419C9">
        <w:rPr>
          <w:color w:val="000000"/>
          <w:sz w:val="28"/>
          <w:szCs w:val="28"/>
        </w:rPr>
        <w:t>исключением субсидий муниципальным учреждениям), индивидуальным предпринимателям, а также физическим лицам - производителям товаров, работ, услуг, в том числе грант</w:t>
      </w:r>
      <w:r w:rsidR="00BD3717">
        <w:rPr>
          <w:color w:val="000000"/>
          <w:sz w:val="28"/>
          <w:szCs w:val="28"/>
        </w:rPr>
        <w:t>ы</w:t>
      </w:r>
      <w:r w:rsidRPr="006419C9">
        <w:rPr>
          <w:color w:val="000000"/>
          <w:sz w:val="28"/>
          <w:szCs w:val="28"/>
        </w:rPr>
        <w:t xml:space="preserve"> в форме субсидий </w:t>
      </w:r>
      <w:r w:rsidR="00BD3717">
        <w:rPr>
          <w:color w:val="000000"/>
          <w:sz w:val="28"/>
          <w:szCs w:val="28"/>
        </w:rPr>
        <w:t xml:space="preserve">предоставляются </w:t>
      </w:r>
      <w:r w:rsidRPr="006419C9">
        <w:rPr>
          <w:color w:val="000000"/>
          <w:sz w:val="28"/>
          <w:szCs w:val="28"/>
        </w:rPr>
        <w:t>на цели, предусмотренные муниципальными программами.</w:t>
      </w:r>
    </w:p>
    <w:p w:rsidR="00A23BE3" w:rsidRPr="006419C9" w:rsidRDefault="00A23BE3" w:rsidP="00980D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19C9">
        <w:rPr>
          <w:color w:val="000000"/>
          <w:sz w:val="28"/>
          <w:szCs w:val="28"/>
        </w:rPr>
        <w:t>Субсидии предоставляются в пределах средств, предусмотренных на эти цели   настоящим решением, в соответствии со сводной бюджетной росписью бюджета</w:t>
      </w:r>
      <w:r w:rsidR="00BD3717">
        <w:rPr>
          <w:color w:val="000000"/>
          <w:sz w:val="28"/>
          <w:szCs w:val="28"/>
        </w:rPr>
        <w:t xml:space="preserve"> округа</w:t>
      </w:r>
      <w:r w:rsidRPr="006419C9">
        <w:rPr>
          <w:color w:val="000000"/>
          <w:sz w:val="28"/>
          <w:szCs w:val="28"/>
        </w:rPr>
        <w:t>, в пределах лимитов бюджетных обязательств, предусмотренных для главного распорядителя средств бюджета</w:t>
      </w:r>
      <w:r w:rsidR="00BD3717">
        <w:rPr>
          <w:color w:val="000000"/>
          <w:sz w:val="28"/>
          <w:szCs w:val="28"/>
        </w:rPr>
        <w:t xml:space="preserve"> муниципального округа</w:t>
      </w:r>
      <w:r w:rsidRPr="006419C9">
        <w:rPr>
          <w:color w:val="000000"/>
          <w:sz w:val="28"/>
          <w:szCs w:val="28"/>
        </w:rPr>
        <w:t xml:space="preserve">. </w:t>
      </w:r>
    </w:p>
    <w:p w:rsidR="00A23BE3" w:rsidRPr="006419C9" w:rsidRDefault="00A23BE3" w:rsidP="00980D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19C9">
        <w:rPr>
          <w:color w:val="000000"/>
          <w:sz w:val="28"/>
          <w:szCs w:val="28"/>
        </w:rPr>
        <w:t xml:space="preserve">Регулирование предоставления субсидий,  в соответствии с пунктом 3 статьи 78 Бюджетного кодекса Российской Федерации осуществляется постановлениями администрации </w:t>
      </w:r>
      <w:r w:rsidR="00265BF7">
        <w:rPr>
          <w:color w:val="000000"/>
          <w:sz w:val="28"/>
          <w:szCs w:val="28"/>
        </w:rPr>
        <w:t>округа</w:t>
      </w:r>
      <w:r w:rsidRPr="006419C9">
        <w:rPr>
          <w:color w:val="000000"/>
          <w:sz w:val="28"/>
          <w:szCs w:val="28"/>
        </w:rPr>
        <w:t>.</w:t>
      </w:r>
    </w:p>
    <w:p w:rsidR="00A23BE3" w:rsidRPr="006419C9" w:rsidRDefault="00A23BE3" w:rsidP="00980DAE">
      <w:pPr>
        <w:shd w:val="clear" w:color="auto" w:fill="FFFFFF"/>
        <w:ind w:firstLine="567"/>
        <w:jc w:val="both"/>
        <w:rPr>
          <w:sz w:val="28"/>
          <w:szCs w:val="28"/>
        </w:rPr>
      </w:pPr>
      <w:r w:rsidRPr="006419C9">
        <w:rPr>
          <w:color w:val="000000"/>
          <w:sz w:val="28"/>
          <w:szCs w:val="28"/>
        </w:rPr>
        <w:t xml:space="preserve">  2. Установить, что в 202</w:t>
      </w:r>
      <w:r w:rsidR="00BD3717">
        <w:rPr>
          <w:color w:val="000000"/>
          <w:sz w:val="28"/>
          <w:szCs w:val="28"/>
        </w:rPr>
        <w:t>3</w:t>
      </w:r>
      <w:r w:rsidRPr="006419C9">
        <w:rPr>
          <w:color w:val="000000"/>
          <w:sz w:val="28"/>
          <w:szCs w:val="28"/>
        </w:rPr>
        <w:t xml:space="preserve"> году и плановом периоде 202</w:t>
      </w:r>
      <w:r w:rsidR="00BD3717">
        <w:rPr>
          <w:color w:val="000000"/>
          <w:sz w:val="28"/>
          <w:szCs w:val="28"/>
        </w:rPr>
        <w:t>4</w:t>
      </w:r>
      <w:r w:rsidRPr="006419C9">
        <w:rPr>
          <w:color w:val="000000"/>
          <w:sz w:val="28"/>
          <w:szCs w:val="28"/>
        </w:rPr>
        <w:t xml:space="preserve"> и 202</w:t>
      </w:r>
      <w:r w:rsidR="00BD3717">
        <w:rPr>
          <w:color w:val="000000"/>
          <w:sz w:val="28"/>
          <w:szCs w:val="28"/>
        </w:rPr>
        <w:t>5</w:t>
      </w:r>
      <w:r w:rsidRPr="006419C9">
        <w:rPr>
          <w:color w:val="000000"/>
          <w:sz w:val="28"/>
          <w:szCs w:val="28"/>
        </w:rPr>
        <w:t xml:space="preserve"> годов за счет средств бюджета </w:t>
      </w:r>
      <w:r w:rsidR="00BD3717">
        <w:rPr>
          <w:color w:val="000000"/>
          <w:sz w:val="28"/>
          <w:szCs w:val="28"/>
        </w:rPr>
        <w:t xml:space="preserve">муниципального округа </w:t>
      </w:r>
      <w:r w:rsidRPr="006419C9">
        <w:rPr>
          <w:color w:val="000000"/>
          <w:sz w:val="28"/>
          <w:szCs w:val="28"/>
        </w:rPr>
        <w:t xml:space="preserve">в пределах средств, предусмотренных на эти цели настоящим решением, </w:t>
      </w:r>
      <w:r w:rsidR="00BD3717">
        <w:rPr>
          <w:color w:val="000000"/>
          <w:sz w:val="28"/>
          <w:szCs w:val="28"/>
        </w:rPr>
        <w:t>субсидии предоставляются следующим иным некоммерческим организациям, не являющимся муниципальными учреждениями</w:t>
      </w:r>
      <w:r w:rsidRPr="006419C9">
        <w:rPr>
          <w:color w:val="000000"/>
          <w:sz w:val="28"/>
          <w:szCs w:val="28"/>
        </w:rPr>
        <w:t>:</w:t>
      </w:r>
    </w:p>
    <w:p w:rsidR="00A23BE3" w:rsidRPr="006419C9" w:rsidRDefault="00BD3717" w:rsidP="00980DA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23BE3" w:rsidRPr="006419C9">
        <w:rPr>
          <w:color w:val="000000"/>
          <w:sz w:val="28"/>
          <w:szCs w:val="28"/>
        </w:rPr>
        <w:t>социально ориентированны</w:t>
      </w:r>
      <w:r>
        <w:rPr>
          <w:color w:val="000000"/>
          <w:sz w:val="28"/>
          <w:szCs w:val="28"/>
        </w:rPr>
        <w:t>м</w:t>
      </w:r>
      <w:r w:rsidR="00A23BE3" w:rsidRPr="006419C9">
        <w:rPr>
          <w:color w:val="000000"/>
          <w:sz w:val="28"/>
          <w:szCs w:val="28"/>
        </w:rPr>
        <w:t xml:space="preserve"> некоммерчески</w:t>
      </w:r>
      <w:r>
        <w:rPr>
          <w:color w:val="000000"/>
          <w:sz w:val="28"/>
          <w:szCs w:val="28"/>
        </w:rPr>
        <w:t>м</w:t>
      </w:r>
      <w:r w:rsidR="00A23BE3" w:rsidRPr="006419C9">
        <w:rPr>
          <w:color w:val="000000"/>
          <w:sz w:val="28"/>
          <w:szCs w:val="28"/>
        </w:rPr>
        <w:t xml:space="preserve"> </w:t>
      </w:r>
      <w:proofErr w:type="gramStart"/>
      <w:r w:rsidR="00A23BE3" w:rsidRPr="006419C9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ям</w:t>
      </w:r>
      <w:r w:rsidR="00A23BE3" w:rsidRPr="006419C9">
        <w:rPr>
          <w:color w:val="000000"/>
          <w:sz w:val="28"/>
          <w:szCs w:val="28"/>
        </w:rPr>
        <w:t>,  молодежны</w:t>
      </w:r>
      <w:r w:rsidR="00BA5A4E">
        <w:rPr>
          <w:color w:val="000000"/>
          <w:sz w:val="28"/>
          <w:szCs w:val="28"/>
        </w:rPr>
        <w:t>х</w:t>
      </w:r>
      <w:proofErr w:type="gramEnd"/>
      <w:r w:rsidR="00A23BE3" w:rsidRPr="006419C9">
        <w:rPr>
          <w:color w:val="000000"/>
          <w:sz w:val="28"/>
          <w:szCs w:val="28"/>
        </w:rPr>
        <w:t xml:space="preserve"> и </w:t>
      </w:r>
      <w:r w:rsidR="00BA5A4E">
        <w:rPr>
          <w:color w:val="000000"/>
          <w:sz w:val="28"/>
          <w:szCs w:val="28"/>
        </w:rPr>
        <w:t>гражданских инициатив</w:t>
      </w:r>
      <w:r w:rsidR="00A23BE3" w:rsidRPr="006419C9">
        <w:rPr>
          <w:color w:val="000000"/>
          <w:sz w:val="28"/>
          <w:szCs w:val="28"/>
        </w:rPr>
        <w:t>;</w:t>
      </w:r>
    </w:p>
    <w:p w:rsidR="00A23BE3" w:rsidRDefault="00BD3717" w:rsidP="00980D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</w:t>
      </w:r>
      <w:r w:rsidR="00A23BE3" w:rsidRPr="006419C9">
        <w:rPr>
          <w:color w:val="000000"/>
          <w:sz w:val="28"/>
          <w:szCs w:val="28"/>
        </w:rPr>
        <w:t>коммерческим организациям, не являющимся муниципальными учреждениями, в соответствии с договорами (соглашениями) на оказание указанными организациями муниципальных услуг (выполнение работ) физическим и (или) юридическим лицам.</w:t>
      </w:r>
    </w:p>
    <w:p w:rsidR="00110677" w:rsidRPr="006419C9" w:rsidRDefault="00BD3717" w:rsidP="00C9401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Установить, что в 2023 году и плановом периоде 2024 и 2025 годов за счет средств бюджета муниципального округа гранты в форме субсидий некоммерческим организациям, не являющимся </w:t>
      </w:r>
      <w:r w:rsidR="00B732EF">
        <w:rPr>
          <w:sz w:val="28"/>
          <w:szCs w:val="28"/>
        </w:rPr>
        <w:t>муниципальными учреждениями, предоставляются на цели, предусмотренные муниципальными программами округа.</w:t>
      </w:r>
    </w:p>
    <w:p w:rsidR="009F4336" w:rsidRDefault="00C94016" w:rsidP="002B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BE3" w:rsidRPr="006419C9">
        <w:rPr>
          <w:sz w:val="28"/>
          <w:szCs w:val="28"/>
        </w:rPr>
        <w:t>. Настоящее решение вступа</w:t>
      </w:r>
      <w:r w:rsidR="007F62A6" w:rsidRPr="006419C9">
        <w:rPr>
          <w:sz w:val="28"/>
          <w:szCs w:val="28"/>
        </w:rPr>
        <w:t>ет в силу с 01 января 202</w:t>
      </w:r>
      <w:r w:rsidR="00110677">
        <w:rPr>
          <w:sz w:val="28"/>
          <w:szCs w:val="28"/>
        </w:rPr>
        <w:t>3</w:t>
      </w:r>
      <w:r w:rsidR="007F62A6" w:rsidRPr="006419C9">
        <w:rPr>
          <w:sz w:val="28"/>
          <w:szCs w:val="28"/>
        </w:rPr>
        <w:t xml:space="preserve"> года и подлежит </w:t>
      </w:r>
      <w:proofErr w:type="gramStart"/>
      <w:r w:rsidR="007F62A6" w:rsidRPr="006419C9">
        <w:rPr>
          <w:sz w:val="28"/>
          <w:szCs w:val="28"/>
        </w:rPr>
        <w:t>официальному  опубликованию</w:t>
      </w:r>
      <w:proofErr w:type="gramEnd"/>
      <w:r w:rsidR="007F62A6" w:rsidRPr="006419C9">
        <w:rPr>
          <w:sz w:val="28"/>
          <w:szCs w:val="28"/>
        </w:rPr>
        <w:t xml:space="preserve"> в районной газете «Заря Севера» и </w:t>
      </w:r>
      <w:r w:rsidR="00A23BE3" w:rsidRPr="006419C9">
        <w:rPr>
          <w:sz w:val="28"/>
          <w:szCs w:val="28"/>
        </w:rPr>
        <w:t>разме</w:t>
      </w:r>
      <w:r w:rsidR="007F62A6" w:rsidRPr="006419C9">
        <w:rPr>
          <w:sz w:val="28"/>
          <w:szCs w:val="28"/>
        </w:rPr>
        <w:t>щению</w:t>
      </w:r>
      <w:r w:rsidR="00A23BE3" w:rsidRPr="006419C9">
        <w:rPr>
          <w:sz w:val="28"/>
          <w:szCs w:val="28"/>
        </w:rPr>
        <w:t xml:space="preserve"> на сайте </w:t>
      </w:r>
      <w:proofErr w:type="spellStart"/>
      <w:r w:rsidR="00A23BE3" w:rsidRPr="006419C9">
        <w:rPr>
          <w:sz w:val="28"/>
          <w:szCs w:val="28"/>
        </w:rPr>
        <w:t>Кичменгско</w:t>
      </w:r>
      <w:proofErr w:type="spellEnd"/>
      <w:r w:rsidR="00A23BE3" w:rsidRPr="006419C9">
        <w:rPr>
          <w:sz w:val="28"/>
          <w:szCs w:val="28"/>
        </w:rPr>
        <w:t xml:space="preserve">-Городецкого муниципального </w:t>
      </w:r>
      <w:r w:rsidR="00DE02FA">
        <w:rPr>
          <w:sz w:val="28"/>
          <w:szCs w:val="28"/>
        </w:rPr>
        <w:t>района</w:t>
      </w:r>
      <w:r w:rsidR="00A23BE3" w:rsidRPr="006419C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C94016" w:rsidRPr="006419C9" w:rsidRDefault="00C94016" w:rsidP="002B2214">
      <w:pPr>
        <w:ind w:firstLine="709"/>
        <w:jc w:val="both"/>
        <w:rPr>
          <w:sz w:val="28"/>
          <w:szCs w:val="28"/>
        </w:rPr>
      </w:pPr>
    </w:p>
    <w:p w:rsidR="000B195F" w:rsidRPr="006419C9" w:rsidRDefault="000B195F" w:rsidP="000B195F">
      <w:pPr>
        <w:jc w:val="both"/>
        <w:rPr>
          <w:sz w:val="28"/>
          <w:szCs w:val="28"/>
        </w:rPr>
      </w:pPr>
    </w:p>
    <w:p w:rsidR="000B195F" w:rsidRDefault="000B195F" w:rsidP="00980D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Собрания</w:t>
      </w:r>
      <w:r w:rsidR="00A93AE5">
        <w:rPr>
          <w:sz w:val="28"/>
          <w:szCs w:val="28"/>
        </w:rPr>
        <w:t xml:space="preserve">      Глава </w:t>
      </w:r>
      <w:proofErr w:type="spellStart"/>
      <w:r w:rsidR="00A93AE5">
        <w:rPr>
          <w:sz w:val="28"/>
          <w:szCs w:val="28"/>
        </w:rPr>
        <w:t>Кичменгско</w:t>
      </w:r>
      <w:proofErr w:type="spellEnd"/>
      <w:r w:rsidR="00A93AE5">
        <w:rPr>
          <w:sz w:val="28"/>
          <w:szCs w:val="28"/>
        </w:rPr>
        <w:t>-Городецкого</w:t>
      </w:r>
    </w:p>
    <w:p w:rsidR="00A93AE5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419C9">
        <w:rPr>
          <w:sz w:val="28"/>
          <w:szCs w:val="28"/>
        </w:rPr>
        <w:t>Кичменгско</w:t>
      </w:r>
      <w:proofErr w:type="spellEnd"/>
      <w:r w:rsidRPr="006419C9">
        <w:rPr>
          <w:sz w:val="28"/>
          <w:szCs w:val="28"/>
        </w:rPr>
        <w:t xml:space="preserve">-Городецкого </w:t>
      </w:r>
      <w:r w:rsidR="00A93AE5">
        <w:rPr>
          <w:sz w:val="28"/>
          <w:szCs w:val="28"/>
        </w:rPr>
        <w:t xml:space="preserve">                                 муниципального округа</w:t>
      </w:r>
    </w:p>
    <w:p w:rsidR="00013FAA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419C9">
        <w:rPr>
          <w:sz w:val="28"/>
          <w:szCs w:val="28"/>
        </w:rPr>
        <w:t xml:space="preserve">муниципального  </w:t>
      </w:r>
      <w:r w:rsidR="000B195F">
        <w:rPr>
          <w:sz w:val="28"/>
          <w:szCs w:val="28"/>
        </w:rPr>
        <w:t>округа</w:t>
      </w:r>
      <w:proofErr w:type="gramEnd"/>
      <w:r w:rsidRPr="006419C9">
        <w:rPr>
          <w:sz w:val="28"/>
          <w:szCs w:val="28"/>
        </w:rPr>
        <w:t xml:space="preserve">     </w:t>
      </w:r>
      <w:r w:rsidR="00A93AE5">
        <w:rPr>
          <w:sz w:val="28"/>
          <w:szCs w:val="28"/>
        </w:rPr>
        <w:t xml:space="preserve">                               Вологодской области  </w:t>
      </w:r>
    </w:p>
    <w:p w:rsidR="00AA46CD" w:rsidRDefault="00013FAA" w:rsidP="00A93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</w:t>
      </w:r>
      <w:proofErr w:type="spellStart"/>
      <w:r w:rsidR="00A93AE5">
        <w:rPr>
          <w:sz w:val="28"/>
          <w:szCs w:val="28"/>
        </w:rPr>
        <w:t>С.А.Ордин</w:t>
      </w:r>
      <w:proofErr w:type="spellEnd"/>
      <w:r>
        <w:rPr>
          <w:sz w:val="28"/>
          <w:szCs w:val="28"/>
        </w:rPr>
        <w:t xml:space="preserve">      </w:t>
      </w:r>
      <w:r w:rsidR="00980DAE" w:rsidRPr="006419C9">
        <w:rPr>
          <w:sz w:val="28"/>
          <w:szCs w:val="28"/>
        </w:rPr>
        <w:t xml:space="preserve">             </w:t>
      </w:r>
    </w:p>
    <w:p w:rsidR="00980DAE" w:rsidRPr="006419C9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Л.Н. Дьякова               </w:t>
      </w:r>
    </w:p>
    <w:sectPr w:rsidR="00980DAE" w:rsidRPr="006419C9" w:rsidSect="00281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9FF" w:rsidRDefault="00C429FF" w:rsidP="00980DAE">
      <w:r>
        <w:separator/>
      </w:r>
    </w:p>
  </w:endnote>
  <w:endnote w:type="continuationSeparator" w:id="0">
    <w:p w:rsidR="00C429FF" w:rsidRDefault="00C429FF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FF" w:rsidRDefault="00C429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FF" w:rsidRDefault="00C429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FF" w:rsidRDefault="00C429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9FF" w:rsidRDefault="00C429FF" w:rsidP="00980DAE">
      <w:r>
        <w:separator/>
      </w:r>
    </w:p>
  </w:footnote>
  <w:footnote w:type="continuationSeparator" w:id="0">
    <w:p w:rsidR="00C429FF" w:rsidRDefault="00C429FF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FF" w:rsidRDefault="00C429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7626"/>
      <w:docPartObj>
        <w:docPartGallery w:val="Page Numbers (Top of Page)"/>
        <w:docPartUnique/>
      </w:docPartObj>
    </w:sdtPr>
    <w:sdtEndPr/>
    <w:sdtContent>
      <w:p w:rsidR="00C429FF" w:rsidRDefault="00C061A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24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29FF" w:rsidRDefault="00C429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FF" w:rsidRDefault="00C429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ADD"/>
    <w:rsid w:val="00005F57"/>
    <w:rsid w:val="00006D48"/>
    <w:rsid w:val="00013FAA"/>
    <w:rsid w:val="000772D7"/>
    <w:rsid w:val="00091969"/>
    <w:rsid w:val="000B195F"/>
    <w:rsid w:val="000B3C27"/>
    <w:rsid w:val="000C24DB"/>
    <w:rsid w:val="000F6A28"/>
    <w:rsid w:val="00110677"/>
    <w:rsid w:val="00123A64"/>
    <w:rsid w:val="00155741"/>
    <w:rsid w:val="00174B27"/>
    <w:rsid w:val="00181148"/>
    <w:rsid w:val="001D2D6E"/>
    <w:rsid w:val="001F5400"/>
    <w:rsid w:val="001F5797"/>
    <w:rsid w:val="001F66F4"/>
    <w:rsid w:val="001F6D9B"/>
    <w:rsid w:val="00207521"/>
    <w:rsid w:val="00243FEA"/>
    <w:rsid w:val="00260D6C"/>
    <w:rsid w:val="00265BF7"/>
    <w:rsid w:val="002815F5"/>
    <w:rsid w:val="00287721"/>
    <w:rsid w:val="002B2214"/>
    <w:rsid w:val="00346260"/>
    <w:rsid w:val="00353BB3"/>
    <w:rsid w:val="00365249"/>
    <w:rsid w:val="003804B8"/>
    <w:rsid w:val="00394C0A"/>
    <w:rsid w:val="003E590D"/>
    <w:rsid w:val="004117A8"/>
    <w:rsid w:val="004542DF"/>
    <w:rsid w:val="00455FDB"/>
    <w:rsid w:val="00456758"/>
    <w:rsid w:val="00472C59"/>
    <w:rsid w:val="00481CAF"/>
    <w:rsid w:val="004B39C2"/>
    <w:rsid w:val="004B63CA"/>
    <w:rsid w:val="004C0816"/>
    <w:rsid w:val="004C1E61"/>
    <w:rsid w:val="004C7A29"/>
    <w:rsid w:val="004D2AFF"/>
    <w:rsid w:val="0056395F"/>
    <w:rsid w:val="005674DA"/>
    <w:rsid w:val="0058411D"/>
    <w:rsid w:val="005C00D2"/>
    <w:rsid w:val="005C229E"/>
    <w:rsid w:val="005C3E90"/>
    <w:rsid w:val="005D28BF"/>
    <w:rsid w:val="005D7A2D"/>
    <w:rsid w:val="00610969"/>
    <w:rsid w:val="006419C9"/>
    <w:rsid w:val="00672991"/>
    <w:rsid w:val="00686B52"/>
    <w:rsid w:val="006B0F91"/>
    <w:rsid w:val="006B683D"/>
    <w:rsid w:val="006D438C"/>
    <w:rsid w:val="00751B7F"/>
    <w:rsid w:val="00764227"/>
    <w:rsid w:val="00794076"/>
    <w:rsid w:val="007A5167"/>
    <w:rsid w:val="007B38F0"/>
    <w:rsid w:val="007F2041"/>
    <w:rsid w:val="007F5319"/>
    <w:rsid w:val="007F62A6"/>
    <w:rsid w:val="00801F84"/>
    <w:rsid w:val="00803313"/>
    <w:rsid w:val="00820014"/>
    <w:rsid w:val="00836289"/>
    <w:rsid w:val="008503CF"/>
    <w:rsid w:val="00856ADD"/>
    <w:rsid w:val="008719D5"/>
    <w:rsid w:val="008A4519"/>
    <w:rsid w:val="008C74CA"/>
    <w:rsid w:val="008D2990"/>
    <w:rsid w:val="008E2468"/>
    <w:rsid w:val="009205F1"/>
    <w:rsid w:val="00953F50"/>
    <w:rsid w:val="00980DAE"/>
    <w:rsid w:val="00985AE2"/>
    <w:rsid w:val="00994D36"/>
    <w:rsid w:val="009A6805"/>
    <w:rsid w:val="009B7152"/>
    <w:rsid w:val="009C32B3"/>
    <w:rsid w:val="009F4336"/>
    <w:rsid w:val="009F4B4D"/>
    <w:rsid w:val="00A171F2"/>
    <w:rsid w:val="00A23BE3"/>
    <w:rsid w:val="00A55B07"/>
    <w:rsid w:val="00A65802"/>
    <w:rsid w:val="00A93AE5"/>
    <w:rsid w:val="00AA46CD"/>
    <w:rsid w:val="00AE5A26"/>
    <w:rsid w:val="00AE6A31"/>
    <w:rsid w:val="00B27857"/>
    <w:rsid w:val="00B35F1B"/>
    <w:rsid w:val="00B46317"/>
    <w:rsid w:val="00B640FA"/>
    <w:rsid w:val="00B732EF"/>
    <w:rsid w:val="00B74ADB"/>
    <w:rsid w:val="00B87F2D"/>
    <w:rsid w:val="00BA5A4E"/>
    <w:rsid w:val="00BA6F46"/>
    <w:rsid w:val="00BA794A"/>
    <w:rsid w:val="00BB700F"/>
    <w:rsid w:val="00BC2C0E"/>
    <w:rsid w:val="00BD3717"/>
    <w:rsid w:val="00BE45F6"/>
    <w:rsid w:val="00BE7E86"/>
    <w:rsid w:val="00C061A7"/>
    <w:rsid w:val="00C32EAC"/>
    <w:rsid w:val="00C33764"/>
    <w:rsid w:val="00C429FF"/>
    <w:rsid w:val="00C57D46"/>
    <w:rsid w:val="00C916BF"/>
    <w:rsid w:val="00C94016"/>
    <w:rsid w:val="00C97FB7"/>
    <w:rsid w:val="00CA03D4"/>
    <w:rsid w:val="00D37EA3"/>
    <w:rsid w:val="00D421B0"/>
    <w:rsid w:val="00D71B5A"/>
    <w:rsid w:val="00D83719"/>
    <w:rsid w:val="00D975DC"/>
    <w:rsid w:val="00DA54DA"/>
    <w:rsid w:val="00DE02FA"/>
    <w:rsid w:val="00DE78DE"/>
    <w:rsid w:val="00E239E3"/>
    <w:rsid w:val="00E27066"/>
    <w:rsid w:val="00E4344E"/>
    <w:rsid w:val="00E43E24"/>
    <w:rsid w:val="00E67A01"/>
    <w:rsid w:val="00E84919"/>
    <w:rsid w:val="00EA19AB"/>
    <w:rsid w:val="00EA24C1"/>
    <w:rsid w:val="00EB2F83"/>
    <w:rsid w:val="00EE396B"/>
    <w:rsid w:val="00F1777B"/>
    <w:rsid w:val="00F33DC2"/>
    <w:rsid w:val="00F367EF"/>
    <w:rsid w:val="00F408A2"/>
    <w:rsid w:val="00F64581"/>
    <w:rsid w:val="00F77B60"/>
    <w:rsid w:val="00F869B6"/>
    <w:rsid w:val="00F91EC4"/>
    <w:rsid w:val="00FA27BF"/>
    <w:rsid w:val="00FD61CF"/>
    <w:rsid w:val="00FE02FA"/>
    <w:rsid w:val="00FE29AC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CAE3"/>
  <w15:docId w15:val="{C95917CB-389D-49D7-9DE9-D03A83AF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74FD7-0F7E-4BD9-8E13-8A40CFC5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Зверева</cp:lastModifiedBy>
  <cp:revision>103</cp:revision>
  <cp:lastPrinted>2022-11-14T07:39:00Z</cp:lastPrinted>
  <dcterms:created xsi:type="dcterms:W3CDTF">2020-11-17T13:40:00Z</dcterms:created>
  <dcterms:modified xsi:type="dcterms:W3CDTF">2022-11-28T09:10:00Z</dcterms:modified>
</cp:coreProperties>
</file>