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37032E">
        <w:rPr>
          <w:b/>
          <w:sz w:val="28"/>
          <w:szCs w:val="28"/>
        </w:rPr>
        <w:t>8</w:t>
      </w:r>
      <w:r w:rsidRPr="00E42B4B">
        <w:rPr>
          <w:b/>
          <w:sz w:val="28"/>
          <w:szCs w:val="28"/>
        </w:rPr>
        <w:t>.</w:t>
      </w:r>
      <w:r w:rsidR="0037032E">
        <w:rPr>
          <w:b/>
          <w:sz w:val="28"/>
          <w:szCs w:val="28"/>
        </w:rPr>
        <w:t>11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45E2F">
        <w:rPr>
          <w:rFonts w:ascii="Times New Roman" w:hAnsi="Times New Roman"/>
          <w:sz w:val="28"/>
          <w:szCs w:val="28"/>
        </w:rPr>
        <w:t>0</w:t>
      </w:r>
      <w:r w:rsidR="0037032E">
        <w:rPr>
          <w:rFonts w:ascii="Times New Roman" w:hAnsi="Times New Roman"/>
          <w:sz w:val="28"/>
          <w:szCs w:val="28"/>
        </w:rPr>
        <w:t>5</w:t>
      </w:r>
      <w:r w:rsidR="009456A4">
        <w:rPr>
          <w:rFonts w:ascii="Times New Roman" w:hAnsi="Times New Roman"/>
          <w:sz w:val="28"/>
          <w:szCs w:val="28"/>
        </w:rPr>
        <w:t>0</w:t>
      </w:r>
      <w:r w:rsidR="0037032E">
        <w:rPr>
          <w:rFonts w:ascii="Times New Roman" w:hAnsi="Times New Roman"/>
          <w:sz w:val="28"/>
          <w:szCs w:val="28"/>
        </w:rPr>
        <w:t>3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37032E">
        <w:rPr>
          <w:rFonts w:ascii="Times New Roman" w:hAnsi="Times New Roman"/>
          <w:sz w:val="28"/>
          <w:szCs w:val="28"/>
        </w:rPr>
        <w:t>2</w:t>
      </w:r>
      <w:r w:rsidR="00911E6D">
        <w:rPr>
          <w:rFonts w:ascii="Times New Roman" w:hAnsi="Times New Roman"/>
          <w:sz w:val="28"/>
          <w:szCs w:val="28"/>
        </w:rPr>
        <w:t>:</w:t>
      </w:r>
      <w:r w:rsidR="0037032E">
        <w:rPr>
          <w:rFonts w:ascii="Times New Roman" w:hAnsi="Times New Roman"/>
          <w:sz w:val="28"/>
          <w:szCs w:val="28"/>
        </w:rPr>
        <w:t>364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37032E">
        <w:rPr>
          <w:rFonts w:ascii="Times New Roman" w:hAnsi="Times New Roman"/>
          <w:sz w:val="28"/>
          <w:szCs w:val="28"/>
        </w:rPr>
        <w:t>Плоская</w:t>
      </w:r>
      <w:r w:rsidR="00C5382A">
        <w:rPr>
          <w:rFonts w:ascii="Times New Roman" w:hAnsi="Times New Roman"/>
          <w:sz w:val="28"/>
          <w:szCs w:val="28"/>
        </w:rPr>
        <w:t xml:space="preserve">, </w:t>
      </w:r>
      <w:r w:rsidR="0037032E">
        <w:rPr>
          <w:rFonts w:ascii="Times New Roman" w:hAnsi="Times New Roman"/>
          <w:sz w:val="28"/>
          <w:szCs w:val="28"/>
        </w:rPr>
        <w:t xml:space="preserve">ул. Сельская, д. 41,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C5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32E">
        <w:rPr>
          <w:rFonts w:ascii="Times New Roman" w:hAnsi="Times New Roman"/>
          <w:sz w:val="28"/>
          <w:szCs w:val="28"/>
        </w:rPr>
        <w:t>Коровкин</w:t>
      </w:r>
      <w:proofErr w:type="spellEnd"/>
      <w:r w:rsidR="00C5382A">
        <w:rPr>
          <w:rFonts w:ascii="Times New Roman" w:hAnsi="Times New Roman"/>
          <w:sz w:val="28"/>
          <w:szCs w:val="28"/>
        </w:rPr>
        <w:t xml:space="preserve"> Иван</w:t>
      </w:r>
      <w:r w:rsidR="0037032E">
        <w:rPr>
          <w:rFonts w:ascii="Times New Roman" w:hAnsi="Times New Roman"/>
          <w:sz w:val="28"/>
          <w:szCs w:val="28"/>
        </w:rPr>
        <w:t xml:space="preserve"> Николае</w:t>
      </w:r>
      <w:bookmarkStart w:id="0" w:name="_GoBack"/>
      <w:bookmarkEnd w:id="0"/>
      <w:r w:rsidR="00C5382A">
        <w:rPr>
          <w:rFonts w:ascii="Times New Roman" w:hAnsi="Times New Roman"/>
          <w:sz w:val="28"/>
          <w:szCs w:val="28"/>
        </w:rPr>
        <w:t>вич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37032E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37032E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C5382A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BEAD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2024-11-28T11:51:00Z</cp:lastPrinted>
  <dcterms:created xsi:type="dcterms:W3CDTF">2023-04-19T11:50:00Z</dcterms:created>
  <dcterms:modified xsi:type="dcterms:W3CDTF">2024-11-28T11:51:00Z</dcterms:modified>
</cp:coreProperties>
</file>