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Сообщение от </w:t>
      </w:r>
      <w:r w:rsidR="00C3404A">
        <w:rPr>
          <w:b/>
          <w:sz w:val="28"/>
          <w:szCs w:val="28"/>
        </w:rPr>
        <w:t>06</w:t>
      </w:r>
      <w:r w:rsidRPr="00E42B4B">
        <w:rPr>
          <w:b/>
          <w:sz w:val="28"/>
          <w:szCs w:val="28"/>
        </w:rPr>
        <w:t>.</w:t>
      </w:r>
      <w:r w:rsidR="00C3404A">
        <w:rPr>
          <w:b/>
          <w:sz w:val="28"/>
          <w:szCs w:val="28"/>
        </w:rPr>
        <w:t>12</w:t>
      </w:r>
      <w:r w:rsidR="002952A8">
        <w:rPr>
          <w:b/>
          <w:sz w:val="28"/>
          <w:szCs w:val="28"/>
        </w:rPr>
        <w:t>.2024</w:t>
      </w:r>
      <w:r w:rsidRPr="00E42B4B">
        <w:rPr>
          <w:b/>
          <w:sz w:val="28"/>
          <w:szCs w:val="28"/>
        </w:rPr>
        <w:t>г.</w:t>
      </w:r>
    </w:p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:rsidR="009756FC" w:rsidRPr="0021246D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>В соответствии со статьей 69.1 Федерального закона от 13 июля 2015 года      № 218-ФЗ «О государственной регистрации недвижимости» администрация Кичменгско-Городецкого муниципального округа информирует:</w:t>
      </w:r>
    </w:p>
    <w:p w:rsidR="009756FC" w:rsidRPr="0021246D" w:rsidRDefault="009756FC" w:rsidP="009756FC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 w:rsidR="009456A4">
        <w:rPr>
          <w:rFonts w:ascii="Times New Roman" w:hAnsi="Times New Roman"/>
          <w:sz w:val="28"/>
          <w:szCs w:val="28"/>
        </w:rPr>
        <w:t>жилого дома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35:17:</w:t>
      </w:r>
      <w:r w:rsidR="00C3404A">
        <w:rPr>
          <w:rFonts w:ascii="Times New Roman" w:hAnsi="Times New Roman"/>
          <w:sz w:val="28"/>
          <w:szCs w:val="28"/>
        </w:rPr>
        <w:t>05</w:t>
      </w:r>
      <w:r w:rsidR="009456A4">
        <w:rPr>
          <w:rFonts w:ascii="Times New Roman" w:hAnsi="Times New Roman"/>
          <w:sz w:val="28"/>
          <w:szCs w:val="28"/>
        </w:rPr>
        <w:t>0</w:t>
      </w:r>
      <w:r w:rsidR="00C3404A">
        <w:rPr>
          <w:rFonts w:ascii="Times New Roman" w:hAnsi="Times New Roman"/>
          <w:sz w:val="28"/>
          <w:szCs w:val="28"/>
        </w:rPr>
        <w:t>2</w:t>
      </w:r>
      <w:r w:rsidR="009456A4">
        <w:rPr>
          <w:rFonts w:ascii="Times New Roman" w:hAnsi="Times New Roman"/>
          <w:sz w:val="28"/>
          <w:szCs w:val="28"/>
        </w:rPr>
        <w:t>0</w:t>
      </w:r>
      <w:r w:rsidR="00C3404A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:</w:t>
      </w:r>
      <w:r w:rsidR="00C3404A">
        <w:rPr>
          <w:rFonts w:ascii="Times New Roman" w:hAnsi="Times New Roman"/>
          <w:sz w:val="28"/>
          <w:szCs w:val="28"/>
        </w:rPr>
        <w:t>22</w:t>
      </w:r>
      <w:r w:rsidRPr="0021246D">
        <w:rPr>
          <w:rFonts w:ascii="Times New Roman" w:hAnsi="Times New Roman"/>
          <w:sz w:val="28"/>
          <w:szCs w:val="28"/>
        </w:rPr>
        <w:t xml:space="preserve">, расположенного по адресу: Вологодская область, </w:t>
      </w:r>
      <w:proofErr w:type="spellStart"/>
      <w:r w:rsidRPr="0021246D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21246D">
        <w:rPr>
          <w:rFonts w:ascii="Times New Roman" w:hAnsi="Times New Roman"/>
          <w:sz w:val="28"/>
          <w:szCs w:val="28"/>
        </w:rPr>
        <w:t>-Городецкий район</w:t>
      </w:r>
      <w:r>
        <w:rPr>
          <w:rFonts w:ascii="Times New Roman" w:hAnsi="Times New Roman"/>
          <w:sz w:val="28"/>
          <w:szCs w:val="28"/>
        </w:rPr>
        <w:t>,</w:t>
      </w:r>
      <w:r w:rsidR="009456A4">
        <w:rPr>
          <w:rFonts w:ascii="Times New Roman" w:hAnsi="Times New Roman"/>
          <w:sz w:val="28"/>
          <w:szCs w:val="28"/>
        </w:rPr>
        <w:t xml:space="preserve"> </w:t>
      </w:r>
      <w:r w:rsidR="008279F0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C3404A">
        <w:rPr>
          <w:rFonts w:ascii="Times New Roman" w:hAnsi="Times New Roman"/>
          <w:sz w:val="28"/>
          <w:szCs w:val="28"/>
        </w:rPr>
        <w:t>Жаровиха</w:t>
      </w:r>
      <w:proofErr w:type="spellEnd"/>
      <w:r w:rsidR="00E629CD">
        <w:rPr>
          <w:rFonts w:ascii="Times New Roman" w:hAnsi="Times New Roman"/>
          <w:sz w:val="28"/>
          <w:szCs w:val="28"/>
        </w:rPr>
        <w:t>, д.</w:t>
      </w:r>
      <w:r w:rsidR="008279F0">
        <w:rPr>
          <w:rFonts w:ascii="Times New Roman" w:hAnsi="Times New Roman"/>
          <w:sz w:val="28"/>
          <w:szCs w:val="28"/>
        </w:rPr>
        <w:t xml:space="preserve"> </w:t>
      </w:r>
      <w:r w:rsidR="00C3404A">
        <w:rPr>
          <w:rFonts w:ascii="Times New Roman" w:hAnsi="Times New Roman"/>
          <w:sz w:val="28"/>
          <w:szCs w:val="28"/>
        </w:rPr>
        <w:t>б/н,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46D">
        <w:rPr>
          <w:rFonts w:ascii="Times New Roman" w:hAnsi="Times New Roman"/>
          <w:sz w:val="28"/>
          <w:szCs w:val="28"/>
        </w:rPr>
        <w:t>в качестве его правообладател</w:t>
      </w:r>
      <w:r w:rsidR="00C3404A">
        <w:rPr>
          <w:rFonts w:ascii="Times New Roman" w:hAnsi="Times New Roman"/>
          <w:sz w:val="28"/>
          <w:szCs w:val="28"/>
        </w:rPr>
        <w:t>ей</w:t>
      </w:r>
      <w:r w:rsidRPr="0021246D">
        <w:rPr>
          <w:rFonts w:ascii="Times New Roman" w:hAnsi="Times New Roman"/>
          <w:sz w:val="28"/>
          <w:szCs w:val="28"/>
        </w:rPr>
        <w:t>, владеющ</w:t>
      </w:r>
      <w:r w:rsidR="00C3404A">
        <w:rPr>
          <w:rFonts w:ascii="Times New Roman" w:hAnsi="Times New Roman"/>
          <w:sz w:val="28"/>
          <w:szCs w:val="28"/>
        </w:rPr>
        <w:t>их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 w:rsidR="008279F0" w:rsidRPr="0021246D">
        <w:rPr>
          <w:rFonts w:ascii="Times New Roman" w:hAnsi="Times New Roman"/>
          <w:sz w:val="28"/>
          <w:szCs w:val="28"/>
        </w:rPr>
        <w:t>выявлен</w:t>
      </w:r>
      <w:r w:rsidR="00C3404A">
        <w:rPr>
          <w:rFonts w:ascii="Times New Roman" w:hAnsi="Times New Roman"/>
          <w:sz w:val="28"/>
          <w:szCs w:val="28"/>
        </w:rPr>
        <w:t>ы</w:t>
      </w:r>
      <w:r w:rsidR="008279F0">
        <w:rPr>
          <w:rFonts w:ascii="Times New Roman" w:hAnsi="Times New Roman"/>
          <w:sz w:val="28"/>
          <w:szCs w:val="28"/>
        </w:rPr>
        <w:t xml:space="preserve"> </w:t>
      </w:r>
      <w:r w:rsidR="00C3404A">
        <w:rPr>
          <w:rFonts w:ascii="Times New Roman" w:hAnsi="Times New Roman"/>
          <w:sz w:val="28"/>
          <w:szCs w:val="28"/>
        </w:rPr>
        <w:t>Протасова Елизавета Васильевна и Зеленина Зоя Васильевна</w:t>
      </w:r>
      <w:r w:rsidR="00E629CD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9756FC" w:rsidRPr="00791051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</w:t>
      </w:r>
      <w:r w:rsidR="00E629CD">
        <w:rPr>
          <w:sz w:val="28"/>
          <w:szCs w:val="28"/>
        </w:rPr>
        <w:t>ому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</w:t>
      </w:r>
      <w:r w:rsidR="00E629CD">
        <w:rPr>
          <w:sz w:val="28"/>
          <w:szCs w:val="28"/>
        </w:rPr>
        <w:t>ю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:rsidR="009756FC" w:rsidRDefault="009756FC" w:rsidP="009756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земельно-имущественных отношений администрации Кичменгско-Городецкого  муниципального округа (с. Кичменгский Городок, ул. Комсомольская, д.3,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6, тел.: 8(81740)2-15-75, адрес электронной почты: </w:t>
      </w:r>
      <w:hyperlink r:id="rId4" w:history="1">
        <w:r w:rsidRPr="00B1496A">
          <w:rPr>
            <w:rStyle w:val="a4"/>
            <w:rFonts w:ascii="Times New Roman" w:hAnsi="Times New Roman"/>
            <w:sz w:val="28"/>
            <w:szCs w:val="28"/>
          </w:rPr>
          <w:t>kgor_kymi@mail.ru</w:t>
        </w:r>
      </w:hyperlink>
      <w:r w:rsidRPr="00791051">
        <w:rPr>
          <w:rFonts w:ascii="Times New Roman" w:hAnsi="Times New Roman"/>
          <w:sz w:val="28"/>
          <w:szCs w:val="28"/>
        </w:rPr>
        <w:t>)</w:t>
      </w:r>
    </w:p>
    <w:p w:rsidR="00946148" w:rsidRDefault="00C3404A"/>
    <w:sectPr w:rsidR="00946148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6FC"/>
    <w:rsid w:val="001E357E"/>
    <w:rsid w:val="002952A8"/>
    <w:rsid w:val="00297C57"/>
    <w:rsid w:val="00697D4E"/>
    <w:rsid w:val="006F01B2"/>
    <w:rsid w:val="008279F0"/>
    <w:rsid w:val="009456A4"/>
    <w:rsid w:val="009756FC"/>
    <w:rsid w:val="00A05ED0"/>
    <w:rsid w:val="00A5066F"/>
    <w:rsid w:val="00B8586F"/>
    <w:rsid w:val="00B94DB7"/>
    <w:rsid w:val="00C3404A"/>
    <w:rsid w:val="00DF2093"/>
    <w:rsid w:val="00E36E4B"/>
    <w:rsid w:val="00E42B4B"/>
    <w:rsid w:val="00E6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8CB9"/>
  <w15:docId w15:val="{E47A51ED-D8C4-4DCA-B3E9-689111E1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6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56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B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r_ky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13</cp:revision>
  <cp:lastPrinted>2024-12-06T11:53:00Z</cp:lastPrinted>
  <dcterms:created xsi:type="dcterms:W3CDTF">2023-04-19T11:50:00Z</dcterms:created>
  <dcterms:modified xsi:type="dcterms:W3CDTF">2024-12-06T11:53:00Z</dcterms:modified>
</cp:coreProperties>
</file>