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61" w:rsidRDefault="00557B61" w:rsidP="00557B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61">
        <w:rPr>
          <w:rFonts w:ascii="Times New Roman" w:hAnsi="Times New Roman" w:cs="Times New Roman"/>
          <w:b/>
          <w:sz w:val="28"/>
          <w:szCs w:val="28"/>
        </w:rPr>
        <w:t>Предоставление отдельным категориям граждан земельных уча</w:t>
      </w:r>
      <w:r>
        <w:rPr>
          <w:rFonts w:ascii="Times New Roman" w:hAnsi="Times New Roman" w:cs="Times New Roman"/>
          <w:b/>
          <w:sz w:val="28"/>
          <w:szCs w:val="28"/>
        </w:rPr>
        <w:t>стков в собственность бесплатно</w:t>
      </w:r>
    </w:p>
    <w:p w:rsidR="00557B61" w:rsidRPr="00557B61" w:rsidRDefault="00557B61" w:rsidP="00557B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BE1" w:rsidRPr="00951912" w:rsidRDefault="00342BE1" w:rsidP="00306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12">
        <w:rPr>
          <w:rFonts w:ascii="Times New Roman" w:hAnsi="Times New Roman" w:cs="Times New Roman"/>
          <w:sz w:val="24"/>
          <w:szCs w:val="24"/>
        </w:rPr>
        <w:t xml:space="preserve">В  соответствии с пунктом </w:t>
      </w:r>
      <w:r w:rsidR="00557B61">
        <w:rPr>
          <w:rFonts w:ascii="Times New Roman" w:hAnsi="Times New Roman" w:cs="Times New Roman"/>
          <w:sz w:val="24"/>
          <w:szCs w:val="24"/>
        </w:rPr>
        <w:t>1</w:t>
      </w:r>
      <w:r w:rsidRPr="00951912">
        <w:rPr>
          <w:rFonts w:ascii="Times New Roman" w:hAnsi="Times New Roman" w:cs="Times New Roman"/>
          <w:sz w:val="24"/>
          <w:szCs w:val="24"/>
        </w:rPr>
        <w:t xml:space="preserve"> статьи 1 закона Вологодской области от 08.04.2015 № 3627-ОЗ «О бесплатном предоставления в собственность отдельным категориям граждан земельных участков, находящихся в государственной или муниципальной собственности, на территории Во</w:t>
      </w:r>
      <w:r w:rsidR="00306544" w:rsidRPr="00951912">
        <w:rPr>
          <w:rFonts w:ascii="Times New Roman" w:hAnsi="Times New Roman" w:cs="Times New Roman"/>
          <w:sz w:val="24"/>
          <w:szCs w:val="24"/>
        </w:rPr>
        <w:t>логодской области»  предоставляются земельные участки в собственность бесплатно следующим категориям граждан:</w:t>
      </w:r>
      <w:r w:rsidRPr="009519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06544" w:rsidRPr="00951912" w:rsidRDefault="00306544" w:rsidP="00306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1) гражданам, имеющим трех и более детей;</w:t>
      </w:r>
    </w:p>
    <w:p w:rsidR="00306544" w:rsidRPr="00951912" w:rsidRDefault="00306544" w:rsidP="00306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951912">
        <w:rPr>
          <w:rFonts w:ascii="Times New Roman" w:hAnsi="Times New Roman" w:cs="Times New Roman"/>
          <w:sz w:val="24"/>
          <w:szCs w:val="24"/>
        </w:rPr>
        <w:t>2) гражданам, утратившим единственное принадлежащее им на праве собственности жилое помещение, расположенное в сельском (городском) поселении муниципального района области (далее также - поселение), в результате чрезвычайной ситуации природного или техногенного характера (далее - чрезвычайная ситуация);</w:t>
      </w:r>
    </w:p>
    <w:p w:rsidR="00306544" w:rsidRPr="00951912" w:rsidRDefault="00306544" w:rsidP="00306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951912">
        <w:rPr>
          <w:rFonts w:ascii="Times New Roman" w:hAnsi="Times New Roman" w:cs="Times New Roman"/>
          <w:sz w:val="24"/>
          <w:szCs w:val="24"/>
        </w:rPr>
        <w:t>3) гражданам, являющимся медицинскими работниками.</w:t>
      </w:r>
    </w:p>
    <w:p w:rsidR="006F388B" w:rsidRPr="00951912" w:rsidRDefault="006F388B" w:rsidP="006F3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544" w:rsidRPr="00951912" w:rsidRDefault="00306544" w:rsidP="0030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12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9519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951912">
        <w:rPr>
          <w:rFonts w:ascii="Times New Roman" w:hAnsi="Times New Roman" w:cs="Times New Roman"/>
          <w:color w:val="000000"/>
          <w:sz w:val="24"/>
          <w:szCs w:val="24"/>
        </w:rPr>
        <w:t>Кичменгско-Городецкого</w:t>
      </w:r>
      <w:proofErr w:type="spellEnd"/>
      <w:r w:rsidRPr="0095191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A86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912">
        <w:rPr>
          <w:rFonts w:ascii="Times New Roman" w:hAnsi="Times New Roman" w:cs="Times New Roman"/>
          <w:color w:val="000000"/>
          <w:sz w:val="24"/>
          <w:szCs w:val="24"/>
        </w:rPr>
        <w:t xml:space="preserve">округа </w:t>
      </w:r>
      <w:r w:rsidRPr="00951912">
        <w:rPr>
          <w:rFonts w:ascii="Times New Roman" w:hAnsi="Times New Roman" w:cs="Times New Roman"/>
          <w:iCs/>
          <w:sz w:val="24"/>
          <w:szCs w:val="24"/>
        </w:rPr>
        <w:t>(далее – Уполномоченный орган)</w:t>
      </w:r>
      <w:r w:rsidRPr="009519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1912">
        <w:rPr>
          <w:rFonts w:ascii="Times New Roman" w:hAnsi="Times New Roman" w:cs="Times New Roman"/>
          <w:sz w:val="24"/>
          <w:szCs w:val="24"/>
        </w:rPr>
        <w:t xml:space="preserve"> 161400 Россия, Вологодская обл., </w:t>
      </w:r>
      <w:r w:rsidR="00A86B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1912">
        <w:rPr>
          <w:rFonts w:ascii="Times New Roman" w:hAnsi="Times New Roman" w:cs="Times New Roman"/>
          <w:sz w:val="24"/>
          <w:szCs w:val="24"/>
        </w:rPr>
        <w:t>с. Кичменгский Городок, ул. Центральная, д. 7.</w:t>
      </w:r>
      <w:proofErr w:type="gramEnd"/>
    </w:p>
    <w:p w:rsidR="00306544" w:rsidRPr="00951912" w:rsidRDefault="00306544" w:rsidP="00306544">
      <w:pPr>
        <w:suppressAutoHyphens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Ответственным за предоставление муниципальной услуги является отдел земельно-имущественных отношений администрации </w:t>
      </w:r>
      <w:r w:rsidR="00A86B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912">
        <w:rPr>
          <w:rFonts w:ascii="Times New Roman" w:hAnsi="Times New Roman" w:cs="Times New Roman"/>
          <w:sz w:val="24"/>
          <w:szCs w:val="24"/>
        </w:rPr>
        <w:t>Кичменгско</w:t>
      </w:r>
      <w:proofErr w:type="spellEnd"/>
      <w:r w:rsidRPr="00951912">
        <w:rPr>
          <w:rFonts w:ascii="Times New Roman" w:hAnsi="Times New Roman" w:cs="Times New Roman"/>
          <w:sz w:val="24"/>
          <w:szCs w:val="24"/>
        </w:rPr>
        <w:t xml:space="preserve"> – Городецкого муниципального округа (далее – Отдел): 161400, Россия, Вологодская область, с. Кичменгский Городок, ул. Комсомольская, д. 3</w:t>
      </w:r>
      <w:r w:rsidR="00951912" w:rsidRPr="00951912">
        <w:rPr>
          <w:rFonts w:ascii="Times New Roman" w:hAnsi="Times New Roman" w:cs="Times New Roman"/>
          <w:sz w:val="24"/>
          <w:szCs w:val="24"/>
        </w:rPr>
        <w:t>, каб. 108</w:t>
      </w:r>
    </w:p>
    <w:p w:rsidR="00306544" w:rsidRPr="00951912" w:rsidRDefault="00306544" w:rsidP="00306544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12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95191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5191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1912">
        <w:rPr>
          <w:rFonts w:ascii="Times New Roman" w:hAnsi="Times New Roman" w:cs="Times New Roman"/>
          <w:sz w:val="24"/>
          <w:szCs w:val="24"/>
        </w:rPr>
        <w:t xml:space="preserve"> 161400 Россия, Вологодская область, с. Кичменгский Городок, ул. Центральная, д.7 </w:t>
      </w:r>
      <w:proofErr w:type="gramEnd"/>
    </w:p>
    <w:p w:rsidR="00306544" w:rsidRPr="00951912" w:rsidRDefault="00306544" w:rsidP="00306544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.30 – 17.00</w:t>
            </w:r>
          </w:p>
          <w:p w:rsidR="00306544" w:rsidRPr="00951912" w:rsidRDefault="00306544" w:rsidP="008B1617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 14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.00 - обед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кодекса РФ</w:t>
            </w:r>
          </w:p>
        </w:tc>
      </w:tr>
    </w:tbl>
    <w:p w:rsidR="00306544" w:rsidRPr="00951912" w:rsidRDefault="00306544" w:rsidP="003065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6544" w:rsidRPr="00951912" w:rsidRDefault="00306544" w:rsidP="003065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График приема документов: </w:t>
      </w:r>
    </w:p>
    <w:p w:rsidR="00306544" w:rsidRPr="00951912" w:rsidRDefault="00306544" w:rsidP="003065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.30 – 17.00</w:t>
            </w:r>
          </w:p>
          <w:p w:rsidR="00306544" w:rsidRPr="00951912" w:rsidRDefault="00306544" w:rsidP="008B1617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 14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.00 - обед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кодекса РФ</w:t>
            </w:r>
          </w:p>
        </w:tc>
      </w:tr>
    </w:tbl>
    <w:p w:rsidR="00306544" w:rsidRPr="00951912" w:rsidRDefault="00306544" w:rsidP="003065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6544" w:rsidRPr="00951912" w:rsidRDefault="00306544" w:rsidP="0030654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График личного приема руководителя Уполномоченного органа:</w:t>
      </w:r>
    </w:p>
    <w:p w:rsidR="00306544" w:rsidRPr="00951912" w:rsidRDefault="00306544" w:rsidP="0030654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.30 – 17.00</w:t>
            </w:r>
          </w:p>
          <w:p w:rsidR="00306544" w:rsidRPr="00951912" w:rsidRDefault="00306544" w:rsidP="008B1617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– 14</w:t>
            </w: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.00 - обед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306544" w:rsidRPr="00951912" w:rsidTr="008B161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12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544" w:rsidRPr="00951912" w:rsidRDefault="00306544" w:rsidP="008B1617">
            <w:pPr>
              <w:widowControl w:val="0"/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5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Трудового кодекса РФ</w:t>
            </w:r>
          </w:p>
        </w:tc>
      </w:tr>
    </w:tbl>
    <w:p w:rsidR="00306544" w:rsidRPr="00951912" w:rsidRDefault="00306544" w:rsidP="0030654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544" w:rsidRPr="00951912" w:rsidRDefault="00306544" w:rsidP="0030654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 – 81740-21575.</w:t>
      </w:r>
    </w:p>
    <w:p w:rsidR="00306544" w:rsidRPr="00951912" w:rsidRDefault="00306544" w:rsidP="0030654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951912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5191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hyperlink r:id="rId5" w:history="1">
        <w:r w:rsidRPr="001377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www</w:t>
        </w:r>
        <w:r w:rsidRPr="001377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1377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kichgorod</w:t>
        </w:r>
        <w:proofErr w:type="spellEnd"/>
        <w:r w:rsidRPr="001377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1377A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1377AA" w:rsidRPr="001377AA">
        <w:rPr>
          <w:rFonts w:ascii="Times New Roman" w:hAnsi="Times New Roman" w:cs="Times New Roman"/>
        </w:rPr>
        <w:t xml:space="preserve"> и https://35kichgorodeckij.gosuslugi.ru</w:t>
      </w:r>
      <w:r w:rsidR="001377AA">
        <w:t xml:space="preserve"> </w:t>
      </w:r>
      <w:r w:rsidRPr="009519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544" w:rsidRPr="00951912" w:rsidRDefault="00306544" w:rsidP="0030654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Адрес электронной почты Отдела: </w:t>
      </w:r>
      <w:hyperlink r:id="rId6" w:history="1"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  <w:lang w:val="en-US"/>
          </w:rPr>
          <w:t>kgor</w:t>
        </w:r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</w:rPr>
          <w:t>_</w:t>
        </w:r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  <w:lang w:val="en-US"/>
          </w:rPr>
          <w:t>kymi</w:t>
        </w:r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</w:rPr>
          <w:t>@</w:t>
        </w:r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  <w:lang w:val="en-US"/>
          </w:rPr>
          <w:t>mail</w:t>
        </w:r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</w:rPr>
          <w:t>.</w:t>
        </w:r>
        <w:r w:rsidRPr="0079593B">
          <w:rPr>
            <w:rStyle w:val="a3"/>
            <w:rFonts w:ascii="Times New Roman" w:eastAsia="BatangChe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79593B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</w:t>
      </w:r>
      <w:r w:rsidRPr="00951912">
        <w:rPr>
          <w:rFonts w:ascii="Times New Roman" w:eastAsia="BatangChe" w:hAnsi="Times New Roman" w:cs="Times New Roman"/>
          <w:color w:val="000000"/>
          <w:sz w:val="24"/>
          <w:szCs w:val="24"/>
        </w:rPr>
        <w:t>.</w:t>
      </w:r>
    </w:p>
    <w:p w:rsidR="00306544" w:rsidRPr="00951912" w:rsidRDefault="00306544" w:rsidP="0030654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hAnsi="Times New Roman" w:cs="Times New Roman"/>
          <w:color w:val="000000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 государственных и муниципальных услуг (функций)) в сети Интернет: </w:t>
      </w:r>
      <w:hyperlink r:id="rId7" w:history="1">
        <w:r w:rsidRPr="009519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www.gosuslugi.</w:t>
        </w:r>
        <w:r w:rsidRPr="0095191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9519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544" w:rsidRPr="00951912" w:rsidRDefault="00306544" w:rsidP="0030654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Интернет: </w:t>
      </w:r>
      <w:hyperlink r:id="rId8" w:history="1">
        <w:r w:rsidRPr="00951912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https</w:t>
        </w:r>
        <w:r w:rsidRPr="009519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://gosuslugi35.ru.</w:t>
        </w:r>
      </w:hyperlink>
    </w:p>
    <w:p w:rsidR="00306544" w:rsidRPr="00951912" w:rsidRDefault="00306544" w:rsidP="006F388B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88B" w:rsidRPr="00951912" w:rsidRDefault="006F388B" w:rsidP="00306544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Нормативно-правовые акты</w:t>
      </w:r>
    </w:p>
    <w:p w:rsidR="00306544" w:rsidRPr="00951912" w:rsidRDefault="00306544" w:rsidP="003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bCs/>
          <w:sz w:val="24"/>
          <w:szCs w:val="24"/>
        </w:rPr>
        <w:t xml:space="preserve">Предоставление муниципальной услуги </w:t>
      </w:r>
      <w:r w:rsidRPr="0095191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 w:rsidRPr="009519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19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544" w:rsidRPr="00951912" w:rsidRDefault="00306544" w:rsidP="0030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912">
        <w:rPr>
          <w:rFonts w:ascii="Times New Roman" w:eastAsia="Calibri" w:hAnsi="Times New Roman" w:cs="Times New Roman"/>
          <w:iCs/>
          <w:sz w:val="24"/>
          <w:szCs w:val="24"/>
        </w:rPr>
        <w:t xml:space="preserve">Гражданским </w:t>
      </w:r>
      <w:hyperlink r:id="rId9" w:history="1">
        <w:r w:rsidRPr="00951912">
          <w:rPr>
            <w:rFonts w:ascii="Times New Roman" w:eastAsia="Calibri" w:hAnsi="Times New Roman" w:cs="Times New Roman"/>
            <w:iCs/>
            <w:sz w:val="24"/>
            <w:szCs w:val="24"/>
          </w:rPr>
          <w:t>кодексом</w:t>
        </w:r>
      </w:hyperlink>
      <w:r w:rsidRPr="00951912">
        <w:rPr>
          <w:rFonts w:ascii="Times New Roman" w:eastAsia="Calibri" w:hAnsi="Times New Roman" w:cs="Times New Roman"/>
          <w:iCs/>
          <w:sz w:val="24"/>
          <w:szCs w:val="24"/>
        </w:rPr>
        <w:t xml:space="preserve"> Российской Федерации (часть первая) от 30 ноября 1994 года № 51-ФЗ;</w:t>
      </w:r>
    </w:p>
    <w:p w:rsidR="00306544" w:rsidRPr="00951912" w:rsidRDefault="00306544" w:rsidP="00306544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51912">
        <w:rPr>
          <w:rFonts w:ascii="Times New Roman" w:eastAsia="MS Mincho" w:hAnsi="Times New Roman" w:cs="Times New Roman"/>
          <w:sz w:val="24"/>
          <w:szCs w:val="24"/>
        </w:rPr>
        <w:t xml:space="preserve">Земельным кодексом Российской Федерации от 25 октября 2001 года </w:t>
      </w:r>
      <w:r w:rsidRPr="00951912">
        <w:rPr>
          <w:rFonts w:ascii="Times New Roman" w:eastAsia="MS Mincho" w:hAnsi="Times New Roman" w:cs="Times New Roman"/>
          <w:sz w:val="24"/>
          <w:szCs w:val="24"/>
        </w:rPr>
        <w:br/>
        <w:t>№ 136-ФЗ;</w:t>
      </w:r>
    </w:p>
    <w:p w:rsidR="00306544" w:rsidRPr="00951912" w:rsidRDefault="00306544" w:rsidP="003065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912">
        <w:rPr>
          <w:rFonts w:ascii="Times New Roman" w:eastAsia="Calibri" w:hAnsi="Times New Roman" w:cs="Times New Roman"/>
          <w:iCs/>
          <w:sz w:val="24"/>
          <w:szCs w:val="24"/>
        </w:rPr>
        <w:t xml:space="preserve">Градостроительным </w:t>
      </w:r>
      <w:hyperlink r:id="rId10" w:history="1">
        <w:r w:rsidRPr="00951912">
          <w:rPr>
            <w:rFonts w:ascii="Times New Roman" w:eastAsia="Calibri" w:hAnsi="Times New Roman" w:cs="Times New Roman"/>
            <w:iCs/>
            <w:sz w:val="24"/>
            <w:szCs w:val="24"/>
          </w:rPr>
          <w:t>кодексом</w:t>
        </w:r>
      </w:hyperlink>
      <w:r w:rsidRPr="00951912">
        <w:rPr>
          <w:rFonts w:ascii="Times New Roman" w:eastAsia="Calibri" w:hAnsi="Times New Roman" w:cs="Times New Roman"/>
          <w:iCs/>
          <w:sz w:val="24"/>
          <w:szCs w:val="24"/>
        </w:rPr>
        <w:t xml:space="preserve"> Российской Федерации от 29 декабря 2004 года № 190-ФЗ;</w:t>
      </w:r>
    </w:p>
    <w:p w:rsidR="00306544" w:rsidRPr="00951912" w:rsidRDefault="00306544" w:rsidP="003065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 от 24 ноября 1995  года № 181-ФЗ «О социальной защите инвалидов в Российской Федерации»;</w:t>
      </w:r>
    </w:p>
    <w:p w:rsidR="00306544" w:rsidRPr="00951912" w:rsidRDefault="00306544" w:rsidP="003065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06 апреля 2011года  № 63-ФЗ «Об электронной подписи»;</w:t>
      </w:r>
    </w:p>
    <w:p w:rsidR="00306544" w:rsidRPr="00951912" w:rsidRDefault="008C0CB2" w:rsidP="009519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hyperlink r:id="rId11" w:history="1">
        <w:r w:rsidR="00306544" w:rsidRPr="00951912">
          <w:rPr>
            <w:rFonts w:ascii="Times New Roman" w:eastAsia="Calibri" w:hAnsi="Times New Roman" w:cs="Times New Roman"/>
            <w:iCs/>
            <w:sz w:val="24"/>
            <w:szCs w:val="24"/>
          </w:rPr>
          <w:t>законом</w:t>
        </w:r>
      </w:hyperlink>
      <w:r w:rsidR="00306544" w:rsidRPr="00951912">
        <w:rPr>
          <w:rFonts w:ascii="Times New Roman" w:eastAsia="Calibri" w:hAnsi="Times New Roman" w:cs="Times New Roman"/>
          <w:iCs/>
          <w:sz w:val="24"/>
          <w:szCs w:val="24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6F388B" w:rsidRPr="00951912" w:rsidRDefault="008C0CB2" w:rsidP="00951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hyperlink r:id="rId12" w:history="1">
        <w:r w:rsidR="00306544" w:rsidRPr="00951912">
          <w:rPr>
            <w:rFonts w:ascii="Times New Roman" w:eastAsia="Calibri" w:hAnsi="Times New Roman" w:cs="Times New Roman"/>
            <w:iCs/>
            <w:sz w:val="24"/>
            <w:szCs w:val="24"/>
          </w:rPr>
          <w:t>приказом</w:t>
        </w:r>
      </w:hyperlink>
      <w:r w:rsidR="00306544" w:rsidRPr="00951912">
        <w:rPr>
          <w:rFonts w:ascii="Times New Roman" w:eastAsia="Calibri" w:hAnsi="Times New Roman" w:cs="Times New Roman"/>
          <w:iCs/>
          <w:sz w:val="24"/>
          <w:szCs w:val="24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951912" w:rsidRPr="0095191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951912" w:rsidRPr="00951912" w:rsidRDefault="00951912" w:rsidP="00951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F388B" w:rsidRPr="00951912" w:rsidRDefault="006F388B" w:rsidP="00130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 на учет в качестве лица, имеющего право на предоставление земельного участка в собственность бесплатно</w:t>
      </w: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F388B" w:rsidRPr="00951912" w:rsidRDefault="006F388B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Пакет документов, необходимый для постановки на учет в качестве лица, имеющего право на предоставление земельного участка в собственность бесплатно:</w:t>
      </w:r>
    </w:p>
    <w:p w:rsidR="006F388B" w:rsidRPr="00951912" w:rsidRDefault="00130B3D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постановке на учет в качестве лиц, имеющих право на предоставление земельных участков в собственность бесплатно;</w:t>
      </w:r>
    </w:p>
    <w:p w:rsidR="006F388B" w:rsidRPr="00951912" w:rsidRDefault="00377D7C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паспорта, удостоверяющего личность гражданина Российской Федерации;</w:t>
      </w:r>
    </w:p>
    <w:p w:rsidR="006F388B" w:rsidRPr="00951912" w:rsidRDefault="00130B3D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постоянное проживание гражданина на территории области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значение);</w:t>
      </w:r>
    </w:p>
    <w:p w:rsidR="00377D7C" w:rsidRPr="00951912" w:rsidRDefault="00377D7C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предоставляются:</w:t>
      </w:r>
    </w:p>
    <w:p w:rsidR="00377D7C" w:rsidRPr="00951912" w:rsidRDefault="00377D7C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многодетных семей:</w:t>
      </w:r>
    </w:p>
    <w:p w:rsidR="006F388B" w:rsidRPr="00951912" w:rsidRDefault="00130B3D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удостоверения многодетной семьи;</w:t>
      </w:r>
    </w:p>
    <w:p w:rsidR="006F388B" w:rsidRPr="00951912" w:rsidRDefault="00377D7C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решения о принятии гражданина на учет в качестве нуждающегося в жилом помещении, предусмотренного законом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</w:t>
      </w:r>
      <w:r w:rsidR="00304482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4482" w:rsidRPr="00951912">
        <w:rPr>
          <w:rFonts w:ascii="Times New Roman" w:hAnsi="Times New Roman" w:cs="Times New Roman"/>
          <w:sz w:val="24"/>
          <w:szCs w:val="24"/>
        </w:rPr>
        <w:t>(вправе представить)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F388B" w:rsidRPr="00951912" w:rsidRDefault="00377D7C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имеющие основания для постановки на учет в качестве нуждающихся в жилых помещениях прилагают документы, предусмотренные пунктами 5-13 части 1 статьи 3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</w:t>
      </w: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я отдельным категориям граждан»;</w:t>
      </w:r>
      <w:proofErr w:type="gramEnd"/>
    </w:p>
    <w:p w:rsidR="00377D7C" w:rsidRPr="00951912" w:rsidRDefault="00377D7C" w:rsidP="00377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951912">
        <w:rPr>
          <w:rFonts w:ascii="Times New Roman" w:hAnsi="Times New Roman" w:cs="Times New Roman"/>
          <w:b/>
          <w:sz w:val="24"/>
          <w:szCs w:val="24"/>
        </w:rPr>
        <w:t>граждан, утратившим единственное принадлежащее им на праве собственности жилое помещение:</w:t>
      </w:r>
      <w:proofErr w:type="gramEnd"/>
    </w:p>
    <w:p w:rsidR="00377D7C" w:rsidRPr="00951912" w:rsidRDefault="00377D7C" w:rsidP="0037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документ о пожаре, выданный органами государственного пожарного надзора, подтверждающий утрату (повреждение) жилого помещения</w:t>
      </w:r>
      <w:r w:rsidR="00304482" w:rsidRPr="00951912">
        <w:rPr>
          <w:rFonts w:ascii="Times New Roman" w:hAnsi="Times New Roman" w:cs="Times New Roman"/>
          <w:sz w:val="24"/>
          <w:szCs w:val="24"/>
        </w:rPr>
        <w:t xml:space="preserve"> (вправе представить)</w:t>
      </w:r>
      <w:r w:rsidRPr="00951912">
        <w:rPr>
          <w:rFonts w:ascii="Times New Roman" w:hAnsi="Times New Roman" w:cs="Times New Roman"/>
          <w:sz w:val="24"/>
          <w:szCs w:val="24"/>
        </w:rPr>
        <w:t>;</w:t>
      </w:r>
    </w:p>
    <w:p w:rsidR="00377D7C" w:rsidRPr="00951912" w:rsidRDefault="00377D7C" w:rsidP="0037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>-  копию документа, подтверждающего право собственности на жилое помещение (</w:t>
      </w:r>
      <w:r w:rsidRPr="00951912">
        <w:rPr>
          <w:rFonts w:ascii="Times New Roman" w:hAnsi="Times New Roman" w:cs="Times New Roman"/>
          <w:sz w:val="24"/>
          <w:szCs w:val="24"/>
        </w:rPr>
        <w:t>права на которое не зарегистрированы в Едином государственном реестре недвижимости)</w:t>
      </w:r>
      <w:r w:rsidR="00304482" w:rsidRPr="00951912">
        <w:rPr>
          <w:rFonts w:ascii="Times New Roman" w:hAnsi="Times New Roman" w:cs="Times New Roman"/>
          <w:sz w:val="24"/>
          <w:szCs w:val="24"/>
        </w:rPr>
        <w:t>, (вправе представить)</w:t>
      </w:r>
      <w:r w:rsidRPr="00951912">
        <w:rPr>
          <w:rFonts w:ascii="Times New Roman" w:hAnsi="Times New Roman" w:cs="Times New Roman"/>
          <w:sz w:val="24"/>
          <w:szCs w:val="24"/>
        </w:rPr>
        <w:t>;</w:t>
      </w:r>
    </w:p>
    <w:p w:rsidR="00377D7C" w:rsidRPr="00951912" w:rsidRDefault="00377D7C" w:rsidP="0037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912">
        <w:rPr>
          <w:rFonts w:ascii="Times New Roman" w:hAnsi="Times New Roman" w:cs="Times New Roman"/>
          <w:b/>
          <w:sz w:val="24"/>
          <w:szCs w:val="24"/>
        </w:rPr>
        <w:t>для медицинских работников: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>- копию документа об образовании и (или) о квалификации;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>-  копию действующего сертификата специалиста;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 xml:space="preserve">-  копию трудовой книжки, заверенную государственным учреждением здравоохранения области – работодателем, </w:t>
      </w:r>
      <w:r w:rsidRPr="00951912">
        <w:rPr>
          <w:rFonts w:ascii="Times New Roman" w:hAnsi="Times New Roman" w:cs="Times New Roman"/>
          <w:sz w:val="24"/>
          <w:szCs w:val="24"/>
        </w:rPr>
        <w:t>и (или) сведения о трудовой деятельности (</w:t>
      </w:r>
      <w:hyperlink r:id="rId13" w:history="1">
        <w:r w:rsidRPr="00951912">
          <w:rPr>
            <w:rFonts w:ascii="Times New Roman" w:hAnsi="Times New Roman" w:cs="Times New Roman"/>
            <w:sz w:val="24"/>
            <w:szCs w:val="24"/>
          </w:rPr>
          <w:t>статья 66(1)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 (вправе представить);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 xml:space="preserve">- копию трудового договора с государственным учреждением здравоохранения области </w:t>
      </w:r>
      <w:r w:rsidRPr="00951912">
        <w:rPr>
          <w:rFonts w:ascii="Times New Roman" w:hAnsi="Times New Roman" w:cs="Times New Roman"/>
          <w:sz w:val="24"/>
          <w:szCs w:val="24"/>
        </w:rPr>
        <w:t>(вправе представить)</w:t>
      </w:r>
      <w:r w:rsidRPr="00951912">
        <w:rPr>
          <w:rFonts w:ascii="Times New Roman" w:eastAsia="Calibri" w:hAnsi="Times New Roman" w:cs="Times New Roman"/>
          <w:sz w:val="24"/>
          <w:szCs w:val="24"/>
        </w:rPr>
        <w:t>, заключенного на срок не менее пяти лет или на неопределенный срок, предусматривающего: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>работу медицинского работника в учреждении в качестве основного места работы;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304482" w:rsidRPr="00951912" w:rsidRDefault="00304482" w:rsidP="0030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12">
        <w:rPr>
          <w:rFonts w:ascii="Times New Roman" w:eastAsia="Calibri" w:hAnsi="Times New Roman" w:cs="Times New Roman"/>
          <w:sz w:val="24"/>
          <w:szCs w:val="24"/>
        </w:rPr>
        <w:t>осуществление медицинским работником работы в сельском (городском) поселении муниципального района области.</w:t>
      </w:r>
    </w:p>
    <w:p w:rsidR="00377D7C" w:rsidRPr="00951912" w:rsidRDefault="00377D7C" w:rsidP="0095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388B" w:rsidRPr="00951912" w:rsidRDefault="006F388B" w:rsidP="00377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Предоставление земельного участка в собственность бесплатно либо предоставление единовременной денежной выплаты взамен предоставления земельного участка в собственность бесплатно</w:t>
      </w:r>
    </w:p>
    <w:p w:rsidR="006F388B" w:rsidRPr="00951912" w:rsidRDefault="006F388B" w:rsidP="00377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Предоставление земельного участка в собственность бесплатно</w:t>
      </w: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F388B" w:rsidRPr="00951912" w:rsidRDefault="006F388B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Пакет документов, необходимый для предоставления земельного участка в собственность бесплатно:</w:t>
      </w:r>
    </w:p>
    <w:p w:rsidR="006F388B" w:rsidRPr="00951912" w:rsidRDefault="00130B3D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4482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земельного участка в собственность бесплатно (необходимо представить в течение 10 рабочих дней </w:t>
      </w:r>
      <w:proofErr w:type="gramStart"/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уведомления о возможности получения земельного участка в собственность бесплатно). В случае</w:t>
      </w:r>
      <w:proofErr w:type="gramStart"/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родители, имеющие трех и более детей, поставлены на учет совместно, заявление о предоставлении земельного участка, указанного в уведомлении, или сообщение об отказе в его получении представляет в уполномоченный орган родитель, на чье имя выдано удостоверение многодетной семьи.</w:t>
      </w:r>
    </w:p>
    <w:p w:rsidR="006F388B" w:rsidRPr="00951912" w:rsidRDefault="00130B3D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4482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паспорта, удостоверяющего личность гражданина Российской Федерации. При отсутствии документа, подтверждающего постоянное проживание гражданина на территории области, прилагается копия вступившего в законную силу решения суда общей юрисдикции об установлении соответствующего факта, имеющего юридическое значение</w:t>
      </w: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88B" w:rsidRPr="00951912" w:rsidRDefault="006F388B" w:rsidP="0013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граждан, поставленных на учет совместно, решение о предоставлении земельного участка в собственность бесплатно принимается уполномоченным органом в отношении родителя, на чье имя выдано удостоверение многодетной семьи, с одновременным принятием решения об отказе в предоставлении земельного участка в собственность бесплатно и снятии с учета родителя, не имеющего удостоверения многодетной семьи.</w:t>
      </w:r>
    </w:p>
    <w:p w:rsidR="006F388B" w:rsidRPr="00951912" w:rsidRDefault="006F388B" w:rsidP="00377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Предоставление единовременной денежной выплаты взамен предоставления земельного участка в собственность бесплатно</w:t>
      </w:r>
    </w:p>
    <w:p w:rsidR="006F388B" w:rsidRPr="00951912" w:rsidRDefault="006F388B" w:rsidP="00130B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Пакет документов, необходимый для предоставления единовременной денежной выплаты взамен предоставления земельного участка в собственность бесплатно:</w:t>
      </w:r>
    </w:p>
    <w:p w:rsidR="006F388B" w:rsidRPr="00951912" w:rsidRDefault="00377D7C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единовременной денежной выплаты взамен земельного участка.</w:t>
      </w:r>
    </w:p>
    <w:p w:rsidR="00951912" w:rsidRPr="00951912" w:rsidRDefault="00377D7C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F388B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прилагаемых документов (зависит от цели использования единовременной денежной выплаты)</w:t>
      </w:r>
      <w:r w:rsidR="00951912" w:rsidRPr="009519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88B" w:rsidRPr="00951912" w:rsidRDefault="006F388B" w:rsidP="00377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912">
        <w:rPr>
          <w:rFonts w:ascii="Times New Roman" w:hAnsi="Times New Roman" w:cs="Times New Roman"/>
          <w:b/>
          <w:sz w:val="24"/>
          <w:szCs w:val="24"/>
        </w:rPr>
        <w:t>Перечень документов на предоставление единовременной денежной выплаты взамен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 лицу</w:t>
      </w:r>
      <w:r w:rsidRPr="00951912">
        <w:rPr>
          <w:rFonts w:ascii="Times New Roman" w:hAnsi="Times New Roman" w:cs="Times New Roman"/>
          <w:b/>
          <w:sz w:val="24"/>
          <w:szCs w:val="24"/>
        </w:rPr>
        <w:t>, имеюще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951912">
        <w:rPr>
          <w:rFonts w:ascii="Times New Roman" w:hAnsi="Times New Roman" w:cs="Times New Roman"/>
          <w:b/>
          <w:sz w:val="24"/>
          <w:szCs w:val="24"/>
        </w:rPr>
        <w:t xml:space="preserve"> право на предоставление земельного участка для индивидуального жилищного строительства в собственность бесплатно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1. В случае направления выплаты на приобретение по договору купли-продажи жилого помещения и (или) земельного участка, вид разрешенного использования которого допускает строительство индивидуального жилого дома, за исключением земельных участков, находящихся в государственной или муниципальной собственности, к заявлению о предоставлении единовременной денежной выплаты взамен земельного участка прилагаются следующие документы: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14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15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16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17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купли-продажи жилого помещения и (или) копия договора купли продажи земельного участка (с рассрочкой платежа), на основании которого в установленном порядке осуществлена государственная регистрация права;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lastRenderedPageBreak/>
        <w:t>- реквизиты банковского счета организации или физического лица, осуществляющего отчуждение приобретаемого жилого помещения и (или) земельного участка.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51912">
        <w:rPr>
          <w:rFonts w:ascii="Times New Roman" w:hAnsi="Times New Roman" w:cs="Times New Roman"/>
          <w:sz w:val="24"/>
          <w:szCs w:val="24"/>
        </w:rPr>
        <w:t>В случае направления выплаты на оплату цены договора строительного подряда на строительство индивидуального жилого дома к заявлению о предоставлении</w:t>
      </w:r>
      <w:proofErr w:type="gramEnd"/>
      <w:r w:rsidRPr="00951912">
        <w:rPr>
          <w:rFonts w:ascii="Times New Roman" w:hAnsi="Times New Roman" w:cs="Times New Roman"/>
          <w:sz w:val="24"/>
          <w:szCs w:val="24"/>
        </w:rPr>
        <w:t xml:space="preserve"> единовременной денежной выплаты взамен земельного участка прилагаются следующие документы: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18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19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0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1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участок, вид разрешенного использования которого допускает строительство индивидуального жилого дома;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строительного подряда, предусматривающего информацию об общей площади индивидуального жилого дома, планируемого к строительству, и расчет стоимости производимых работ по строительству индивидуального жилого дома;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реквизиты банковского счета организации или физического лица, с которым заключен договор строительного подряда на строительство индивидуального жилого дома.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3. В случае направления выплаты на оплату первоначального взноса при получении жилищного кредита, в том числе ипотечного, на приобретение жилого помещения или индивидуального жилого дома (жилого дома), а также на строительство индивидуального жилого дома (жилого дома) к заявлению о предоставлении единовременной денежной выплаты взамен земельного участка прилагаются следующие документы: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22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3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4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5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 представителя заявителя, удостоверяющего личность гражданина </w:t>
      </w:r>
      <w:r w:rsidRPr="0095191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банковского счета;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кредитного договора (договора займа);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в случае приобретения жилого помещения или индивидуального жилого дома (жилого дома) - копия договора купли-продажи жилого помещения или индивидуального жилого дома (жилого дома), на основании которого в установленном порядке осуществлена государственная регистрация права;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в случае строительства индивидуального жилого дома - копия договора строительного подряда;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реквизиты кредитора (заимодавца) для перечисления денежных средств.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951912">
        <w:rPr>
          <w:rFonts w:ascii="Times New Roman" w:hAnsi="Times New Roman" w:cs="Times New Roman"/>
          <w:sz w:val="24"/>
          <w:szCs w:val="24"/>
        </w:rPr>
        <w:t>В случае направления выплаты на погашение основной суммы долга и уплаты процентов по жилищным кредитам (займам), в том числе ипотечным, на приобретение или строительство индивидуального жилого помещения или строительство индивидуального жилого дома,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штрафов, комиссий и пеней за просрочку исполнения</w:t>
      </w:r>
      <w:proofErr w:type="gramEnd"/>
      <w:r w:rsidRPr="00951912">
        <w:rPr>
          <w:rFonts w:ascii="Times New Roman" w:hAnsi="Times New Roman" w:cs="Times New Roman"/>
          <w:sz w:val="24"/>
          <w:szCs w:val="24"/>
        </w:rPr>
        <w:t xml:space="preserve"> обязательств по указанным кредитам (займам), к заявлению о предоставлении единовременной денежной выплаты взамен земельного участка прилагаются следующие документы: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26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7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8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29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кредитного договора (договора займа);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справка кредитора (заимодавца) о сумме остатка основного долга и сумме задолженности по выплате процентов за пользование ипотечным жилищным кредитом;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реквизиты кредитора (заимодавца) для перечисления денежных средств.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5. В случае направления выплаты на оплату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951912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951912">
        <w:rPr>
          <w:rFonts w:ascii="Times New Roman" w:hAnsi="Times New Roman" w:cs="Times New Roman"/>
          <w:sz w:val="24"/>
          <w:szCs w:val="24"/>
        </w:rPr>
        <w:t xml:space="preserve"> к заявлению о предоставлении единовременной денежной выплаты взамен земельного участка прилагаются следующие документы: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30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1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</w:t>
      </w:r>
      <w:r w:rsidRPr="00951912">
        <w:rPr>
          <w:rFonts w:ascii="Times New Roman" w:hAnsi="Times New Roman" w:cs="Times New Roman"/>
          <w:sz w:val="24"/>
          <w:szCs w:val="24"/>
        </w:rPr>
        <w:lastRenderedPageBreak/>
        <w:t>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2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3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банковского счета;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участия в долевом строительстве, прошедшего государственную регистрацию в установленном порядке;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документов, подтверждающих произведенные расходы (квитанции к приходным ордерам, банковские выписки о перечислении денежных средств со счета покупателя на счет продавца);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реквизиты счета </w:t>
      </w:r>
      <w:proofErr w:type="spellStart"/>
      <w:r w:rsidRPr="00951912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951912">
        <w:rPr>
          <w:rFonts w:ascii="Times New Roman" w:hAnsi="Times New Roman" w:cs="Times New Roman"/>
          <w:sz w:val="24"/>
          <w:szCs w:val="24"/>
        </w:rPr>
        <w:t xml:space="preserve"> для перечисления денежных средств.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51912">
        <w:rPr>
          <w:rFonts w:ascii="Times New Roman" w:hAnsi="Times New Roman" w:cs="Times New Roman"/>
          <w:sz w:val="24"/>
          <w:szCs w:val="24"/>
        </w:rPr>
        <w:t>В случае направления выплаты на оплату цены договора строительного подряда на реконструкцию индивидуального жилого дома (жилого дома) к заявлению о предоставлению единовременной денежной выплаты взамен земельного участка прилагаются следующие документы:</w:t>
      </w:r>
      <w:proofErr w:type="gramEnd"/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34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5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6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7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документы, подтверждающие право собственности на индивидуальный жилой дом (жилой дом);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строительного подряда на реконструкцию индивидуального жилого дома (жилого дома);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уведомления о соответствии указанных в уведомлении о планируемой реконструкции параметров индивидуального жилого дома (жилого дома) установленным параметрам либо разрешения на строительство;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реквизиты банковского счета организации или физического лица, с которым заключен договор строительного подряда на реконструкцию индивидуального жилого дома (жилого дома).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7. В случае направления выплаты на оплату подключения (технологического присоединения) 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</w:t>
      </w:r>
      <w:r w:rsidRPr="00951912">
        <w:rPr>
          <w:rFonts w:ascii="Times New Roman" w:hAnsi="Times New Roman" w:cs="Times New Roman"/>
          <w:sz w:val="24"/>
          <w:szCs w:val="24"/>
        </w:rPr>
        <w:lastRenderedPageBreak/>
        <w:t>коммуникаций: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38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состоящего на учете;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паспорта, удостоверяющего личность гражданина Российской Федерации: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39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40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родителя, указанного в </w:t>
      </w:r>
      <w:hyperlink r:id="rId41" w:history="1">
        <w:r w:rsidRPr="00951912">
          <w:rPr>
            <w:rFonts w:ascii="Times New Roman" w:hAnsi="Times New Roman" w:cs="Times New Roman"/>
            <w:sz w:val="24"/>
            <w:szCs w:val="24"/>
          </w:rPr>
          <w:t>пункте 1 части 1 статьи 1</w:t>
        </w:r>
      </w:hyperlink>
      <w:r w:rsidRPr="00951912">
        <w:rPr>
          <w:rFonts w:ascii="Times New Roman" w:hAnsi="Times New Roman" w:cs="Times New Roman"/>
          <w:sz w:val="24"/>
          <w:szCs w:val="24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удостоверения многодетной семьи;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копия договора на подключение 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 в границах земельного участка, договора на строительство, реконструкцию и модернизацию внутридомовых инженерных коммуникаций;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- реквизиты банковского счета организации, с которой заключен договор на подключение (технологическое присоединение) жилого дома (части жилого дома) к сетям инженерно-технического обеспечения, договор на строительство инженерных коммуникаций в границах земельного участка, договор на строительство, реконструкцию и модернизацию внутридомовых инженерных коммуникаций.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8. Заявитель вправе не представлять документы, предусмотренные: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абзацами восьмым, девятым, десятым пункта 1;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абзацами восьмым, девятым, десятым, двенадцатым пункта 2;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абзацами восьмым, девятым, двенадцатым пункта 3;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абзацами восьмым, девятым пункта 4;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абзацем восьмым, девятым пункта 5;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абзацами восьмым, девятым, десятым, двенадцатым пункта 6;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>абзацами восьмым, девятым, десятым пункта 7.</w:t>
      </w:r>
    </w:p>
    <w:p w:rsidR="00951912" w:rsidRPr="00951912" w:rsidRDefault="00951912" w:rsidP="009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51912">
        <w:rPr>
          <w:rFonts w:ascii="Times New Roman" w:hAnsi="Times New Roman" w:cs="Times New Roman"/>
          <w:sz w:val="24"/>
          <w:szCs w:val="24"/>
        </w:rPr>
        <w:t>В случае если документы, указанные в пункте 8, не были представлены заявителем по собственной инициативе, данные документы (их копии или содержащиеся в них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сведения).».</w:t>
      </w:r>
      <w:proofErr w:type="gramEnd"/>
    </w:p>
    <w:p w:rsidR="000A2789" w:rsidRDefault="000A2789" w:rsidP="000A2789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A2789" w:rsidRPr="000A2789" w:rsidRDefault="000A2789" w:rsidP="000A2789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78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Перечень документов на предоставление единовременной денежной выплаты взамен земельного участка</w:t>
      </w:r>
      <w:r w:rsidRPr="000A278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лицу</w:t>
      </w:r>
      <w:r w:rsidRPr="000A2789">
        <w:rPr>
          <w:rFonts w:ascii="Times New Roman" w:hAnsi="Times New Roman" w:cs="Times New Roman"/>
          <w:b/>
          <w:color w:val="000000"/>
          <w:sz w:val="24"/>
          <w:szCs w:val="24"/>
        </w:rPr>
        <w:t>, имеюще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0A27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право на предоставление земельного   участка   для   ведения личного подсобного хозяйства, ведения садоводства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1. В случае направления выплаты на приобретение по договору купли – продажи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строительства»,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«ведение личного подсобного хозяйства», «садоводство», «ведение садоводства», за исключением </w:t>
      </w: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земельных участков, находящихся в государственной или муниципальной собственности: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42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состоящего на учете;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паспорта, удостоверяющего личность гражданина Российской Федерации: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43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44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45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копии свидетельств о рождении детей;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удостоверения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договора купли-продажи земельного участка (с рассрочкой платежа), на основании которого в установленном порядке осуществлена государственная регистрация права;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реквизиты банковского счета организации или физического лица, осуществляющего отчуждение приобретаемого земельного участка.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2. </w:t>
      </w:r>
      <w:proofErr w:type="gramStart"/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случае направления выплаты на оплату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 принадлежащего гражданину, указанному в </w:t>
      </w:r>
      <w:hyperlink r:id="rId46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состоящему на учете для ведения садоводства, для ведения личного подсобного хозяйства:</w:t>
      </w:r>
      <w:proofErr w:type="gramEnd"/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47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состоящего на учете;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паспорта, удостоверяющего личность гражданина Российской Федерации: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48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49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50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копии свидетельств о рождении детей;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удостоверения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в случае направления выплаты на реконструкцию объекта недвижимости - документы, подтверждающие право собственности на объект недвижимости;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в случае направления выплаты на строительство объекта недвижимости - градостроительный план земельного участка;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участок, в </w:t>
      </w: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границах которого расположен объект недвижимости;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договора строительного подряда на строительство, реконструкцию объекта недвижимости;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уведомления о соответствии указанных в уведомлении о планируемой реконструкции параметров объекта недвижимости установленным параметрам либо разрешения на строительство;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реквизиты банковского счета организации или физического лица, с которым заключен договор строительного подряда на строительство, реконструкцию объекта недвижимости.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3. В случае направления выплаты на оплату первоначального взноса при получении жилищного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51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состоящего на учете;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паспорта, удостоверяющего личность гражданина Российской Федерации: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52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53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54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копии свидетельств о рождении детей;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удостоверения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договора банковского счета;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кредитного договора (договора займа);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договора купли-продажи земельного участка, в том числе с расположенными в его границах объектами, на основании которого в установленном порядке осуществлена государственная регистрация права;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реквизиты кредитора (заимодавца) для перечисления денежных средств.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4. </w:t>
      </w:r>
      <w:proofErr w:type="gramStart"/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В случае направления выплаты на погашение основной суммы долга и уплаты процентов по жилищным кредитам (займам), в том числе ипотечным, на приобретение земельного участка, в том числе с расположенными в его границах объектами,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садоводства»,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за исключением штрафов, комиссий, пеней за просрочку исполнения обязательств по указанным кредитам</w:t>
      </w:r>
      <w:proofErr w:type="gramEnd"/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(займам):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55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состоящего на учете;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паспорта, удостоверяющего личность гражданина Российской Федерации: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56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57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родителя, указанного в </w:t>
      </w:r>
      <w:hyperlink r:id="rId58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копии свидетельств о рождении детей;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удостоверения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кредитного договора (договора займа);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справка кредитора (заимодавца) о сумме остатка основного долга и сумме задолженности по выплате процентов за пользование ипотечным кредитом;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реквизиты кредитора (заимодавца) для перечисления денежных средств.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5. </w:t>
      </w:r>
      <w:proofErr w:type="gramStart"/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В случае направления выплаты на оплату подключения (технологического присоединения) объекта, расположенного в границах земельного участка с видом разрешенного использования «для индивидуального жилищного строительства», «ведение личного подсобного хозяйства», «садоводство», «ведение садоводства» к сетям инженерно-технического обеспечения; оплаты строительства инженерных коммуникаций в границах такого земельного участка; оплаты строительства, реконструкции и модернизации внутридомовых инженерных коммуникаций:</w:t>
      </w:r>
      <w:proofErr w:type="gramEnd"/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 копия паспорта, удостоверяющего личность гражданина Российской Федерации, родителя, указанного в </w:t>
      </w:r>
      <w:hyperlink r:id="rId59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состоящего на учете;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паспорта, удостоверяющего личность гражданина Российской Федерации: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60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61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родителя, указанного в </w:t>
      </w:r>
      <w:hyperlink r:id="rId62" w:history="1">
        <w:r w:rsidRPr="008452B2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пункте 1 части 1 статьи 1</w:t>
        </w:r>
      </w:hyperlink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копии свидетельств о рождении детей;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удостоверения многодетной семьи;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копия договора на подключение (технологическое присоединение) объекта к сетям инженерно-технического обеспечения; договора на строительства инженерных коммуникаций в границах земельного участка; договора на строительство, реконструкцию и модернизацию внутридомовых инженерных коммуникаций;</w:t>
      </w:r>
    </w:p>
    <w:p w:rsidR="000A2789" w:rsidRPr="008452B2" w:rsidRDefault="000A2789" w:rsidP="000A278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- реквизиты банковского счета организации, с которой заключен договор на подключение (технологическое присоединение) объекта к сетям инженерно-технического обеспечения; договор на строительства инженерных коммуникаций в границах земельного участка; договор на строительство, реконструкцию и модернизацию внутридомовых инженерных коммуникаций.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6. Заявитель вправе не представлять документы, предусмотренные: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абзацами восьмым, девятым, десятым пункта 1;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абзацами восьмым, девятым, десятым, двенадцатым, четырнадцатым пункта 2;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абзацами восьмым, девятым, двенадцатым пункта 3;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абзацами восьмым, девятым пункта 4;</w:t>
      </w:r>
    </w:p>
    <w:p w:rsidR="000A2789" w:rsidRPr="008452B2" w:rsidRDefault="000A2789" w:rsidP="000A2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абзацами восьмым, девятым, десятым пункта 5.</w:t>
      </w:r>
    </w:p>
    <w:p w:rsidR="000A2789" w:rsidRPr="008452B2" w:rsidRDefault="000A2789" w:rsidP="000A278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 xml:space="preserve">7. </w:t>
      </w:r>
      <w:proofErr w:type="gramStart"/>
      <w:r w:rsidRPr="008452B2">
        <w:rPr>
          <w:rFonts w:ascii="Times New Roman" w:eastAsia="Times New Roman" w:hAnsi="Times New Roman" w:cs="Times New Roman"/>
          <w:color w:val="000000"/>
          <w:sz w:val="24"/>
          <w:szCs w:val="20"/>
        </w:rPr>
        <w:t>В случае если документы, указанные в пункте 6, не были представлены заявителем по собственной инициативе, данные документы (их копии или содержащиеся в них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r w:rsidRPr="008452B2">
        <w:rPr>
          <w:rFonts w:ascii="Times New Roman" w:eastAsia="Times New Roman" w:hAnsi="Times New Roman" w:cs="Times New Roman"/>
          <w:color w:val="000000"/>
          <w:sz w:val="28"/>
          <w:szCs w:val="20"/>
        </w:rPr>
        <w:t>».</w:t>
      </w:r>
      <w:proofErr w:type="gramEnd"/>
    </w:p>
    <w:p w:rsidR="00951912" w:rsidRPr="00951912" w:rsidRDefault="00951912" w:rsidP="000A2789">
      <w:pPr>
        <w:pStyle w:val="ConsPlusNormal"/>
        <w:ind w:left="5103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175FB" w:rsidRPr="00951912" w:rsidRDefault="006175FB" w:rsidP="000A2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5FB" w:rsidRPr="00951912" w:rsidSect="0061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213C"/>
    <w:multiLevelType w:val="multilevel"/>
    <w:tmpl w:val="70D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623BEB"/>
    <w:multiLevelType w:val="multilevel"/>
    <w:tmpl w:val="BF4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BE1"/>
    <w:rsid w:val="000A2789"/>
    <w:rsid w:val="00130B3D"/>
    <w:rsid w:val="001377AA"/>
    <w:rsid w:val="00304482"/>
    <w:rsid w:val="00306544"/>
    <w:rsid w:val="00342BE1"/>
    <w:rsid w:val="00377D7C"/>
    <w:rsid w:val="00557B61"/>
    <w:rsid w:val="00596059"/>
    <w:rsid w:val="006175FB"/>
    <w:rsid w:val="006F388B"/>
    <w:rsid w:val="0079593B"/>
    <w:rsid w:val="008C0CB2"/>
    <w:rsid w:val="00951912"/>
    <w:rsid w:val="00A42778"/>
    <w:rsid w:val="00A86BB9"/>
    <w:rsid w:val="00D45D8F"/>
    <w:rsid w:val="00D64B28"/>
    <w:rsid w:val="00D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8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8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06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0654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533">
          <w:marLeft w:val="5850"/>
          <w:marRight w:val="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0001">
              <w:marLeft w:val="0"/>
              <w:marRight w:val="0"/>
              <w:marTop w:val="6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19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1274&amp;date=19.06.2020&amp;dst=2360&amp;fld=134" TargetMode="External"/><Relationship Id="rId18" Type="http://schemas.openxmlformats.org/officeDocument/2006/relationships/hyperlink" Target="https://login.consultant.ru/link/?req=doc&amp;base=RLAW095&amp;n=202262&amp;date=02.06.2022&amp;dst=100015&amp;field=134" TargetMode="External"/><Relationship Id="rId26" Type="http://schemas.openxmlformats.org/officeDocument/2006/relationships/hyperlink" Target="https://login.consultant.ru/link/?req=doc&amp;base=RLAW095&amp;n=202262&amp;date=02.06.2022&amp;dst=100015&amp;field=134" TargetMode="External"/><Relationship Id="rId39" Type="http://schemas.openxmlformats.org/officeDocument/2006/relationships/hyperlink" Target="https://login.consultant.ru/link/?req=doc&amp;base=RLAW095&amp;n=202262&amp;date=02.06.2022&amp;dst=100015&amp;field=134" TargetMode="External"/><Relationship Id="rId21" Type="http://schemas.openxmlformats.org/officeDocument/2006/relationships/hyperlink" Target="https://login.consultant.ru/link/?req=doc&amp;base=RLAW095&amp;n=202262&amp;date=02.06.2022&amp;dst=100015&amp;field=134" TargetMode="External"/><Relationship Id="rId34" Type="http://schemas.openxmlformats.org/officeDocument/2006/relationships/hyperlink" Target="https://login.consultant.ru/link/?req=doc&amp;base=RLAW095&amp;n=202262&amp;date=02.06.2022&amp;dst=100015&amp;field=134" TargetMode="External"/><Relationship Id="rId42" Type="http://schemas.openxmlformats.org/officeDocument/2006/relationships/hyperlink" Target="https://login.consultant.ru/link/?req=doc&amp;base=RLAW095&amp;n=202262&amp;date=02.06.2022&amp;dst=100015&amp;field=134" TargetMode="External"/><Relationship Id="rId47" Type="http://schemas.openxmlformats.org/officeDocument/2006/relationships/hyperlink" Target="https://login.consultant.ru/link/?req=doc&amp;base=RLAW095&amp;n=202262&amp;date=02.06.2022&amp;dst=100015&amp;field=134" TargetMode="External"/><Relationship Id="rId50" Type="http://schemas.openxmlformats.org/officeDocument/2006/relationships/hyperlink" Target="https://login.consultant.ru/link/?req=doc&amp;base=RLAW095&amp;n=202262&amp;date=02.06.2022&amp;dst=100015&amp;field=134" TargetMode="External"/><Relationship Id="rId55" Type="http://schemas.openxmlformats.org/officeDocument/2006/relationships/hyperlink" Target="https://login.consultant.ru/link/?req=doc&amp;base=RLAW095&amp;n=202262&amp;date=02.06.2022&amp;dst=100015&amp;field=1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02262&amp;date=02.06.2022&amp;dst=100015&amp;field=134" TargetMode="External"/><Relationship Id="rId20" Type="http://schemas.openxmlformats.org/officeDocument/2006/relationships/hyperlink" Target="https://login.consultant.ru/link/?req=doc&amp;base=RLAW095&amp;n=202262&amp;date=02.06.2022&amp;dst=100015&amp;field=134" TargetMode="External"/><Relationship Id="rId29" Type="http://schemas.openxmlformats.org/officeDocument/2006/relationships/hyperlink" Target="https://login.consultant.ru/link/?req=doc&amp;base=RLAW095&amp;n=202262&amp;date=02.06.2022&amp;dst=100015&amp;field=134" TargetMode="External"/><Relationship Id="rId41" Type="http://schemas.openxmlformats.org/officeDocument/2006/relationships/hyperlink" Target="https://login.consultant.ru/link/?req=doc&amp;base=RLAW095&amp;n=202262&amp;date=02.06.2022&amp;dst=100015&amp;field=134" TargetMode="External"/><Relationship Id="rId54" Type="http://schemas.openxmlformats.org/officeDocument/2006/relationships/hyperlink" Target="https://login.consultant.ru/link/?req=doc&amp;base=RLAW095&amp;n=202262&amp;date=02.06.2022&amp;dst=100015&amp;field=134" TargetMode="External"/><Relationship Id="rId62" Type="http://schemas.openxmlformats.org/officeDocument/2006/relationships/hyperlink" Target="https://login.consultant.ru/link/?req=doc&amp;base=RLAW095&amp;n=202262&amp;date=02.06.2022&amp;dst=100015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gor_kymi@mail.ru" TargetMode="External"/><Relationship Id="rId11" Type="http://schemas.openxmlformats.org/officeDocument/2006/relationships/hyperlink" Target="consultantplus://offline/ref=04130D2595D7C27BC7C074BA88D9B739BE6DCD21007B42A7F6AA0BAE588B48CF10hDmFL" TargetMode="External"/><Relationship Id="rId24" Type="http://schemas.openxmlformats.org/officeDocument/2006/relationships/hyperlink" Target="https://login.consultant.ru/link/?req=doc&amp;base=RLAW095&amp;n=202262&amp;date=02.06.2022&amp;dst=100015&amp;field=134" TargetMode="External"/><Relationship Id="rId32" Type="http://schemas.openxmlformats.org/officeDocument/2006/relationships/hyperlink" Target="https://login.consultant.ru/link/?req=doc&amp;base=RLAW095&amp;n=202262&amp;date=02.06.2022&amp;dst=100015&amp;field=134" TargetMode="External"/><Relationship Id="rId37" Type="http://schemas.openxmlformats.org/officeDocument/2006/relationships/hyperlink" Target="https://login.consultant.ru/link/?req=doc&amp;base=RLAW095&amp;n=202262&amp;date=02.06.2022&amp;dst=100015&amp;field=134" TargetMode="External"/><Relationship Id="rId40" Type="http://schemas.openxmlformats.org/officeDocument/2006/relationships/hyperlink" Target="https://login.consultant.ru/link/?req=doc&amp;base=RLAW095&amp;n=202262&amp;date=02.06.2022&amp;dst=100015&amp;field=134" TargetMode="External"/><Relationship Id="rId45" Type="http://schemas.openxmlformats.org/officeDocument/2006/relationships/hyperlink" Target="https://login.consultant.ru/link/?req=doc&amp;base=RLAW095&amp;n=202262&amp;date=02.06.2022&amp;dst=100015&amp;field=134" TargetMode="External"/><Relationship Id="rId53" Type="http://schemas.openxmlformats.org/officeDocument/2006/relationships/hyperlink" Target="https://login.consultant.ru/link/?req=doc&amp;base=RLAW095&amp;n=202262&amp;date=02.06.2022&amp;dst=100015&amp;field=134" TargetMode="External"/><Relationship Id="rId58" Type="http://schemas.openxmlformats.org/officeDocument/2006/relationships/hyperlink" Target="https://login.consultant.ru/link/?req=doc&amp;base=RLAW095&amp;n=202262&amp;date=02.06.2022&amp;dst=100015&amp;field=134" TargetMode="External"/><Relationship Id="rId5" Type="http://schemas.openxmlformats.org/officeDocument/2006/relationships/hyperlink" Target="http://www.kichgorod.ru" TargetMode="External"/><Relationship Id="rId15" Type="http://schemas.openxmlformats.org/officeDocument/2006/relationships/hyperlink" Target="https://login.consultant.ru/link/?req=doc&amp;base=RLAW095&amp;n=202262&amp;date=02.06.2022&amp;dst=100015&amp;field=134" TargetMode="External"/><Relationship Id="rId23" Type="http://schemas.openxmlformats.org/officeDocument/2006/relationships/hyperlink" Target="https://login.consultant.ru/link/?req=doc&amp;base=RLAW095&amp;n=202262&amp;date=02.06.2022&amp;dst=100015&amp;field=134" TargetMode="External"/><Relationship Id="rId28" Type="http://schemas.openxmlformats.org/officeDocument/2006/relationships/hyperlink" Target="https://login.consultant.ru/link/?req=doc&amp;base=RLAW095&amp;n=202262&amp;date=02.06.2022&amp;dst=100015&amp;field=134" TargetMode="External"/><Relationship Id="rId36" Type="http://schemas.openxmlformats.org/officeDocument/2006/relationships/hyperlink" Target="https://login.consultant.ru/link/?req=doc&amp;base=RLAW095&amp;n=202262&amp;date=02.06.2022&amp;dst=100015&amp;field=134" TargetMode="External"/><Relationship Id="rId49" Type="http://schemas.openxmlformats.org/officeDocument/2006/relationships/hyperlink" Target="https://login.consultant.ru/link/?req=doc&amp;base=RLAW095&amp;n=202262&amp;date=02.06.2022&amp;dst=100015&amp;field=134" TargetMode="External"/><Relationship Id="rId57" Type="http://schemas.openxmlformats.org/officeDocument/2006/relationships/hyperlink" Target="https://login.consultant.ru/link/?req=doc&amp;base=RLAW095&amp;n=202262&amp;date=02.06.2022&amp;dst=100015&amp;field=134" TargetMode="External"/><Relationship Id="rId61" Type="http://schemas.openxmlformats.org/officeDocument/2006/relationships/hyperlink" Target="https://login.consultant.ru/link/?req=doc&amp;base=RLAW095&amp;n=202262&amp;date=02.06.2022&amp;dst=100015&amp;field=134" TargetMode="External"/><Relationship Id="rId10" Type="http://schemas.openxmlformats.org/officeDocument/2006/relationships/hyperlink" Target="consultantplus://offline/ref=04130D2595D7C27BC7C06AB79EB5E93DB9679A28097848F9A2F80DF907hDmBL" TargetMode="External"/><Relationship Id="rId19" Type="http://schemas.openxmlformats.org/officeDocument/2006/relationships/hyperlink" Target="https://login.consultant.ru/link/?req=doc&amp;base=RLAW095&amp;n=202262&amp;date=02.06.2022&amp;dst=100015&amp;field=134" TargetMode="External"/><Relationship Id="rId31" Type="http://schemas.openxmlformats.org/officeDocument/2006/relationships/hyperlink" Target="https://login.consultant.ru/link/?req=doc&amp;base=RLAW095&amp;n=202262&amp;date=02.06.2022&amp;dst=100015&amp;field=134" TargetMode="External"/><Relationship Id="rId44" Type="http://schemas.openxmlformats.org/officeDocument/2006/relationships/hyperlink" Target="https://login.consultant.ru/link/?req=doc&amp;base=RLAW095&amp;n=202262&amp;date=02.06.2022&amp;dst=100015&amp;field=134" TargetMode="External"/><Relationship Id="rId52" Type="http://schemas.openxmlformats.org/officeDocument/2006/relationships/hyperlink" Target="https://login.consultant.ru/link/?req=doc&amp;base=RLAW095&amp;n=202262&amp;date=02.06.2022&amp;dst=100015&amp;field=134" TargetMode="External"/><Relationship Id="rId60" Type="http://schemas.openxmlformats.org/officeDocument/2006/relationships/hyperlink" Target="https://login.consultant.ru/link/?req=doc&amp;base=RLAW095&amp;n=202262&amp;date=02.06.2022&amp;dst=10001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30D2595D7C27BC7C06AB79EB5E93DB96E972E077D48F9A2F80DF907hDmBL" TargetMode="External"/><Relationship Id="rId14" Type="http://schemas.openxmlformats.org/officeDocument/2006/relationships/hyperlink" Target="https://login.consultant.ru/link/?req=doc&amp;base=RLAW095&amp;n=202262&amp;date=02.06.2022&amp;dst=100015&amp;field=134" TargetMode="External"/><Relationship Id="rId22" Type="http://schemas.openxmlformats.org/officeDocument/2006/relationships/hyperlink" Target="https://login.consultant.ru/link/?req=doc&amp;base=RLAW095&amp;n=202262&amp;date=02.06.2022&amp;dst=100015&amp;field=134" TargetMode="External"/><Relationship Id="rId27" Type="http://schemas.openxmlformats.org/officeDocument/2006/relationships/hyperlink" Target="https://login.consultant.ru/link/?req=doc&amp;base=RLAW095&amp;n=202262&amp;date=02.06.2022&amp;dst=100015&amp;field=134" TargetMode="External"/><Relationship Id="rId30" Type="http://schemas.openxmlformats.org/officeDocument/2006/relationships/hyperlink" Target="https://login.consultant.ru/link/?req=doc&amp;base=RLAW095&amp;n=202262&amp;date=02.06.2022&amp;dst=100015&amp;field=134" TargetMode="External"/><Relationship Id="rId35" Type="http://schemas.openxmlformats.org/officeDocument/2006/relationships/hyperlink" Target="https://login.consultant.ru/link/?req=doc&amp;base=RLAW095&amp;n=202262&amp;date=02.06.2022&amp;dst=100015&amp;field=134" TargetMode="External"/><Relationship Id="rId43" Type="http://schemas.openxmlformats.org/officeDocument/2006/relationships/hyperlink" Target="https://login.consultant.ru/link/?req=doc&amp;base=RLAW095&amp;n=202262&amp;date=02.06.2022&amp;dst=100015&amp;field=134" TargetMode="External"/><Relationship Id="rId48" Type="http://schemas.openxmlformats.org/officeDocument/2006/relationships/hyperlink" Target="https://login.consultant.ru/link/?req=doc&amp;base=RLAW095&amp;n=202262&amp;date=02.06.2022&amp;dst=100015&amp;field=134" TargetMode="External"/><Relationship Id="rId56" Type="http://schemas.openxmlformats.org/officeDocument/2006/relationships/hyperlink" Target="https://login.consultant.ru/link/?req=doc&amp;base=RLAW095&amp;n=202262&amp;date=02.06.2022&amp;dst=100015&amp;field=13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gosuslugi35.ru." TargetMode="External"/><Relationship Id="rId51" Type="http://schemas.openxmlformats.org/officeDocument/2006/relationships/hyperlink" Target="https://login.consultant.ru/link/?req=doc&amp;base=RLAW095&amp;n=202262&amp;date=02.06.2022&amp;dst=100015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130D2595D7C27BC7C074BA88D9B739BE6DCD21007B43A8FDAA0BAE588B48CF10hDmFL" TargetMode="External"/><Relationship Id="rId17" Type="http://schemas.openxmlformats.org/officeDocument/2006/relationships/hyperlink" Target="https://login.consultant.ru/link/?req=doc&amp;base=RLAW095&amp;n=202262&amp;date=02.06.2022&amp;dst=100015&amp;field=134" TargetMode="External"/><Relationship Id="rId25" Type="http://schemas.openxmlformats.org/officeDocument/2006/relationships/hyperlink" Target="https://login.consultant.ru/link/?req=doc&amp;base=RLAW095&amp;n=202262&amp;date=02.06.2022&amp;dst=100015&amp;field=134" TargetMode="External"/><Relationship Id="rId33" Type="http://schemas.openxmlformats.org/officeDocument/2006/relationships/hyperlink" Target="https://login.consultant.ru/link/?req=doc&amp;base=RLAW095&amp;n=202262&amp;date=02.06.2022&amp;dst=100015&amp;field=134" TargetMode="External"/><Relationship Id="rId38" Type="http://schemas.openxmlformats.org/officeDocument/2006/relationships/hyperlink" Target="https://login.consultant.ru/link/?req=doc&amp;base=RLAW095&amp;n=202262&amp;date=02.06.2022&amp;dst=100015&amp;field=134" TargetMode="External"/><Relationship Id="rId46" Type="http://schemas.openxmlformats.org/officeDocument/2006/relationships/hyperlink" Target="https://login.consultant.ru/link/?req=doc&amp;base=RLAW095&amp;n=202262&amp;dst=100015&amp;field=134&amp;date=05.05.2022" TargetMode="External"/><Relationship Id="rId59" Type="http://schemas.openxmlformats.org/officeDocument/2006/relationships/hyperlink" Target="https://login.consultant.ru/link/?req=doc&amp;base=RLAW095&amp;n=202262&amp;date=02.06.2022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6121</Words>
  <Characters>34892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2020-03-18T08:04:00Z</cp:lastPrinted>
  <dcterms:created xsi:type="dcterms:W3CDTF">2023-03-09T12:21:00Z</dcterms:created>
  <dcterms:modified xsi:type="dcterms:W3CDTF">2023-03-09T13:51:00Z</dcterms:modified>
</cp:coreProperties>
</file>