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527" w:rsidRPr="00317527" w:rsidRDefault="00317527" w:rsidP="00317527">
      <w:pPr>
        <w:pStyle w:val="ConsPlusNormal"/>
        <w:spacing w:after="0" w:line="240" w:lineRule="auto"/>
        <w:ind w:firstLine="540"/>
        <w:jc w:val="center"/>
        <w:rPr>
          <w:rStyle w:val="3"/>
          <w:rFonts w:ascii="Times New Roman" w:hAnsi="Times New Roman" w:cs="Times New Roman"/>
          <w:b w:val="0"/>
          <w:sz w:val="28"/>
          <w:szCs w:val="28"/>
        </w:rPr>
      </w:pPr>
      <w:r w:rsidRPr="00317527">
        <w:rPr>
          <w:rStyle w:val="3"/>
          <w:rFonts w:ascii="Times New Roman" w:hAnsi="Times New Roman" w:cs="Times New Roman"/>
          <w:b w:val="0"/>
          <w:sz w:val="28"/>
          <w:szCs w:val="28"/>
        </w:rPr>
        <w:t xml:space="preserve">Административный регламент предоставления </w:t>
      </w:r>
    </w:p>
    <w:p w:rsidR="00317527" w:rsidRPr="00317527" w:rsidRDefault="00317527" w:rsidP="00317527">
      <w:pPr>
        <w:pStyle w:val="ConsPlusNormal"/>
        <w:spacing w:after="0" w:line="240" w:lineRule="auto"/>
        <w:ind w:firstLine="540"/>
        <w:jc w:val="center"/>
        <w:rPr>
          <w:rFonts w:ascii="Times New Roman" w:hAnsi="Times New Roman"/>
          <w:b/>
          <w:sz w:val="28"/>
          <w:szCs w:val="28"/>
        </w:rPr>
      </w:pPr>
      <w:r w:rsidRPr="00317527">
        <w:rPr>
          <w:rStyle w:val="3"/>
          <w:rFonts w:ascii="Times New Roman" w:hAnsi="Times New Roman" w:cs="Times New Roman"/>
          <w:b w:val="0"/>
          <w:sz w:val="28"/>
          <w:szCs w:val="28"/>
        </w:rPr>
        <w:t>муниципальной услуги по принятию граждан на учет в качестве нуждающихся в жилых помещениях</w:t>
      </w:r>
    </w:p>
    <w:p w:rsidR="00317527" w:rsidRPr="00317527" w:rsidRDefault="00317527" w:rsidP="00317527">
      <w:pPr>
        <w:pStyle w:val="ConsPlusNormal"/>
        <w:spacing w:after="0" w:line="240" w:lineRule="auto"/>
        <w:ind w:left="975" w:firstLine="0"/>
        <w:rPr>
          <w:rFonts w:ascii="Times New Roman" w:hAnsi="Times New Roman"/>
          <w:sz w:val="28"/>
          <w:szCs w:val="28"/>
        </w:rPr>
      </w:pPr>
    </w:p>
    <w:p w:rsidR="00317527" w:rsidRPr="00317527" w:rsidRDefault="00317527" w:rsidP="00317527">
      <w:pPr>
        <w:pStyle w:val="ConsPlusNormal"/>
        <w:numPr>
          <w:ilvl w:val="0"/>
          <w:numId w:val="1"/>
        </w:numPr>
        <w:spacing w:after="0" w:line="240" w:lineRule="auto"/>
        <w:jc w:val="center"/>
        <w:rPr>
          <w:rFonts w:ascii="Times New Roman" w:hAnsi="Times New Roman"/>
          <w:sz w:val="28"/>
          <w:szCs w:val="28"/>
        </w:rPr>
      </w:pPr>
      <w:r w:rsidRPr="00317527">
        <w:rPr>
          <w:rFonts w:ascii="Times New Roman" w:hAnsi="Times New Roman"/>
          <w:sz w:val="28"/>
          <w:szCs w:val="28"/>
        </w:rPr>
        <w:t>ОБЩИЕ ПОЛОЖЕНИЯ</w:t>
      </w:r>
    </w:p>
    <w:p w:rsidR="00317527" w:rsidRPr="00317527" w:rsidRDefault="00317527" w:rsidP="00317527">
      <w:pPr>
        <w:pStyle w:val="ConsPlusNormal"/>
        <w:spacing w:after="0" w:line="240" w:lineRule="auto"/>
        <w:ind w:left="975" w:firstLine="0"/>
        <w:rPr>
          <w:rFonts w:ascii="Times New Roman" w:hAnsi="Times New Roman"/>
          <w:sz w:val="28"/>
          <w:szCs w:val="28"/>
        </w:rPr>
      </w:pP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1.1. Административный регламент предоставления муниципальной услуги по принятию граждан на учет в качестве нуждающихся в жилых помещениях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1.2. Заявителями являются физические лица либо их уполномоченные представители, обратившиеся с заявлением о предоставлении муниципальной услуги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заявители).</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 xml:space="preserve">1.2.1. К заявителям на предоставление жилых помещений муниципального жилищного фонда относятся проживающие на территории </w:t>
      </w:r>
      <w:r w:rsidR="00AC1E44">
        <w:rPr>
          <w:rFonts w:ascii="Times New Roman" w:hAnsi="Times New Roman"/>
          <w:sz w:val="28"/>
          <w:szCs w:val="28"/>
        </w:rPr>
        <w:t>Кичменгско-Городецкого муниципального округа</w:t>
      </w:r>
      <w:r w:rsidR="00AC1E44" w:rsidRPr="00317527">
        <w:rPr>
          <w:rFonts w:ascii="Times New Roman" w:hAnsi="Times New Roman"/>
          <w:sz w:val="28"/>
          <w:szCs w:val="28"/>
        </w:rPr>
        <w:t xml:space="preserve"> </w:t>
      </w:r>
      <w:r w:rsidRPr="00317527">
        <w:rPr>
          <w:rFonts w:ascii="Times New Roman" w:hAnsi="Times New Roman"/>
          <w:sz w:val="28"/>
          <w:szCs w:val="28"/>
        </w:rPr>
        <w:t xml:space="preserve">граждане, признанные малоимущими в порядке, установленном </w:t>
      </w:r>
      <w:hyperlink r:id="rId7" w:history="1">
        <w:r w:rsidRPr="00317527">
          <w:rPr>
            <w:rFonts w:ascii="Times New Roman" w:hAnsi="Times New Roman"/>
            <w:sz w:val="28"/>
            <w:szCs w:val="28"/>
          </w:rPr>
          <w:t>законом</w:t>
        </w:r>
      </w:hyperlink>
      <w:r w:rsidRPr="00317527">
        <w:rPr>
          <w:rFonts w:ascii="Times New Roman" w:hAnsi="Times New Roman"/>
          <w:sz w:val="28"/>
          <w:szCs w:val="28"/>
        </w:rPr>
        <w:t xml:space="preserve"> Вологодской области от 29 июня 2005 № 1306-ОЗ «О порядке определения размера дохода и стоимости имущества в целях признания граждан малоимущими и предоставления им по договорам социального найма жилых помещений муниципального жилищного фонда», в том числе:</w:t>
      </w:r>
    </w:p>
    <w:p w:rsidR="00317527" w:rsidRPr="00317527" w:rsidRDefault="00317527" w:rsidP="00317527">
      <w:pPr>
        <w:pStyle w:val="ConsPlusNormal"/>
        <w:ind w:firstLine="709"/>
        <w:jc w:val="both"/>
        <w:rPr>
          <w:rFonts w:ascii="Times New Roman" w:hAnsi="Times New Roman"/>
          <w:sz w:val="28"/>
          <w:szCs w:val="28"/>
        </w:rPr>
      </w:pPr>
      <w:r w:rsidRPr="00317527">
        <w:rPr>
          <w:rFonts w:ascii="Times New Roman" w:hAnsi="Times New Roman"/>
          <w:sz w:val="28"/>
          <w:szCs w:val="28"/>
        </w:rPr>
        <w:t>1.2.1.1.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317527" w:rsidRPr="00317527" w:rsidRDefault="00317527" w:rsidP="00317527">
      <w:pPr>
        <w:pStyle w:val="ConsPlusNormal"/>
        <w:ind w:firstLine="709"/>
        <w:jc w:val="both"/>
        <w:rPr>
          <w:rFonts w:ascii="Times New Roman" w:hAnsi="Times New Roman"/>
          <w:sz w:val="28"/>
          <w:szCs w:val="28"/>
        </w:rPr>
      </w:pPr>
      <w:r w:rsidRPr="00317527">
        <w:rPr>
          <w:rFonts w:ascii="Times New Roman" w:hAnsi="Times New Roman"/>
          <w:sz w:val="28"/>
          <w:szCs w:val="28"/>
        </w:rPr>
        <w:t xml:space="preserve">1.2.1.2.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w:t>
      </w:r>
      <w:r w:rsidRPr="00317527">
        <w:rPr>
          <w:rFonts w:ascii="Times New Roman" w:hAnsi="Times New Roman"/>
          <w:sz w:val="28"/>
          <w:szCs w:val="28"/>
        </w:rPr>
        <w:lastRenderedPageBreak/>
        <w:t>помещения и обеспеченные общей площадью жилого помещения на одного члена семьи менее учетной нормы, установленной органом местного самоуправления.</w:t>
      </w:r>
    </w:p>
    <w:p w:rsidR="00317527" w:rsidRPr="00317527" w:rsidRDefault="00317527" w:rsidP="00317527">
      <w:pPr>
        <w:pStyle w:val="ConsPlusNormal"/>
        <w:ind w:firstLine="709"/>
        <w:jc w:val="both"/>
        <w:rPr>
          <w:rFonts w:ascii="Times New Roman" w:hAnsi="Times New Roman"/>
          <w:sz w:val="28"/>
          <w:szCs w:val="28"/>
        </w:rPr>
      </w:pPr>
      <w:r w:rsidRPr="00317527">
        <w:rPr>
          <w:rFonts w:ascii="Times New Roman" w:hAnsi="Times New Roman"/>
          <w:sz w:val="28"/>
          <w:szCs w:val="28"/>
        </w:rPr>
        <w:t>1.2.1.3. проживающие в помещении, не отвечающем установленным для жилых помещений требованиям.</w:t>
      </w:r>
    </w:p>
    <w:p w:rsidR="00317527" w:rsidRPr="00317527" w:rsidRDefault="00317527" w:rsidP="00317527">
      <w:pPr>
        <w:pStyle w:val="ConsPlusNormal"/>
        <w:ind w:firstLine="709"/>
        <w:jc w:val="both"/>
        <w:rPr>
          <w:rFonts w:ascii="Times New Roman" w:hAnsi="Times New Roman"/>
          <w:sz w:val="28"/>
          <w:szCs w:val="28"/>
        </w:rPr>
      </w:pPr>
      <w:r w:rsidRPr="00317527">
        <w:rPr>
          <w:rFonts w:ascii="Times New Roman" w:hAnsi="Times New Roman"/>
          <w:sz w:val="28"/>
          <w:szCs w:val="28"/>
        </w:rPr>
        <w:t xml:space="preserve">1.2.1.4.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предусмотренной </w:t>
      </w:r>
      <w:hyperlink r:id="rId8" w:history="1">
        <w:r w:rsidRPr="00317527">
          <w:rPr>
            <w:rFonts w:ascii="Times New Roman" w:hAnsi="Times New Roman"/>
            <w:sz w:val="28"/>
            <w:szCs w:val="28"/>
          </w:rPr>
          <w:t>перечнем</w:t>
        </w:r>
      </w:hyperlink>
      <w:r w:rsidRPr="00317527">
        <w:rPr>
          <w:rFonts w:ascii="Times New Roman" w:hAnsi="Times New Roman"/>
          <w:sz w:val="28"/>
          <w:szCs w:val="28"/>
        </w:rPr>
        <w:t xml:space="preserve"> тяжелых форм хронических заболеваний, при которых невозможно совместное проживание граждан в одной квартире, утвержденным приказом Минздрава России от 29 ноября 2012 года №987н,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 xml:space="preserve">1.2.2. К заявителям на предоставление жилых помещений жилищного фонда Российской Федерации, жилищного фонда Вологодской области относятся иные категории граждан, определенные федеральными законами, указами Президента Российской Федерации или законами области, проживающие на территории </w:t>
      </w:r>
      <w:r w:rsidR="00AC1E44">
        <w:rPr>
          <w:rFonts w:ascii="Times New Roman" w:hAnsi="Times New Roman"/>
          <w:sz w:val="28"/>
          <w:szCs w:val="28"/>
        </w:rPr>
        <w:t>Кичменгско-Городецкого муниципального округа</w:t>
      </w:r>
      <w:r w:rsidRPr="00317527">
        <w:rPr>
          <w:rFonts w:ascii="Times New Roman" w:hAnsi="Times New Roman"/>
          <w:sz w:val="28"/>
          <w:szCs w:val="28"/>
        </w:rPr>
        <w:t xml:space="preserve"> и признанные в установленном порядке нуждающимися в жилых помещениях.</w:t>
      </w:r>
    </w:p>
    <w:p w:rsidR="00317527" w:rsidRPr="00317527" w:rsidRDefault="00317527" w:rsidP="00317527">
      <w:pPr>
        <w:autoSpaceDE w:val="0"/>
        <w:autoSpaceDN w:val="0"/>
        <w:adjustRightInd w:val="0"/>
        <w:spacing w:after="0"/>
        <w:ind w:firstLine="720"/>
        <w:jc w:val="both"/>
        <w:rPr>
          <w:rFonts w:ascii="Times New Roman" w:hAnsi="Times New Roman"/>
          <w:iCs/>
          <w:sz w:val="28"/>
          <w:szCs w:val="28"/>
        </w:rPr>
      </w:pPr>
    </w:p>
    <w:p w:rsidR="00317527" w:rsidRPr="00317527" w:rsidRDefault="00317527" w:rsidP="00317527">
      <w:pPr>
        <w:autoSpaceDE w:val="0"/>
        <w:autoSpaceDN w:val="0"/>
        <w:adjustRightInd w:val="0"/>
        <w:ind w:firstLine="720"/>
        <w:jc w:val="both"/>
        <w:rPr>
          <w:rFonts w:ascii="Times New Roman" w:hAnsi="Times New Roman"/>
          <w:color w:val="000000" w:themeColor="text1"/>
          <w:sz w:val="28"/>
          <w:szCs w:val="28"/>
        </w:rPr>
      </w:pPr>
      <w:r w:rsidRPr="00317527">
        <w:rPr>
          <w:rFonts w:ascii="Times New Roman" w:hAnsi="Times New Roman"/>
          <w:iCs/>
          <w:sz w:val="28"/>
          <w:szCs w:val="28"/>
        </w:rPr>
        <w:t xml:space="preserve">1.3. Справочная информация о </w:t>
      </w:r>
      <w:r w:rsidRPr="00317527">
        <w:rPr>
          <w:rFonts w:ascii="Times New Roman" w:hAnsi="Times New Roman"/>
          <w:sz w:val="28"/>
          <w:szCs w:val="28"/>
        </w:rPr>
        <w:t xml:space="preserve">месте нахождения и графики работы Уполномоченного  органа, предоставляющего муниципальную услугу, его структурных подразделений, органов и организаций, обращение в которые необходимо для получения муниципальной услуги, в том числе многофункциональных центров, справочные телефоны органа, предоставляющего муниципальную услугу, его структурных подразделений (при наличии), организаций, участвующих в предоставлении муниципальной услуги,  адрес официального сайта, адрес электронной почты и (или) формы обратной связи органа в информационно-телекоммуникационной сети "Интернет"  размещена на официальном сайте </w:t>
      </w:r>
      <w:r w:rsidRPr="00317527">
        <w:rPr>
          <w:rFonts w:ascii="Times New Roman" w:hAnsi="Times New Roman"/>
          <w:iCs/>
          <w:sz w:val="28"/>
          <w:szCs w:val="28"/>
        </w:rPr>
        <w:t>Уполномоченного органа</w:t>
      </w:r>
      <w:r w:rsidRPr="00317527">
        <w:rPr>
          <w:rFonts w:ascii="Times New Roman" w:hAnsi="Times New Roman"/>
          <w:sz w:val="28"/>
          <w:szCs w:val="28"/>
        </w:rPr>
        <w:t xml:space="preserve"> в </w:t>
      </w:r>
      <w:r w:rsidRPr="00317527">
        <w:rPr>
          <w:rFonts w:ascii="Times New Roman" w:hAnsi="Times New Roman"/>
          <w:sz w:val="28"/>
          <w:szCs w:val="28"/>
        </w:rPr>
        <w:lastRenderedPageBreak/>
        <w:t xml:space="preserve">информационно-телекоммуникационной сети «Интернет»: </w:t>
      </w:r>
      <w:r w:rsidRPr="00317527">
        <w:rPr>
          <w:rFonts w:ascii="Times New Roman" w:hAnsi="Times New Roman"/>
          <w:sz w:val="28"/>
          <w:szCs w:val="28"/>
          <w:lang w:val="en-US"/>
        </w:rPr>
        <w:t>www</w:t>
      </w:r>
      <w:r w:rsidRPr="00317527">
        <w:rPr>
          <w:rFonts w:ascii="Times New Roman" w:hAnsi="Times New Roman"/>
          <w:sz w:val="28"/>
          <w:szCs w:val="28"/>
        </w:rPr>
        <w:t xml:space="preserve">. kichgorod.ru и в государственной информационной системе «Портал государственных и муниципальных услуг (функций) Вологодской области» в сети Интернет: </w:t>
      </w:r>
      <w:hyperlink r:id="rId9" w:history="1">
        <w:r w:rsidRPr="00317527">
          <w:rPr>
            <w:rStyle w:val="a3"/>
            <w:rFonts w:ascii="Times New Roman" w:hAnsi="Times New Roman"/>
            <w:color w:val="000000" w:themeColor="text1"/>
            <w:sz w:val="28"/>
            <w:szCs w:val="28"/>
            <w:lang w:val="en-US"/>
          </w:rPr>
          <w:t>https</w:t>
        </w:r>
        <w:r w:rsidRPr="00317527">
          <w:rPr>
            <w:rStyle w:val="a3"/>
            <w:rFonts w:ascii="Times New Roman" w:hAnsi="Times New Roman"/>
            <w:color w:val="000000" w:themeColor="text1"/>
            <w:sz w:val="28"/>
            <w:szCs w:val="28"/>
          </w:rPr>
          <w:t>://gosuslugi35.ru.</w:t>
        </w:r>
      </w:hyperlink>
    </w:p>
    <w:p w:rsidR="00317527" w:rsidRPr="00317527" w:rsidRDefault="00317527" w:rsidP="00317527">
      <w:pPr>
        <w:spacing w:after="0" w:line="240" w:lineRule="auto"/>
        <w:ind w:firstLine="720"/>
        <w:jc w:val="both"/>
        <w:rPr>
          <w:rFonts w:ascii="Times New Roman" w:hAnsi="Times New Roman"/>
          <w:sz w:val="28"/>
          <w:szCs w:val="28"/>
        </w:rPr>
      </w:pPr>
      <w:r w:rsidRPr="00317527">
        <w:rPr>
          <w:rFonts w:ascii="Times New Roman" w:hAnsi="Times New Roman"/>
          <w:sz w:val="28"/>
          <w:szCs w:val="28"/>
        </w:rPr>
        <w:t>1.4. Способы получения информации о правилах предоставления муниципальной услуги:</w:t>
      </w:r>
    </w:p>
    <w:p w:rsidR="00317527" w:rsidRPr="00317527" w:rsidRDefault="00317527" w:rsidP="00317527">
      <w:pPr>
        <w:spacing w:after="0" w:line="240" w:lineRule="auto"/>
        <w:ind w:firstLine="709"/>
        <w:jc w:val="both"/>
        <w:rPr>
          <w:rFonts w:ascii="Times New Roman" w:hAnsi="Times New Roman"/>
          <w:sz w:val="28"/>
          <w:szCs w:val="28"/>
        </w:rPr>
      </w:pPr>
      <w:r w:rsidRPr="00317527">
        <w:rPr>
          <w:rFonts w:ascii="Times New Roman" w:hAnsi="Times New Roman"/>
          <w:sz w:val="28"/>
          <w:szCs w:val="28"/>
        </w:rPr>
        <w:t>лично;</w:t>
      </w:r>
    </w:p>
    <w:p w:rsidR="00317527" w:rsidRPr="00317527" w:rsidRDefault="00317527" w:rsidP="00317527">
      <w:pPr>
        <w:spacing w:after="0" w:line="240" w:lineRule="auto"/>
        <w:ind w:firstLine="709"/>
        <w:jc w:val="both"/>
        <w:rPr>
          <w:rFonts w:ascii="Times New Roman" w:hAnsi="Times New Roman"/>
          <w:sz w:val="28"/>
          <w:szCs w:val="28"/>
        </w:rPr>
      </w:pPr>
      <w:r w:rsidRPr="00317527">
        <w:rPr>
          <w:rFonts w:ascii="Times New Roman" w:hAnsi="Times New Roman"/>
          <w:sz w:val="28"/>
          <w:szCs w:val="28"/>
        </w:rPr>
        <w:t>посредством телефонной связи;</w:t>
      </w:r>
    </w:p>
    <w:p w:rsidR="00317527" w:rsidRPr="00317527" w:rsidRDefault="00317527" w:rsidP="00317527">
      <w:pPr>
        <w:spacing w:after="0" w:line="240" w:lineRule="auto"/>
        <w:ind w:firstLine="709"/>
        <w:jc w:val="both"/>
        <w:rPr>
          <w:rFonts w:ascii="Times New Roman" w:hAnsi="Times New Roman"/>
          <w:sz w:val="28"/>
          <w:szCs w:val="28"/>
        </w:rPr>
      </w:pPr>
      <w:r w:rsidRPr="00317527">
        <w:rPr>
          <w:rFonts w:ascii="Times New Roman" w:hAnsi="Times New Roman"/>
          <w:sz w:val="28"/>
          <w:szCs w:val="28"/>
        </w:rPr>
        <w:t>посредством электронной почты,</w:t>
      </w:r>
    </w:p>
    <w:p w:rsidR="00317527" w:rsidRPr="00317527" w:rsidRDefault="00317527" w:rsidP="00317527">
      <w:pPr>
        <w:spacing w:after="0" w:line="240" w:lineRule="auto"/>
        <w:ind w:firstLine="709"/>
        <w:jc w:val="both"/>
        <w:rPr>
          <w:rFonts w:ascii="Times New Roman" w:hAnsi="Times New Roman"/>
          <w:sz w:val="28"/>
          <w:szCs w:val="28"/>
        </w:rPr>
      </w:pPr>
      <w:r w:rsidRPr="00317527">
        <w:rPr>
          <w:rFonts w:ascii="Times New Roman" w:hAnsi="Times New Roman"/>
          <w:sz w:val="28"/>
          <w:szCs w:val="28"/>
        </w:rPr>
        <w:t>посредством почтовой связи;</w:t>
      </w:r>
    </w:p>
    <w:p w:rsidR="00317527" w:rsidRPr="00317527" w:rsidRDefault="00317527" w:rsidP="00317527">
      <w:pPr>
        <w:spacing w:after="0" w:line="240" w:lineRule="auto"/>
        <w:ind w:firstLine="709"/>
        <w:jc w:val="both"/>
        <w:rPr>
          <w:rFonts w:ascii="Times New Roman" w:hAnsi="Times New Roman"/>
          <w:sz w:val="28"/>
          <w:szCs w:val="28"/>
        </w:rPr>
      </w:pPr>
      <w:r w:rsidRPr="00317527">
        <w:rPr>
          <w:rFonts w:ascii="Times New Roman" w:hAnsi="Times New Roman"/>
          <w:sz w:val="28"/>
          <w:szCs w:val="28"/>
        </w:rPr>
        <w:t xml:space="preserve">на информационных стендах в помещениях </w:t>
      </w:r>
      <w:r w:rsidRPr="00317527">
        <w:rPr>
          <w:rFonts w:ascii="Times New Roman" w:hAnsi="Times New Roman"/>
          <w:i/>
          <w:sz w:val="28"/>
          <w:szCs w:val="28"/>
        </w:rPr>
        <w:t>Уполномоченного органа</w:t>
      </w:r>
      <w:r w:rsidRPr="00317527">
        <w:rPr>
          <w:rFonts w:ascii="Times New Roman" w:hAnsi="Times New Roman"/>
          <w:sz w:val="28"/>
          <w:szCs w:val="28"/>
        </w:rPr>
        <w:t>, МФЦ;</w:t>
      </w:r>
    </w:p>
    <w:p w:rsidR="00317527" w:rsidRPr="00317527" w:rsidRDefault="00317527" w:rsidP="00317527">
      <w:pPr>
        <w:spacing w:after="0" w:line="240" w:lineRule="auto"/>
        <w:ind w:firstLine="709"/>
        <w:jc w:val="both"/>
        <w:rPr>
          <w:rFonts w:ascii="Times New Roman" w:hAnsi="Times New Roman"/>
          <w:sz w:val="28"/>
          <w:szCs w:val="28"/>
        </w:rPr>
      </w:pPr>
      <w:r w:rsidRPr="00317527">
        <w:rPr>
          <w:rFonts w:ascii="Times New Roman" w:hAnsi="Times New Roman"/>
          <w:sz w:val="28"/>
          <w:szCs w:val="28"/>
        </w:rPr>
        <w:t>в сети «Интернет»:</w:t>
      </w:r>
    </w:p>
    <w:p w:rsidR="00317527" w:rsidRPr="00317527" w:rsidRDefault="00317527" w:rsidP="00317527">
      <w:pPr>
        <w:spacing w:after="0" w:line="240" w:lineRule="auto"/>
        <w:ind w:firstLine="709"/>
        <w:jc w:val="both"/>
        <w:rPr>
          <w:rFonts w:ascii="Times New Roman" w:hAnsi="Times New Roman"/>
          <w:sz w:val="28"/>
          <w:szCs w:val="28"/>
        </w:rPr>
      </w:pPr>
      <w:r w:rsidRPr="00317527">
        <w:rPr>
          <w:rFonts w:ascii="Times New Roman" w:hAnsi="Times New Roman"/>
          <w:sz w:val="28"/>
          <w:szCs w:val="28"/>
        </w:rPr>
        <w:t>на сайтах Уполномоченного органа</w:t>
      </w:r>
      <w:r w:rsidRPr="00317527">
        <w:rPr>
          <w:rFonts w:ascii="Times New Roman" w:hAnsi="Times New Roman"/>
          <w:i/>
          <w:sz w:val="28"/>
          <w:szCs w:val="28"/>
        </w:rPr>
        <w:t xml:space="preserve"> </w:t>
      </w:r>
      <w:r w:rsidRPr="00317527">
        <w:rPr>
          <w:rFonts w:ascii="Times New Roman" w:hAnsi="Times New Roman"/>
          <w:sz w:val="28"/>
          <w:szCs w:val="28"/>
        </w:rPr>
        <w:t>в сети «Интернет»</w:t>
      </w:r>
      <w:r w:rsidRPr="00317527">
        <w:rPr>
          <w:rFonts w:ascii="Times New Roman" w:hAnsi="Times New Roman"/>
          <w:i/>
          <w:sz w:val="28"/>
          <w:szCs w:val="28"/>
        </w:rPr>
        <w:t xml:space="preserve">, </w:t>
      </w:r>
      <w:r w:rsidRPr="00317527">
        <w:rPr>
          <w:rFonts w:ascii="Times New Roman" w:hAnsi="Times New Roman"/>
          <w:sz w:val="28"/>
          <w:szCs w:val="28"/>
        </w:rPr>
        <w:t>МФЦ;</w:t>
      </w:r>
    </w:p>
    <w:p w:rsidR="00317527" w:rsidRPr="00317527" w:rsidRDefault="00317527" w:rsidP="00317527">
      <w:pPr>
        <w:spacing w:after="0" w:line="240" w:lineRule="auto"/>
        <w:ind w:firstLine="709"/>
        <w:jc w:val="both"/>
        <w:rPr>
          <w:rFonts w:ascii="Times New Roman" w:hAnsi="Times New Roman"/>
          <w:sz w:val="28"/>
          <w:szCs w:val="28"/>
        </w:rPr>
      </w:pPr>
      <w:r w:rsidRPr="00317527">
        <w:rPr>
          <w:rFonts w:ascii="Times New Roman" w:hAnsi="Times New Roman"/>
          <w:sz w:val="28"/>
          <w:szCs w:val="28"/>
        </w:rPr>
        <w:t>на Едином портале;</w:t>
      </w:r>
    </w:p>
    <w:p w:rsidR="00317527" w:rsidRPr="00317527" w:rsidRDefault="00317527" w:rsidP="00317527">
      <w:pPr>
        <w:spacing w:after="0" w:line="240" w:lineRule="auto"/>
        <w:ind w:firstLine="709"/>
        <w:jc w:val="both"/>
        <w:rPr>
          <w:rFonts w:ascii="Times New Roman" w:hAnsi="Times New Roman"/>
          <w:sz w:val="28"/>
          <w:szCs w:val="28"/>
        </w:rPr>
      </w:pPr>
      <w:r w:rsidRPr="00317527">
        <w:rPr>
          <w:rFonts w:ascii="Times New Roman" w:hAnsi="Times New Roman"/>
          <w:sz w:val="28"/>
          <w:szCs w:val="28"/>
        </w:rPr>
        <w:t>на Региональном портале.</w:t>
      </w:r>
    </w:p>
    <w:p w:rsidR="00317527" w:rsidRPr="00317527" w:rsidRDefault="00317527" w:rsidP="00317527">
      <w:pPr>
        <w:spacing w:after="0" w:line="240" w:lineRule="auto"/>
        <w:ind w:firstLine="709"/>
        <w:jc w:val="both"/>
        <w:rPr>
          <w:rFonts w:ascii="Times New Roman" w:hAnsi="Times New Roman"/>
          <w:sz w:val="28"/>
          <w:szCs w:val="28"/>
        </w:rPr>
      </w:pPr>
      <w:r w:rsidRPr="00317527">
        <w:rPr>
          <w:rFonts w:ascii="Times New Roman" w:hAnsi="Times New Roman"/>
          <w:sz w:val="28"/>
          <w:szCs w:val="28"/>
        </w:rPr>
        <w:t>1.5. Порядок информирования о предоставлении муниципальной услуги.</w:t>
      </w:r>
    </w:p>
    <w:p w:rsidR="00317527" w:rsidRPr="00317527" w:rsidRDefault="00317527" w:rsidP="00317527">
      <w:pPr>
        <w:spacing w:after="0" w:line="240" w:lineRule="auto"/>
        <w:ind w:firstLine="709"/>
        <w:jc w:val="both"/>
        <w:rPr>
          <w:rFonts w:ascii="Times New Roman" w:hAnsi="Times New Roman"/>
          <w:sz w:val="28"/>
          <w:szCs w:val="28"/>
        </w:rPr>
      </w:pPr>
      <w:r w:rsidRPr="00317527">
        <w:rPr>
          <w:rFonts w:ascii="Times New Roman" w:hAnsi="Times New Roman"/>
          <w:sz w:val="28"/>
          <w:szCs w:val="28"/>
        </w:rPr>
        <w:t>1.5.1. Информирование о предоставлении муниципальной услуги осуществляется по следующим вопросам:</w:t>
      </w:r>
    </w:p>
    <w:p w:rsidR="00317527" w:rsidRPr="00317527" w:rsidRDefault="00317527" w:rsidP="00317527">
      <w:pPr>
        <w:spacing w:after="0" w:line="240" w:lineRule="auto"/>
        <w:ind w:right="-5" w:firstLine="720"/>
        <w:jc w:val="both"/>
        <w:rPr>
          <w:rFonts w:ascii="Times New Roman" w:hAnsi="Times New Roman"/>
          <w:sz w:val="28"/>
          <w:szCs w:val="28"/>
        </w:rPr>
      </w:pPr>
      <w:r w:rsidRPr="00317527">
        <w:rPr>
          <w:rFonts w:ascii="Times New Roman" w:hAnsi="Times New Roman"/>
          <w:sz w:val="28"/>
          <w:szCs w:val="28"/>
        </w:rPr>
        <w:t>место нахождения Уполномоченного органа, его структурных подразделений (при наличии), МФЦ;</w:t>
      </w:r>
    </w:p>
    <w:p w:rsidR="00317527" w:rsidRPr="00317527" w:rsidRDefault="00317527" w:rsidP="00317527">
      <w:pPr>
        <w:spacing w:after="0" w:line="240" w:lineRule="auto"/>
        <w:ind w:right="-5" w:firstLine="720"/>
        <w:jc w:val="both"/>
        <w:rPr>
          <w:rFonts w:ascii="Times New Roman" w:hAnsi="Times New Roman"/>
          <w:sz w:val="28"/>
          <w:szCs w:val="28"/>
        </w:rPr>
      </w:pPr>
      <w:r w:rsidRPr="00317527">
        <w:rPr>
          <w:rFonts w:ascii="Times New Roman" w:hAnsi="Times New Roman"/>
          <w:sz w:val="28"/>
          <w:szCs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317527" w:rsidRPr="00317527" w:rsidRDefault="00317527" w:rsidP="00317527">
      <w:pPr>
        <w:spacing w:after="0" w:line="240" w:lineRule="auto"/>
        <w:ind w:right="-5" w:firstLine="720"/>
        <w:jc w:val="both"/>
        <w:rPr>
          <w:rFonts w:ascii="Times New Roman" w:hAnsi="Times New Roman"/>
          <w:i/>
          <w:sz w:val="28"/>
          <w:szCs w:val="28"/>
          <w:u w:val="single"/>
        </w:rPr>
      </w:pPr>
      <w:r w:rsidRPr="00317527">
        <w:rPr>
          <w:rFonts w:ascii="Times New Roman" w:hAnsi="Times New Roman"/>
          <w:sz w:val="28"/>
          <w:szCs w:val="28"/>
        </w:rPr>
        <w:t>график работы Уполномоченного органа, МФЦ;</w:t>
      </w:r>
    </w:p>
    <w:p w:rsidR="00317527" w:rsidRPr="00317527" w:rsidRDefault="00317527" w:rsidP="00317527">
      <w:pPr>
        <w:spacing w:after="0" w:line="240" w:lineRule="auto"/>
        <w:ind w:right="-5" w:firstLine="720"/>
        <w:jc w:val="both"/>
        <w:rPr>
          <w:rFonts w:ascii="Times New Roman" w:hAnsi="Times New Roman"/>
          <w:sz w:val="28"/>
          <w:szCs w:val="28"/>
        </w:rPr>
      </w:pPr>
      <w:r w:rsidRPr="00317527">
        <w:rPr>
          <w:rFonts w:ascii="Times New Roman" w:hAnsi="Times New Roman"/>
          <w:color w:val="000000" w:themeColor="text1"/>
          <w:sz w:val="28"/>
          <w:szCs w:val="28"/>
        </w:rPr>
        <w:t>адрес сайта в сети «Интернет»</w:t>
      </w:r>
      <w:r w:rsidRPr="00317527">
        <w:rPr>
          <w:rFonts w:ascii="Times New Roman" w:hAnsi="Times New Roman"/>
          <w:color w:val="FF0000"/>
          <w:sz w:val="28"/>
          <w:szCs w:val="28"/>
        </w:rPr>
        <w:t xml:space="preserve"> </w:t>
      </w:r>
      <w:r w:rsidRPr="00317527">
        <w:rPr>
          <w:rFonts w:ascii="Times New Roman" w:hAnsi="Times New Roman"/>
          <w:sz w:val="28"/>
          <w:szCs w:val="28"/>
        </w:rPr>
        <w:t>Уполномоченного органа, МФЦ;</w:t>
      </w:r>
    </w:p>
    <w:p w:rsidR="00317527" w:rsidRPr="00317527" w:rsidRDefault="00317527" w:rsidP="00317527">
      <w:pPr>
        <w:spacing w:after="0" w:line="240" w:lineRule="auto"/>
        <w:ind w:right="-5" w:firstLine="720"/>
        <w:jc w:val="both"/>
        <w:rPr>
          <w:rFonts w:ascii="Times New Roman" w:hAnsi="Times New Roman"/>
          <w:sz w:val="28"/>
          <w:szCs w:val="28"/>
        </w:rPr>
      </w:pPr>
      <w:r w:rsidRPr="00317527">
        <w:rPr>
          <w:rFonts w:ascii="Times New Roman" w:hAnsi="Times New Roman"/>
          <w:sz w:val="28"/>
          <w:szCs w:val="28"/>
        </w:rPr>
        <w:t>адрес электронной почты Уполномоченного органа, МФЦ;</w:t>
      </w:r>
    </w:p>
    <w:p w:rsidR="00317527" w:rsidRPr="00317527" w:rsidRDefault="00317527" w:rsidP="00317527">
      <w:pPr>
        <w:spacing w:after="0" w:line="240" w:lineRule="auto"/>
        <w:ind w:right="-5" w:firstLine="720"/>
        <w:jc w:val="both"/>
        <w:rPr>
          <w:rFonts w:ascii="Times New Roman" w:hAnsi="Times New Roman"/>
          <w:sz w:val="28"/>
          <w:szCs w:val="28"/>
        </w:rPr>
      </w:pPr>
      <w:r w:rsidRPr="00317527">
        <w:rPr>
          <w:rFonts w:ascii="Times New Roman" w:hAnsi="Times New Roman"/>
          <w:sz w:val="28"/>
          <w:szCs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317527" w:rsidRPr="00317527" w:rsidRDefault="00317527" w:rsidP="00317527">
      <w:pPr>
        <w:spacing w:after="0" w:line="240" w:lineRule="auto"/>
        <w:ind w:right="-5" w:firstLine="720"/>
        <w:jc w:val="both"/>
        <w:rPr>
          <w:rFonts w:ascii="Times New Roman" w:hAnsi="Times New Roman"/>
          <w:sz w:val="28"/>
          <w:szCs w:val="28"/>
        </w:rPr>
      </w:pPr>
      <w:r w:rsidRPr="00317527">
        <w:rPr>
          <w:rFonts w:ascii="Times New Roman" w:hAnsi="Times New Roman"/>
          <w:sz w:val="28"/>
          <w:szCs w:val="28"/>
        </w:rPr>
        <w:t>ход предоставления муниципальной услуги;</w:t>
      </w:r>
    </w:p>
    <w:p w:rsidR="00317527" w:rsidRPr="00317527" w:rsidRDefault="00317527" w:rsidP="00317527">
      <w:pPr>
        <w:spacing w:after="0" w:line="240" w:lineRule="auto"/>
        <w:ind w:right="-5" w:firstLine="720"/>
        <w:jc w:val="both"/>
        <w:rPr>
          <w:rFonts w:ascii="Times New Roman" w:hAnsi="Times New Roman"/>
          <w:sz w:val="28"/>
          <w:szCs w:val="28"/>
        </w:rPr>
      </w:pPr>
      <w:r w:rsidRPr="00317527">
        <w:rPr>
          <w:rFonts w:ascii="Times New Roman" w:hAnsi="Times New Roman"/>
          <w:sz w:val="28"/>
          <w:szCs w:val="28"/>
        </w:rPr>
        <w:t>административные процедуры предоставления муниципальной услуги;</w:t>
      </w:r>
    </w:p>
    <w:p w:rsidR="00317527" w:rsidRPr="00317527" w:rsidRDefault="00317527" w:rsidP="00317527">
      <w:pPr>
        <w:tabs>
          <w:tab w:val="left" w:pos="540"/>
        </w:tabs>
        <w:spacing w:after="0" w:line="240" w:lineRule="auto"/>
        <w:ind w:right="-5" w:firstLine="720"/>
        <w:jc w:val="both"/>
        <w:rPr>
          <w:rFonts w:ascii="Times New Roman" w:hAnsi="Times New Roman"/>
          <w:sz w:val="28"/>
          <w:szCs w:val="28"/>
        </w:rPr>
      </w:pPr>
      <w:r w:rsidRPr="00317527">
        <w:rPr>
          <w:rFonts w:ascii="Times New Roman" w:hAnsi="Times New Roman"/>
          <w:sz w:val="28"/>
          <w:szCs w:val="28"/>
        </w:rPr>
        <w:t>срок предоставления муниципальной услуги;</w:t>
      </w:r>
    </w:p>
    <w:p w:rsidR="00317527" w:rsidRPr="00317527" w:rsidRDefault="00317527" w:rsidP="00317527">
      <w:pPr>
        <w:spacing w:after="0" w:line="240" w:lineRule="auto"/>
        <w:ind w:right="-5" w:firstLine="720"/>
        <w:jc w:val="both"/>
        <w:rPr>
          <w:rFonts w:ascii="Times New Roman" w:hAnsi="Times New Roman"/>
          <w:sz w:val="28"/>
          <w:szCs w:val="28"/>
        </w:rPr>
      </w:pPr>
      <w:r w:rsidRPr="00317527">
        <w:rPr>
          <w:rFonts w:ascii="Times New Roman" w:hAnsi="Times New Roman"/>
          <w:sz w:val="28"/>
          <w:szCs w:val="28"/>
        </w:rPr>
        <w:t>порядок и формы контроля за предоставлением муниципальной услуги;</w:t>
      </w:r>
    </w:p>
    <w:p w:rsidR="00317527" w:rsidRPr="00317527" w:rsidRDefault="00317527" w:rsidP="00317527">
      <w:pPr>
        <w:spacing w:after="0" w:line="240" w:lineRule="auto"/>
        <w:ind w:right="-5" w:firstLine="720"/>
        <w:jc w:val="both"/>
        <w:rPr>
          <w:rFonts w:ascii="Times New Roman" w:hAnsi="Times New Roman"/>
          <w:sz w:val="28"/>
          <w:szCs w:val="28"/>
        </w:rPr>
      </w:pPr>
      <w:r w:rsidRPr="00317527">
        <w:rPr>
          <w:rFonts w:ascii="Times New Roman" w:hAnsi="Times New Roman"/>
          <w:sz w:val="28"/>
          <w:szCs w:val="28"/>
        </w:rPr>
        <w:t>основания для отказа в предоставлении муниципальной услуги;</w:t>
      </w:r>
    </w:p>
    <w:p w:rsidR="00317527" w:rsidRPr="00317527" w:rsidRDefault="00317527" w:rsidP="00317527">
      <w:pPr>
        <w:spacing w:after="0" w:line="240" w:lineRule="auto"/>
        <w:ind w:right="-5" w:firstLine="720"/>
        <w:jc w:val="both"/>
        <w:rPr>
          <w:rFonts w:ascii="Times New Roman" w:hAnsi="Times New Roman"/>
          <w:sz w:val="28"/>
          <w:szCs w:val="28"/>
        </w:rPr>
      </w:pPr>
      <w:r w:rsidRPr="00317527">
        <w:rPr>
          <w:rFonts w:ascii="Times New Roman" w:hAnsi="Times New Roman"/>
          <w:sz w:val="28"/>
          <w:szCs w:val="28"/>
        </w:rPr>
        <w:t>досудебный и судебный порядок обжалования действий (бездействия) должностных лиц и муниципальных служащих Уполномоченного органа (МФЦ), ответственных за предоставление муниципальной услуги, а также решений, принятых в ходе предоставления муниципальной услуги.</w:t>
      </w:r>
    </w:p>
    <w:p w:rsidR="00317527" w:rsidRPr="00317527" w:rsidRDefault="00317527" w:rsidP="00317527">
      <w:pPr>
        <w:spacing w:after="0" w:line="240" w:lineRule="auto"/>
        <w:ind w:right="-5" w:firstLine="720"/>
        <w:jc w:val="both"/>
        <w:rPr>
          <w:rFonts w:ascii="Times New Roman" w:hAnsi="Times New Roman"/>
          <w:sz w:val="28"/>
          <w:szCs w:val="28"/>
        </w:rPr>
      </w:pPr>
      <w:r w:rsidRPr="00317527">
        <w:rPr>
          <w:rFonts w:ascii="Times New Roman" w:hAnsi="Times New Roman"/>
          <w:sz w:val="28"/>
          <w:szCs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317527" w:rsidRPr="00317527" w:rsidRDefault="00317527" w:rsidP="00317527">
      <w:pPr>
        <w:widowControl w:val="0"/>
        <w:spacing w:after="0" w:line="240" w:lineRule="auto"/>
        <w:ind w:right="-5" w:firstLine="720"/>
        <w:jc w:val="both"/>
        <w:rPr>
          <w:rFonts w:ascii="Times New Roman" w:hAnsi="Times New Roman"/>
          <w:sz w:val="28"/>
          <w:szCs w:val="28"/>
        </w:rPr>
      </w:pPr>
      <w:r w:rsidRPr="00317527">
        <w:rPr>
          <w:rFonts w:ascii="Times New Roman" w:hAnsi="Times New Roman"/>
          <w:sz w:val="28"/>
          <w:szCs w:val="28"/>
        </w:rPr>
        <w:lastRenderedPageBreak/>
        <w:t>1.5.2.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317527" w:rsidRPr="00317527" w:rsidRDefault="00317527" w:rsidP="00317527">
      <w:pPr>
        <w:spacing w:after="0" w:line="240" w:lineRule="auto"/>
        <w:ind w:right="-5" w:firstLine="720"/>
        <w:jc w:val="both"/>
        <w:rPr>
          <w:rFonts w:ascii="Times New Roman" w:hAnsi="Times New Roman"/>
          <w:sz w:val="28"/>
          <w:szCs w:val="28"/>
        </w:rPr>
      </w:pPr>
      <w:r w:rsidRPr="00317527">
        <w:rPr>
          <w:rFonts w:ascii="Times New Roman" w:hAnsi="Times New Roman"/>
          <w:sz w:val="28"/>
          <w:szCs w:val="28"/>
        </w:rPr>
        <w:t>Информирование проводится на русском языке в форме: индивидуального и публичного информирования.</w:t>
      </w:r>
    </w:p>
    <w:p w:rsidR="00317527" w:rsidRPr="00317527" w:rsidRDefault="00317527" w:rsidP="00317527">
      <w:pPr>
        <w:spacing w:after="0" w:line="240" w:lineRule="auto"/>
        <w:ind w:right="-5" w:firstLine="720"/>
        <w:jc w:val="both"/>
        <w:rPr>
          <w:rFonts w:ascii="Times New Roman" w:hAnsi="Times New Roman"/>
          <w:sz w:val="28"/>
          <w:szCs w:val="28"/>
        </w:rPr>
      </w:pPr>
      <w:r w:rsidRPr="00317527">
        <w:rPr>
          <w:rFonts w:ascii="Times New Roman" w:hAnsi="Times New Roman"/>
          <w:sz w:val="28"/>
          <w:szCs w:val="28"/>
        </w:rPr>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317527" w:rsidRPr="00317527" w:rsidRDefault="00317527" w:rsidP="00317527">
      <w:pPr>
        <w:spacing w:after="0" w:line="240" w:lineRule="auto"/>
        <w:ind w:right="-5" w:firstLine="720"/>
        <w:jc w:val="both"/>
        <w:rPr>
          <w:rFonts w:ascii="Times New Roman" w:hAnsi="Times New Roman"/>
          <w:sz w:val="28"/>
          <w:szCs w:val="28"/>
        </w:rPr>
      </w:pPr>
      <w:r w:rsidRPr="00317527">
        <w:rPr>
          <w:rFonts w:ascii="Times New Roman" w:hAnsi="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317527" w:rsidRPr="00317527" w:rsidRDefault="00317527" w:rsidP="00317527">
      <w:pPr>
        <w:spacing w:after="0" w:line="240" w:lineRule="auto"/>
        <w:ind w:firstLine="709"/>
        <w:jc w:val="both"/>
        <w:rPr>
          <w:rFonts w:ascii="Times New Roman" w:hAnsi="Times New Roman"/>
          <w:sz w:val="28"/>
          <w:szCs w:val="28"/>
        </w:rPr>
      </w:pPr>
      <w:r w:rsidRPr="00317527">
        <w:rPr>
          <w:rFonts w:ascii="Times New Roman" w:hAnsi="Times New Roman"/>
          <w:sz w:val="28"/>
          <w:szCs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317527" w:rsidRPr="00317527" w:rsidRDefault="00317527" w:rsidP="00317527">
      <w:pPr>
        <w:spacing w:after="0" w:line="240" w:lineRule="auto"/>
        <w:ind w:firstLine="709"/>
        <w:jc w:val="both"/>
        <w:rPr>
          <w:rFonts w:ascii="Times New Roman" w:hAnsi="Times New Roman"/>
          <w:sz w:val="28"/>
          <w:szCs w:val="28"/>
        </w:rPr>
      </w:pPr>
      <w:r w:rsidRPr="00317527">
        <w:rPr>
          <w:rFonts w:ascii="Times New Roman" w:hAnsi="Times New Roman"/>
          <w:sz w:val="28"/>
          <w:szCs w:val="28"/>
        </w:rPr>
        <w:t>В случае если предоставление информации, необходимой заявителю, не представляется возможным посредством телефона,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317527" w:rsidRPr="00317527" w:rsidRDefault="00317527" w:rsidP="00317527">
      <w:pPr>
        <w:spacing w:after="0" w:line="240" w:lineRule="auto"/>
        <w:ind w:right="-5" w:firstLine="720"/>
        <w:jc w:val="both"/>
        <w:rPr>
          <w:rFonts w:ascii="Times New Roman" w:hAnsi="Times New Roman"/>
          <w:sz w:val="28"/>
          <w:szCs w:val="28"/>
        </w:rPr>
      </w:pPr>
      <w:r w:rsidRPr="00317527">
        <w:rPr>
          <w:rFonts w:ascii="Times New Roman" w:hAnsi="Times New Roman"/>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(при наличии) Уполномоченного органа. </w:t>
      </w:r>
    </w:p>
    <w:p w:rsidR="00317527" w:rsidRPr="00317527" w:rsidRDefault="00317527" w:rsidP="00317527">
      <w:pPr>
        <w:spacing w:after="0" w:line="240" w:lineRule="auto"/>
        <w:ind w:right="-5" w:firstLine="720"/>
        <w:jc w:val="both"/>
        <w:rPr>
          <w:rFonts w:ascii="Times New Roman" w:hAnsi="Times New Roman"/>
          <w:sz w:val="28"/>
          <w:szCs w:val="28"/>
        </w:rPr>
      </w:pPr>
      <w:r w:rsidRPr="00317527">
        <w:rPr>
          <w:rFonts w:ascii="Times New Roman" w:hAnsi="Times New Roman"/>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317527" w:rsidRPr="00317527" w:rsidRDefault="00317527" w:rsidP="00317527">
      <w:pPr>
        <w:spacing w:after="0" w:line="240" w:lineRule="auto"/>
        <w:ind w:firstLine="709"/>
        <w:jc w:val="both"/>
        <w:rPr>
          <w:rFonts w:ascii="Times New Roman" w:hAnsi="Times New Roman"/>
          <w:sz w:val="28"/>
          <w:szCs w:val="28"/>
        </w:rPr>
      </w:pPr>
      <w:r w:rsidRPr="00317527">
        <w:rPr>
          <w:rFonts w:ascii="Times New Roman" w:hAnsi="Times New Roman"/>
          <w:sz w:val="28"/>
          <w:szCs w:val="28"/>
        </w:rPr>
        <w:t>1.5.4.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317527" w:rsidRPr="00317527" w:rsidRDefault="00317527" w:rsidP="00317527">
      <w:pPr>
        <w:spacing w:after="0" w:line="240" w:lineRule="auto"/>
        <w:ind w:firstLine="709"/>
        <w:jc w:val="both"/>
        <w:rPr>
          <w:rFonts w:ascii="Times New Roman" w:hAnsi="Times New Roman"/>
          <w:sz w:val="28"/>
          <w:szCs w:val="28"/>
        </w:rPr>
      </w:pPr>
      <w:r w:rsidRPr="00317527">
        <w:rPr>
          <w:rFonts w:ascii="Times New Roman" w:hAnsi="Times New Roman"/>
          <w:sz w:val="28"/>
          <w:szCs w:val="28"/>
        </w:rPr>
        <w:t>Ответ на заявление составляется в простой, четкой форме с указанием фамилии, имени, отчества, номера телефона исполнителя, подписывается руководителем Уполномоченного органа и направляется способом, позволяющим подтвердить факт и дату направления.</w:t>
      </w:r>
    </w:p>
    <w:p w:rsidR="00317527" w:rsidRPr="00317527" w:rsidRDefault="00317527" w:rsidP="00317527">
      <w:pPr>
        <w:spacing w:after="0" w:line="240" w:lineRule="auto"/>
        <w:ind w:right="-5" w:firstLine="720"/>
        <w:jc w:val="both"/>
        <w:rPr>
          <w:rFonts w:ascii="Times New Roman" w:hAnsi="Times New Roman"/>
          <w:sz w:val="28"/>
          <w:szCs w:val="28"/>
        </w:rPr>
      </w:pPr>
      <w:r w:rsidRPr="00317527">
        <w:rPr>
          <w:rFonts w:ascii="Times New Roman" w:hAnsi="Times New Roman"/>
          <w:sz w:val="28"/>
          <w:szCs w:val="28"/>
        </w:rPr>
        <w:lastRenderedPageBreak/>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317527" w:rsidRPr="00317527" w:rsidRDefault="00317527" w:rsidP="00317527">
      <w:pPr>
        <w:tabs>
          <w:tab w:val="left" w:pos="0"/>
        </w:tabs>
        <w:spacing w:after="0" w:line="240" w:lineRule="auto"/>
        <w:ind w:right="-5" w:firstLine="720"/>
        <w:jc w:val="both"/>
        <w:rPr>
          <w:rFonts w:ascii="Times New Roman" w:hAnsi="Times New Roman"/>
          <w:sz w:val="28"/>
          <w:szCs w:val="28"/>
        </w:rPr>
      </w:pPr>
      <w:r w:rsidRPr="00317527">
        <w:rPr>
          <w:rFonts w:ascii="Times New Roman" w:hAnsi="Times New Roman"/>
          <w:sz w:val="28"/>
          <w:szCs w:val="28"/>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317527" w:rsidRPr="00317527" w:rsidRDefault="00317527" w:rsidP="00317527">
      <w:pPr>
        <w:widowControl w:val="0"/>
        <w:spacing w:after="0" w:line="240" w:lineRule="auto"/>
        <w:ind w:right="-5" w:firstLine="720"/>
        <w:jc w:val="both"/>
        <w:rPr>
          <w:rFonts w:ascii="Times New Roman" w:hAnsi="Times New Roman"/>
          <w:sz w:val="28"/>
          <w:szCs w:val="28"/>
        </w:rPr>
      </w:pPr>
      <w:r w:rsidRPr="00317527">
        <w:rPr>
          <w:rFonts w:ascii="Times New Roman" w:hAnsi="Times New Roman"/>
          <w:sz w:val="28"/>
          <w:szCs w:val="28"/>
        </w:rPr>
        <w:t>в средствах массовой информации;</w:t>
      </w:r>
    </w:p>
    <w:p w:rsidR="00317527" w:rsidRPr="00317527" w:rsidRDefault="00317527" w:rsidP="00317527">
      <w:pPr>
        <w:widowControl w:val="0"/>
        <w:spacing w:after="0" w:line="240" w:lineRule="auto"/>
        <w:ind w:right="-5" w:firstLine="720"/>
        <w:jc w:val="both"/>
        <w:rPr>
          <w:rFonts w:ascii="Times New Roman" w:hAnsi="Times New Roman"/>
          <w:color w:val="000000" w:themeColor="text1"/>
          <w:sz w:val="28"/>
          <w:szCs w:val="28"/>
        </w:rPr>
      </w:pPr>
      <w:r w:rsidRPr="00317527">
        <w:rPr>
          <w:rFonts w:ascii="Times New Roman" w:hAnsi="Times New Roman"/>
          <w:color w:val="000000" w:themeColor="text1"/>
          <w:sz w:val="28"/>
          <w:szCs w:val="28"/>
        </w:rPr>
        <w:t xml:space="preserve">на  сайте </w:t>
      </w:r>
      <w:r w:rsidRPr="00317527">
        <w:rPr>
          <w:rFonts w:ascii="Times New Roman" w:hAnsi="Times New Roman"/>
          <w:sz w:val="28"/>
          <w:szCs w:val="28"/>
        </w:rPr>
        <w:t>Уполномоченного органа</w:t>
      </w:r>
      <w:r w:rsidRPr="00317527">
        <w:rPr>
          <w:rFonts w:ascii="Times New Roman" w:hAnsi="Times New Roman"/>
          <w:color w:val="000000" w:themeColor="text1"/>
          <w:sz w:val="28"/>
          <w:szCs w:val="28"/>
        </w:rPr>
        <w:t xml:space="preserve"> в сети «Интернет»;</w:t>
      </w:r>
    </w:p>
    <w:p w:rsidR="00317527" w:rsidRPr="00317527" w:rsidRDefault="00317527" w:rsidP="00317527">
      <w:pPr>
        <w:widowControl w:val="0"/>
        <w:spacing w:after="0" w:line="240" w:lineRule="auto"/>
        <w:ind w:right="-5" w:firstLine="720"/>
        <w:jc w:val="both"/>
        <w:rPr>
          <w:rFonts w:ascii="Times New Roman" w:hAnsi="Times New Roman"/>
          <w:color w:val="000000" w:themeColor="text1"/>
          <w:sz w:val="28"/>
          <w:szCs w:val="28"/>
        </w:rPr>
      </w:pPr>
      <w:r w:rsidRPr="00317527">
        <w:rPr>
          <w:rFonts w:ascii="Times New Roman" w:hAnsi="Times New Roman"/>
          <w:color w:val="000000" w:themeColor="text1"/>
          <w:sz w:val="28"/>
          <w:szCs w:val="28"/>
        </w:rPr>
        <w:t>на Едином портале;</w:t>
      </w:r>
    </w:p>
    <w:p w:rsidR="00317527" w:rsidRPr="00317527" w:rsidRDefault="00317527" w:rsidP="00317527">
      <w:pPr>
        <w:widowControl w:val="0"/>
        <w:spacing w:after="0" w:line="240" w:lineRule="auto"/>
        <w:ind w:right="-5" w:firstLine="720"/>
        <w:jc w:val="both"/>
        <w:rPr>
          <w:rFonts w:ascii="Times New Roman" w:hAnsi="Times New Roman"/>
          <w:sz w:val="28"/>
          <w:szCs w:val="28"/>
        </w:rPr>
      </w:pPr>
      <w:r w:rsidRPr="00317527">
        <w:rPr>
          <w:rFonts w:ascii="Times New Roman" w:hAnsi="Times New Roman"/>
          <w:sz w:val="28"/>
          <w:szCs w:val="28"/>
        </w:rPr>
        <w:t>на Региональном портале;</w:t>
      </w:r>
    </w:p>
    <w:p w:rsidR="00317527" w:rsidRDefault="00317527" w:rsidP="00317527">
      <w:pPr>
        <w:widowControl w:val="0"/>
        <w:spacing w:after="0" w:line="240" w:lineRule="auto"/>
        <w:ind w:right="-5" w:firstLine="720"/>
        <w:jc w:val="both"/>
        <w:rPr>
          <w:rFonts w:ascii="Times New Roman" w:hAnsi="Times New Roman"/>
          <w:sz w:val="28"/>
          <w:szCs w:val="28"/>
        </w:rPr>
      </w:pPr>
      <w:r w:rsidRPr="00317527">
        <w:rPr>
          <w:rFonts w:ascii="Times New Roman" w:hAnsi="Times New Roman"/>
          <w:sz w:val="28"/>
          <w:szCs w:val="28"/>
        </w:rPr>
        <w:t>на информационных стендах Уполномоченного органа, МФЦ.</w:t>
      </w:r>
    </w:p>
    <w:p w:rsidR="00317527" w:rsidRDefault="00317527" w:rsidP="00317527">
      <w:pPr>
        <w:widowControl w:val="0"/>
        <w:spacing w:after="0" w:line="240" w:lineRule="auto"/>
        <w:ind w:right="-5" w:firstLine="720"/>
        <w:jc w:val="both"/>
        <w:rPr>
          <w:rFonts w:ascii="Times New Roman" w:hAnsi="Times New Roman"/>
          <w:sz w:val="28"/>
          <w:szCs w:val="28"/>
        </w:rPr>
      </w:pPr>
    </w:p>
    <w:p w:rsidR="00317527" w:rsidRPr="00317527" w:rsidRDefault="00317527" w:rsidP="00317527">
      <w:pPr>
        <w:pStyle w:val="4"/>
        <w:spacing w:before="0"/>
        <w:ind w:firstLine="540"/>
      </w:pPr>
      <w:r w:rsidRPr="00317527">
        <w:rPr>
          <w:lang w:val="en-US"/>
        </w:rPr>
        <w:t>II</w:t>
      </w:r>
      <w:r w:rsidRPr="00317527">
        <w:t>. Стандарт предоставления муниципальной услуги</w:t>
      </w:r>
    </w:p>
    <w:p w:rsidR="00317527" w:rsidRPr="00317527" w:rsidRDefault="00317527" w:rsidP="00317527">
      <w:pPr>
        <w:spacing w:after="0"/>
        <w:rPr>
          <w:rFonts w:ascii="Times New Roman" w:hAnsi="Times New Roman"/>
          <w:sz w:val="28"/>
          <w:szCs w:val="28"/>
        </w:rPr>
      </w:pPr>
    </w:p>
    <w:p w:rsidR="00317527" w:rsidRPr="00317527" w:rsidRDefault="00317527" w:rsidP="00317527">
      <w:pPr>
        <w:pStyle w:val="4"/>
        <w:spacing w:before="0"/>
        <w:ind w:firstLine="540"/>
        <w:rPr>
          <w:i/>
          <w:iCs/>
        </w:rPr>
      </w:pPr>
      <w:r w:rsidRPr="00317527">
        <w:rPr>
          <w:i/>
          <w:iCs/>
        </w:rPr>
        <w:t>2.1.</w:t>
      </w:r>
      <w:r w:rsidRPr="00317527">
        <w:rPr>
          <w:i/>
          <w:iCs/>
        </w:rPr>
        <w:tab/>
        <w:t>Наименование муниципальной услуги</w:t>
      </w:r>
    </w:p>
    <w:p w:rsidR="00317527" w:rsidRPr="00317527" w:rsidRDefault="00317527" w:rsidP="00317527">
      <w:pPr>
        <w:spacing w:after="0"/>
        <w:ind w:firstLine="540"/>
        <w:rPr>
          <w:rFonts w:ascii="Times New Roman" w:hAnsi="Times New Roman"/>
          <w:sz w:val="28"/>
          <w:szCs w:val="28"/>
        </w:rPr>
      </w:pPr>
    </w:p>
    <w:p w:rsidR="00317527" w:rsidRPr="00317527" w:rsidRDefault="00317527" w:rsidP="00317527">
      <w:pPr>
        <w:widowControl w:val="0"/>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Принятие граждан на учет в качестве нуждающихся в жилых помещениях.</w:t>
      </w:r>
    </w:p>
    <w:p w:rsidR="00317527" w:rsidRPr="00317527" w:rsidRDefault="00317527" w:rsidP="00317527">
      <w:pPr>
        <w:widowControl w:val="0"/>
        <w:autoSpaceDE w:val="0"/>
        <w:autoSpaceDN w:val="0"/>
        <w:adjustRightInd w:val="0"/>
        <w:spacing w:after="0"/>
        <w:ind w:firstLine="540"/>
        <w:rPr>
          <w:rFonts w:ascii="Times New Roman" w:hAnsi="Times New Roman"/>
          <w:sz w:val="28"/>
          <w:szCs w:val="28"/>
        </w:rPr>
      </w:pPr>
    </w:p>
    <w:p w:rsidR="00317527" w:rsidRPr="00317527" w:rsidRDefault="00317527" w:rsidP="00317527">
      <w:pPr>
        <w:pStyle w:val="4"/>
        <w:spacing w:before="0"/>
        <w:rPr>
          <w:i/>
          <w:iCs/>
        </w:rPr>
      </w:pPr>
      <w:r w:rsidRPr="00317527">
        <w:rPr>
          <w:i/>
          <w:iCs/>
        </w:rPr>
        <w:t xml:space="preserve">2.2. Наименование органа местного самоуправления, </w:t>
      </w:r>
    </w:p>
    <w:p w:rsidR="00317527" w:rsidRPr="00317527" w:rsidRDefault="00317527" w:rsidP="00317527">
      <w:pPr>
        <w:pStyle w:val="4"/>
        <w:spacing w:before="0"/>
        <w:rPr>
          <w:i/>
          <w:iCs/>
        </w:rPr>
      </w:pPr>
      <w:r w:rsidRPr="00317527">
        <w:rPr>
          <w:i/>
          <w:iCs/>
        </w:rPr>
        <w:t>предоставляющего муниципальную услугу</w:t>
      </w:r>
    </w:p>
    <w:p w:rsidR="00317527" w:rsidRPr="00317527" w:rsidRDefault="00317527" w:rsidP="00317527">
      <w:pPr>
        <w:spacing w:after="0"/>
        <w:ind w:firstLine="540"/>
        <w:rPr>
          <w:rFonts w:ascii="Times New Roman" w:hAnsi="Times New Roman"/>
          <w:sz w:val="28"/>
          <w:szCs w:val="28"/>
        </w:rPr>
      </w:pPr>
    </w:p>
    <w:p w:rsidR="00317527" w:rsidRPr="00317527" w:rsidRDefault="00317527" w:rsidP="00317527">
      <w:pPr>
        <w:autoSpaceDE w:val="0"/>
        <w:autoSpaceDN w:val="0"/>
        <w:adjustRightInd w:val="0"/>
        <w:spacing w:after="0"/>
        <w:ind w:firstLine="709"/>
        <w:jc w:val="both"/>
        <w:rPr>
          <w:rFonts w:ascii="Times New Roman" w:hAnsi="Times New Roman"/>
          <w:spacing w:val="-4"/>
          <w:sz w:val="28"/>
          <w:szCs w:val="28"/>
          <w:shd w:val="clear" w:color="auto" w:fill="FFFF00"/>
        </w:rPr>
      </w:pPr>
      <w:r w:rsidRPr="00317527">
        <w:rPr>
          <w:rFonts w:ascii="Times New Roman" w:hAnsi="Times New Roman"/>
          <w:sz w:val="28"/>
          <w:szCs w:val="28"/>
        </w:rPr>
        <w:t xml:space="preserve">2.2.1. </w:t>
      </w:r>
      <w:r w:rsidRPr="00317527">
        <w:rPr>
          <w:rFonts w:ascii="Times New Roman" w:hAnsi="Times New Roman"/>
          <w:spacing w:val="-4"/>
          <w:sz w:val="28"/>
          <w:szCs w:val="28"/>
          <w:shd w:val="clear" w:color="auto" w:fill="FFFFFF"/>
        </w:rPr>
        <w:t>Муниципальная услуга предоставляется:</w:t>
      </w:r>
    </w:p>
    <w:p w:rsidR="00AC1E44" w:rsidRDefault="00AC1E44" w:rsidP="00317527">
      <w:pPr>
        <w:autoSpaceDE w:val="0"/>
        <w:autoSpaceDN w:val="0"/>
        <w:adjustRightInd w:val="0"/>
        <w:spacing w:after="0"/>
        <w:ind w:firstLine="709"/>
        <w:jc w:val="both"/>
        <w:rPr>
          <w:rFonts w:ascii="Times New Roman" w:hAnsi="Times New Roman"/>
          <w:sz w:val="28"/>
          <w:szCs w:val="28"/>
        </w:rPr>
      </w:pPr>
      <w:r>
        <w:rPr>
          <w:rFonts w:ascii="Times New Roman" w:hAnsi="Times New Roman"/>
          <w:sz w:val="28"/>
          <w:szCs w:val="28"/>
        </w:rPr>
        <w:t>Администрацией Кичменгско-Городецкого муниципального округа в лице Отдела земельно-имущественных отношений администрации Кичменгско-Городецкого муниципального округа;</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МФЦ по месту жительства заявителя - в части (указать действия МФЦ при предоставлении услуги. Например, в части приема и (или) выдачи документов на предоставление муниципальной услуги) (при условии заключения соглашений о взаимодействии с МФЦ).</w:t>
      </w:r>
    </w:p>
    <w:p w:rsidR="00317527" w:rsidRPr="00317527" w:rsidRDefault="00317527" w:rsidP="00317527">
      <w:pPr>
        <w:pStyle w:val="a7"/>
        <w:spacing w:before="0" w:after="0"/>
        <w:ind w:firstLine="709"/>
        <w:jc w:val="both"/>
        <w:rPr>
          <w:color w:val="FF0000"/>
          <w:sz w:val="28"/>
          <w:szCs w:val="28"/>
        </w:rPr>
      </w:pPr>
      <w:r w:rsidRPr="00317527">
        <w:rPr>
          <w:sz w:val="28"/>
          <w:szCs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r>
        <w:rPr>
          <w:sz w:val="28"/>
          <w:szCs w:val="28"/>
        </w:rPr>
        <w:t>.</w:t>
      </w:r>
    </w:p>
    <w:p w:rsidR="00317527" w:rsidRPr="00317527" w:rsidRDefault="00317527" w:rsidP="00317527">
      <w:pPr>
        <w:spacing w:after="0"/>
        <w:ind w:firstLine="540"/>
        <w:jc w:val="both"/>
        <w:rPr>
          <w:rFonts w:ascii="Times New Roman" w:hAnsi="Times New Roman"/>
          <w:sz w:val="28"/>
          <w:szCs w:val="28"/>
        </w:rPr>
      </w:pPr>
    </w:p>
    <w:p w:rsidR="00317527" w:rsidRPr="00317527" w:rsidRDefault="00317527" w:rsidP="00317527">
      <w:pPr>
        <w:pStyle w:val="22"/>
        <w:spacing w:after="0" w:line="240" w:lineRule="auto"/>
        <w:jc w:val="center"/>
        <w:rPr>
          <w:i/>
          <w:iCs/>
          <w:sz w:val="28"/>
          <w:szCs w:val="28"/>
        </w:rPr>
      </w:pPr>
      <w:r w:rsidRPr="00317527">
        <w:rPr>
          <w:i/>
          <w:iCs/>
          <w:sz w:val="28"/>
          <w:szCs w:val="28"/>
        </w:rPr>
        <w:t>2.3. Результат предоставления муниципальной услуги</w:t>
      </w:r>
    </w:p>
    <w:p w:rsidR="00317527" w:rsidRPr="00317527" w:rsidRDefault="00317527" w:rsidP="00317527">
      <w:pPr>
        <w:pStyle w:val="22"/>
        <w:spacing w:after="0" w:line="240" w:lineRule="auto"/>
        <w:ind w:firstLine="540"/>
        <w:jc w:val="both"/>
        <w:rPr>
          <w:sz w:val="28"/>
          <w:szCs w:val="28"/>
        </w:rPr>
      </w:pPr>
      <w:bookmarkStart w:id="0" w:name="_Toc294183574"/>
    </w:p>
    <w:p w:rsidR="00317527" w:rsidRPr="00317527" w:rsidRDefault="00317527" w:rsidP="00317527">
      <w:pPr>
        <w:pStyle w:val="ConsPlusNormal"/>
        <w:spacing w:after="0"/>
        <w:ind w:firstLine="709"/>
        <w:jc w:val="both"/>
        <w:rPr>
          <w:rFonts w:ascii="Times New Roman" w:hAnsi="Times New Roman"/>
          <w:sz w:val="28"/>
          <w:szCs w:val="28"/>
        </w:rPr>
      </w:pPr>
      <w:r w:rsidRPr="00317527">
        <w:rPr>
          <w:rFonts w:ascii="Times New Roman" w:hAnsi="Times New Roman"/>
          <w:sz w:val="28"/>
          <w:szCs w:val="28"/>
        </w:rPr>
        <w:t>Результатом предоставления муниципальной услуги является решение Уполномоченного органа:</w:t>
      </w:r>
    </w:p>
    <w:p w:rsidR="00317527" w:rsidRPr="00317527" w:rsidRDefault="00317527" w:rsidP="00317527">
      <w:pPr>
        <w:widowControl w:val="0"/>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 xml:space="preserve">о принятии на учет в качестве нуждающихся в жилых помещениях, </w:t>
      </w:r>
      <w:r w:rsidRPr="00317527">
        <w:rPr>
          <w:rFonts w:ascii="Times New Roman" w:hAnsi="Times New Roman"/>
          <w:sz w:val="28"/>
          <w:szCs w:val="28"/>
        </w:rPr>
        <w:lastRenderedPageBreak/>
        <w:t>предоставляемых по договорам социального найма;</w:t>
      </w:r>
    </w:p>
    <w:p w:rsidR="00317527" w:rsidRPr="00317527" w:rsidRDefault="00317527" w:rsidP="00317527">
      <w:pPr>
        <w:pStyle w:val="22"/>
        <w:spacing w:after="0" w:line="240" w:lineRule="auto"/>
        <w:ind w:right="-5" w:firstLine="709"/>
        <w:jc w:val="both"/>
        <w:rPr>
          <w:bCs/>
          <w:iCs/>
          <w:sz w:val="28"/>
          <w:szCs w:val="28"/>
        </w:rPr>
      </w:pPr>
      <w:r w:rsidRPr="00317527">
        <w:rPr>
          <w:sz w:val="28"/>
          <w:szCs w:val="28"/>
        </w:rPr>
        <w:t>об отказе в принятии на учет в качестве нуждающихся в жилых помещениях, предоставляемых по договорам социального найма.</w:t>
      </w:r>
    </w:p>
    <w:p w:rsidR="00317527" w:rsidRPr="00317527" w:rsidRDefault="00317527" w:rsidP="00317527">
      <w:pPr>
        <w:pStyle w:val="22"/>
        <w:spacing w:after="0" w:line="240" w:lineRule="auto"/>
        <w:ind w:right="-5" w:firstLine="540"/>
        <w:jc w:val="both"/>
        <w:rPr>
          <w:bCs/>
          <w:iCs/>
          <w:sz w:val="28"/>
          <w:szCs w:val="28"/>
        </w:rPr>
      </w:pPr>
    </w:p>
    <w:bookmarkEnd w:id="0"/>
    <w:p w:rsidR="00317527" w:rsidRPr="00317527" w:rsidRDefault="00317527" w:rsidP="00317527">
      <w:pPr>
        <w:pStyle w:val="4"/>
        <w:spacing w:before="0"/>
        <w:rPr>
          <w:i/>
          <w:iCs/>
        </w:rPr>
      </w:pPr>
      <w:r w:rsidRPr="00317527">
        <w:rPr>
          <w:i/>
          <w:iCs/>
        </w:rPr>
        <w:t>2.4. Срок предоставления муниципальной услуги</w:t>
      </w:r>
    </w:p>
    <w:p w:rsidR="00317527" w:rsidRPr="00317527" w:rsidRDefault="00317527" w:rsidP="00317527">
      <w:pPr>
        <w:spacing w:after="0"/>
        <w:ind w:firstLine="540"/>
        <w:rPr>
          <w:rFonts w:ascii="Times New Roman" w:hAnsi="Times New Roman"/>
          <w:sz w:val="28"/>
          <w:szCs w:val="28"/>
        </w:rPr>
      </w:pPr>
    </w:p>
    <w:p w:rsidR="00317527" w:rsidRPr="00317527" w:rsidRDefault="00317527" w:rsidP="00317527">
      <w:pPr>
        <w:spacing w:after="0"/>
        <w:ind w:firstLine="709"/>
        <w:jc w:val="both"/>
        <w:rPr>
          <w:rFonts w:ascii="Times New Roman" w:hAnsi="Times New Roman"/>
          <w:sz w:val="28"/>
          <w:szCs w:val="28"/>
        </w:rPr>
      </w:pPr>
      <w:bookmarkStart w:id="1" w:name="_Toc294183575"/>
      <w:r w:rsidRPr="00317527">
        <w:rPr>
          <w:rFonts w:ascii="Times New Roman" w:hAnsi="Times New Roman"/>
          <w:sz w:val="28"/>
          <w:szCs w:val="28"/>
        </w:rPr>
        <w:t xml:space="preserve">Решение о принятии гражданина на учет или об отказе в принятии на учет должно быть принято по результатам рассмотрения заявления и иных представленных или полученных по межведомственным запросам документов органом, осуществляющим принятие на учет, не позднее чем через 30 рабочих дней со дня представления в указанный орган документов, обязанность по представлению которых возложена на гражданина. </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В случае представления гражданином заявления о принятии на учет через МФЦ срок принятия решения о принятии гражданина на учет или об отказе в принятии на учет исчисляется со дня передачи МФЦ такого заявления в орган, осуществляющий принятие на учет.</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В течение 3 рабочих дней после принятия решения заявителю выдается (направляется) уведомление о принятом решении.</w:t>
      </w:r>
    </w:p>
    <w:p w:rsidR="00317527" w:rsidRPr="00317527" w:rsidRDefault="00317527" w:rsidP="00317527">
      <w:pPr>
        <w:autoSpaceDE w:val="0"/>
        <w:autoSpaceDN w:val="0"/>
        <w:adjustRightInd w:val="0"/>
        <w:spacing w:after="0"/>
        <w:ind w:firstLine="540"/>
        <w:jc w:val="both"/>
        <w:rPr>
          <w:rFonts w:ascii="Times New Roman" w:hAnsi="Times New Roman"/>
          <w:sz w:val="28"/>
          <w:szCs w:val="28"/>
        </w:rPr>
      </w:pPr>
    </w:p>
    <w:bookmarkEnd w:id="1"/>
    <w:p w:rsidR="00317527" w:rsidRPr="00317527" w:rsidRDefault="00317527" w:rsidP="00317527">
      <w:pPr>
        <w:pStyle w:val="4"/>
        <w:spacing w:before="0"/>
        <w:rPr>
          <w:i/>
          <w:iCs/>
        </w:rPr>
      </w:pPr>
      <w:r w:rsidRPr="00317527">
        <w:rPr>
          <w:i/>
          <w:iCs/>
        </w:rPr>
        <w:t>2.5. Правовые основания для предоставления муниципальной услуг</w:t>
      </w:r>
      <w:r>
        <w:rPr>
          <w:i/>
          <w:iCs/>
        </w:rPr>
        <w:t>и</w:t>
      </w:r>
    </w:p>
    <w:p w:rsidR="00317527" w:rsidRPr="00317527" w:rsidRDefault="00317527" w:rsidP="00317527">
      <w:pPr>
        <w:spacing w:after="0"/>
        <w:ind w:firstLine="540"/>
        <w:rPr>
          <w:rFonts w:ascii="Times New Roman" w:hAnsi="Times New Roman"/>
          <w:sz w:val="28"/>
          <w:szCs w:val="28"/>
        </w:rPr>
      </w:pPr>
    </w:p>
    <w:p w:rsidR="00A93B28" w:rsidRPr="00A93B28" w:rsidRDefault="00A93B28" w:rsidP="00A93B28">
      <w:pPr>
        <w:autoSpaceDE w:val="0"/>
        <w:autoSpaceDN w:val="0"/>
        <w:adjustRightInd w:val="0"/>
        <w:ind w:firstLine="720"/>
        <w:jc w:val="both"/>
        <w:rPr>
          <w:rFonts w:ascii="Times New Roman" w:hAnsi="Times New Roman"/>
          <w:color w:val="000000" w:themeColor="text1"/>
          <w:sz w:val="28"/>
          <w:szCs w:val="28"/>
        </w:rPr>
      </w:pPr>
      <w:r w:rsidRPr="00576245">
        <w:rPr>
          <w:rFonts w:ascii="Times New Roman" w:hAnsi="Times New Roman"/>
          <w:sz w:val="28"/>
          <w:szCs w:val="28"/>
        </w:rPr>
        <w:t xml:space="preserve">Перечень нормативных правовых актов, непосредственно регулирующие отношения, возникающие в связи с предоставлением муниципальной услуги размещен на официальном сайте </w:t>
      </w:r>
      <w:r w:rsidRPr="00576245">
        <w:rPr>
          <w:rFonts w:ascii="Times New Roman" w:hAnsi="Times New Roman"/>
          <w:iCs/>
          <w:sz w:val="28"/>
          <w:szCs w:val="28"/>
        </w:rPr>
        <w:t>Уполномоченного органа</w:t>
      </w:r>
      <w:r w:rsidRPr="00576245">
        <w:rPr>
          <w:rFonts w:ascii="Times New Roman" w:hAnsi="Times New Roman"/>
          <w:sz w:val="28"/>
          <w:szCs w:val="28"/>
        </w:rPr>
        <w:t xml:space="preserve"> в информационно-телекоммуникационной сети «Интернет»: </w:t>
      </w:r>
      <w:r w:rsidRPr="00576245">
        <w:rPr>
          <w:rFonts w:ascii="Times New Roman" w:hAnsi="Times New Roman"/>
          <w:sz w:val="28"/>
          <w:szCs w:val="28"/>
          <w:lang w:val="en-US"/>
        </w:rPr>
        <w:t>www</w:t>
      </w:r>
      <w:r w:rsidRPr="00576245">
        <w:rPr>
          <w:rFonts w:ascii="Times New Roman" w:hAnsi="Times New Roman"/>
          <w:sz w:val="28"/>
          <w:szCs w:val="28"/>
        </w:rPr>
        <w:t xml:space="preserve">. kichgorod.ru и в государственной информационной системе «Портал государственных и муниципальных услуг (функций) Вологодской области» в сети Интернет: </w:t>
      </w:r>
      <w:hyperlink r:id="rId10" w:history="1">
        <w:r w:rsidRPr="00A93B28">
          <w:rPr>
            <w:rStyle w:val="a3"/>
            <w:rFonts w:ascii="Times New Roman" w:hAnsi="Times New Roman"/>
            <w:color w:val="000000" w:themeColor="text1"/>
            <w:sz w:val="28"/>
            <w:szCs w:val="28"/>
            <w:u w:val="none"/>
            <w:lang w:val="en-US"/>
          </w:rPr>
          <w:t>https</w:t>
        </w:r>
        <w:r w:rsidRPr="00A93B28">
          <w:rPr>
            <w:rStyle w:val="a3"/>
            <w:rFonts w:ascii="Times New Roman" w:hAnsi="Times New Roman"/>
            <w:color w:val="000000" w:themeColor="text1"/>
            <w:sz w:val="28"/>
            <w:szCs w:val="28"/>
            <w:u w:val="none"/>
          </w:rPr>
          <w:t>://gosuslugi35.ru.»</w:t>
        </w:r>
      </w:hyperlink>
      <w:r w:rsidRPr="00A93B28">
        <w:rPr>
          <w:rFonts w:ascii="Times New Roman" w:hAnsi="Times New Roman"/>
          <w:color w:val="000000" w:themeColor="text1"/>
          <w:sz w:val="28"/>
          <w:szCs w:val="28"/>
        </w:rPr>
        <w:t>.</w:t>
      </w:r>
    </w:p>
    <w:p w:rsidR="00317527" w:rsidRPr="00317527" w:rsidRDefault="00317527" w:rsidP="00317527">
      <w:pPr>
        <w:autoSpaceDE w:val="0"/>
        <w:autoSpaceDN w:val="0"/>
        <w:adjustRightInd w:val="0"/>
        <w:spacing w:after="0"/>
        <w:ind w:firstLine="540"/>
        <w:jc w:val="center"/>
        <w:rPr>
          <w:rStyle w:val="a6"/>
          <w:rFonts w:ascii="Times New Roman" w:hAnsi="Times New Roman"/>
          <w:i/>
          <w:iCs/>
          <w:sz w:val="28"/>
          <w:szCs w:val="28"/>
        </w:rPr>
      </w:pPr>
    </w:p>
    <w:p w:rsidR="00317527" w:rsidRPr="00317527" w:rsidRDefault="00317527" w:rsidP="00317527">
      <w:pPr>
        <w:pStyle w:val="ConsPlusNormal"/>
        <w:spacing w:after="0"/>
        <w:jc w:val="center"/>
        <w:rPr>
          <w:rFonts w:ascii="Times New Roman" w:hAnsi="Times New Roman"/>
          <w:i/>
          <w:sz w:val="28"/>
          <w:szCs w:val="28"/>
        </w:rPr>
      </w:pPr>
      <w:r w:rsidRPr="00317527">
        <w:rPr>
          <w:rFonts w:ascii="Times New Roman" w:hAnsi="Times New Roman"/>
          <w:i/>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17527" w:rsidRPr="00317527" w:rsidRDefault="00317527" w:rsidP="00317527">
      <w:pPr>
        <w:autoSpaceDE w:val="0"/>
        <w:autoSpaceDN w:val="0"/>
        <w:adjustRightInd w:val="0"/>
        <w:spacing w:after="0"/>
        <w:jc w:val="center"/>
        <w:rPr>
          <w:rStyle w:val="a6"/>
          <w:rFonts w:ascii="Times New Roman" w:hAnsi="Times New Roman"/>
          <w:iCs/>
          <w:sz w:val="28"/>
          <w:szCs w:val="28"/>
        </w:rPr>
      </w:pP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2.6.1. Для предоставления муниципальной услуги заявитель представляет (направляет):</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а) Заявление по форме согласно приложению 1 к настоящему административному регламенту, подписанному заявителем, а также всеми проживающими совместно с гражданином дееспособными членами семьи.</w:t>
      </w:r>
    </w:p>
    <w:p w:rsidR="00317527" w:rsidRPr="00317527" w:rsidRDefault="00317527" w:rsidP="00317527">
      <w:pPr>
        <w:autoSpaceDE w:val="0"/>
        <w:autoSpaceDN w:val="0"/>
        <w:adjustRightInd w:val="0"/>
        <w:spacing w:after="0"/>
        <w:ind w:firstLine="708"/>
        <w:jc w:val="both"/>
        <w:rPr>
          <w:rFonts w:ascii="Times New Roman" w:hAnsi="Times New Roman"/>
          <w:sz w:val="28"/>
          <w:szCs w:val="28"/>
        </w:rPr>
      </w:pPr>
      <w:r w:rsidRPr="00317527">
        <w:rPr>
          <w:rFonts w:ascii="Times New Roman" w:hAnsi="Times New Roman"/>
          <w:sz w:val="28"/>
          <w:szCs w:val="28"/>
        </w:rPr>
        <w:lastRenderedPageBreak/>
        <w:t xml:space="preserve">Заявление заполняется разборчиво, в машинописном виде или от руки. </w:t>
      </w:r>
    </w:p>
    <w:p w:rsidR="00317527" w:rsidRPr="00317527" w:rsidRDefault="00317527" w:rsidP="00317527">
      <w:pPr>
        <w:autoSpaceDE w:val="0"/>
        <w:autoSpaceDN w:val="0"/>
        <w:adjustRightInd w:val="0"/>
        <w:spacing w:after="0"/>
        <w:ind w:firstLine="708"/>
        <w:jc w:val="both"/>
        <w:rPr>
          <w:rFonts w:ascii="Times New Roman" w:hAnsi="Times New Roman"/>
          <w:sz w:val="28"/>
          <w:szCs w:val="28"/>
        </w:rPr>
      </w:pPr>
      <w:r w:rsidRPr="00317527">
        <w:rPr>
          <w:rFonts w:ascii="Times New Roman" w:hAnsi="Times New Roman"/>
          <w:sz w:val="28"/>
          <w:szCs w:val="28"/>
        </w:rPr>
        <w:t xml:space="preserve">Заявление, по просьбе заявителя, может быть заполнено специалистом, ответственным за прием документов, с помощью компьютера или от руки. </w:t>
      </w:r>
      <w:r w:rsidRPr="00317527">
        <w:rPr>
          <w:rFonts w:ascii="Times New Roman" w:hAnsi="Times New Roman"/>
          <w:sz w:val="28"/>
          <w:szCs w:val="28"/>
        </w:rPr>
        <w:br/>
        <w:t xml:space="preserve">В последнем случае заявитель (его уполномоченный представитель), а также все совершеннолетние дееспособные члены семьи вписывают </w:t>
      </w:r>
      <w:r w:rsidRPr="00317527">
        <w:rPr>
          <w:rFonts w:ascii="Times New Roman" w:hAnsi="Times New Roman"/>
          <w:sz w:val="28"/>
          <w:szCs w:val="28"/>
        </w:rPr>
        <w:br/>
        <w:t xml:space="preserve">в заявление от руки свои фамилию, имя, отчество (полностью) и ставят подписи. </w:t>
      </w:r>
    </w:p>
    <w:p w:rsidR="00317527" w:rsidRPr="00317527" w:rsidRDefault="00317527" w:rsidP="00317527">
      <w:pPr>
        <w:pStyle w:val="ConsPlusNormal"/>
        <w:spacing w:after="0"/>
        <w:ind w:firstLine="709"/>
        <w:jc w:val="both"/>
        <w:rPr>
          <w:rFonts w:ascii="Times New Roman" w:hAnsi="Times New Roman"/>
          <w:sz w:val="28"/>
          <w:szCs w:val="28"/>
        </w:rPr>
      </w:pPr>
      <w:r w:rsidRPr="00317527">
        <w:rPr>
          <w:rFonts w:ascii="Times New Roman" w:hAnsi="Times New Roman"/>
          <w:sz w:val="28"/>
          <w:szCs w:val="28"/>
        </w:rPr>
        <w:t xml:space="preserve">При заполнении </w:t>
      </w:r>
      <w:hyperlink w:anchor="Par419" w:tooltip="                                 ЗАЯВЛЕНИЕ" w:history="1">
        <w:r w:rsidRPr="00317527">
          <w:rPr>
            <w:rFonts w:ascii="Times New Roman" w:hAnsi="Times New Roman"/>
            <w:sz w:val="28"/>
            <w:szCs w:val="28"/>
          </w:rPr>
          <w:t>заявления</w:t>
        </w:r>
      </w:hyperlink>
      <w:r w:rsidRPr="00317527">
        <w:rPr>
          <w:rFonts w:ascii="Times New Roman" w:hAnsi="Times New Roman"/>
          <w:sz w:val="28"/>
          <w:szCs w:val="28"/>
        </w:rPr>
        <w:t xml:space="preserve"> не допускается использование сокращений слов и аббревиатур.</w:t>
      </w:r>
    </w:p>
    <w:p w:rsidR="00317527" w:rsidRPr="00317527" w:rsidRDefault="00317527" w:rsidP="00317527">
      <w:pPr>
        <w:pStyle w:val="ConsPlusNormal"/>
        <w:spacing w:after="0"/>
        <w:ind w:firstLine="709"/>
        <w:jc w:val="both"/>
        <w:rPr>
          <w:rFonts w:ascii="Times New Roman" w:hAnsi="Times New Roman"/>
          <w:sz w:val="28"/>
          <w:szCs w:val="28"/>
        </w:rPr>
      </w:pPr>
      <w:r w:rsidRPr="00317527">
        <w:rPr>
          <w:rFonts w:ascii="Times New Roman" w:hAnsi="Times New Roman"/>
          <w:sz w:val="28"/>
          <w:szCs w:val="28"/>
        </w:rPr>
        <w:t>Форма заявления размещается на официальном сайте Уполномоченного органа в сети «Интернет» с возможностью бесплатного копирования.</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б) Документы, удостоверяющие личность заявителя и лиц, указанных в качестве его семьи, достигших совершеннолетия.</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в) Копию вступившего в законную силу решения суда общей юрисдикции об установлении соответствующего факта, имеющего юридическое значение при подтверждении постоянного проживания гражданина и лиц, указанных в заявлении в качестве членов семьи, на территории</w:t>
      </w:r>
      <w:r w:rsidR="00AC1E44" w:rsidRPr="00AC1E44">
        <w:rPr>
          <w:rFonts w:ascii="Times New Roman" w:hAnsi="Times New Roman"/>
          <w:sz w:val="28"/>
          <w:szCs w:val="28"/>
        </w:rPr>
        <w:t xml:space="preserve"> </w:t>
      </w:r>
      <w:r w:rsidR="00AC1E44">
        <w:rPr>
          <w:rFonts w:ascii="Times New Roman" w:hAnsi="Times New Roman"/>
          <w:sz w:val="28"/>
          <w:szCs w:val="28"/>
        </w:rPr>
        <w:t>Кичменгско-Городецкого муниципального округа</w:t>
      </w:r>
      <w:r w:rsidRPr="00317527">
        <w:rPr>
          <w:rFonts w:ascii="Times New Roman" w:hAnsi="Times New Roman"/>
          <w:sz w:val="28"/>
          <w:szCs w:val="28"/>
        </w:rPr>
        <w:t xml:space="preserve"> области, в котором гражданин подает заявление;</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г) Решение об усыновлении (удочерении), судебное решение о признании членом семьи и иные документы, выданные уполномоченными органами (в целях подтверждения факта наличия семейных отношений).</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д) Правоустанавливающие документы на жилое помещение, находящееся в собственности у гражданина, членов его семьи, в случае, если права на жилое помещение не зарегистрированы в Едином государственном реестре недвижимости.</w:t>
      </w:r>
    </w:p>
    <w:p w:rsidR="00317527" w:rsidRPr="00317527" w:rsidRDefault="00317527" w:rsidP="00317527">
      <w:pPr>
        <w:pStyle w:val="ConsPlusNormal"/>
        <w:spacing w:after="0"/>
        <w:ind w:firstLine="709"/>
        <w:jc w:val="both"/>
        <w:rPr>
          <w:rFonts w:ascii="Times New Roman" w:hAnsi="Times New Roman"/>
          <w:sz w:val="28"/>
          <w:szCs w:val="28"/>
        </w:rPr>
      </w:pPr>
      <w:r w:rsidRPr="00317527">
        <w:rPr>
          <w:rFonts w:ascii="Times New Roman" w:hAnsi="Times New Roman"/>
          <w:sz w:val="28"/>
          <w:szCs w:val="28"/>
        </w:rPr>
        <w:t>е) Документ, подтверждающий полномочия представителя заявителя (в случае обращения за получением муниципальной услуги представителя заявителя).</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bookmarkStart w:id="2" w:name="Par76"/>
      <w:bookmarkStart w:id="3" w:name="Par77"/>
      <w:bookmarkStart w:id="4" w:name="Par0"/>
      <w:bookmarkEnd w:id="2"/>
      <w:bookmarkEnd w:id="3"/>
      <w:bookmarkEnd w:id="4"/>
      <w:r w:rsidRPr="00317527">
        <w:rPr>
          <w:rFonts w:ascii="Times New Roman" w:hAnsi="Times New Roman"/>
          <w:sz w:val="28"/>
          <w:szCs w:val="28"/>
        </w:rPr>
        <w:t>2.6.2. Заявители, указанные в пункте 1.2.1 настоящего административного регламента, дополнительно к документам, указанным в пункте 2.6.1, представляют:</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 xml:space="preserve">2.6.2.1. Документы о доходах заявителя и членов его семьи за четыре месяца, предшествующих месяцу обращения (при направлении заявления и документов по почте - за четыре месяца, предшествующих месяцу, указанному на почтовом штемпеле организации федеральной почтовой связи по месту их отправления; при подаче заявления и документов с использованием Единого портала - за четыре месяца, предшествующих месяцу их подачи) в соответствии с </w:t>
      </w:r>
      <w:hyperlink r:id="rId11" w:history="1">
        <w:r w:rsidRPr="00317527">
          <w:rPr>
            <w:rStyle w:val="a3"/>
            <w:rFonts w:ascii="Times New Roman" w:hAnsi="Times New Roman"/>
            <w:color w:val="auto"/>
            <w:sz w:val="28"/>
            <w:szCs w:val="28"/>
          </w:rPr>
          <w:t>законом</w:t>
        </w:r>
      </w:hyperlink>
      <w:r w:rsidRPr="00317527">
        <w:rPr>
          <w:rFonts w:ascii="Times New Roman" w:hAnsi="Times New Roman"/>
          <w:sz w:val="28"/>
          <w:szCs w:val="28"/>
        </w:rPr>
        <w:t xml:space="preserve"> области от 29 июня 2005 года № 1306-ОЗ «О порядке </w:t>
      </w:r>
      <w:r w:rsidRPr="00317527">
        <w:rPr>
          <w:rFonts w:ascii="Times New Roman" w:hAnsi="Times New Roman"/>
          <w:sz w:val="28"/>
          <w:szCs w:val="28"/>
        </w:rPr>
        <w:lastRenderedPageBreak/>
        <w:t>определения размера дохода и стоимости имущества в целях признания граждан малоимущими и предоставления им по договорам социального найма жилых помещений муниципального жилищного фонда».</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2.6.2.2. При наличии в собственности транспортных средств заявителем представляется заключение об оценке стоимости транспортных средств, находящихся в собственности заявителя и членов его семьи (представляется при наличии в собственности транспортных средств и при отсутствии согласия заявителя на определение стоимости транспортных средств, кроме воздушных и водных, на основании отпускной цены предприятия-изготовителя на соответствующее транспортное средство).</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2.6.3. Заявители, указанные в пункте 1.2.2 настоящего административного регламента, к документам, указанным в пункте 2.6.1 настоящего административного регламента, дополнительно представляют документы, подтверждающие отнесение гражданина к категории граждан, имеющих право на получение жилого помещения по договору социального найма в соответствии с федеральным законом, Указом Президента Российской Федерации или законом области.</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2.6.4. Заявление и прилагаемые документы могут быть представлены следующими способами:</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путем личного обращения в Уполномоченный орган или в МФЦ лично либо через своих представителей;</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посредством почтовой связи;</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по электронной почте.</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посредством Единого портала.</w:t>
      </w:r>
    </w:p>
    <w:p w:rsidR="00317527" w:rsidRPr="00317527" w:rsidRDefault="00317527" w:rsidP="00317527">
      <w:pPr>
        <w:autoSpaceDE w:val="0"/>
        <w:autoSpaceDN w:val="0"/>
        <w:spacing w:after="0"/>
        <w:ind w:firstLine="709"/>
        <w:jc w:val="both"/>
        <w:rPr>
          <w:rFonts w:ascii="Times New Roman" w:hAnsi="Times New Roman"/>
          <w:sz w:val="28"/>
          <w:szCs w:val="28"/>
        </w:rPr>
      </w:pPr>
      <w:r w:rsidRPr="00317527">
        <w:rPr>
          <w:rFonts w:ascii="Times New Roman" w:hAnsi="Times New Roman"/>
          <w:sz w:val="28"/>
          <w:szCs w:val="28"/>
        </w:rPr>
        <w:t>2.6.5. Заявление в форме электронного документа и прилагаемые документы подписываются электронной подписью заявителя либо представителя заявителя, вид которой определяется в соответствии с Федеральным законом от 6 апреля 2011 года № 63-ФЗ «Об электронной подписи» и статями 21.1 и 21.2 Федерального закона от 27 июля 2010 года № 210-ФЗ «Об организации предоставления государственных и муниципальных услуг».</w:t>
      </w:r>
    </w:p>
    <w:p w:rsidR="00317527" w:rsidRPr="00317527" w:rsidRDefault="00317527" w:rsidP="00317527">
      <w:pPr>
        <w:autoSpaceDE w:val="0"/>
        <w:autoSpaceDN w:val="0"/>
        <w:adjustRightInd w:val="0"/>
        <w:spacing w:after="0"/>
        <w:ind w:firstLine="709"/>
        <w:jc w:val="both"/>
        <w:rPr>
          <w:rFonts w:ascii="Times New Roman" w:eastAsia="Calibri" w:hAnsi="Times New Roman"/>
          <w:sz w:val="28"/>
          <w:szCs w:val="28"/>
        </w:rPr>
      </w:pPr>
      <w:r w:rsidRPr="00317527">
        <w:rPr>
          <w:rFonts w:ascii="Times New Roman" w:eastAsia="Calibri" w:hAnsi="Times New Roman"/>
          <w:sz w:val="28"/>
          <w:szCs w:val="28"/>
        </w:rPr>
        <w:t>Документ, подтверждающий полномочия представителя физического лица, представленный в форме электронного документа, удостоверяется усиленной электронной подписью нотариуса.</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eastAsia="Calibri" w:hAnsi="Times New Roman"/>
          <w:sz w:val="28"/>
          <w:szCs w:val="28"/>
        </w:rPr>
        <w:t xml:space="preserve">2.6.6. </w:t>
      </w:r>
      <w:r w:rsidRPr="00317527">
        <w:rPr>
          <w:rFonts w:ascii="Times New Roman" w:hAnsi="Times New Roman"/>
          <w:sz w:val="28"/>
          <w:szCs w:val="28"/>
        </w:rPr>
        <w:t>В случае представления документов на бумажном носителе копии документов представляются с предъявлением подлинников. После проведения сверки подлинники документов возвращаются заявителю.</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Копия документа, подтверждающего полномочия представителя физического лица, заверяется нотариусом.</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eastAsia="Calibri" w:hAnsi="Times New Roman"/>
          <w:sz w:val="28"/>
          <w:szCs w:val="28"/>
        </w:rPr>
        <w:lastRenderedPageBreak/>
        <w:t xml:space="preserve">2.6.7. </w:t>
      </w:r>
      <w:r w:rsidRPr="00317527">
        <w:rPr>
          <w:rFonts w:ascii="Times New Roman" w:hAnsi="Times New Roman"/>
          <w:sz w:val="28"/>
          <w:szCs w:val="28"/>
        </w:rP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317527" w:rsidRPr="00317527" w:rsidRDefault="00317527" w:rsidP="00317527">
      <w:pPr>
        <w:autoSpaceDE w:val="0"/>
        <w:autoSpaceDN w:val="0"/>
        <w:adjustRightInd w:val="0"/>
        <w:spacing w:after="0"/>
        <w:ind w:firstLine="709"/>
        <w:jc w:val="both"/>
        <w:rPr>
          <w:rFonts w:ascii="Times New Roman" w:eastAsia="Calibri" w:hAnsi="Times New Roman"/>
          <w:sz w:val="28"/>
          <w:szCs w:val="28"/>
        </w:rPr>
      </w:pPr>
      <w:r w:rsidRPr="00317527">
        <w:rPr>
          <w:rFonts w:ascii="Times New Roman" w:eastAsia="Calibri" w:hAnsi="Times New Roman"/>
          <w:sz w:val="28"/>
          <w:szCs w:val="28"/>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317527" w:rsidRPr="00317527" w:rsidRDefault="00317527" w:rsidP="00317527">
      <w:pPr>
        <w:autoSpaceDE w:val="0"/>
        <w:autoSpaceDN w:val="0"/>
        <w:adjustRightInd w:val="0"/>
        <w:spacing w:after="0"/>
        <w:ind w:firstLine="709"/>
        <w:jc w:val="both"/>
        <w:rPr>
          <w:rFonts w:ascii="Times New Roman" w:eastAsia="Calibri" w:hAnsi="Times New Roman"/>
          <w:sz w:val="28"/>
          <w:szCs w:val="28"/>
        </w:rPr>
      </w:pPr>
      <w:r w:rsidRPr="00317527">
        <w:rPr>
          <w:rFonts w:ascii="Times New Roman" w:eastAsia="Calibri" w:hAnsi="Times New Roman"/>
          <w:sz w:val="28"/>
          <w:szCs w:val="28"/>
        </w:rPr>
        <w:t>2.6.8. Заявителю выдается расписка в получении от заявителя документов с указанием их перечня и даты их получения Уполномоченным органом, а также с указанием перечня сведений и документов, которые будут получены по межведомственным запросам. В случае предоставления документов через МФЦ расписка выдается указанным МФЦ.</w:t>
      </w:r>
    </w:p>
    <w:p w:rsidR="00317527" w:rsidRPr="00317527" w:rsidRDefault="00317527" w:rsidP="00317527">
      <w:pPr>
        <w:autoSpaceDE w:val="0"/>
        <w:autoSpaceDN w:val="0"/>
        <w:adjustRightInd w:val="0"/>
        <w:spacing w:after="0"/>
        <w:ind w:firstLine="709"/>
        <w:jc w:val="both"/>
        <w:rPr>
          <w:rFonts w:ascii="Times New Roman" w:hAnsi="Times New Roman"/>
          <w:color w:val="FF0000"/>
          <w:sz w:val="28"/>
          <w:szCs w:val="28"/>
        </w:rPr>
      </w:pPr>
      <w:r w:rsidRPr="00317527">
        <w:rPr>
          <w:rFonts w:ascii="Times New Roman" w:hAnsi="Times New Roman"/>
          <w:color w:val="FF0000"/>
          <w:sz w:val="28"/>
          <w:szCs w:val="28"/>
        </w:rPr>
        <w:t xml:space="preserve"> </w:t>
      </w:r>
    </w:p>
    <w:p w:rsidR="00317527" w:rsidRPr="00317527" w:rsidRDefault="00317527" w:rsidP="00317527">
      <w:pPr>
        <w:pStyle w:val="ConsPlusNormal"/>
        <w:spacing w:after="0"/>
        <w:jc w:val="center"/>
        <w:rPr>
          <w:rFonts w:ascii="Times New Roman" w:hAnsi="Times New Roman"/>
          <w:i/>
          <w:sz w:val="28"/>
          <w:szCs w:val="28"/>
        </w:rPr>
      </w:pPr>
      <w:r w:rsidRPr="00317527">
        <w:rPr>
          <w:rFonts w:ascii="Times New Roman" w:hAnsi="Times New Roman"/>
          <w:i/>
          <w:sz w:val="28"/>
          <w:szCs w:val="28"/>
        </w:rPr>
        <w:t>2.7.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317527" w:rsidRPr="00317527" w:rsidRDefault="00317527" w:rsidP="00317527">
      <w:pPr>
        <w:tabs>
          <w:tab w:val="left" w:pos="851"/>
        </w:tabs>
        <w:autoSpaceDE w:val="0"/>
        <w:autoSpaceDN w:val="0"/>
        <w:adjustRightInd w:val="0"/>
        <w:spacing w:after="0"/>
        <w:ind w:firstLine="540"/>
        <w:jc w:val="center"/>
        <w:outlineLvl w:val="1"/>
        <w:rPr>
          <w:rFonts w:ascii="Times New Roman" w:hAnsi="Times New Roman"/>
          <w:sz w:val="28"/>
          <w:szCs w:val="28"/>
        </w:rPr>
      </w:pP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2.7.1. Заявитель вправе по своему усмотрению представить:</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 xml:space="preserve">документы, подтверждающие постоянное проживание гражданина и лиц, указанных в заявлении в качестве членов семьи, на территории </w:t>
      </w:r>
      <w:r w:rsidR="00AC1E44">
        <w:rPr>
          <w:rFonts w:ascii="Times New Roman" w:hAnsi="Times New Roman"/>
          <w:sz w:val="28"/>
          <w:szCs w:val="28"/>
        </w:rPr>
        <w:t>Кичменгско-Городецкого муниципального округа</w:t>
      </w:r>
      <w:r w:rsidR="00AC1E44" w:rsidRPr="00317527">
        <w:rPr>
          <w:rFonts w:ascii="Times New Roman" w:hAnsi="Times New Roman"/>
          <w:sz w:val="28"/>
          <w:szCs w:val="28"/>
        </w:rPr>
        <w:t xml:space="preserve"> </w:t>
      </w:r>
      <w:r w:rsidRPr="00317527">
        <w:rPr>
          <w:rFonts w:ascii="Times New Roman" w:hAnsi="Times New Roman"/>
          <w:sz w:val="28"/>
          <w:szCs w:val="28"/>
        </w:rPr>
        <w:t>области, в котором гражданин подает заявление (документ о регистрации по месту жительства);</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свидетельство о заключении брака (для лиц, состоящих в браке);</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свидетельства о рождении или иные документы, удостоверяющие личность детей (для лиц, имеющих детей);</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справку органа, осуществляющего государственную регистрацию прав на недвижимое имущество и сделок с ним, о наличии (отсутствии) жилых помещений на праве собственности у гражданина, членов его семьи за пять лет, предшествующих подаче заявления;</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документы о наличии (отсутствии) занимаемых по договорам социального найма жилых помещений, договорам найма жилых помещений фонда социального использования у гражданина, членов его семьи за пять лет, предшествующих подаче заявления;</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 xml:space="preserve">правоустанавливающие документы на жилое помещение, находящееся в собственности у гражданина, членов его семьи, в случае, если права на жилое </w:t>
      </w:r>
      <w:r w:rsidRPr="00317527">
        <w:rPr>
          <w:rFonts w:ascii="Times New Roman" w:hAnsi="Times New Roman"/>
          <w:sz w:val="28"/>
          <w:szCs w:val="28"/>
        </w:rPr>
        <w:lastRenderedPageBreak/>
        <w:t>помещение зарегистрированы в Едином государственном реестре недвижимости.</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 xml:space="preserve">2.7.2. Заявители, указанные в </w:t>
      </w:r>
      <w:hyperlink r:id="rId12" w:history="1">
        <w:r w:rsidRPr="00317527">
          <w:rPr>
            <w:rFonts w:ascii="Times New Roman" w:hAnsi="Times New Roman"/>
            <w:sz w:val="28"/>
            <w:szCs w:val="28"/>
          </w:rPr>
          <w:t>пункте 1.2.1</w:t>
        </w:r>
      </w:hyperlink>
      <w:r w:rsidRPr="00317527">
        <w:rPr>
          <w:rFonts w:ascii="Times New Roman" w:hAnsi="Times New Roman"/>
          <w:sz w:val="28"/>
          <w:szCs w:val="28"/>
        </w:rPr>
        <w:t xml:space="preserve"> настоящего административного регламента, вправе по своему усмотрению дополнительно представить:</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 xml:space="preserve">2.7.2.1. Документы о доходах заявителя и членов его семьи за два месяца, предшествующих четырем месяцам перед месяцем обращения за предоставлением муниципальной услуги (при направлении заявления и документов по почте - за два месяца, предшествующих четырем месяцам перед месяцем, указанным на почтовом штемпеле организации федеральной почтовой связи по месту их отправления; при подаче заявления и документов с использованием Единого портала - за два месяца, предшествующих четырем месяцам перед месяцем их подачи) в соответствии с </w:t>
      </w:r>
      <w:hyperlink r:id="rId13" w:history="1">
        <w:r w:rsidRPr="00317527">
          <w:rPr>
            <w:rStyle w:val="a3"/>
            <w:rFonts w:ascii="Times New Roman" w:hAnsi="Times New Roman"/>
            <w:color w:val="auto"/>
            <w:sz w:val="28"/>
            <w:szCs w:val="28"/>
          </w:rPr>
          <w:t>законом</w:t>
        </w:r>
      </w:hyperlink>
      <w:r w:rsidRPr="00317527">
        <w:rPr>
          <w:rFonts w:ascii="Times New Roman" w:hAnsi="Times New Roman"/>
          <w:sz w:val="28"/>
          <w:szCs w:val="28"/>
        </w:rPr>
        <w:t xml:space="preserve"> области от 29 июня 2005 года № 1306-ОЗ «О порядке определения размера дохода и стоимости имущества в целях признания граждан малоимущими и предоставления им по договорам социального найма жилых помещений муниципального жилищного фонда».</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2.7.2.2. Документы, подтверждающие стоимость имеющегося в собственности у заявителя, членов его семьи имущества, подлежащего налогообложению:</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справка об инвентаризационной стоимости недвижимого имущества, принадлежащего заявителю и членам его семьи на праве собственности;</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справка о кадастровой стоимости земельных участков;</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заключение об оценке стоимости транспортных средств, находящихся в собственности заявителя и членов его семьи (представляется при наличии в собственности транспортных средств в случае, если заявитель давал согласие на определение стоимости транспортных средств, кроме воздушных и водных, на основании отпускной цены предприятия-изготовителя на соответствующее транспортное средство органом (должностным лицом), осуществляющим расчет дохода, приходящегося на каждого члена семьи).</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2.7.2.3. Регистрационные документы (паспорт транспортного средства или свидетельство о регистрации транспортного средства) на транспортные средства, находящиеся в собственности граждан и членов их семьи, в том числе:</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находящиеся в эксплуатации не более 12 лет автомобили, мотоциклы, мотороллеры, автобусы и другие самоходные машины и механизмы на пневматическом и гусеничном ходу;</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lastRenderedPageBreak/>
        <w:t>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 xml:space="preserve">2.7.3. Заявители, указанные в пункте 1.2.1.3 настоящего административного регламента, вправе по своему усмотрению дополнительно представить в Уполномоченный орган (МФЦ) </w:t>
      </w:r>
      <w:hyperlink r:id="rId14" w:history="1">
        <w:r w:rsidRPr="00317527">
          <w:rPr>
            <w:rFonts w:ascii="Times New Roman" w:hAnsi="Times New Roman"/>
            <w:sz w:val="28"/>
            <w:szCs w:val="28"/>
          </w:rPr>
          <w:t>заключение</w:t>
        </w:r>
      </w:hyperlink>
      <w:r w:rsidRPr="00317527">
        <w:rPr>
          <w:rFonts w:ascii="Times New Roman" w:hAnsi="Times New Roman"/>
          <w:sz w:val="28"/>
          <w:szCs w:val="28"/>
        </w:rPr>
        <w:t xml:space="preserve"> межведомственной комиссии, составленное в соответствии с постановлением Правительства Российской Федерации от 28 января 2006 года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2.7.4. Заявители, указанные в пункте 1.2.1.4 настоящего административного регламента, к документам, указанным в пунктах 2.6.1 – 2.6.2 настоящего административного регламента, дополнительно представляют документ, подтверждающий наличие у гражданина тяжелой формы хронического заболевания, при которой совместное проживание с ним в одной квартире невозможно.</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2.7.5. Документы, указанные в пунктах 2.7.1 - 2.7.4 настоящего административного регламента, могут быть представлены заявителем следующими способами:</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путем личного обращения в Уполномоченный орган или в МФЦ лично либо через своих представителей;</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посредством почтовой связи;</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по электронной почте;</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посредством Единого портала.</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2.7.2. Документы, предусмотренные пунктами 2.7.1 - 2.7.4 настоящего административного регламента (его копия, сведения, содержащиеся в нем), запрашиваются в государственных органах, и (или) подведомственных государственным органам организациях, в распоряжении которых находятся.</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2.7.3. Заявитель вправе представить оригиналы электронных документов, которые должны быть подписаны лицом, обладающим в соответствии с действующим законодательством полномочиями на создание и подписание таких документов.</w:t>
      </w:r>
    </w:p>
    <w:p w:rsidR="00317527" w:rsidRPr="00317527" w:rsidRDefault="00317527" w:rsidP="00317527">
      <w:pPr>
        <w:shd w:val="clear" w:color="auto" w:fill="FFFFFF"/>
        <w:spacing w:after="0"/>
        <w:ind w:firstLine="709"/>
        <w:jc w:val="both"/>
        <w:rPr>
          <w:rFonts w:ascii="Times New Roman" w:hAnsi="Times New Roman"/>
          <w:sz w:val="28"/>
          <w:szCs w:val="28"/>
        </w:rPr>
      </w:pPr>
      <w:r w:rsidRPr="00317527">
        <w:rPr>
          <w:rFonts w:ascii="Times New Roman" w:hAnsi="Times New Roman"/>
          <w:sz w:val="28"/>
          <w:szCs w:val="28"/>
        </w:rPr>
        <w:t>Копия документов, предусмотренных пунктами 2.7.1 - 2.7.4 настоящего административного регламента, представленного заявителем в электронной форме, должны быть засвидетельствованы усиленной квалифицированной электронной подписью заявителя.</w:t>
      </w:r>
    </w:p>
    <w:p w:rsidR="00317527" w:rsidRPr="00317527" w:rsidRDefault="00317527" w:rsidP="00317527">
      <w:pPr>
        <w:shd w:val="clear" w:color="auto" w:fill="FFFFFF"/>
        <w:spacing w:after="0"/>
        <w:ind w:firstLine="709"/>
        <w:jc w:val="both"/>
        <w:rPr>
          <w:rFonts w:ascii="Times New Roman" w:hAnsi="Times New Roman"/>
          <w:sz w:val="28"/>
          <w:szCs w:val="28"/>
        </w:rPr>
      </w:pPr>
      <w:r w:rsidRPr="00317527">
        <w:rPr>
          <w:rFonts w:ascii="Times New Roman" w:hAnsi="Times New Roman"/>
          <w:sz w:val="28"/>
          <w:szCs w:val="28"/>
        </w:rPr>
        <w:lastRenderedPageBreak/>
        <w:t>2.7.4. 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317527" w:rsidRPr="00317527" w:rsidRDefault="00317527" w:rsidP="00317527">
      <w:pPr>
        <w:shd w:val="clear" w:color="auto" w:fill="FFFFFF"/>
        <w:spacing w:after="0"/>
        <w:ind w:firstLine="709"/>
        <w:jc w:val="both"/>
        <w:rPr>
          <w:rFonts w:ascii="Times New Roman" w:hAnsi="Times New Roman"/>
          <w:sz w:val="28"/>
          <w:szCs w:val="28"/>
        </w:rPr>
      </w:pPr>
      <w:r w:rsidRPr="00317527">
        <w:rPr>
          <w:rFonts w:ascii="Times New Roman" w:hAnsi="Times New Roman"/>
          <w:sz w:val="28"/>
          <w:szCs w:val="28"/>
        </w:rPr>
        <w:t>Документы не должны содержать подчистки либо приписки, зачеркнутые слова и иные не оговоренные в них исправления, а также серьезные повреждения, не позволяющие однозначно истолковать их содержание.</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2.7.5. Запрещено требовать от заявителя:</w:t>
      </w:r>
    </w:p>
    <w:p w:rsidR="00317527" w:rsidRPr="00317527" w:rsidRDefault="00317527" w:rsidP="00317527">
      <w:pPr>
        <w:autoSpaceDE w:val="0"/>
        <w:spacing w:after="0"/>
        <w:ind w:firstLine="709"/>
        <w:jc w:val="both"/>
        <w:rPr>
          <w:rFonts w:ascii="Times New Roman" w:hAnsi="Times New Roman"/>
          <w:sz w:val="28"/>
          <w:szCs w:val="28"/>
        </w:rPr>
      </w:pPr>
      <w:r w:rsidRPr="00317527">
        <w:rPr>
          <w:rFonts w:ascii="Times New Roman" w:hAnsi="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317527">
        <w:rPr>
          <w:rFonts w:ascii="Times New Roman" w:hAnsi="Times New Roman"/>
          <w:bCs/>
          <w:iCs/>
          <w:sz w:val="28"/>
          <w:szCs w:val="28"/>
        </w:rPr>
        <w:t>муниципаль</w:t>
      </w:r>
      <w:r w:rsidRPr="00317527">
        <w:rPr>
          <w:rFonts w:ascii="Times New Roman" w:hAnsi="Times New Roman"/>
          <w:sz w:val="28"/>
          <w:szCs w:val="28"/>
        </w:rPr>
        <w:t>ной услуги;</w:t>
      </w:r>
    </w:p>
    <w:p w:rsidR="00317527" w:rsidRPr="00317527" w:rsidRDefault="00317527" w:rsidP="00317527">
      <w:pPr>
        <w:autoSpaceDE w:val="0"/>
        <w:spacing w:after="0"/>
        <w:ind w:firstLine="709"/>
        <w:jc w:val="both"/>
        <w:rPr>
          <w:rFonts w:ascii="Times New Roman" w:hAnsi="Times New Roman"/>
          <w:sz w:val="28"/>
          <w:szCs w:val="28"/>
        </w:rPr>
      </w:pPr>
      <w:r w:rsidRPr="00317527">
        <w:rPr>
          <w:rFonts w:ascii="Times New Roman" w:hAnsi="Times New Roman"/>
          <w:sz w:val="28"/>
          <w:szCs w:val="28"/>
        </w:rPr>
        <w:t>представления документов и информации, которые находятся в распоряжении Уполномоченного органа,  государственных органов, органов местного самоуправления и иных организаций, в соответствии с нормативными правовыми актами Российской Федерации, нормативными правовыми актами области и муниципальными правовыми актами;</w:t>
      </w:r>
    </w:p>
    <w:p w:rsidR="00317527" w:rsidRPr="00317527" w:rsidRDefault="00317527" w:rsidP="00317527">
      <w:pPr>
        <w:autoSpaceDE w:val="0"/>
        <w:spacing w:after="0"/>
        <w:ind w:firstLine="709"/>
        <w:jc w:val="both"/>
        <w:rPr>
          <w:rFonts w:ascii="Times New Roman" w:hAnsi="Times New Roman"/>
          <w:sz w:val="28"/>
          <w:szCs w:val="28"/>
        </w:rPr>
      </w:pPr>
      <w:r w:rsidRPr="00317527">
        <w:rPr>
          <w:rFonts w:ascii="Times New Roman" w:hAnsi="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15" w:history="1">
        <w:r w:rsidRPr="00317527">
          <w:rPr>
            <w:rStyle w:val="a3"/>
            <w:rFonts w:ascii="Times New Roman" w:hAnsi="Times New Roman"/>
            <w:color w:val="auto"/>
            <w:sz w:val="28"/>
            <w:szCs w:val="28"/>
          </w:rPr>
          <w:t>пунктом 4 части 1 статьи 7</w:t>
        </w:r>
      </w:hyperlink>
      <w:r w:rsidRPr="00317527">
        <w:rPr>
          <w:rFonts w:ascii="Times New Roman" w:hAnsi="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317527" w:rsidRPr="00317527" w:rsidRDefault="00317527" w:rsidP="00317527">
      <w:pPr>
        <w:pStyle w:val="ConsPlusNormal"/>
        <w:spacing w:after="0"/>
        <w:ind w:firstLine="709"/>
        <w:jc w:val="both"/>
        <w:rPr>
          <w:rFonts w:ascii="Times New Roman" w:hAnsi="Times New Roman"/>
          <w:i/>
          <w:sz w:val="28"/>
          <w:szCs w:val="28"/>
          <w:shd w:val="clear" w:color="auto" w:fill="FFFFFF"/>
        </w:rPr>
      </w:pPr>
      <w:r w:rsidRPr="00317527">
        <w:rPr>
          <w:rFonts w:ascii="Times New Roman" w:hAnsi="Times New Roman"/>
          <w:sz w:val="28"/>
          <w:szCs w:val="28"/>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17527" w:rsidRPr="00317527" w:rsidRDefault="00317527" w:rsidP="00317527">
      <w:pPr>
        <w:autoSpaceDE w:val="0"/>
        <w:autoSpaceDN w:val="0"/>
        <w:adjustRightInd w:val="0"/>
        <w:spacing w:after="0"/>
        <w:ind w:firstLine="540"/>
        <w:jc w:val="both"/>
        <w:rPr>
          <w:rFonts w:ascii="Times New Roman" w:hAnsi="Times New Roman"/>
          <w:b/>
          <w:bCs/>
          <w:sz w:val="28"/>
          <w:szCs w:val="28"/>
        </w:rPr>
      </w:pPr>
    </w:p>
    <w:p w:rsidR="00317527" w:rsidRPr="00317527" w:rsidRDefault="00317527" w:rsidP="00317527">
      <w:pPr>
        <w:pStyle w:val="4"/>
        <w:spacing w:before="0"/>
        <w:rPr>
          <w:iCs/>
        </w:rPr>
      </w:pPr>
      <w:r w:rsidRPr="00317527">
        <w:rPr>
          <w:iCs/>
        </w:rPr>
        <w:t>2.8. Исчерпывающий перечень оснований для отказа в приеме документов, необходимых для предоставления муниципальной услуги</w:t>
      </w:r>
    </w:p>
    <w:p w:rsidR="00317527" w:rsidRPr="00317527" w:rsidRDefault="00317527" w:rsidP="00317527">
      <w:pPr>
        <w:pStyle w:val="4"/>
        <w:spacing w:before="0"/>
        <w:ind w:firstLine="540"/>
      </w:pP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Основания для отказа в приеме документов, необходимых для предоставления муниципальной услуги, отсутствуют.</w:t>
      </w:r>
    </w:p>
    <w:p w:rsidR="00317527" w:rsidRPr="00317527" w:rsidRDefault="00317527" w:rsidP="00317527">
      <w:pPr>
        <w:widowControl w:val="0"/>
        <w:autoSpaceDE w:val="0"/>
        <w:autoSpaceDN w:val="0"/>
        <w:adjustRightInd w:val="0"/>
        <w:spacing w:after="0"/>
        <w:ind w:firstLine="540"/>
        <w:jc w:val="both"/>
        <w:rPr>
          <w:rFonts w:ascii="Times New Roman" w:hAnsi="Times New Roman"/>
          <w:sz w:val="28"/>
          <w:szCs w:val="28"/>
        </w:rPr>
      </w:pPr>
    </w:p>
    <w:p w:rsidR="00317527" w:rsidRPr="00317527" w:rsidRDefault="00317527" w:rsidP="00317527">
      <w:pPr>
        <w:pStyle w:val="4"/>
        <w:spacing w:before="0"/>
        <w:ind w:firstLine="540"/>
        <w:rPr>
          <w:iCs/>
        </w:rPr>
      </w:pPr>
      <w:r w:rsidRPr="00317527">
        <w:rPr>
          <w:iCs/>
        </w:rPr>
        <w:t>2.9. Исчерпывающий перечень оснований для приостановления предоставления или отказа в предоставлении муниципальной услуги</w:t>
      </w:r>
    </w:p>
    <w:p w:rsidR="00317527" w:rsidRPr="00317527" w:rsidRDefault="00317527" w:rsidP="00317527">
      <w:pPr>
        <w:spacing w:after="0"/>
        <w:rPr>
          <w:rFonts w:ascii="Times New Roman" w:hAnsi="Times New Roman"/>
          <w:sz w:val="28"/>
          <w:szCs w:val="28"/>
        </w:rPr>
      </w:pP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lastRenderedPageBreak/>
        <w:t xml:space="preserve">2.9.1. Основанием для отказа в приеме к рассмотрению заявления является выявление несоблюдения установленных </w:t>
      </w:r>
      <w:hyperlink r:id="rId16" w:history="1">
        <w:r w:rsidRPr="00317527">
          <w:rPr>
            <w:rFonts w:ascii="Times New Roman" w:hAnsi="Times New Roman"/>
            <w:sz w:val="28"/>
            <w:szCs w:val="28"/>
          </w:rPr>
          <w:t>статьей 11</w:t>
        </w:r>
      </w:hyperlink>
      <w:r w:rsidRPr="00317527">
        <w:rPr>
          <w:rFonts w:ascii="Times New Roman" w:hAnsi="Times New Roman"/>
          <w:sz w:val="28"/>
          <w:szCs w:val="28"/>
        </w:rPr>
        <w:t xml:space="preserve">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в электронной форме).</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2.9.2. Основания для приостановления предоставления муниципальной услуги отсутствуют.</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2.9.3. Основания для отказа в принятии гражданина на учет в качестве нуждающегося в жилом помещении:</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не представлены документы, указанные в пунктах 2.6.1 – 2.6.3 настоящего административного регламента;</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заявителя на учет в качестве нуждающегося в жилом помещении, указанных в пунктах 2.7.1 - 2.7.4 настоящего административного регламента, если соответствующий документ не был представлен гражданином по собственной инициативе, за исключением случаев, если отсутствие такого запрашиваемого документа или информации в распоряжении таких органов или организаций подтверждает право гражданина состоять на учете в качестве нуждающегося в жилом помещении;</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представлены документы, которые не подтверждают право гражданина состоять на учете в качестве нуждающегося в жилом помещении;</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 xml:space="preserve">не истек срок, предусмотренный </w:t>
      </w:r>
      <w:hyperlink r:id="rId17" w:history="1">
        <w:r w:rsidRPr="00317527">
          <w:rPr>
            <w:rFonts w:ascii="Times New Roman" w:hAnsi="Times New Roman"/>
            <w:sz w:val="28"/>
            <w:szCs w:val="28"/>
          </w:rPr>
          <w:t>частью 1 статьи 5</w:t>
        </w:r>
      </w:hyperlink>
      <w:r w:rsidRPr="00317527">
        <w:rPr>
          <w:rFonts w:ascii="Times New Roman" w:hAnsi="Times New Roman"/>
          <w:sz w:val="28"/>
          <w:szCs w:val="28"/>
        </w:rPr>
        <w:t xml:space="preserve"> закона области от 29 июня 2005 года № 1307-ОЗ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и об определении общей площади предоставляемого жилого помещения отдельным категориям граждан».</w:t>
      </w:r>
    </w:p>
    <w:p w:rsidR="00317527" w:rsidRPr="00317527" w:rsidRDefault="00317527" w:rsidP="00317527">
      <w:pPr>
        <w:pStyle w:val="a4"/>
        <w:spacing w:after="0"/>
        <w:ind w:firstLine="540"/>
        <w:jc w:val="both"/>
        <w:rPr>
          <w:sz w:val="28"/>
          <w:szCs w:val="28"/>
        </w:rPr>
      </w:pPr>
    </w:p>
    <w:p w:rsidR="00317527" w:rsidRPr="00317527" w:rsidRDefault="00317527" w:rsidP="00317527">
      <w:pPr>
        <w:pStyle w:val="30"/>
        <w:spacing w:after="0"/>
        <w:ind w:left="0"/>
        <w:jc w:val="center"/>
        <w:rPr>
          <w:i/>
          <w:iCs/>
          <w:sz w:val="28"/>
          <w:szCs w:val="28"/>
        </w:rPr>
      </w:pPr>
      <w:r w:rsidRPr="00317527">
        <w:rPr>
          <w:i/>
          <w:iCs/>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17527" w:rsidRPr="00317527" w:rsidRDefault="00317527" w:rsidP="00317527">
      <w:pPr>
        <w:pStyle w:val="30"/>
        <w:spacing w:after="0"/>
        <w:ind w:firstLine="709"/>
        <w:jc w:val="center"/>
        <w:rPr>
          <w:i/>
          <w:iCs/>
          <w:sz w:val="28"/>
          <w:szCs w:val="28"/>
        </w:rPr>
      </w:pPr>
    </w:p>
    <w:p w:rsidR="00317527" w:rsidRPr="00317527" w:rsidRDefault="00317527" w:rsidP="00317527">
      <w:pPr>
        <w:spacing w:after="0"/>
        <w:ind w:firstLine="540"/>
        <w:jc w:val="both"/>
        <w:rPr>
          <w:rFonts w:ascii="Times New Roman" w:hAnsi="Times New Roman"/>
          <w:iCs/>
          <w:sz w:val="28"/>
          <w:szCs w:val="28"/>
        </w:rPr>
      </w:pPr>
      <w:r w:rsidRPr="00317527">
        <w:rPr>
          <w:rFonts w:ascii="Times New Roman" w:hAnsi="Times New Roman"/>
          <w:sz w:val="28"/>
          <w:szCs w:val="28"/>
        </w:rPr>
        <w:t xml:space="preserve">Перечень услуг, которые являются необходимыми и обязательными для предоставления муниципальной услуги указывается в соответствии с </w:t>
      </w:r>
      <w:r w:rsidRPr="00317527">
        <w:rPr>
          <w:rFonts w:ascii="Times New Roman" w:hAnsi="Times New Roman"/>
          <w:sz w:val="28"/>
          <w:szCs w:val="28"/>
        </w:rPr>
        <w:lastRenderedPageBreak/>
        <w:t>муниципальным правовым актом, утвердившим перечень таких услуг,</w:t>
      </w:r>
      <w:r w:rsidRPr="00317527">
        <w:rPr>
          <w:rFonts w:ascii="Times New Roman" w:hAnsi="Times New Roman"/>
          <w:iCs/>
          <w:sz w:val="28"/>
          <w:szCs w:val="28"/>
        </w:rPr>
        <w:t xml:space="preserve"> либо включается положение об отсутствии таких услуг.</w:t>
      </w:r>
    </w:p>
    <w:p w:rsidR="00317527" w:rsidRPr="00317527" w:rsidRDefault="00317527" w:rsidP="00317527">
      <w:pPr>
        <w:spacing w:after="0"/>
        <w:ind w:firstLine="540"/>
        <w:jc w:val="both"/>
        <w:rPr>
          <w:rFonts w:ascii="Times New Roman" w:hAnsi="Times New Roman"/>
          <w:iCs/>
          <w:sz w:val="28"/>
          <w:szCs w:val="28"/>
        </w:rPr>
      </w:pPr>
    </w:p>
    <w:p w:rsidR="00317527" w:rsidRPr="00317527" w:rsidRDefault="00317527" w:rsidP="00317527">
      <w:pPr>
        <w:pStyle w:val="20"/>
        <w:jc w:val="center"/>
        <w:rPr>
          <w:i/>
          <w:sz w:val="28"/>
          <w:szCs w:val="28"/>
        </w:rPr>
      </w:pPr>
      <w:r w:rsidRPr="00317527">
        <w:rPr>
          <w:i/>
          <w:sz w:val="28"/>
          <w:szCs w:val="28"/>
        </w:rPr>
        <w:t>2.11.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317527" w:rsidRPr="00317527" w:rsidRDefault="00317527" w:rsidP="00317527">
      <w:pPr>
        <w:pStyle w:val="20"/>
        <w:ind w:firstLine="709"/>
        <w:rPr>
          <w:sz w:val="28"/>
          <w:szCs w:val="28"/>
        </w:rPr>
      </w:pP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Предоставление муниципальной услуги осуществляется для заявителей на безвозмездной основе.</w:t>
      </w:r>
    </w:p>
    <w:p w:rsidR="00317527" w:rsidRPr="00317527" w:rsidRDefault="00317527" w:rsidP="00317527">
      <w:pPr>
        <w:pStyle w:val="4"/>
        <w:spacing w:before="0"/>
        <w:ind w:firstLine="709"/>
        <w:rPr>
          <w:i/>
          <w:iCs/>
        </w:rPr>
      </w:pPr>
    </w:p>
    <w:p w:rsidR="00317527" w:rsidRPr="00317527" w:rsidRDefault="00317527" w:rsidP="00317527">
      <w:pPr>
        <w:pStyle w:val="4"/>
        <w:spacing w:before="0"/>
        <w:rPr>
          <w:i/>
          <w:iCs/>
        </w:rPr>
      </w:pPr>
      <w:r w:rsidRPr="00317527">
        <w:rPr>
          <w:i/>
          <w:iCs/>
        </w:rPr>
        <w:t>2.12.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317527" w:rsidRPr="00317527" w:rsidRDefault="00317527" w:rsidP="00317527">
      <w:pPr>
        <w:pStyle w:val="a4"/>
        <w:spacing w:after="0"/>
        <w:ind w:firstLine="709"/>
        <w:jc w:val="both"/>
        <w:rPr>
          <w:sz w:val="28"/>
          <w:szCs w:val="28"/>
        </w:rPr>
      </w:pPr>
    </w:p>
    <w:p w:rsidR="00317527" w:rsidRPr="00317527" w:rsidRDefault="00317527" w:rsidP="00317527">
      <w:pPr>
        <w:pStyle w:val="a4"/>
        <w:spacing w:after="0"/>
        <w:ind w:firstLine="709"/>
        <w:jc w:val="both"/>
        <w:rPr>
          <w:sz w:val="28"/>
          <w:szCs w:val="28"/>
        </w:rPr>
      </w:pPr>
      <w:r w:rsidRPr="00317527">
        <w:rPr>
          <w:sz w:val="28"/>
          <w:szCs w:val="28"/>
        </w:rPr>
        <w:t>Максимальный срок ожидания в очереди при подаче заявления и (или) при получении результата предоставления муниципальной услуги не должен превышать 15 минут.</w:t>
      </w:r>
    </w:p>
    <w:p w:rsidR="00317527" w:rsidRPr="00317527" w:rsidRDefault="00317527" w:rsidP="00317527">
      <w:pPr>
        <w:pStyle w:val="a4"/>
        <w:spacing w:after="0"/>
        <w:ind w:firstLine="709"/>
        <w:jc w:val="both"/>
        <w:rPr>
          <w:sz w:val="28"/>
          <w:szCs w:val="28"/>
        </w:rPr>
      </w:pPr>
    </w:p>
    <w:p w:rsidR="00317527" w:rsidRPr="00317527" w:rsidRDefault="00317527" w:rsidP="00317527">
      <w:pPr>
        <w:pStyle w:val="ConsPlusNormal"/>
        <w:spacing w:after="0"/>
        <w:ind w:firstLine="0"/>
        <w:jc w:val="center"/>
        <w:rPr>
          <w:rFonts w:ascii="Times New Roman" w:hAnsi="Times New Roman"/>
          <w:i/>
          <w:sz w:val="28"/>
          <w:szCs w:val="28"/>
        </w:rPr>
      </w:pPr>
      <w:r w:rsidRPr="00317527">
        <w:rPr>
          <w:rFonts w:ascii="Times New Roman" w:hAnsi="Times New Roman"/>
          <w:i/>
          <w:sz w:val="28"/>
          <w:szCs w:val="28"/>
        </w:rPr>
        <w:t>2.13. Срок регистрации запроса заявителя</w:t>
      </w:r>
    </w:p>
    <w:p w:rsidR="00317527" w:rsidRPr="00317527" w:rsidRDefault="00317527" w:rsidP="00317527">
      <w:pPr>
        <w:pStyle w:val="ConsPlusNormal"/>
        <w:spacing w:after="0"/>
        <w:ind w:firstLine="0"/>
        <w:jc w:val="center"/>
        <w:rPr>
          <w:rFonts w:ascii="Times New Roman" w:hAnsi="Times New Roman"/>
          <w:i/>
          <w:sz w:val="28"/>
          <w:szCs w:val="28"/>
        </w:rPr>
      </w:pPr>
      <w:r w:rsidRPr="00317527">
        <w:rPr>
          <w:rFonts w:ascii="Times New Roman" w:hAnsi="Times New Roman"/>
          <w:i/>
          <w:sz w:val="28"/>
          <w:szCs w:val="28"/>
        </w:rPr>
        <w:t>о предоставлении муниципальной услуги, в том числе в электронной форме</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Регистрация заявления</w:t>
      </w:r>
      <w:r w:rsidRPr="00317527">
        <w:rPr>
          <w:rFonts w:ascii="Times New Roman" w:eastAsia="Calibri" w:hAnsi="Times New Roman"/>
          <w:sz w:val="28"/>
          <w:szCs w:val="28"/>
        </w:rPr>
        <w:t>, в том числе в электронной форме осуществляется</w:t>
      </w:r>
      <w:r w:rsidRPr="00317527">
        <w:rPr>
          <w:rFonts w:ascii="Times New Roman" w:hAnsi="Times New Roman"/>
          <w:sz w:val="28"/>
          <w:szCs w:val="28"/>
        </w:rPr>
        <w:t xml:space="preserve">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317527" w:rsidRPr="00317527" w:rsidRDefault="00317527" w:rsidP="00317527">
      <w:pPr>
        <w:pStyle w:val="ConsPlusNormal"/>
        <w:spacing w:after="0"/>
        <w:ind w:firstLine="709"/>
        <w:jc w:val="both"/>
        <w:rPr>
          <w:rFonts w:ascii="Times New Roman" w:hAnsi="Times New Roman"/>
          <w:sz w:val="28"/>
          <w:szCs w:val="28"/>
        </w:rPr>
      </w:pPr>
      <w:r w:rsidRPr="00317527">
        <w:rPr>
          <w:rFonts w:ascii="Times New Roman" w:hAnsi="Times New Roman"/>
          <w:sz w:val="28"/>
          <w:szCs w:val="28"/>
        </w:rPr>
        <w:t>В случае если заявитель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317527" w:rsidRPr="00317527" w:rsidRDefault="00317527" w:rsidP="00317527">
      <w:pPr>
        <w:pStyle w:val="ConsPlusNormal"/>
        <w:spacing w:after="0"/>
        <w:ind w:firstLine="709"/>
        <w:jc w:val="both"/>
        <w:rPr>
          <w:rFonts w:ascii="Times New Roman" w:hAnsi="Times New Roman"/>
          <w:sz w:val="28"/>
          <w:szCs w:val="28"/>
        </w:rPr>
      </w:pPr>
      <w:r w:rsidRPr="00317527">
        <w:rPr>
          <w:rFonts w:ascii="Times New Roman" w:hAnsi="Times New Roman"/>
          <w:sz w:val="28"/>
          <w:szCs w:val="28"/>
        </w:rPr>
        <w:t xml:space="preserve">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w:t>
      </w:r>
      <w:r w:rsidRPr="00317527">
        <w:rPr>
          <w:rFonts w:ascii="Times New Roman" w:hAnsi="Times New Roman"/>
          <w:sz w:val="28"/>
          <w:szCs w:val="28"/>
        </w:rPr>
        <w:lastRenderedPageBreak/>
        <w:t>удостоверяющего центра.</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Проверка простой электронной подписи осуществляется с использованием соответствующего сервиса единой системы идентификации и аутентификации.</w:t>
      </w:r>
    </w:p>
    <w:p w:rsidR="00317527" w:rsidRPr="00317527" w:rsidRDefault="00317527" w:rsidP="00317527">
      <w:pPr>
        <w:spacing w:after="0"/>
        <w:ind w:firstLine="567"/>
        <w:jc w:val="both"/>
        <w:rPr>
          <w:rFonts w:ascii="Times New Roman" w:hAnsi="Times New Roman"/>
          <w:sz w:val="28"/>
          <w:szCs w:val="28"/>
        </w:rPr>
      </w:pPr>
    </w:p>
    <w:p w:rsidR="00317527" w:rsidRPr="00317527" w:rsidRDefault="00317527" w:rsidP="00317527">
      <w:pPr>
        <w:pStyle w:val="4"/>
        <w:rPr>
          <w:i/>
          <w:iCs/>
        </w:rPr>
      </w:pPr>
      <w:r w:rsidRPr="00317527">
        <w:rPr>
          <w:i/>
          <w:iCs/>
        </w:rPr>
        <w:t>2.14. Требования к помещениям, в которых предоставляется</w:t>
      </w:r>
    </w:p>
    <w:p w:rsidR="00317527" w:rsidRPr="00317527" w:rsidRDefault="00317527" w:rsidP="00317527">
      <w:pPr>
        <w:pStyle w:val="ConsPlusNormal"/>
        <w:spacing w:after="0"/>
        <w:ind w:firstLine="709"/>
        <w:jc w:val="center"/>
        <w:rPr>
          <w:rFonts w:ascii="Times New Roman" w:hAnsi="Times New Roman"/>
          <w:i/>
          <w:sz w:val="28"/>
          <w:szCs w:val="28"/>
        </w:rPr>
      </w:pPr>
      <w:r w:rsidRPr="00317527">
        <w:rPr>
          <w:rFonts w:ascii="Times New Roman" w:hAnsi="Times New Roman"/>
          <w:i/>
          <w:iCs/>
          <w:sz w:val="28"/>
          <w:szCs w:val="28"/>
        </w:rPr>
        <w:t>муниципальная услуга,</w:t>
      </w:r>
      <w:r w:rsidRPr="00317527">
        <w:rPr>
          <w:rFonts w:ascii="Times New Roman" w:hAnsi="Times New Roman"/>
          <w:i/>
          <w:sz w:val="28"/>
          <w:szCs w:val="28"/>
        </w:rPr>
        <w:t xml:space="preserve">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17527" w:rsidRPr="00317527" w:rsidRDefault="00317527" w:rsidP="00317527">
      <w:pPr>
        <w:pStyle w:val="ConsPlusNormal"/>
        <w:spacing w:after="0"/>
        <w:ind w:firstLine="709"/>
        <w:jc w:val="center"/>
        <w:rPr>
          <w:rFonts w:ascii="Times New Roman" w:hAnsi="Times New Roman"/>
          <w:i/>
          <w:sz w:val="28"/>
          <w:szCs w:val="28"/>
        </w:rPr>
      </w:pP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2.14.2. Гражданам, относящимся к категории инвалидов, включая инвалидов, использующих кресла-коляски и собак-проводников, обеспечиваются:</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 xml:space="preserve">надлежащее размещение носителей информации, необходимой для обеспечения беспрепятственного доступа инвалидов к местам предоставления </w:t>
      </w:r>
      <w:r w:rsidRPr="00317527">
        <w:rPr>
          <w:rFonts w:ascii="Times New Roman" w:hAnsi="Times New Roman"/>
          <w:sz w:val="28"/>
          <w:szCs w:val="28"/>
        </w:rPr>
        <w:lastRenderedPageBreak/>
        <w:t>муниципальная услуги с учетом ограничения их жизнедеятельности, в том числе дублирование необходимой для получения муниципальная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утвержденных </w:t>
      </w:r>
      <w:hyperlink r:id="rId18" w:history="1">
        <w:r w:rsidRPr="00317527">
          <w:rPr>
            <w:rStyle w:val="a3"/>
            <w:rFonts w:ascii="Times New Roman" w:eastAsiaTheme="majorEastAsia" w:hAnsi="Times New Roman"/>
            <w:color w:val="auto"/>
            <w:sz w:val="28"/>
            <w:szCs w:val="28"/>
            <w:u w:val="none"/>
          </w:rPr>
          <w:t>приказом</w:t>
        </w:r>
      </w:hyperlink>
      <w:r w:rsidRPr="00317527">
        <w:rPr>
          <w:rFonts w:ascii="Times New Roman" w:hAnsi="Times New Roman"/>
          <w:color w:val="auto"/>
          <w:sz w:val="28"/>
          <w:szCs w:val="28"/>
        </w:rPr>
        <w:t xml:space="preserve"> </w:t>
      </w:r>
      <w:r w:rsidRPr="00317527">
        <w:rPr>
          <w:rFonts w:ascii="Times New Roman" w:hAnsi="Times New Roman"/>
          <w:sz w:val="28"/>
          <w:szCs w:val="28"/>
        </w:rPr>
        <w:t>Министерства труда и социальной защиты Российской Федерации от 22 июня 2015 года N 386н;</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обеспечение при необходимости допуска в здание, в котором предоставляется муниципальная услуга, сурдопереводчика, тифлосурдопереводчика;</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2.14.4. Помещения, предназначенные для предоставления муниципальная услуги, должны соответствовать санитарно-эпидемиологическим правилам и нормативам.</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В помещениях Уполномоченного органа на видном месте устанавливаются схемы размещения средств пожаротушения и путей эвакуации.</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муниципальная услуги, а также текстом административного регламента.</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lastRenderedPageBreak/>
        <w:t>Настоящий административный регламент, муниципальный правовой акт о его утверждении должны быть доступны для ознакомления на бумажных носителях.</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(при наличии) Уполномоченного органа. Таблички на дверях кабинетов или на стенах должны быть видны посетителям.</w:t>
      </w:r>
    </w:p>
    <w:p w:rsidR="00317527" w:rsidRPr="00317527" w:rsidRDefault="00317527" w:rsidP="00317527">
      <w:pPr>
        <w:pStyle w:val="4"/>
        <w:spacing w:before="0"/>
        <w:jc w:val="left"/>
        <w:rPr>
          <w:i/>
          <w:iCs/>
        </w:rPr>
      </w:pPr>
    </w:p>
    <w:p w:rsidR="00317527" w:rsidRPr="00317527" w:rsidRDefault="00317527" w:rsidP="00317527">
      <w:pPr>
        <w:pStyle w:val="4"/>
        <w:spacing w:before="0"/>
        <w:rPr>
          <w:i/>
          <w:iCs/>
        </w:rPr>
      </w:pPr>
      <w:r w:rsidRPr="00317527">
        <w:rPr>
          <w:i/>
          <w:iCs/>
        </w:rPr>
        <w:t>2.15. Показатели доступности и качества муниципальной услуги</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2.15.1. Показателями доступности муниципальной услуги являются:</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информирование заявителей о предоставлении муниципальной услуги;</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оборудование помещений Уполномоченного органа местами хранения верхней одежды заявителей, местами общего пользования;</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соблюдение графика работы Уполномоченного органа;</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время, затраченное на получение конечного результата муниципальной услуги.</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2.15.2. Показателями качества муниципальной услуги являются:</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r w:rsidRPr="00317527">
        <w:rPr>
          <w:rFonts w:ascii="Times New Roman" w:hAnsi="Times New Roman"/>
          <w:sz w:val="28"/>
          <w:szCs w:val="28"/>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317527" w:rsidRPr="00317527" w:rsidRDefault="00317527" w:rsidP="00317527">
      <w:pPr>
        <w:pStyle w:val="4"/>
        <w:spacing w:before="0"/>
        <w:ind w:firstLine="709"/>
        <w:jc w:val="both"/>
      </w:pPr>
      <w:r w:rsidRPr="00317527">
        <w:t xml:space="preserve">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w:t>
      </w:r>
      <w:r w:rsidRPr="00317527">
        <w:lastRenderedPageBreak/>
        <w:t>документов, платы, не предусмотренных настоящим административным регламентом.</w:t>
      </w:r>
    </w:p>
    <w:p w:rsidR="00317527" w:rsidRPr="00317527" w:rsidRDefault="00317527" w:rsidP="00317527">
      <w:pPr>
        <w:spacing w:after="0"/>
        <w:ind w:firstLine="709"/>
        <w:jc w:val="both"/>
        <w:rPr>
          <w:rFonts w:ascii="Times New Roman" w:hAnsi="Times New Roman"/>
          <w:sz w:val="28"/>
          <w:szCs w:val="28"/>
        </w:rPr>
      </w:pPr>
      <w:r w:rsidRPr="00317527">
        <w:rPr>
          <w:rFonts w:ascii="Times New Roman" w:hAnsi="Times New Roman"/>
          <w:sz w:val="28"/>
          <w:szCs w:val="28"/>
        </w:rPr>
        <w:t>2.15.3.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w:t>
      </w:r>
    </w:p>
    <w:p w:rsidR="00317527" w:rsidRPr="00317527" w:rsidRDefault="00317527" w:rsidP="00317527">
      <w:pPr>
        <w:autoSpaceDE w:val="0"/>
        <w:autoSpaceDN w:val="0"/>
        <w:adjustRightInd w:val="0"/>
        <w:spacing w:after="0"/>
        <w:ind w:firstLine="709"/>
        <w:jc w:val="center"/>
        <w:outlineLvl w:val="0"/>
        <w:rPr>
          <w:rFonts w:ascii="Times New Roman" w:hAnsi="Times New Roman"/>
          <w:i/>
          <w:sz w:val="28"/>
          <w:szCs w:val="28"/>
        </w:rPr>
      </w:pPr>
    </w:p>
    <w:p w:rsidR="00317527" w:rsidRPr="00317527" w:rsidRDefault="00317527" w:rsidP="00317527">
      <w:pPr>
        <w:autoSpaceDE w:val="0"/>
        <w:autoSpaceDN w:val="0"/>
        <w:adjustRightInd w:val="0"/>
        <w:spacing w:after="0"/>
        <w:ind w:firstLine="709"/>
        <w:jc w:val="center"/>
        <w:outlineLvl w:val="0"/>
        <w:rPr>
          <w:rFonts w:ascii="Times New Roman" w:hAnsi="Times New Roman"/>
          <w:i/>
          <w:sz w:val="28"/>
          <w:szCs w:val="28"/>
        </w:rPr>
      </w:pPr>
      <w:r w:rsidRPr="00317527">
        <w:rPr>
          <w:rFonts w:ascii="Times New Roman" w:hAnsi="Times New Roman"/>
          <w:i/>
          <w:sz w:val="28"/>
          <w:szCs w:val="28"/>
        </w:rPr>
        <w:t>2.16. Перечень классов средств электронной подписи, которые</w:t>
      </w:r>
    </w:p>
    <w:p w:rsidR="00317527" w:rsidRPr="00317527" w:rsidRDefault="00317527" w:rsidP="00317527">
      <w:pPr>
        <w:autoSpaceDE w:val="0"/>
        <w:autoSpaceDN w:val="0"/>
        <w:adjustRightInd w:val="0"/>
        <w:spacing w:after="0"/>
        <w:ind w:firstLine="709"/>
        <w:jc w:val="center"/>
        <w:rPr>
          <w:rFonts w:ascii="Times New Roman" w:hAnsi="Times New Roman"/>
          <w:i/>
          <w:sz w:val="28"/>
          <w:szCs w:val="28"/>
        </w:rPr>
      </w:pPr>
      <w:r w:rsidRPr="00317527">
        <w:rPr>
          <w:rFonts w:ascii="Times New Roman" w:hAnsi="Times New Roman"/>
          <w:i/>
          <w:sz w:val="28"/>
          <w:szCs w:val="28"/>
        </w:rPr>
        <w:t>допускаются к использованию при обращении за получением</w:t>
      </w:r>
    </w:p>
    <w:p w:rsidR="00317527" w:rsidRPr="00317527" w:rsidRDefault="00317527" w:rsidP="00317527">
      <w:pPr>
        <w:autoSpaceDE w:val="0"/>
        <w:autoSpaceDN w:val="0"/>
        <w:adjustRightInd w:val="0"/>
        <w:spacing w:after="0"/>
        <w:ind w:firstLine="709"/>
        <w:jc w:val="center"/>
        <w:rPr>
          <w:rFonts w:ascii="Times New Roman" w:hAnsi="Times New Roman"/>
          <w:i/>
          <w:sz w:val="28"/>
          <w:szCs w:val="28"/>
        </w:rPr>
      </w:pPr>
      <w:r w:rsidRPr="00317527">
        <w:rPr>
          <w:rFonts w:ascii="Times New Roman" w:hAnsi="Times New Roman"/>
          <w:i/>
          <w:sz w:val="28"/>
          <w:szCs w:val="28"/>
        </w:rPr>
        <w:t>муниципальной услуги, оказываемой с применением</w:t>
      </w:r>
    </w:p>
    <w:p w:rsidR="00317527" w:rsidRPr="00317527" w:rsidRDefault="00317527" w:rsidP="00317527">
      <w:pPr>
        <w:autoSpaceDE w:val="0"/>
        <w:autoSpaceDN w:val="0"/>
        <w:adjustRightInd w:val="0"/>
        <w:spacing w:after="0"/>
        <w:ind w:firstLine="709"/>
        <w:jc w:val="center"/>
        <w:rPr>
          <w:rFonts w:ascii="Times New Roman" w:hAnsi="Times New Roman"/>
          <w:i/>
          <w:sz w:val="28"/>
          <w:szCs w:val="28"/>
        </w:rPr>
      </w:pPr>
      <w:r w:rsidRPr="00317527">
        <w:rPr>
          <w:rFonts w:ascii="Times New Roman" w:hAnsi="Times New Roman"/>
          <w:i/>
          <w:sz w:val="28"/>
          <w:szCs w:val="28"/>
        </w:rPr>
        <w:t>усиленной квалифицированной электронной подписи</w:t>
      </w:r>
    </w:p>
    <w:p w:rsidR="00317527" w:rsidRPr="00317527" w:rsidRDefault="00317527" w:rsidP="00317527">
      <w:pPr>
        <w:autoSpaceDE w:val="0"/>
        <w:autoSpaceDN w:val="0"/>
        <w:adjustRightInd w:val="0"/>
        <w:spacing w:after="0"/>
        <w:ind w:firstLine="709"/>
        <w:jc w:val="both"/>
        <w:rPr>
          <w:rFonts w:ascii="Times New Roman" w:hAnsi="Times New Roman"/>
          <w:sz w:val="28"/>
          <w:szCs w:val="28"/>
        </w:rPr>
      </w:pPr>
    </w:p>
    <w:p w:rsidR="00317527" w:rsidRPr="00317527" w:rsidRDefault="00317527" w:rsidP="00317527">
      <w:pPr>
        <w:widowControl w:val="0"/>
        <w:spacing w:after="0" w:line="240" w:lineRule="auto"/>
        <w:ind w:right="-5" w:firstLine="720"/>
        <w:jc w:val="both"/>
        <w:rPr>
          <w:rFonts w:ascii="Times New Roman" w:hAnsi="Times New Roman"/>
          <w:sz w:val="28"/>
          <w:szCs w:val="28"/>
        </w:rPr>
      </w:pPr>
      <w:r w:rsidRPr="00317527">
        <w:rPr>
          <w:rFonts w:ascii="Times New Roman" w:hAnsi="Times New Roman"/>
          <w:sz w:val="28"/>
          <w:szCs w:val="28"/>
        </w:rPr>
        <w:t xml:space="preserve">С учетом </w:t>
      </w:r>
      <w:hyperlink r:id="rId19" w:history="1">
        <w:r w:rsidRPr="00317527">
          <w:rPr>
            <w:rFonts w:ascii="Times New Roman" w:hAnsi="Times New Roman"/>
            <w:sz w:val="28"/>
            <w:szCs w:val="28"/>
          </w:rPr>
          <w:t>Требований</w:t>
        </w:r>
      </w:hyperlink>
      <w:r w:rsidRPr="00317527">
        <w:rPr>
          <w:rFonts w:ascii="Times New Roman" w:hAnsi="Times New Roman"/>
          <w:sz w:val="28"/>
          <w:szCs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r w:rsidRPr="00224477">
        <w:rPr>
          <w:sz w:val="28"/>
          <w:szCs w:val="28"/>
        </w:rPr>
        <w:t>.</w:t>
      </w:r>
    </w:p>
    <w:p w:rsidR="00AD3EC9" w:rsidRDefault="00AD3EC9"/>
    <w:p w:rsidR="00317527" w:rsidRPr="00317527" w:rsidRDefault="00317527" w:rsidP="00317527">
      <w:pPr>
        <w:pStyle w:val="4"/>
        <w:spacing w:before="0"/>
      </w:pPr>
      <w:r w:rsidRPr="00317527">
        <w:rPr>
          <w:lang w:val="en-US"/>
        </w:rPr>
        <w:t>III</w:t>
      </w:r>
      <w:r w:rsidRPr="00317527">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317527" w:rsidRPr="00317527" w:rsidRDefault="00317527" w:rsidP="00317527">
      <w:pPr>
        <w:jc w:val="center"/>
        <w:rPr>
          <w:rFonts w:ascii="Times New Roman" w:hAnsi="Times New Roman"/>
          <w:sz w:val="28"/>
          <w:szCs w:val="28"/>
        </w:rPr>
      </w:pPr>
    </w:p>
    <w:p w:rsidR="00317527" w:rsidRPr="00317527" w:rsidRDefault="00317527" w:rsidP="00317527">
      <w:pPr>
        <w:jc w:val="center"/>
        <w:rPr>
          <w:rFonts w:ascii="Times New Roman" w:hAnsi="Times New Roman"/>
          <w:sz w:val="28"/>
          <w:szCs w:val="28"/>
        </w:rPr>
      </w:pPr>
      <w:r w:rsidRPr="00317527">
        <w:rPr>
          <w:rFonts w:ascii="Times New Roman" w:hAnsi="Times New Roman"/>
          <w:sz w:val="28"/>
          <w:szCs w:val="28"/>
        </w:rPr>
        <w:t>3.1. Исчерпывающий перечень административных процедур</w:t>
      </w:r>
    </w:p>
    <w:p w:rsidR="00317527" w:rsidRPr="00317527" w:rsidRDefault="00317527" w:rsidP="00317527">
      <w:pPr>
        <w:pStyle w:val="4"/>
        <w:spacing w:before="0"/>
        <w:ind w:firstLine="540"/>
      </w:pP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iCs/>
          <w:sz w:val="28"/>
          <w:szCs w:val="28"/>
        </w:rPr>
        <w:t>3.</w:t>
      </w:r>
      <w:r w:rsidRPr="00317527">
        <w:rPr>
          <w:rFonts w:ascii="Times New Roman" w:hAnsi="Times New Roman"/>
          <w:sz w:val="28"/>
          <w:szCs w:val="28"/>
        </w:rPr>
        <w:t>1.1. Предоставление муниципальной услуги включает в себя следующие административные процедуры:</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прием и регистрация заявления и документов;</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рассмотрение заявления и принятие решения о принятии гражданина на учет в качестве нуждающегося в жилом помещении либо об отказе в принятии гражданина на учет в качестве нуждающегося в жилом помещении;</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выдача (направление) подготовленных документов заявителю.</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3.1.2. Блок-схема предоставления муниципальной услуги приведена в приложении 2 к настоящему административному регламенту</w:t>
      </w:r>
      <w:r>
        <w:rPr>
          <w:rFonts w:ascii="Times New Roman" w:hAnsi="Times New Roman"/>
          <w:sz w:val="28"/>
          <w:szCs w:val="28"/>
        </w:rPr>
        <w:t>.</w:t>
      </w:r>
    </w:p>
    <w:p w:rsidR="00317527" w:rsidRDefault="00317527" w:rsidP="00317527">
      <w:pPr>
        <w:jc w:val="center"/>
        <w:rPr>
          <w:rFonts w:ascii="Times New Roman" w:hAnsi="Times New Roman"/>
          <w:sz w:val="28"/>
          <w:szCs w:val="28"/>
        </w:rPr>
      </w:pPr>
      <w:r w:rsidRPr="00317527">
        <w:rPr>
          <w:rFonts w:ascii="Times New Roman" w:hAnsi="Times New Roman"/>
          <w:sz w:val="28"/>
          <w:szCs w:val="28"/>
        </w:rPr>
        <w:t>3.2. Прием и регистрация заявления и прилагаемых документов</w:t>
      </w:r>
    </w:p>
    <w:p w:rsidR="00317527" w:rsidRPr="00317527" w:rsidRDefault="00317527" w:rsidP="00317527">
      <w:pPr>
        <w:jc w:val="center"/>
        <w:rPr>
          <w:rFonts w:ascii="Times New Roman" w:hAnsi="Times New Roman"/>
          <w:sz w:val="28"/>
          <w:szCs w:val="28"/>
        </w:rPr>
      </w:pPr>
      <w:r>
        <w:rPr>
          <w:rFonts w:ascii="Times New Roman" w:hAnsi="Times New Roman"/>
          <w:sz w:val="28"/>
          <w:szCs w:val="28"/>
        </w:rPr>
        <w:lastRenderedPageBreak/>
        <w:t xml:space="preserve">    </w:t>
      </w:r>
      <w:r w:rsidRPr="00317527">
        <w:rPr>
          <w:rFonts w:ascii="Times New Roman" w:hAnsi="Times New Roman"/>
          <w:sz w:val="28"/>
          <w:szCs w:val="28"/>
        </w:rPr>
        <w:t>3.2.1. 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w:t>
      </w:r>
    </w:p>
    <w:p w:rsidR="00317527" w:rsidRPr="00317527" w:rsidRDefault="00317527" w:rsidP="00317527">
      <w:pPr>
        <w:pStyle w:val="ConsPlusNormal"/>
        <w:widowControl/>
        <w:tabs>
          <w:tab w:val="num" w:pos="1288"/>
          <w:tab w:val="left" w:pos="1560"/>
        </w:tabs>
        <w:suppressAutoHyphens/>
        <w:ind w:firstLine="709"/>
        <w:jc w:val="both"/>
        <w:rPr>
          <w:rFonts w:ascii="Times New Roman" w:hAnsi="Times New Roman"/>
          <w:sz w:val="28"/>
          <w:szCs w:val="28"/>
        </w:rPr>
      </w:pPr>
      <w:r w:rsidRPr="00317527">
        <w:rPr>
          <w:rFonts w:ascii="Times New Roman" w:hAnsi="Times New Roman"/>
          <w:sz w:val="28"/>
          <w:szCs w:val="28"/>
        </w:rPr>
        <w:t>3.2.2.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в ближайший рабочий день, следующий за днем поступления указанных документов) осуществляет регистрацию заявления и прилагаемых документов в журнале регистрации входящих обращений.</w:t>
      </w:r>
    </w:p>
    <w:p w:rsidR="00317527" w:rsidRPr="00317527" w:rsidRDefault="00317527" w:rsidP="00317527">
      <w:pPr>
        <w:autoSpaceDE w:val="0"/>
        <w:autoSpaceDN w:val="0"/>
        <w:adjustRightInd w:val="0"/>
        <w:ind w:firstLine="709"/>
        <w:jc w:val="both"/>
        <w:rPr>
          <w:rFonts w:ascii="Times New Roman" w:eastAsia="Calibri" w:hAnsi="Times New Roman"/>
          <w:sz w:val="28"/>
          <w:szCs w:val="28"/>
        </w:rPr>
      </w:pPr>
      <w:r w:rsidRPr="00317527">
        <w:rPr>
          <w:rFonts w:ascii="Times New Roman" w:hAnsi="Times New Roman"/>
          <w:sz w:val="28"/>
          <w:szCs w:val="28"/>
        </w:rPr>
        <w:t>3.2.3. В случае е</w:t>
      </w:r>
      <w:r w:rsidRPr="00317527">
        <w:rPr>
          <w:rFonts w:ascii="Times New Roman" w:eastAsia="Calibri" w:hAnsi="Times New Roman"/>
          <w:sz w:val="28"/>
          <w:szCs w:val="28"/>
        </w:rPr>
        <w:t xml:space="preserve">сли заявление и прилагаемые документы представляются заявителем  в Уполномоченный орган (МФЦ) лично, </w:t>
      </w:r>
      <w:r w:rsidRPr="00317527">
        <w:rPr>
          <w:rFonts w:ascii="Times New Roman" w:hAnsi="Times New Roman"/>
          <w:sz w:val="28"/>
          <w:szCs w:val="28"/>
        </w:rPr>
        <w:t xml:space="preserve">должностное лицо Уполномоченного органа (МФЦ), ответственное за прием и регистрацию заявления </w:t>
      </w:r>
      <w:r w:rsidRPr="00317527">
        <w:rPr>
          <w:rFonts w:ascii="Times New Roman" w:eastAsia="Calibri" w:hAnsi="Times New Roman"/>
          <w:sz w:val="28"/>
          <w:szCs w:val="28"/>
        </w:rPr>
        <w:t>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Уполномоченным органом (МФЦ) таких документов.</w:t>
      </w:r>
    </w:p>
    <w:p w:rsidR="00317527" w:rsidRPr="00317527" w:rsidRDefault="00317527" w:rsidP="00317527">
      <w:pPr>
        <w:autoSpaceDE w:val="0"/>
        <w:autoSpaceDN w:val="0"/>
        <w:adjustRightInd w:val="0"/>
        <w:ind w:firstLine="709"/>
        <w:jc w:val="both"/>
        <w:rPr>
          <w:rFonts w:ascii="Times New Roman" w:eastAsia="Calibri" w:hAnsi="Times New Roman"/>
          <w:sz w:val="28"/>
          <w:szCs w:val="28"/>
        </w:rPr>
      </w:pPr>
      <w:r w:rsidRPr="00317527">
        <w:rPr>
          <w:rFonts w:ascii="Times New Roman" w:eastAsia="Calibri" w:hAnsi="Times New Roman"/>
          <w:sz w:val="28"/>
          <w:szCs w:val="28"/>
        </w:rPr>
        <w:t>В случае, если заявление и прилагаемые документы представлены заявителем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w:t>
      </w:r>
    </w:p>
    <w:p w:rsidR="00317527" w:rsidRPr="00317527" w:rsidRDefault="00317527" w:rsidP="00317527">
      <w:pPr>
        <w:autoSpaceDE w:val="0"/>
        <w:autoSpaceDN w:val="0"/>
        <w:adjustRightInd w:val="0"/>
        <w:ind w:firstLine="709"/>
        <w:jc w:val="both"/>
        <w:rPr>
          <w:rFonts w:ascii="Times New Roman" w:eastAsia="Calibri" w:hAnsi="Times New Roman"/>
          <w:sz w:val="28"/>
          <w:szCs w:val="28"/>
        </w:rPr>
      </w:pPr>
      <w:r w:rsidRPr="00317527">
        <w:rPr>
          <w:rFonts w:ascii="Times New Roman" w:eastAsia="Calibri" w:hAnsi="Times New Roman"/>
          <w:sz w:val="28"/>
          <w:szCs w:val="28"/>
        </w:rPr>
        <w:t>Получение заявления и прилагаемых документов, представляемых в форме электронных документов, подтверждается Уполномоченным органом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w:t>
      </w:r>
    </w:p>
    <w:p w:rsidR="00317527" w:rsidRPr="00317527" w:rsidRDefault="00317527" w:rsidP="00317527">
      <w:pPr>
        <w:autoSpaceDE w:val="0"/>
        <w:autoSpaceDN w:val="0"/>
        <w:adjustRightInd w:val="0"/>
        <w:ind w:firstLine="709"/>
        <w:jc w:val="both"/>
        <w:rPr>
          <w:rFonts w:ascii="Times New Roman" w:eastAsia="Calibri" w:hAnsi="Times New Roman"/>
          <w:sz w:val="28"/>
          <w:szCs w:val="28"/>
        </w:rPr>
      </w:pPr>
      <w:r w:rsidRPr="00317527">
        <w:rPr>
          <w:rFonts w:ascii="Times New Roman" w:eastAsia="Calibri" w:hAnsi="Times New Roman"/>
          <w:sz w:val="28"/>
          <w:szCs w:val="28"/>
        </w:rPr>
        <w:t>Сообщение о получении заявления и прилагаемых документов направляется по указанному в заявлении адресу электронной почты или в личный кабинет заявителя на Едином портале.</w:t>
      </w:r>
    </w:p>
    <w:p w:rsidR="00317527" w:rsidRPr="00317527" w:rsidRDefault="00317527" w:rsidP="00317527">
      <w:pPr>
        <w:autoSpaceDE w:val="0"/>
        <w:autoSpaceDN w:val="0"/>
        <w:adjustRightInd w:val="0"/>
        <w:ind w:firstLine="709"/>
        <w:jc w:val="both"/>
        <w:rPr>
          <w:rFonts w:ascii="Times New Roman" w:eastAsia="Calibri" w:hAnsi="Times New Roman"/>
          <w:sz w:val="28"/>
          <w:szCs w:val="28"/>
        </w:rPr>
      </w:pPr>
      <w:r w:rsidRPr="00317527">
        <w:rPr>
          <w:rFonts w:ascii="Times New Roman" w:eastAsia="Calibri" w:hAnsi="Times New Roman"/>
          <w:sz w:val="28"/>
          <w:szCs w:val="28"/>
        </w:rPr>
        <w:t>Сообщение о получении заявления и прилагаемых документов направляется заявителю (представителю заявителя) не позднее рабочего дня, следующего за днем поступления заявления в Уполномоченный орган.</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lastRenderedPageBreak/>
        <w:t>3.2.4.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w:t>
      </w:r>
    </w:p>
    <w:p w:rsidR="00317527" w:rsidRPr="00317527" w:rsidRDefault="00317527" w:rsidP="00317527">
      <w:pPr>
        <w:pStyle w:val="ConsPlusNormal"/>
        <w:ind w:firstLine="709"/>
        <w:jc w:val="both"/>
        <w:rPr>
          <w:rFonts w:ascii="Times New Roman" w:hAnsi="Times New Roman"/>
          <w:sz w:val="28"/>
          <w:szCs w:val="28"/>
        </w:rPr>
      </w:pPr>
      <w:r w:rsidRPr="00317527">
        <w:rPr>
          <w:rFonts w:ascii="Times New Roman" w:hAnsi="Times New Roman"/>
          <w:sz w:val="28"/>
          <w:szCs w:val="28"/>
        </w:rPr>
        <w:t>3.2.5. Срок выполнения данной административной процедуры составляет 1 рабочий день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w:t>
      </w:r>
    </w:p>
    <w:p w:rsidR="00317527" w:rsidRPr="00317527" w:rsidRDefault="00317527" w:rsidP="00317527">
      <w:pPr>
        <w:pStyle w:val="ConsPlusNormal"/>
        <w:ind w:firstLine="709"/>
        <w:jc w:val="both"/>
        <w:rPr>
          <w:rFonts w:ascii="Times New Roman" w:hAnsi="Times New Roman"/>
          <w:i/>
          <w:sz w:val="28"/>
          <w:szCs w:val="28"/>
        </w:rPr>
      </w:pPr>
      <w:r w:rsidRPr="00317527">
        <w:rPr>
          <w:rFonts w:ascii="Times New Roman" w:hAnsi="Times New Roman"/>
          <w:sz w:val="28"/>
          <w:szCs w:val="28"/>
        </w:rPr>
        <w:t>3.2.6.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317527" w:rsidRPr="00317527" w:rsidRDefault="00317527" w:rsidP="006405BB">
      <w:pPr>
        <w:autoSpaceDE w:val="0"/>
        <w:autoSpaceDN w:val="0"/>
        <w:adjustRightInd w:val="0"/>
        <w:spacing w:after="0"/>
        <w:ind w:firstLine="540"/>
        <w:jc w:val="center"/>
        <w:rPr>
          <w:rFonts w:ascii="Times New Roman" w:hAnsi="Times New Roman"/>
          <w:sz w:val="28"/>
          <w:szCs w:val="28"/>
        </w:rPr>
      </w:pPr>
      <w:r w:rsidRPr="00317527">
        <w:rPr>
          <w:rFonts w:ascii="Times New Roman" w:hAnsi="Times New Roman"/>
          <w:sz w:val="28"/>
          <w:szCs w:val="28"/>
        </w:rPr>
        <w:t xml:space="preserve">3.3. Рассмотрение заявления и принятие решения о принятии гражданина на учет в качестве нуждающегося в жилом помещении либо об отказе в принятии гражданина на учет в </w:t>
      </w:r>
      <w:bookmarkStart w:id="5" w:name="_GoBack"/>
      <w:bookmarkEnd w:id="5"/>
      <w:r w:rsidRPr="00317527">
        <w:rPr>
          <w:rFonts w:ascii="Times New Roman" w:hAnsi="Times New Roman"/>
          <w:sz w:val="28"/>
          <w:szCs w:val="28"/>
        </w:rPr>
        <w:t>качестве нуждающегося в жилом помещении.</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3.3.1 Юридическим фактом, являющимся основанием для начала исполнения административной процедуры является поступление заявления и документов специалисту, ответственному за предоставление муниципальной услуги.</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В случае поступления заявления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и документов проводит проверку усиленной квалифицированной электронной подписи, которой подписаны заявление и прилагаемые документы.</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3.3.2. Если в случае проверки усиленной квалифицированной электронной подписи установлено несоблюдение условий признания её </w:t>
      </w:r>
      <w:r w:rsidRPr="00317527">
        <w:rPr>
          <w:rFonts w:ascii="Times New Roman" w:hAnsi="Times New Roman"/>
          <w:sz w:val="28"/>
          <w:szCs w:val="28"/>
        </w:rPr>
        <w:lastRenderedPageBreak/>
        <w:t>действительности, должностное лицо, ответственное за предоставление муниципальной услуги, в течение 1 рабочего дня со дня окончания указанной проверки:</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готовит уведомление об отказе в принятии заявления и прилагаемых документов с указанием причин из возврата за подписью руководителя Уполномоченного органа;</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направляет заявителю указанное уведомление в электронной форме, подписанное усиленной электронной подписью руководителя Уполномоченного органа, по адресу электронной почты заявителя.</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3.3.3. В случае непредставления заявителем по своему усмотрению документов, указанных в пунктах 2.7.1 – 2.7.3 настоящего административного регламента, специалист, ответственный за предоставление муниципальной услуги, в течение 2 рабочих дней, со дня регистрации заявления обеспечивает направление межведомственных запросов (на бумажном носителе или в форме электронного документа):</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в Управление федеральной службы государственной регистрации кадастра и картографии по Вологодской области для получения копии документов (сведений из документов);</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 о наличии (отсутствии) жилых помещений на праве собственности у гражданина, членов его семьи за пять лет, предшествующих подаче заявления;</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 правоустанавливающие документы на жилое помещение, находящееся в собственности у гражданина, членов его семьи;</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 о кадастровой стоимости земельных участков;</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в органы государственной власти, органы местного самоуправления, организации, осуществляющие полномочия по управлению государственным и (или) муниципальным жилым фондом для получения копий документов (сведений из документов):</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 о наличии (отсутствии) занимаемых по договорам социального найма жилых помещений у гражданина, членов его семьи за пять лет, предшествующих подаче заявления;</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  заключение межведомственной комиссии, составленное в соответствии с постановлением Правительства Российской Федерации от 28 января 2006 года № 47 «Об утверждении Положения о признании помещения жилым помещением, жилого помещения непригодным для проживания, </w:t>
      </w:r>
      <w:r w:rsidRPr="00317527">
        <w:rPr>
          <w:rFonts w:ascii="Times New Roman" w:hAnsi="Times New Roman"/>
          <w:sz w:val="28"/>
          <w:szCs w:val="28"/>
        </w:rPr>
        <w:lastRenderedPageBreak/>
        <w:t>многоквартирного дома аварийным и подлежащим сносу или реконструкции, садового дома жилым домом и жилого дома садовым домом»;</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в Государственное учреждение – отделение Пенсионного фонда Российской Федерации по Вологодской области, Управление Федеральной службы исполнения наказаний по Вологодской области, Управление Федеральной службы безопасности по Вологодской области, Управление Министерства внутренних  дел по Вологодской области, Управление Федеральной службы по контролю за оборотом наркотиков по Вологодской области, Военный комиссариат Вологодской области, Северо-западное управление Федеральной таможенной службы для получения копий документов (сведений из документов) о пенсии, компенсационных выплатах (кроме компенсационных выплат неработающим трудоспособным лицам, осуществляющим уход за нетрудоспособными гражданами) и дополнительном ежемесячном материальном обеспечении пенсионеров;</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в Управление Судебного департамента в Вологодской области для получения копий документов (сведений из документов) о ежемесячном пожизненном содержании судей, вышедших в отставку;</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в Департамент труда и занятости населения Вологодской области для получения копий документов (сведений из документов) о пособии по безработице, материальной помощи и иных выплат безработным гражданам, а также стипендии и материальной помощи, выплачиваемых гражданам в период профессионального обучения и дополнительного профессионального образования по направлению органов службы занятости, выплатах безработным гражданам, принимающим участие в общественных работах, и безработным гражданам, особо нуждающихся в социальной защите, в период их участия во временных работах;</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в Военный комиссариат Вологодской области, Управление Федеральной службы безопасности по Вологодской области, Управление Министерства внутренних дел по Вологодской области для получений копий документов (сведений из документов) о ежемесячном пособии супругам военнослужащим,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воинской службы супруга, если по заключению учреждения здравоохранения их дети до достижения возраста 18 лет нуждаются в постороннем уходе;</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lastRenderedPageBreak/>
        <w:t xml:space="preserve">          в Управление Федеральной службы исполнения наказаний по Вологодской области, Управление Федеральной службы безопасности по Вологодской области для получения копий документов (сведений из документов) о ежемесячных компенсационных выплатах неработающим женам лиц рядового и начальствующего состава органов внутренних дел Российской Федерации и учреждений уголовно-исправительной системы Министерства юстиции Российской Федерации в отдаленных гарнизонах и местностях, где отсутствует возможность их трудоустройства;</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в Департамент социальной защиты населения Вологодской области, органы социальной защиты населения по месту жительства для получения копий документов (сведений из документов) о суммах предоставленной государственной социальной помощи;</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в Управление Федеральной налоговой службы по Вологодской области для получения:</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 сведений о доходах от занятий предпринимательской деятельностью, включая доходы, полученные в результате деятельности крестьянского (фермерского) хозяйства, в том числе хозяйства без образования юридического лица;</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 данных об инвентаризационной стоимости недвижимого имущества, принадлежащего заявителю и членам его семьи на праве собственности;</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в территориальные органы регистрационного учёта:</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 сведений, подтверждающих постоянное проживание гражданина и лиц, указанных в заявлении в качестве членов его семьи, на территории </w:t>
      </w:r>
      <w:r w:rsidR="00AC1E44">
        <w:rPr>
          <w:rFonts w:ascii="Times New Roman" w:hAnsi="Times New Roman"/>
          <w:sz w:val="28"/>
          <w:szCs w:val="28"/>
        </w:rPr>
        <w:t>Кичменгско-Городецкого муниципального округа</w:t>
      </w:r>
      <w:r w:rsidR="00AC1E44" w:rsidRPr="00317527">
        <w:rPr>
          <w:rFonts w:ascii="Times New Roman" w:hAnsi="Times New Roman"/>
          <w:sz w:val="28"/>
          <w:szCs w:val="28"/>
        </w:rPr>
        <w:t xml:space="preserve"> </w:t>
      </w:r>
      <w:r w:rsidRPr="00317527">
        <w:rPr>
          <w:rFonts w:ascii="Times New Roman" w:hAnsi="Times New Roman"/>
          <w:sz w:val="28"/>
          <w:szCs w:val="28"/>
        </w:rPr>
        <w:t>области, в котором гражданин подает заявление;</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в территориальные органы записи актов гражданского состояния:</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 сведений о заключении брака (для лиц, состоящих в браке);</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 сведений (свидетельств) о рождении или иных сведений, подтверждающих личность детей, их родство с заявителем (для лиц, имеющих детей).</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3.3.4. В случае непредставления заявителем заключения об оценке стоимости транспортных средств, находящихся в собственности заявителя и членов его семьи, и при наличии отметки о согласии на оценку стоимости транспортного средства органом (должностным лицом), осуществляющим расчёт дохода, специалист, ответственный за предоставление муниципальной услуги, обеспечивает определение стоимости транспортных средств (при наличии), кроме воздушных и водных на основании отпускной цены предприятия-изготовителя на соответствующее транспортное средство</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lastRenderedPageBreak/>
        <w:t xml:space="preserve">          3.3.5. В течение 20 рабочих дней со дня регистрации заявления специалист, ответственный за предоставление муниципальной услуги:</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в случае наличия основания для отказа в предоставлении муниципальной услуги, указанных в пункте 2.9.2. настоящего административного регламента готовит проект решения об отказе в принятии гражданина на учет в качестве нуждающегося в жилом помещении;</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в случае отсутствия оснований для отказа в предоставлении муниципальной услуги, указанных в пункте 2.9.2 настоящего административного регламента готовит проект решения о принятии гражданина на учет в качестве нуждающегося в жилом помещении.</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3.3.6. Проект решения принимается в форме уведомления о принятии на учет в качестве нуждающихся в жилых помещениях, предоставляемых по договорам социального найма либо уведомления об отказе в принятии на учет в качестве нуждающихся в жилых помещениях, предоставляемых по договорам социального найма. Решение принимается на заседании жилищной комиссии. Протокол заседания жилищной комиссии ведет секретарь заседания. Решение жилищной комиссии подписывается председателем жилищной комиссии и секретарем.</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3.3.7. Срок административной процедуры составляет не более 30 рабочих дней со дня предоставления в Уполномоченный орган заявления и прилагаемых документов, обязанность по предоставлению которых возложена на заявителя.</w:t>
      </w:r>
    </w:p>
    <w:p w:rsidR="00317527" w:rsidRPr="00317527" w:rsidRDefault="00317527" w:rsidP="00317527">
      <w:pPr>
        <w:autoSpaceDE w:val="0"/>
        <w:autoSpaceDN w:val="0"/>
        <w:adjustRightInd w:val="0"/>
        <w:spacing w:after="0"/>
        <w:jc w:val="both"/>
        <w:rPr>
          <w:rFonts w:ascii="Times New Roman" w:hAnsi="Times New Roman"/>
          <w:sz w:val="28"/>
          <w:szCs w:val="28"/>
        </w:rPr>
      </w:pPr>
      <w:r w:rsidRPr="00317527">
        <w:rPr>
          <w:rFonts w:ascii="Times New Roman" w:hAnsi="Times New Roman"/>
          <w:sz w:val="28"/>
          <w:szCs w:val="28"/>
        </w:rPr>
        <w:t xml:space="preserve">          3.3.8. Результатом выполнения административной процедуры является подписанное решение (уведомление) руководителем администрации Кичменгско-Городецкого муниципального округа о принятии гражданина на учет в качестве нуждающегося в жилом помещении либо отказ в принятии гражданина на учет в качестве нуждающегося в жилом помещении либо отказ в принятии гражданина на учет в качестве нуждающегося в жилом помещении. Срок административной процедуры составляет не более 30 рабочих дней со дня предоставления в Уполномоченный орган заявления и прилагаемых документов, обязанность по предоставлению которых возложена на заявителя.</w:t>
      </w:r>
    </w:p>
    <w:p w:rsidR="00317527" w:rsidRPr="00317527" w:rsidRDefault="00317527" w:rsidP="00317527">
      <w:pPr>
        <w:pStyle w:val="ConsPlusNormal"/>
        <w:ind w:left="851" w:firstLine="0"/>
        <w:jc w:val="center"/>
        <w:rPr>
          <w:rFonts w:ascii="Times New Roman" w:hAnsi="Times New Roman"/>
          <w:sz w:val="28"/>
          <w:szCs w:val="28"/>
        </w:rPr>
      </w:pPr>
      <w:r w:rsidRPr="00317527">
        <w:rPr>
          <w:rFonts w:ascii="Times New Roman" w:hAnsi="Times New Roman"/>
          <w:sz w:val="28"/>
          <w:szCs w:val="28"/>
        </w:rPr>
        <w:t>3.4. Выдача (направление) под</w:t>
      </w:r>
      <w:r>
        <w:rPr>
          <w:rFonts w:ascii="Times New Roman" w:hAnsi="Times New Roman"/>
          <w:sz w:val="28"/>
          <w:szCs w:val="28"/>
        </w:rPr>
        <w:t>готовленных документов заявителю</w:t>
      </w:r>
    </w:p>
    <w:p w:rsidR="00317527" w:rsidRPr="00317527" w:rsidRDefault="00317527" w:rsidP="00317527">
      <w:pPr>
        <w:pStyle w:val="ConsPlusNormal"/>
        <w:ind w:firstLine="709"/>
        <w:jc w:val="both"/>
        <w:rPr>
          <w:rFonts w:ascii="Times New Roman" w:hAnsi="Times New Roman"/>
          <w:sz w:val="28"/>
          <w:szCs w:val="28"/>
        </w:rPr>
      </w:pPr>
      <w:r w:rsidRPr="00317527">
        <w:rPr>
          <w:rFonts w:ascii="Times New Roman" w:hAnsi="Times New Roman"/>
          <w:sz w:val="28"/>
          <w:szCs w:val="28"/>
        </w:rPr>
        <w:t>3.4.1. Юридическим фактом, являющимся основанием для начала исполнения административной процедуры является подписанное решение о принятии гражданина на учет в качестве нуждающегося в жилом помещении либо отказ в принятии гражданина на учет в качестве нуждающегося в жилом помещении.</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lastRenderedPageBreak/>
        <w:t>3.4.2. Специалист, ответственный за предоставление муниципальной услуги, не позднее чем через три рабочих дня со дня принятия решения выдает или направляет заявителю уведомление о принятом решении.</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 xml:space="preserve"> В случае предоставления гражданином заявления через МФЦ указанное уведомление направляется в МФЦ, если иной способ получения не указан заявителем.</w:t>
      </w:r>
    </w:p>
    <w:p w:rsidR="00317527" w:rsidRPr="00317527" w:rsidRDefault="00317527" w:rsidP="00317527">
      <w:pPr>
        <w:pStyle w:val="ConsPlusNormal"/>
        <w:ind w:firstLine="709"/>
        <w:jc w:val="both"/>
        <w:rPr>
          <w:rFonts w:ascii="Times New Roman" w:hAnsi="Times New Roman"/>
          <w:sz w:val="28"/>
          <w:szCs w:val="28"/>
        </w:rPr>
      </w:pPr>
      <w:r w:rsidRPr="00317527">
        <w:rPr>
          <w:rFonts w:ascii="Times New Roman" w:hAnsi="Times New Roman"/>
          <w:sz w:val="28"/>
          <w:szCs w:val="28"/>
        </w:rPr>
        <w:t>Документы, предусмотренные абзацем первым настоящего пункта административного регламента, направляются способом, позволяющим подтвердить факт и дату направления.</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3.4.3. Срок административной процедуры составляет 3 рабочих дня со дня принятия решения:</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 xml:space="preserve">о принятии гражданина на учет в качестве нуждающегося в жилом помещении; </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об отказе в принятии гражданина на учет в качестве нуждающегося в жилом помещении.</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3.4.4. Критерием принятия решения в рамках выполнения административной процедуры является:</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 наличие подписанного решения о принятии гражданина на учет в качестве нуждающегося в жилом помещении;</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 наличие подписанного отказа в принятии гражданина на учет в качестве нуждающегося в жилом помещении.</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3.4.5. Результатом выполнения административной процедуры является выдача (направление) заявителю уведомления о принятом решении.</w:t>
      </w:r>
    </w:p>
    <w:p w:rsidR="00317527" w:rsidRPr="00317527" w:rsidRDefault="00317527" w:rsidP="00317527">
      <w:pPr>
        <w:pStyle w:val="4"/>
        <w:spacing w:before="0"/>
      </w:pPr>
    </w:p>
    <w:p w:rsidR="00317527" w:rsidRPr="00317527" w:rsidRDefault="00317527" w:rsidP="00317527">
      <w:pPr>
        <w:pStyle w:val="4"/>
        <w:spacing w:before="0"/>
      </w:pPr>
      <w:r w:rsidRPr="00317527">
        <w:rPr>
          <w:lang w:val="en-US"/>
        </w:rPr>
        <w:t>IV</w:t>
      </w:r>
      <w:r w:rsidRPr="00317527">
        <w:t xml:space="preserve">. Формы контроля за исполнением </w:t>
      </w:r>
    </w:p>
    <w:p w:rsidR="00317527" w:rsidRPr="00317527" w:rsidRDefault="00317527" w:rsidP="00317527">
      <w:pPr>
        <w:pStyle w:val="4"/>
        <w:spacing w:before="0"/>
      </w:pPr>
      <w:r w:rsidRPr="00317527">
        <w:t>административного регламента</w:t>
      </w:r>
    </w:p>
    <w:p w:rsidR="00317527" w:rsidRPr="00317527" w:rsidRDefault="00317527" w:rsidP="00317527">
      <w:pPr>
        <w:autoSpaceDE w:val="0"/>
        <w:autoSpaceDN w:val="0"/>
        <w:adjustRightInd w:val="0"/>
        <w:ind w:firstLine="540"/>
        <w:jc w:val="both"/>
        <w:rPr>
          <w:rFonts w:ascii="Times New Roman" w:hAnsi="Times New Roman"/>
          <w:sz w:val="28"/>
          <w:szCs w:val="28"/>
        </w:rPr>
      </w:pP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4.1.</w:t>
      </w:r>
      <w:r w:rsidRPr="00317527">
        <w:rPr>
          <w:rFonts w:ascii="Times New Roman" w:hAnsi="Times New Roman"/>
          <w:sz w:val="28"/>
          <w:szCs w:val="28"/>
        </w:rPr>
        <w:tab/>
        <w:t>Контроль за соблюдением и исполнением должностными лицами Уполномоченного органа</w:t>
      </w:r>
      <w:r w:rsidRPr="00317527">
        <w:rPr>
          <w:rFonts w:ascii="Times New Roman" w:hAnsi="Times New Roman"/>
          <w:i/>
          <w:iCs/>
          <w:sz w:val="28"/>
          <w:szCs w:val="28"/>
        </w:rPr>
        <w:t xml:space="preserve"> </w:t>
      </w:r>
      <w:r w:rsidRPr="00317527">
        <w:rPr>
          <w:rFonts w:ascii="Times New Roman" w:hAnsi="Times New Roman"/>
          <w:sz w:val="28"/>
          <w:szCs w:val="28"/>
        </w:rPr>
        <w:t>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lastRenderedPageBreak/>
        <w:t xml:space="preserve">4.2. Текущий контроль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w:t>
      </w:r>
      <w:r w:rsidRPr="00317527">
        <w:rPr>
          <w:rFonts w:ascii="Times New Roman" w:hAnsi="Times New Roman"/>
          <w:i/>
          <w:sz w:val="28"/>
          <w:szCs w:val="28"/>
        </w:rPr>
        <w:t>определенные муниципальным правовым актом Уполномоченного органа</w:t>
      </w:r>
      <w:r w:rsidRPr="00317527">
        <w:rPr>
          <w:rFonts w:ascii="Times New Roman" w:hAnsi="Times New Roman"/>
          <w:sz w:val="28"/>
          <w:szCs w:val="28"/>
        </w:rPr>
        <w:t>.</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Текущий контроль осуществляется на постоянной основе.</w:t>
      </w:r>
    </w:p>
    <w:p w:rsidR="00317527" w:rsidRPr="00317527" w:rsidRDefault="00317527" w:rsidP="00317527">
      <w:pPr>
        <w:pStyle w:val="ConsPlusNormal"/>
        <w:ind w:firstLine="709"/>
        <w:jc w:val="both"/>
        <w:rPr>
          <w:rFonts w:ascii="Times New Roman" w:hAnsi="Times New Roman"/>
          <w:sz w:val="28"/>
          <w:szCs w:val="28"/>
        </w:rPr>
      </w:pPr>
      <w:r w:rsidRPr="00317527">
        <w:rPr>
          <w:rFonts w:ascii="Times New Roman" w:hAnsi="Times New Roman"/>
          <w:sz w:val="28"/>
          <w:szCs w:val="28"/>
        </w:rPr>
        <w:t xml:space="preserve">4.3. Контроль над полнотой и качеством </w:t>
      </w:r>
      <w:r w:rsidRPr="00317527">
        <w:rPr>
          <w:rFonts w:ascii="Times New Roman" w:hAnsi="Times New Roman"/>
          <w:spacing w:val="-4"/>
          <w:sz w:val="28"/>
          <w:szCs w:val="28"/>
        </w:rPr>
        <w:t>предоставления муниципальной услуги</w:t>
      </w:r>
      <w:r w:rsidRPr="00317527">
        <w:rPr>
          <w:rFonts w:ascii="Times New Roman" w:hAnsi="Times New Roman"/>
          <w:sz w:val="28"/>
          <w:szCs w:val="28"/>
        </w:rPr>
        <w:t xml:space="preserve">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317527" w:rsidRPr="00317527" w:rsidRDefault="00317527" w:rsidP="00317527">
      <w:pPr>
        <w:pStyle w:val="ConsPlusNormal"/>
        <w:ind w:firstLine="709"/>
        <w:jc w:val="both"/>
        <w:rPr>
          <w:rFonts w:ascii="Times New Roman" w:hAnsi="Times New Roman"/>
          <w:sz w:val="28"/>
          <w:szCs w:val="28"/>
        </w:rPr>
      </w:pPr>
      <w:r w:rsidRPr="00317527">
        <w:rPr>
          <w:rFonts w:ascii="Times New Roman" w:hAnsi="Times New Roman"/>
          <w:sz w:val="28"/>
          <w:szCs w:val="28"/>
        </w:rPr>
        <w:t xml:space="preserve">Контроль над полнотой и качеством </w:t>
      </w:r>
      <w:r w:rsidRPr="00317527">
        <w:rPr>
          <w:rFonts w:ascii="Times New Roman" w:hAnsi="Times New Roman"/>
          <w:spacing w:val="-4"/>
          <w:sz w:val="28"/>
          <w:szCs w:val="28"/>
        </w:rPr>
        <w:t xml:space="preserve">предоставления муниципальной услуги </w:t>
      </w:r>
      <w:r w:rsidRPr="00317527">
        <w:rPr>
          <w:rFonts w:ascii="Times New Roman" w:hAnsi="Times New Roman"/>
          <w:sz w:val="28"/>
          <w:szCs w:val="28"/>
        </w:rPr>
        <w:t xml:space="preserve">осуществляют должностные лица, </w:t>
      </w:r>
      <w:r w:rsidRPr="00317527">
        <w:rPr>
          <w:rFonts w:ascii="Times New Roman" w:hAnsi="Times New Roman"/>
          <w:i/>
          <w:sz w:val="28"/>
          <w:szCs w:val="28"/>
        </w:rPr>
        <w:t>определенные муниципальным правовым актом Уполномоченного органа</w:t>
      </w:r>
      <w:r w:rsidRPr="00317527">
        <w:rPr>
          <w:rFonts w:ascii="Times New Roman" w:hAnsi="Times New Roman"/>
          <w:sz w:val="28"/>
          <w:szCs w:val="28"/>
        </w:rPr>
        <w:t>.</w:t>
      </w:r>
    </w:p>
    <w:p w:rsidR="00317527" w:rsidRPr="00317527" w:rsidRDefault="00317527" w:rsidP="00317527">
      <w:pPr>
        <w:pStyle w:val="ConsPlusNormal"/>
        <w:ind w:firstLine="709"/>
        <w:jc w:val="both"/>
        <w:rPr>
          <w:rFonts w:ascii="Times New Roman" w:hAnsi="Times New Roman"/>
          <w:sz w:val="28"/>
          <w:szCs w:val="28"/>
        </w:rPr>
      </w:pPr>
      <w:r w:rsidRPr="00317527">
        <w:rPr>
          <w:rFonts w:ascii="Times New Roman" w:hAnsi="Times New Roman"/>
          <w:sz w:val="28"/>
          <w:szCs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317527" w:rsidRPr="00317527" w:rsidRDefault="00317527" w:rsidP="00317527">
      <w:pPr>
        <w:tabs>
          <w:tab w:val="left" w:pos="0"/>
        </w:tabs>
        <w:autoSpaceDE w:val="0"/>
        <w:autoSpaceDN w:val="0"/>
        <w:adjustRightInd w:val="0"/>
        <w:ind w:firstLine="709"/>
        <w:jc w:val="both"/>
        <w:outlineLvl w:val="2"/>
        <w:rPr>
          <w:rFonts w:ascii="Times New Roman" w:hAnsi="Times New Roman"/>
          <w:sz w:val="28"/>
          <w:szCs w:val="28"/>
        </w:rPr>
      </w:pPr>
      <w:r w:rsidRPr="00317527">
        <w:rPr>
          <w:rFonts w:ascii="Times New Roman" w:hAnsi="Times New Roman"/>
          <w:sz w:val="28"/>
          <w:szCs w:val="28"/>
        </w:rPr>
        <w:t>Периодичность проверок – плановые 1 раз в год, внеплановые – по конкретному обращению заявителя.</w:t>
      </w:r>
    </w:p>
    <w:p w:rsidR="00317527" w:rsidRPr="00317527" w:rsidRDefault="00317527" w:rsidP="00317527">
      <w:pPr>
        <w:tabs>
          <w:tab w:val="left" w:pos="0"/>
        </w:tabs>
        <w:autoSpaceDE w:val="0"/>
        <w:autoSpaceDN w:val="0"/>
        <w:adjustRightInd w:val="0"/>
        <w:ind w:firstLine="709"/>
        <w:jc w:val="both"/>
        <w:outlineLvl w:val="2"/>
        <w:rPr>
          <w:rFonts w:ascii="Times New Roman" w:hAnsi="Times New Roman"/>
          <w:bCs/>
          <w:snapToGrid w:val="0"/>
          <w:sz w:val="28"/>
          <w:szCs w:val="28"/>
        </w:rPr>
      </w:pPr>
      <w:r w:rsidRPr="00317527">
        <w:rPr>
          <w:rFonts w:ascii="Times New Roman" w:hAnsi="Times New Roman"/>
          <w:sz w:val="28"/>
          <w:szCs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раза в год.</w:t>
      </w:r>
    </w:p>
    <w:p w:rsidR="00317527" w:rsidRPr="00317527" w:rsidRDefault="00317527" w:rsidP="00317527">
      <w:pPr>
        <w:pStyle w:val="ConsPlusNormal"/>
        <w:ind w:firstLine="709"/>
        <w:jc w:val="both"/>
        <w:rPr>
          <w:rFonts w:ascii="Times New Roman" w:hAnsi="Times New Roman"/>
          <w:sz w:val="28"/>
          <w:szCs w:val="28"/>
        </w:rPr>
      </w:pPr>
      <w:r w:rsidRPr="00317527">
        <w:rPr>
          <w:rFonts w:ascii="Times New Roman" w:hAnsi="Times New Roman"/>
          <w:sz w:val="28"/>
          <w:szCs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317527" w:rsidRPr="00317527" w:rsidRDefault="00317527" w:rsidP="00317527">
      <w:pPr>
        <w:pStyle w:val="20"/>
        <w:ind w:firstLine="709"/>
        <w:rPr>
          <w:bCs/>
          <w:snapToGrid w:val="0"/>
          <w:sz w:val="28"/>
          <w:szCs w:val="28"/>
        </w:rPr>
      </w:pPr>
      <w:r w:rsidRPr="00317527">
        <w:rPr>
          <w:sz w:val="28"/>
          <w:szCs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317527" w:rsidRPr="00317527" w:rsidRDefault="00317527" w:rsidP="00317527">
      <w:pPr>
        <w:pStyle w:val="20"/>
        <w:ind w:firstLine="709"/>
        <w:rPr>
          <w:bCs/>
          <w:snapToGrid w:val="0"/>
          <w:sz w:val="28"/>
          <w:szCs w:val="28"/>
        </w:rPr>
      </w:pPr>
      <w:r w:rsidRPr="00317527">
        <w:rPr>
          <w:sz w:val="28"/>
          <w:szCs w:val="28"/>
        </w:rPr>
        <w:t xml:space="preserve">4.5. По результатам  проведенных проверок в случае выявления нарушений законодательства и административного регламента </w:t>
      </w:r>
      <w:r w:rsidRPr="00317527">
        <w:rPr>
          <w:sz w:val="28"/>
          <w:szCs w:val="28"/>
        </w:rPr>
        <w:lastRenderedPageBreak/>
        <w:t>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317527" w:rsidRPr="00317527" w:rsidRDefault="00317527" w:rsidP="00317527">
      <w:pPr>
        <w:pStyle w:val="ConsPlusNormal"/>
        <w:tabs>
          <w:tab w:val="left" w:pos="900"/>
          <w:tab w:val="left" w:pos="1080"/>
        </w:tabs>
        <w:ind w:firstLine="709"/>
        <w:jc w:val="both"/>
        <w:rPr>
          <w:rFonts w:ascii="Times New Roman" w:hAnsi="Times New Roman"/>
          <w:sz w:val="28"/>
          <w:szCs w:val="28"/>
        </w:rPr>
      </w:pPr>
      <w:r w:rsidRPr="00317527">
        <w:rPr>
          <w:rFonts w:ascii="Times New Roman" w:hAnsi="Times New Roman"/>
          <w:sz w:val="28"/>
          <w:szCs w:val="28"/>
        </w:rPr>
        <w:t xml:space="preserve">4.6. Ответственность за неисполнение, ненадлежащее исполнение возложенных обязанностей по </w:t>
      </w:r>
      <w:r w:rsidRPr="00317527">
        <w:rPr>
          <w:rFonts w:ascii="Times New Roman" w:hAnsi="Times New Roman"/>
          <w:spacing w:val="-4"/>
          <w:sz w:val="28"/>
          <w:szCs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317527">
        <w:rPr>
          <w:rFonts w:ascii="Times New Roman" w:hAnsi="Times New Roman"/>
          <w:sz w:val="28"/>
          <w:szCs w:val="28"/>
        </w:rPr>
        <w:t>Российской Федерации</w:t>
      </w:r>
      <w:r w:rsidRPr="00317527">
        <w:rPr>
          <w:rFonts w:ascii="Times New Roman" w:hAnsi="Times New Roman"/>
          <w:spacing w:val="-4"/>
          <w:sz w:val="28"/>
          <w:szCs w:val="28"/>
        </w:rPr>
        <w:t xml:space="preserve">, Кодексом Российской Федерации об административных правонарушениях, </w:t>
      </w:r>
      <w:r w:rsidRPr="00317527">
        <w:rPr>
          <w:rFonts w:ascii="Times New Roman" w:hAnsi="Times New Roman"/>
          <w:sz w:val="28"/>
          <w:szCs w:val="28"/>
        </w:rPr>
        <w:t>возлагается на лиц, замещающих должности в Уполномоченном органе (</w:t>
      </w:r>
      <w:r w:rsidRPr="00317527">
        <w:rPr>
          <w:rFonts w:ascii="Times New Roman" w:hAnsi="Times New Roman"/>
          <w:i/>
          <w:sz w:val="28"/>
          <w:szCs w:val="28"/>
        </w:rPr>
        <w:t>структурном подразделении – при наличии</w:t>
      </w:r>
      <w:r w:rsidRPr="00317527">
        <w:rPr>
          <w:rFonts w:ascii="Times New Roman" w:hAnsi="Times New Roman"/>
          <w:sz w:val="28"/>
          <w:szCs w:val="28"/>
        </w:rPr>
        <w:t xml:space="preserve">), и </w:t>
      </w:r>
      <w:r w:rsidRPr="00317527">
        <w:rPr>
          <w:rFonts w:ascii="Times New Roman" w:hAnsi="Times New Roman"/>
          <w:i/>
          <w:sz w:val="28"/>
          <w:szCs w:val="28"/>
        </w:rPr>
        <w:t>работников МФЦ</w:t>
      </w:r>
      <w:r w:rsidRPr="00317527">
        <w:rPr>
          <w:rFonts w:ascii="Times New Roman" w:hAnsi="Times New Roman"/>
          <w:sz w:val="28"/>
          <w:szCs w:val="28"/>
        </w:rPr>
        <w:t>, ответственных за предоставление муниципальной услуги.</w:t>
      </w:r>
    </w:p>
    <w:p w:rsidR="00317527" w:rsidRPr="00317527" w:rsidRDefault="00317527" w:rsidP="00317527">
      <w:pPr>
        <w:autoSpaceDE w:val="0"/>
        <w:autoSpaceDN w:val="0"/>
        <w:adjustRightInd w:val="0"/>
        <w:ind w:firstLine="709"/>
        <w:jc w:val="both"/>
        <w:rPr>
          <w:rFonts w:ascii="Times New Roman" w:hAnsi="Times New Roman"/>
          <w:i/>
          <w:sz w:val="28"/>
          <w:szCs w:val="28"/>
        </w:rPr>
      </w:pPr>
      <w:r w:rsidRPr="00317527">
        <w:rPr>
          <w:rFonts w:ascii="Times New Roman" w:hAnsi="Times New Roman"/>
          <w:sz w:val="28"/>
          <w:szCs w:val="28"/>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317527" w:rsidRPr="00317527" w:rsidRDefault="00317527" w:rsidP="00317527">
      <w:pPr>
        <w:pStyle w:val="ConsPlusNormal"/>
        <w:tabs>
          <w:tab w:val="left" w:pos="900"/>
          <w:tab w:val="left" w:pos="1080"/>
        </w:tabs>
        <w:ind w:firstLine="540"/>
        <w:jc w:val="both"/>
        <w:rPr>
          <w:rFonts w:ascii="Times New Roman" w:hAnsi="Times New Roman"/>
          <w:sz w:val="28"/>
          <w:szCs w:val="28"/>
        </w:rPr>
      </w:pPr>
    </w:p>
    <w:p w:rsidR="00317527" w:rsidRPr="00317527" w:rsidRDefault="00317527" w:rsidP="00AC1E44">
      <w:pPr>
        <w:jc w:val="center"/>
        <w:rPr>
          <w:rFonts w:ascii="Times New Roman" w:hAnsi="Times New Roman"/>
          <w:sz w:val="28"/>
          <w:szCs w:val="28"/>
        </w:rPr>
      </w:pPr>
      <w:r w:rsidRPr="00317527">
        <w:rPr>
          <w:rFonts w:ascii="Times New Roman" w:hAnsi="Times New Roman"/>
          <w:sz w:val="28"/>
          <w:szCs w:val="28"/>
        </w:rPr>
        <w:t xml:space="preserve">V. Досудебный (внесудебный) порядок обжалования решений и действий (бездействия) Уполномоченного органа, его должностных лиц либо муниципальных служащих, МФЦ, его работников </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Заявитель может обратиться с жалобой, в том числе в следующих случаях:</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1) нарушение срока регистрации запроса о предоставлении муниципальной услуги;</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2) нарушение срока предоставления муниципальной услуги;</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lastRenderedPageBreak/>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w:t>
      </w:r>
      <w:r w:rsidR="00AC1E44">
        <w:rPr>
          <w:rFonts w:ascii="Times New Roman" w:hAnsi="Times New Roman"/>
          <w:sz w:val="28"/>
          <w:szCs w:val="28"/>
        </w:rPr>
        <w:t>Кичменгско-Городецкого муниципального округа</w:t>
      </w:r>
      <w:r w:rsidR="00AC1E44" w:rsidRPr="00317527">
        <w:rPr>
          <w:rFonts w:ascii="Times New Roman" w:hAnsi="Times New Roman"/>
          <w:sz w:val="28"/>
          <w:szCs w:val="28"/>
        </w:rPr>
        <w:t xml:space="preserve"> </w:t>
      </w:r>
      <w:r w:rsidRPr="00317527">
        <w:rPr>
          <w:rFonts w:ascii="Times New Roman" w:hAnsi="Times New Roman"/>
          <w:sz w:val="28"/>
          <w:szCs w:val="28"/>
        </w:rPr>
        <w:t>для предоставления муниципальной услуги;</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 xml:space="preserve">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w:t>
      </w:r>
      <w:r w:rsidR="00AC1E44">
        <w:rPr>
          <w:rFonts w:ascii="Times New Roman" w:hAnsi="Times New Roman"/>
          <w:sz w:val="28"/>
          <w:szCs w:val="28"/>
        </w:rPr>
        <w:t>Кичменгско-Городецкого муниципального округа</w:t>
      </w:r>
      <w:r w:rsidR="00AC1E44" w:rsidRPr="00317527">
        <w:rPr>
          <w:rFonts w:ascii="Times New Roman" w:hAnsi="Times New Roman"/>
          <w:sz w:val="28"/>
          <w:szCs w:val="28"/>
        </w:rPr>
        <w:t xml:space="preserve"> </w:t>
      </w:r>
      <w:r w:rsidRPr="00317527">
        <w:rPr>
          <w:rFonts w:ascii="Times New Roman" w:hAnsi="Times New Roman"/>
          <w:sz w:val="28"/>
          <w:szCs w:val="28"/>
        </w:rPr>
        <w:t>для предоставления муниципальной услуги;</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r w:rsidR="00AC1E44">
        <w:rPr>
          <w:rFonts w:ascii="Times New Roman" w:hAnsi="Times New Roman"/>
          <w:sz w:val="28"/>
          <w:szCs w:val="28"/>
        </w:rPr>
        <w:t xml:space="preserve"> Кичменгско-Городецкого муниципального округа;</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w:t>
      </w:r>
      <w:r w:rsidR="00AC1E44" w:rsidRPr="00AC1E44">
        <w:rPr>
          <w:rFonts w:ascii="Times New Roman" w:hAnsi="Times New Roman"/>
          <w:sz w:val="28"/>
          <w:szCs w:val="28"/>
        </w:rPr>
        <w:t xml:space="preserve"> </w:t>
      </w:r>
      <w:r w:rsidR="00AC1E44">
        <w:rPr>
          <w:rFonts w:ascii="Times New Roman" w:hAnsi="Times New Roman"/>
          <w:sz w:val="28"/>
          <w:szCs w:val="28"/>
        </w:rPr>
        <w:t xml:space="preserve">Кичменгско-Городецкого муниципального округа </w:t>
      </w:r>
      <w:r w:rsidRPr="00317527">
        <w:rPr>
          <w:rFonts w:ascii="Times New Roman" w:hAnsi="Times New Roman"/>
          <w:sz w:val="28"/>
          <w:szCs w:val="28"/>
        </w:rPr>
        <w:t>;</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 xml:space="preserve">7) отказ Уполномоченного органа,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w:t>
      </w:r>
      <w:r w:rsidR="00AC1E44">
        <w:rPr>
          <w:rFonts w:ascii="Times New Roman" w:hAnsi="Times New Roman"/>
          <w:sz w:val="28"/>
          <w:szCs w:val="28"/>
        </w:rPr>
        <w:t xml:space="preserve"> Кичменгско-Городецкого муниципального округа</w:t>
      </w:r>
      <w:r w:rsidRPr="00317527">
        <w:rPr>
          <w:rFonts w:ascii="Times New Roman" w:hAnsi="Times New Roman"/>
          <w:sz w:val="28"/>
          <w:szCs w:val="28"/>
        </w:rPr>
        <w:t>;</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317527">
        <w:rPr>
          <w:rFonts w:ascii="Times New Roman" w:hAnsi="Times New Roman"/>
          <w:sz w:val="28"/>
          <w:szCs w:val="28"/>
        </w:rPr>
        <w:lastRenderedPageBreak/>
        <w:t>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5.3. Основанием для начала процедуры досудебного (внесудебного) обжалования является поступление жалобы заявителя.</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 xml:space="preserve">Жалоба подается в письменной форме на бумажном носителе, в электронной форме. </w:t>
      </w:r>
    </w:p>
    <w:p w:rsidR="00317527" w:rsidRPr="00317527" w:rsidRDefault="00317527" w:rsidP="00317527">
      <w:pPr>
        <w:ind w:right="-5" w:firstLine="709"/>
        <w:jc w:val="both"/>
        <w:rPr>
          <w:rFonts w:ascii="Times New Roman" w:hAnsi="Times New Roman"/>
          <w:color w:val="000000" w:themeColor="text1"/>
          <w:sz w:val="28"/>
          <w:szCs w:val="28"/>
        </w:rPr>
      </w:pPr>
      <w:r w:rsidRPr="00317527">
        <w:rPr>
          <w:rFonts w:ascii="Times New Roman" w:hAnsi="Times New Roman"/>
          <w:color w:val="000000" w:themeColor="text1"/>
          <w:sz w:val="28"/>
          <w:szCs w:val="28"/>
        </w:rPr>
        <w:lastRenderedPageBreak/>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w:t>
      </w:r>
    </w:p>
    <w:p w:rsidR="00317527" w:rsidRPr="00317527" w:rsidRDefault="00317527" w:rsidP="00317527">
      <w:pPr>
        <w:autoSpaceDE w:val="0"/>
        <w:autoSpaceDN w:val="0"/>
        <w:adjustRightInd w:val="0"/>
        <w:ind w:firstLine="709"/>
        <w:jc w:val="both"/>
        <w:rPr>
          <w:rFonts w:ascii="Times New Roman" w:hAnsi="Times New Roman"/>
          <w:color w:val="000000" w:themeColor="text1"/>
          <w:sz w:val="28"/>
          <w:szCs w:val="28"/>
        </w:rPr>
      </w:pPr>
      <w:r w:rsidRPr="00317527">
        <w:rPr>
          <w:rFonts w:ascii="Times New Roman" w:hAnsi="Times New Roman"/>
          <w:color w:val="000000" w:themeColor="text1"/>
          <w:sz w:val="28"/>
          <w:szCs w:val="28"/>
        </w:rPr>
        <w:t>Жалоба на решения и действия (бездействие) МФЦ, его работника может быть направлена по почте, с использованием сети «Интернет», официального сайта МФЦ, Единого портала либо Регионального портала, а также может быть принята при личном приеме заявителя.</w:t>
      </w:r>
    </w:p>
    <w:p w:rsidR="00317527" w:rsidRPr="00317527" w:rsidRDefault="00317527" w:rsidP="00317527">
      <w:pPr>
        <w:pStyle w:val="ConsPlusNormal"/>
        <w:ind w:firstLine="709"/>
        <w:jc w:val="both"/>
        <w:rPr>
          <w:rFonts w:ascii="Times New Roman" w:hAnsi="Times New Roman"/>
          <w:sz w:val="28"/>
          <w:szCs w:val="28"/>
        </w:rPr>
      </w:pPr>
      <w:r w:rsidRPr="00317527">
        <w:rPr>
          <w:rFonts w:ascii="Times New Roman" w:hAnsi="Times New Roman"/>
          <w:sz w:val="28"/>
          <w:szCs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317527" w:rsidRPr="00317527" w:rsidRDefault="00317527" w:rsidP="00317527">
      <w:pPr>
        <w:pStyle w:val="ConsPlusNormal"/>
        <w:ind w:firstLine="709"/>
        <w:jc w:val="both"/>
        <w:rPr>
          <w:rFonts w:ascii="Times New Roman" w:hAnsi="Times New Roman"/>
          <w:sz w:val="28"/>
          <w:szCs w:val="28"/>
        </w:rPr>
      </w:pPr>
      <w:r w:rsidRPr="00317527">
        <w:rPr>
          <w:rFonts w:ascii="Times New Roman" w:hAnsi="Times New Roman"/>
          <w:sz w:val="28"/>
          <w:szCs w:val="28"/>
        </w:rPr>
        <w:t>5.4. В досудебном порядке могут быть обжалованы действия (бездействие) и решения:</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 xml:space="preserve">должностных лиц Уполномоченного органа, муниципальных служащих – </w:t>
      </w:r>
      <w:r w:rsidRPr="00317527">
        <w:rPr>
          <w:rFonts w:ascii="Times New Roman" w:hAnsi="Times New Roman"/>
          <w:i/>
          <w:sz w:val="28"/>
          <w:szCs w:val="28"/>
        </w:rPr>
        <w:t>руководителю Уполномоченного органа;</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работника МФЦ - руководителю МФЦ;</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руководителя МФЦ, МФЦ - органу местного самоуправления, являющемуся учредителем МФЦ.</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 xml:space="preserve">5.5. </w:t>
      </w:r>
      <w:r w:rsidRPr="00317527">
        <w:rPr>
          <w:rFonts w:ascii="Times New Roman" w:eastAsia="Calibri" w:hAnsi="Times New Roman"/>
          <w:i/>
          <w:sz w:val="28"/>
          <w:szCs w:val="28"/>
        </w:rPr>
        <w:t xml:space="preserve">Процедуру подачи жалоб, направляемых в электронной форме, а также порядок их рассмотрения необходимо прописать в соответствии с </w:t>
      </w:r>
      <w:r w:rsidRPr="00317527">
        <w:rPr>
          <w:rFonts w:ascii="Times New Roman" w:hAnsi="Times New Roman"/>
          <w:i/>
          <w:sz w:val="28"/>
          <w:szCs w:val="28"/>
        </w:rPr>
        <w:t xml:space="preserve"> Особенностями подачи и рассмотрения жалоб на решения и действия (бездействие) органов местного самоуправления и их должностных лиц, муниципальных служащих, установленными муниципальными правовыми актами.</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5.6. Жалоба должна содержать:</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наименование Уполномоченного органа,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 xml:space="preserve">фамилию, имя, отчество (последнее – при наличии), сведения о месте жительства заявителя – физического лица, а также номер (номера) </w:t>
      </w:r>
      <w:r w:rsidRPr="00317527">
        <w:rPr>
          <w:rFonts w:ascii="Times New Roman" w:hAnsi="Times New Roman"/>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 xml:space="preserve">5.7. Жалоба, поступившая в Уполномоченный орган, МФЦ, учредителю МФЦ,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5.8. По результатам рассмотрения жалобы принимается одно из следующих решений:</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w:t>
      </w:r>
      <w:r w:rsidR="00AC1E44">
        <w:rPr>
          <w:rFonts w:ascii="Times New Roman" w:hAnsi="Times New Roman"/>
          <w:sz w:val="28"/>
          <w:szCs w:val="28"/>
        </w:rPr>
        <w:t>Кичменгско-Городецкого муниципального округа;</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в удовлетворении жалобы отказывается.</w:t>
      </w:r>
    </w:p>
    <w:p w:rsidR="00317527" w:rsidRPr="00317527" w:rsidRDefault="00317527" w:rsidP="00317527">
      <w:pPr>
        <w:autoSpaceDE w:val="0"/>
        <w:autoSpaceDN w:val="0"/>
        <w:adjustRightInd w:val="0"/>
        <w:ind w:firstLine="709"/>
        <w:jc w:val="both"/>
        <w:rPr>
          <w:rFonts w:ascii="Times New Roman" w:hAnsi="Times New Roman"/>
          <w:sz w:val="28"/>
          <w:szCs w:val="28"/>
        </w:rPr>
      </w:pPr>
      <w:r w:rsidRPr="00317527">
        <w:rPr>
          <w:rFonts w:ascii="Times New Roman" w:hAnsi="Times New Roman"/>
          <w:sz w:val="28"/>
          <w:szCs w:val="28"/>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 xml:space="preserve">5.10.  В случае признания жалобы подлежащей удовлетворению в ответе заявителю, указанном в пункте 5.9 административного регламента, дается информация о действиях, осуществляемых Уполномоченным органом, </w:t>
      </w:r>
      <w:r w:rsidRPr="00317527">
        <w:rPr>
          <w:rFonts w:ascii="Times New Roman" w:hAnsi="Times New Roman"/>
          <w:sz w:val="28"/>
          <w:szCs w:val="28"/>
        </w:rPr>
        <w:lastRenderedPageBreak/>
        <w:t>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17527" w:rsidRPr="00317527" w:rsidRDefault="00317527" w:rsidP="00317527">
      <w:pPr>
        <w:ind w:firstLine="709"/>
        <w:jc w:val="both"/>
        <w:rPr>
          <w:rFonts w:ascii="Times New Roman" w:hAnsi="Times New Roman"/>
          <w:sz w:val="28"/>
          <w:szCs w:val="28"/>
        </w:rPr>
      </w:pPr>
      <w:r w:rsidRPr="00317527">
        <w:rPr>
          <w:rFonts w:ascii="Times New Roman" w:hAnsi="Times New Roman"/>
          <w:sz w:val="28"/>
          <w:szCs w:val="28"/>
        </w:rPr>
        <w:t>5.11. В случае признания жалобы не подлежащей удовлетворению в ответе заявителю, указанном в пункте 5.9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317527" w:rsidRPr="00317527" w:rsidRDefault="00317527" w:rsidP="00317527">
      <w:pPr>
        <w:ind w:firstLine="709"/>
        <w:jc w:val="both"/>
        <w:rPr>
          <w:rFonts w:ascii="Times New Roman" w:eastAsia="Calibri" w:hAnsi="Times New Roman"/>
          <w:iCs/>
          <w:sz w:val="28"/>
          <w:szCs w:val="28"/>
        </w:rPr>
      </w:pPr>
      <w:r w:rsidRPr="00317527">
        <w:rPr>
          <w:rFonts w:ascii="Times New Roman" w:hAnsi="Times New Roman"/>
          <w:sz w:val="28"/>
          <w:szCs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317527" w:rsidRDefault="00317527"/>
    <w:p w:rsidR="00AC1E44" w:rsidRDefault="00AC1E44"/>
    <w:p w:rsidR="00AC1E44" w:rsidRDefault="00AC1E44"/>
    <w:p w:rsidR="00AC1E44" w:rsidRDefault="00AC1E44"/>
    <w:p w:rsidR="00AC1E44" w:rsidRDefault="00AC1E44"/>
    <w:p w:rsidR="00AC1E44" w:rsidRDefault="00AC1E44"/>
    <w:p w:rsidR="00AC1E44" w:rsidRDefault="00AC1E44"/>
    <w:p w:rsidR="00AC1E44" w:rsidRDefault="00AC1E44"/>
    <w:p w:rsidR="00AC1E44" w:rsidRDefault="00AC1E44"/>
    <w:p w:rsidR="00AC1E44" w:rsidRDefault="00AC1E44"/>
    <w:p w:rsidR="00AC1E44" w:rsidRDefault="00AC1E44"/>
    <w:p w:rsidR="00AC1E44" w:rsidRDefault="00AC1E44"/>
    <w:p w:rsidR="00AC1E44" w:rsidRDefault="00AC1E44"/>
    <w:p w:rsidR="00AC1E44" w:rsidRDefault="00AC1E44"/>
    <w:p w:rsidR="00AC1E44" w:rsidRDefault="00AC1E44"/>
    <w:p w:rsidR="00AC1E44" w:rsidRDefault="00AC1E44"/>
    <w:p w:rsidR="00AC1E44" w:rsidRDefault="00AC1E44"/>
    <w:p w:rsidR="005B2DA5" w:rsidRPr="008B597B" w:rsidRDefault="005B2DA5" w:rsidP="005B2DA5">
      <w:pPr>
        <w:pStyle w:val="ConsPlusNormal"/>
        <w:widowControl/>
        <w:spacing w:after="0"/>
        <w:ind w:left="3545" w:firstLine="0"/>
        <w:rPr>
          <w:rFonts w:ascii="Times New Roman" w:hAnsi="Times New Roman"/>
          <w:sz w:val="26"/>
          <w:szCs w:val="26"/>
        </w:rPr>
      </w:pPr>
      <w:r>
        <w:rPr>
          <w:rFonts w:ascii="Times New Roman" w:hAnsi="Times New Roman"/>
          <w:b/>
          <w:bCs/>
          <w:sz w:val="26"/>
          <w:szCs w:val="26"/>
        </w:rPr>
        <w:lastRenderedPageBreak/>
        <w:t xml:space="preserve">                              </w:t>
      </w:r>
      <w:r w:rsidRPr="008B597B">
        <w:rPr>
          <w:rFonts w:ascii="Times New Roman" w:hAnsi="Times New Roman"/>
          <w:sz w:val="26"/>
          <w:szCs w:val="26"/>
        </w:rPr>
        <w:t>Приложение 1</w:t>
      </w:r>
    </w:p>
    <w:p w:rsidR="005B2DA5" w:rsidRPr="008B597B" w:rsidRDefault="005B2DA5" w:rsidP="005B2DA5">
      <w:pPr>
        <w:pStyle w:val="ConsPlusNormal"/>
        <w:spacing w:after="0" w:line="288" w:lineRule="auto"/>
        <w:jc w:val="both"/>
        <w:rPr>
          <w:rFonts w:ascii="Times New Roman" w:hAnsi="Times New Roman"/>
          <w:sz w:val="26"/>
          <w:szCs w:val="26"/>
        </w:rPr>
      </w:pPr>
      <w:r>
        <w:rPr>
          <w:rFonts w:ascii="Times New Roman" w:hAnsi="Times New Roman"/>
          <w:sz w:val="26"/>
          <w:szCs w:val="26"/>
        </w:rPr>
        <w:t xml:space="preserve">                                                                      </w:t>
      </w:r>
      <w:r w:rsidRPr="008B597B">
        <w:rPr>
          <w:rFonts w:ascii="Times New Roman" w:hAnsi="Times New Roman"/>
          <w:sz w:val="26"/>
          <w:szCs w:val="26"/>
        </w:rPr>
        <w:t>к административному регламенту</w:t>
      </w:r>
    </w:p>
    <w:p w:rsidR="005B2DA5" w:rsidRPr="008B597B" w:rsidRDefault="005B2DA5" w:rsidP="005B2DA5">
      <w:pPr>
        <w:spacing w:after="0" w:line="288" w:lineRule="auto"/>
        <w:ind w:left="4536"/>
        <w:rPr>
          <w:rFonts w:ascii="Times New Roman" w:hAnsi="Times New Roman"/>
          <w:sz w:val="26"/>
          <w:szCs w:val="26"/>
        </w:rPr>
      </w:pPr>
      <w:r>
        <w:rPr>
          <w:rFonts w:ascii="Times New Roman" w:hAnsi="Times New Roman"/>
          <w:sz w:val="26"/>
          <w:szCs w:val="26"/>
        </w:rPr>
        <w:t xml:space="preserve">      _</w:t>
      </w:r>
      <w:r w:rsidRPr="008B597B">
        <w:rPr>
          <w:rFonts w:ascii="Times New Roman" w:hAnsi="Times New Roman"/>
          <w:sz w:val="26"/>
          <w:szCs w:val="26"/>
        </w:rPr>
        <w:t>____________</w:t>
      </w:r>
      <w:r>
        <w:rPr>
          <w:rFonts w:ascii="Times New Roman" w:hAnsi="Times New Roman"/>
          <w:sz w:val="26"/>
          <w:szCs w:val="26"/>
        </w:rPr>
        <w:t>________________________</w:t>
      </w:r>
    </w:p>
    <w:p w:rsidR="005B2DA5" w:rsidRPr="008B597B" w:rsidRDefault="005B2DA5" w:rsidP="005B2DA5">
      <w:pPr>
        <w:autoSpaceDE w:val="0"/>
        <w:autoSpaceDN w:val="0"/>
        <w:adjustRightInd w:val="0"/>
        <w:spacing w:after="0"/>
        <w:rPr>
          <w:rFonts w:ascii="Times New Roman" w:hAnsi="Times New Roman"/>
          <w:sz w:val="20"/>
        </w:rPr>
      </w:pPr>
      <w:r w:rsidRPr="008B597B">
        <w:rPr>
          <w:rFonts w:ascii="Times New Roman" w:hAnsi="Times New Roman"/>
          <w:sz w:val="26"/>
          <w:szCs w:val="26"/>
        </w:rPr>
        <w:t xml:space="preserve">                              </w:t>
      </w:r>
      <w:r w:rsidRPr="008B597B">
        <w:rPr>
          <w:rFonts w:ascii="Times New Roman" w:hAnsi="Times New Roman"/>
          <w:sz w:val="26"/>
          <w:szCs w:val="26"/>
        </w:rPr>
        <w:tab/>
      </w:r>
      <w:r w:rsidRPr="008B597B">
        <w:rPr>
          <w:rFonts w:ascii="Times New Roman" w:hAnsi="Times New Roman"/>
          <w:sz w:val="26"/>
          <w:szCs w:val="26"/>
        </w:rPr>
        <w:tab/>
      </w:r>
      <w:r w:rsidRPr="008B597B">
        <w:rPr>
          <w:rFonts w:ascii="Times New Roman" w:hAnsi="Times New Roman"/>
          <w:sz w:val="26"/>
          <w:szCs w:val="26"/>
        </w:rPr>
        <w:tab/>
      </w:r>
      <w:r w:rsidRPr="008B597B">
        <w:rPr>
          <w:rFonts w:ascii="Times New Roman" w:hAnsi="Times New Roman"/>
          <w:sz w:val="26"/>
          <w:szCs w:val="26"/>
        </w:rPr>
        <w:tab/>
      </w:r>
      <w:r w:rsidRPr="008B597B">
        <w:rPr>
          <w:rFonts w:ascii="Times New Roman" w:hAnsi="Times New Roman"/>
          <w:sz w:val="26"/>
          <w:szCs w:val="26"/>
        </w:rPr>
        <w:tab/>
        <w:t xml:space="preserve"> </w:t>
      </w:r>
      <w:r>
        <w:rPr>
          <w:rFonts w:ascii="Times New Roman" w:hAnsi="Times New Roman"/>
          <w:sz w:val="26"/>
          <w:szCs w:val="26"/>
        </w:rPr>
        <w:t>(</w:t>
      </w:r>
      <w:r w:rsidRPr="008B597B">
        <w:rPr>
          <w:rFonts w:ascii="Times New Roman" w:hAnsi="Times New Roman"/>
          <w:sz w:val="20"/>
        </w:rPr>
        <w:t>наименование органа местного самоуправления)</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w:t>
      </w:r>
      <w:r>
        <w:rPr>
          <w:rFonts w:ascii="Times New Roman" w:hAnsi="Times New Roman"/>
          <w:sz w:val="26"/>
          <w:szCs w:val="26"/>
        </w:rPr>
        <w:t xml:space="preserve">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от гражданина(ки)_____________________</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w:t>
      </w:r>
      <w:r>
        <w:rPr>
          <w:rFonts w:ascii="Times New Roman" w:hAnsi="Times New Roman"/>
          <w:sz w:val="26"/>
          <w:szCs w:val="26"/>
        </w:rPr>
        <w:t xml:space="preserve">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_______</w:t>
      </w:r>
      <w:r w:rsidRPr="008B597B">
        <w:rPr>
          <w:rFonts w:ascii="Times New Roman" w:hAnsi="Times New Roman"/>
          <w:sz w:val="26"/>
          <w:szCs w:val="26"/>
        </w:rPr>
        <w:t>______________________________,</w:t>
      </w:r>
    </w:p>
    <w:p w:rsidR="005B2DA5" w:rsidRPr="00A829CE" w:rsidRDefault="005B2DA5" w:rsidP="005B2DA5">
      <w:pPr>
        <w:autoSpaceDE w:val="0"/>
        <w:autoSpaceDN w:val="0"/>
        <w:adjustRightInd w:val="0"/>
        <w:spacing w:after="0"/>
        <w:rPr>
          <w:rFonts w:ascii="Times New Roman" w:hAnsi="Times New Roman"/>
          <w:sz w:val="20"/>
        </w:rPr>
      </w:pPr>
      <w:r w:rsidRPr="008B597B">
        <w:rPr>
          <w:rFonts w:ascii="Times New Roman" w:hAnsi="Times New Roman"/>
          <w:sz w:val="26"/>
          <w:szCs w:val="26"/>
        </w:rPr>
        <w:t xml:space="preserve">                                       </w:t>
      </w:r>
      <w:r w:rsidRPr="008B597B">
        <w:rPr>
          <w:rFonts w:ascii="Times New Roman" w:hAnsi="Times New Roman"/>
          <w:sz w:val="26"/>
          <w:szCs w:val="26"/>
        </w:rPr>
        <w:tab/>
      </w:r>
      <w:r w:rsidRPr="008B597B">
        <w:rPr>
          <w:rFonts w:ascii="Times New Roman" w:hAnsi="Times New Roman"/>
          <w:sz w:val="26"/>
          <w:szCs w:val="26"/>
        </w:rPr>
        <w:tab/>
      </w:r>
      <w:r w:rsidRPr="008B597B">
        <w:rPr>
          <w:rFonts w:ascii="Times New Roman" w:hAnsi="Times New Roman"/>
          <w:sz w:val="26"/>
          <w:szCs w:val="26"/>
        </w:rPr>
        <w:tab/>
      </w:r>
      <w:r w:rsidRPr="008B597B">
        <w:rPr>
          <w:rFonts w:ascii="Times New Roman" w:hAnsi="Times New Roman"/>
          <w:sz w:val="26"/>
          <w:szCs w:val="26"/>
        </w:rPr>
        <w:tab/>
      </w:r>
      <w:r w:rsidRPr="008B597B">
        <w:rPr>
          <w:rFonts w:ascii="Times New Roman" w:hAnsi="Times New Roman"/>
          <w:sz w:val="26"/>
          <w:szCs w:val="26"/>
        </w:rPr>
        <w:tab/>
        <w:t xml:space="preserve"> </w:t>
      </w:r>
      <w:r w:rsidRPr="00A829CE">
        <w:rPr>
          <w:rFonts w:ascii="Times New Roman" w:hAnsi="Times New Roman"/>
          <w:sz w:val="20"/>
        </w:rPr>
        <w:t>(фамилия, имя, отчество)</w:t>
      </w:r>
    </w:p>
    <w:p w:rsidR="005B2DA5"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w:t>
      </w:r>
      <w:r w:rsidRPr="008B597B">
        <w:rPr>
          <w:rFonts w:ascii="Times New Roman" w:hAnsi="Times New Roman"/>
          <w:sz w:val="26"/>
          <w:szCs w:val="26"/>
        </w:rPr>
        <w:tab/>
      </w:r>
      <w:r w:rsidRPr="008B597B">
        <w:rPr>
          <w:rFonts w:ascii="Times New Roman" w:hAnsi="Times New Roman"/>
          <w:sz w:val="26"/>
          <w:szCs w:val="26"/>
        </w:rPr>
        <w:tab/>
      </w:r>
      <w:r w:rsidRPr="008B597B">
        <w:rPr>
          <w:rFonts w:ascii="Times New Roman" w:hAnsi="Times New Roman"/>
          <w:sz w:val="26"/>
          <w:szCs w:val="26"/>
        </w:rPr>
        <w:tab/>
      </w:r>
      <w:r w:rsidRPr="008B597B">
        <w:rPr>
          <w:rFonts w:ascii="Times New Roman" w:hAnsi="Times New Roman"/>
          <w:sz w:val="26"/>
          <w:szCs w:val="26"/>
        </w:rPr>
        <w:tab/>
      </w:r>
      <w:r>
        <w:rPr>
          <w:rFonts w:ascii="Times New Roman" w:hAnsi="Times New Roman"/>
          <w:sz w:val="26"/>
          <w:szCs w:val="26"/>
        </w:rPr>
        <w:t xml:space="preserve">   </w:t>
      </w:r>
      <w:r w:rsidRPr="008B597B">
        <w:rPr>
          <w:rFonts w:ascii="Times New Roman" w:hAnsi="Times New Roman"/>
          <w:sz w:val="26"/>
          <w:szCs w:val="26"/>
        </w:rPr>
        <w:t>проживающего (ей) по адресу:</w:t>
      </w:r>
      <w:r>
        <w:rPr>
          <w:rFonts w:ascii="Times New Roman" w:hAnsi="Times New Roman"/>
          <w:sz w:val="26"/>
          <w:szCs w:val="26"/>
        </w:rPr>
        <w:t>___________</w:t>
      </w:r>
    </w:p>
    <w:p w:rsidR="005B2DA5" w:rsidRDefault="005B2DA5" w:rsidP="005B2DA5">
      <w:pPr>
        <w:autoSpaceDE w:val="0"/>
        <w:autoSpaceDN w:val="0"/>
        <w:adjustRightInd w:val="0"/>
        <w:spacing w:after="0"/>
        <w:rPr>
          <w:rFonts w:ascii="Times New Roman" w:hAnsi="Times New Roman"/>
          <w:sz w:val="26"/>
          <w:szCs w:val="26"/>
        </w:rPr>
      </w:pPr>
      <w:r>
        <w:rPr>
          <w:rFonts w:ascii="Times New Roman" w:hAnsi="Times New Roman"/>
          <w:sz w:val="26"/>
          <w:szCs w:val="26"/>
        </w:rPr>
        <w:t xml:space="preserve">                                                                    _____________________________________</w:t>
      </w:r>
    </w:p>
    <w:p w:rsidR="005B2DA5" w:rsidRPr="008B597B" w:rsidRDefault="005B2DA5" w:rsidP="005B2DA5">
      <w:pPr>
        <w:autoSpaceDE w:val="0"/>
        <w:autoSpaceDN w:val="0"/>
        <w:adjustRightInd w:val="0"/>
        <w:spacing w:after="0"/>
        <w:rPr>
          <w:rFonts w:ascii="Times New Roman" w:hAnsi="Times New Roman"/>
          <w:sz w:val="26"/>
          <w:szCs w:val="26"/>
        </w:rPr>
      </w:pPr>
      <w:r>
        <w:rPr>
          <w:rFonts w:ascii="Times New Roman" w:hAnsi="Times New Roman"/>
          <w:sz w:val="26"/>
          <w:szCs w:val="26"/>
        </w:rPr>
        <w:t xml:space="preserve">                                                                    _____________________________________.</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w:t>
      </w:r>
      <w:r w:rsidRPr="008B597B">
        <w:rPr>
          <w:rFonts w:ascii="Times New Roman" w:hAnsi="Times New Roman"/>
          <w:sz w:val="26"/>
          <w:szCs w:val="26"/>
        </w:rPr>
        <w:tab/>
      </w:r>
      <w:r w:rsidRPr="008B597B">
        <w:rPr>
          <w:rFonts w:ascii="Times New Roman" w:hAnsi="Times New Roman"/>
          <w:sz w:val="26"/>
          <w:szCs w:val="26"/>
        </w:rPr>
        <w:tab/>
      </w:r>
      <w:r w:rsidRPr="008B597B">
        <w:rPr>
          <w:rFonts w:ascii="Times New Roman" w:hAnsi="Times New Roman"/>
          <w:sz w:val="26"/>
          <w:szCs w:val="26"/>
        </w:rPr>
        <w:tab/>
      </w:r>
      <w:r w:rsidRPr="008B597B">
        <w:rPr>
          <w:rFonts w:ascii="Times New Roman" w:hAnsi="Times New Roman"/>
          <w:sz w:val="26"/>
          <w:szCs w:val="26"/>
        </w:rPr>
        <w:tab/>
      </w:r>
    </w:p>
    <w:p w:rsidR="005B2DA5" w:rsidRPr="008B597B" w:rsidRDefault="005B2DA5" w:rsidP="005B2DA5">
      <w:pPr>
        <w:autoSpaceDE w:val="0"/>
        <w:autoSpaceDN w:val="0"/>
        <w:adjustRightInd w:val="0"/>
        <w:outlineLvl w:val="0"/>
        <w:rPr>
          <w:rFonts w:ascii="Times New Roman" w:hAnsi="Times New Roman"/>
          <w:sz w:val="26"/>
          <w:szCs w:val="26"/>
        </w:rPr>
      </w:pPr>
    </w:p>
    <w:p w:rsidR="005B2DA5" w:rsidRPr="008B597B" w:rsidRDefault="005B2DA5" w:rsidP="005B2DA5">
      <w:pPr>
        <w:autoSpaceDE w:val="0"/>
        <w:autoSpaceDN w:val="0"/>
        <w:adjustRightInd w:val="0"/>
        <w:spacing w:after="0"/>
        <w:jc w:val="center"/>
        <w:rPr>
          <w:rFonts w:ascii="Times New Roman" w:hAnsi="Times New Roman"/>
          <w:sz w:val="26"/>
          <w:szCs w:val="26"/>
        </w:rPr>
      </w:pPr>
      <w:r w:rsidRPr="008B597B">
        <w:rPr>
          <w:rFonts w:ascii="Times New Roman" w:hAnsi="Times New Roman"/>
          <w:sz w:val="26"/>
          <w:szCs w:val="26"/>
        </w:rPr>
        <w:t>ЗАЯВЛЕНИЕ</w:t>
      </w:r>
    </w:p>
    <w:p w:rsidR="005B2DA5" w:rsidRPr="008B597B" w:rsidRDefault="005B2DA5" w:rsidP="005B2DA5">
      <w:pPr>
        <w:autoSpaceDE w:val="0"/>
        <w:autoSpaceDN w:val="0"/>
        <w:adjustRightInd w:val="0"/>
        <w:spacing w:after="0"/>
        <w:jc w:val="center"/>
        <w:rPr>
          <w:rFonts w:ascii="Times New Roman" w:hAnsi="Times New Roman"/>
          <w:sz w:val="26"/>
          <w:szCs w:val="26"/>
        </w:rPr>
      </w:pPr>
      <w:r w:rsidRPr="008B597B">
        <w:rPr>
          <w:rFonts w:ascii="Times New Roman" w:hAnsi="Times New Roman"/>
          <w:sz w:val="26"/>
          <w:szCs w:val="26"/>
        </w:rPr>
        <w:t xml:space="preserve">о принятии на учет в качестве нуждающихся в жилых помещениях, </w:t>
      </w:r>
    </w:p>
    <w:p w:rsidR="005B2DA5" w:rsidRPr="008B597B" w:rsidRDefault="005B2DA5" w:rsidP="005B2DA5">
      <w:pPr>
        <w:autoSpaceDE w:val="0"/>
        <w:autoSpaceDN w:val="0"/>
        <w:adjustRightInd w:val="0"/>
        <w:spacing w:after="0"/>
        <w:jc w:val="center"/>
        <w:rPr>
          <w:rFonts w:ascii="Times New Roman" w:hAnsi="Times New Roman"/>
          <w:sz w:val="26"/>
          <w:szCs w:val="26"/>
        </w:rPr>
      </w:pPr>
      <w:r w:rsidRPr="008B597B">
        <w:rPr>
          <w:rFonts w:ascii="Times New Roman" w:hAnsi="Times New Roman"/>
          <w:sz w:val="26"/>
          <w:szCs w:val="26"/>
        </w:rPr>
        <w:t>предоставляемых по договорам социального найма</w:t>
      </w:r>
    </w:p>
    <w:p w:rsidR="005B2DA5" w:rsidRPr="008B597B" w:rsidRDefault="005B2DA5" w:rsidP="005B2DA5">
      <w:pPr>
        <w:autoSpaceDE w:val="0"/>
        <w:autoSpaceDN w:val="0"/>
        <w:adjustRightInd w:val="0"/>
        <w:rPr>
          <w:rFonts w:ascii="Times New Roman" w:hAnsi="Times New Roman"/>
          <w:sz w:val="26"/>
          <w:szCs w:val="26"/>
        </w:rPr>
      </w:pPr>
    </w:p>
    <w:p w:rsidR="005B2DA5" w:rsidRPr="008B597B" w:rsidRDefault="005B2DA5" w:rsidP="005B2DA5">
      <w:pPr>
        <w:autoSpaceDE w:val="0"/>
        <w:autoSpaceDN w:val="0"/>
        <w:adjustRightInd w:val="0"/>
        <w:jc w:val="both"/>
        <w:rPr>
          <w:rFonts w:ascii="Times New Roman" w:hAnsi="Times New Roman"/>
          <w:sz w:val="26"/>
          <w:szCs w:val="26"/>
        </w:rPr>
      </w:pPr>
      <w:r w:rsidRPr="008B597B">
        <w:rPr>
          <w:rFonts w:ascii="Times New Roman" w:hAnsi="Times New Roman"/>
          <w:sz w:val="26"/>
          <w:szCs w:val="26"/>
        </w:rPr>
        <w:t xml:space="preserve">   Прошу принять меня, ___________________</w:t>
      </w:r>
      <w:r>
        <w:rPr>
          <w:rFonts w:ascii="Times New Roman" w:hAnsi="Times New Roman"/>
          <w:sz w:val="26"/>
          <w:szCs w:val="26"/>
        </w:rPr>
        <w:t>_______________________________</w:t>
      </w:r>
      <w:r w:rsidRPr="008B597B">
        <w:rPr>
          <w:rFonts w:ascii="Times New Roman" w:hAnsi="Times New Roman"/>
          <w:sz w:val="26"/>
          <w:szCs w:val="26"/>
        </w:rPr>
        <w:t>,</w:t>
      </w:r>
    </w:p>
    <w:p w:rsidR="005B2DA5" w:rsidRPr="008B597B" w:rsidRDefault="005B2DA5" w:rsidP="005B2DA5">
      <w:pPr>
        <w:autoSpaceDE w:val="0"/>
        <w:autoSpaceDN w:val="0"/>
        <w:adjustRightInd w:val="0"/>
        <w:jc w:val="both"/>
        <w:rPr>
          <w:rFonts w:ascii="Times New Roman" w:hAnsi="Times New Roman"/>
          <w:sz w:val="26"/>
          <w:szCs w:val="26"/>
        </w:rPr>
      </w:pPr>
      <w:r w:rsidRPr="008B597B">
        <w:rPr>
          <w:rFonts w:ascii="Times New Roman" w:hAnsi="Times New Roman"/>
          <w:sz w:val="26"/>
          <w:szCs w:val="26"/>
        </w:rPr>
        <w:t>паспорт: серия _____ № ______, выданный ___</w:t>
      </w:r>
      <w:r>
        <w:rPr>
          <w:rFonts w:ascii="Times New Roman" w:hAnsi="Times New Roman"/>
          <w:sz w:val="26"/>
          <w:szCs w:val="26"/>
        </w:rPr>
        <w:t>_______________________________</w:t>
      </w:r>
    </w:p>
    <w:p w:rsidR="005B2DA5" w:rsidRPr="008B597B" w:rsidRDefault="005B2DA5" w:rsidP="005B2DA5">
      <w:pPr>
        <w:autoSpaceDE w:val="0"/>
        <w:autoSpaceDN w:val="0"/>
        <w:adjustRightInd w:val="0"/>
        <w:jc w:val="both"/>
        <w:rPr>
          <w:rFonts w:ascii="Times New Roman" w:hAnsi="Times New Roman"/>
          <w:sz w:val="26"/>
          <w:szCs w:val="26"/>
        </w:rPr>
      </w:pPr>
      <w:r w:rsidRPr="008B597B">
        <w:rPr>
          <w:rFonts w:ascii="Times New Roman" w:hAnsi="Times New Roman"/>
          <w:sz w:val="26"/>
          <w:szCs w:val="26"/>
        </w:rPr>
        <w:t>«__»______________ ____ г., на учет граждан, нуждающихся в жилых помещениях муниципального  жилищного  фонда,  предоставляемых  по договору социального найма.</w:t>
      </w:r>
    </w:p>
    <w:p w:rsidR="005B2DA5" w:rsidRDefault="005B2DA5" w:rsidP="005B2DA5">
      <w:pPr>
        <w:autoSpaceDE w:val="0"/>
        <w:autoSpaceDN w:val="0"/>
        <w:adjustRightInd w:val="0"/>
        <w:spacing w:after="0"/>
        <w:jc w:val="both"/>
        <w:rPr>
          <w:rFonts w:ascii="Times New Roman" w:hAnsi="Times New Roman"/>
          <w:sz w:val="26"/>
          <w:szCs w:val="26"/>
        </w:rPr>
      </w:pPr>
      <w:r w:rsidRPr="008B597B">
        <w:rPr>
          <w:rFonts w:ascii="Times New Roman" w:hAnsi="Times New Roman"/>
          <w:sz w:val="26"/>
          <w:szCs w:val="26"/>
        </w:rPr>
        <w:t xml:space="preserve">    Состав семьи:</w:t>
      </w:r>
      <w:r>
        <w:rPr>
          <w:rFonts w:ascii="Times New Roman" w:hAnsi="Times New Roman"/>
          <w:sz w:val="26"/>
          <w:szCs w:val="26"/>
        </w:rPr>
        <w:t xml:space="preserve"> </w:t>
      </w:r>
    </w:p>
    <w:p w:rsidR="005B2DA5" w:rsidRPr="008B597B" w:rsidRDefault="005B2DA5" w:rsidP="005B2DA5">
      <w:pPr>
        <w:autoSpaceDE w:val="0"/>
        <w:autoSpaceDN w:val="0"/>
        <w:adjustRightInd w:val="0"/>
        <w:spacing w:after="0"/>
        <w:jc w:val="both"/>
        <w:rPr>
          <w:rFonts w:ascii="Times New Roman" w:hAnsi="Times New Roman"/>
          <w:sz w:val="26"/>
          <w:szCs w:val="26"/>
        </w:rPr>
      </w:pPr>
      <w:r w:rsidRPr="008B597B">
        <w:rPr>
          <w:rFonts w:ascii="Times New Roman" w:hAnsi="Times New Roman"/>
          <w:sz w:val="26"/>
          <w:szCs w:val="26"/>
        </w:rPr>
        <w:t>супруга (супруг) ____________________________</w:t>
      </w:r>
      <w:r>
        <w:rPr>
          <w:rFonts w:ascii="Times New Roman" w:hAnsi="Times New Roman"/>
          <w:sz w:val="26"/>
          <w:szCs w:val="26"/>
        </w:rPr>
        <w:t>_________________________</w:t>
      </w:r>
      <w:r w:rsidRPr="008B597B">
        <w:rPr>
          <w:rFonts w:ascii="Times New Roman" w:hAnsi="Times New Roman"/>
          <w:sz w:val="26"/>
          <w:szCs w:val="26"/>
        </w:rPr>
        <w:t>,</w:t>
      </w:r>
    </w:p>
    <w:p w:rsidR="005B2DA5" w:rsidRPr="00A829CE" w:rsidRDefault="005B2DA5" w:rsidP="005B2DA5">
      <w:pPr>
        <w:autoSpaceDE w:val="0"/>
        <w:autoSpaceDN w:val="0"/>
        <w:adjustRightInd w:val="0"/>
        <w:spacing w:after="0"/>
        <w:jc w:val="center"/>
        <w:rPr>
          <w:rFonts w:ascii="Times New Roman" w:hAnsi="Times New Roman"/>
          <w:sz w:val="20"/>
        </w:rPr>
      </w:pPr>
      <w:r w:rsidRPr="00A829CE">
        <w:rPr>
          <w:rFonts w:ascii="Times New Roman" w:hAnsi="Times New Roman"/>
          <w:sz w:val="20"/>
        </w:rPr>
        <w:t>(ф.и.о., дата рождения)</w:t>
      </w:r>
    </w:p>
    <w:p w:rsidR="005B2DA5" w:rsidRPr="008B597B" w:rsidRDefault="005B2DA5" w:rsidP="005B2DA5">
      <w:pPr>
        <w:autoSpaceDE w:val="0"/>
        <w:autoSpaceDN w:val="0"/>
        <w:adjustRightInd w:val="0"/>
        <w:spacing w:after="0"/>
        <w:jc w:val="both"/>
        <w:rPr>
          <w:rFonts w:ascii="Times New Roman" w:hAnsi="Times New Roman"/>
          <w:sz w:val="26"/>
          <w:szCs w:val="26"/>
        </w:rPr>
      </w:pPr>
      <w:r w:rsidRPr="008B597B">
        <w:rPr>
          <w:rFonts w:ascii="Times New Roman" w:hAnsi="Times New Roman"/>
          <w:sz w:val="26"/>
          <w:szCs w:val="26"/>
        </w:rPr>
        <w:t>паспорт: серия _____ № ______, выданный _______</w:t>
      </w:r>
      <w:r>
        <w:rPr>
          <w:rFonts w:ascii="Times New Roman" w:hAnsi="Times New Roman"/>
          <w:sz w:val="26"/>
          <w:szCs w:val="26"/>
        </w:rPr>
        <w:t>___________________________</w:t>
      </w:r>
    </w:p>
    <w:p w:rsidR="005B2DA5" w:rsidRPr="008B597B" w:rsidRDefault="005B2DA5" w:rsidP="005B2DA5">
      <w:pPr>
        <w:autoSpaceDE w:val="0"/>
        <w:autoSpaceDN w:val="0"/>
        <w:adjustRightInd w:val="0"/>
        <w:spacing w:after="0"/>
        <w:jc w:val="both"/>
        <w:rPr>
          <w:rFonts w:ascii="Times New Roman" w:hAnsi="Times New Roman"/>
          <w:sz w:val="26"/>
          <w:szCs w:val="26"/>
        </w:rPr>
      </w:pPr>
      <w:r w:rsidRPr="008B597B">
        <w:rPr>
          <w:rFonts w:ascii="Times New Roman" w:hAnsi="Times New Roman"/>
          <w:sz w:val="26"/>
          <w:szCs w:val="26"/>
        </w:rPr>
        <w:t>«__»__________</w:t>
      </w:r>
      <w:r>
        <w:rPr>
          <w:rFonts w:ascii="Times New Roman" w:hAnsi="Times New Roman"/>
          <w:sz w:val="26"/>
          <w:szCs w:val="26"/>
        </w:rPr>
        <w:t xml:space="preserve"> ____ г., проживает по адресу: </w:t>
      </w:r>
      <w:r w:rsidRPr="008B597B">
        <w:rPr>
          <w:rFonts w:ascii="Times New Roman" w:hAnsi="Times New Roman"/>
          <w:sz w:val="26"/>
          <w:szCs w:val="26"/>
        </w:rPr>
        <w:t>__</w:t>
      </w:r>
      <w:r>
        <w:rPr>
          <w:rFonts w:ascii="Times New Roman" w:hAnsi="Times New Roman"/>
          <w:sz w:val="26"/>
          <w:szCs w:val="26"/>
        </w:rPr>
        <w:t>_____________________________</w:t>
      </w:r>
    </w:p>
    <w:p w:rsidR="005B2DA5" w:rsidRPr="008B597B" w:rsidRDefault="005B2DA5" w:rsidP="005B2DA5">
      <w:pPr>
        <w:autoSpaceDE w:val="0"/>
        <w:autoSpaceDN w:val="0"/>
        <w:adjustRightInd w:val="0"/>
        <w:spacing w:after="0"/>
        <w:jc w:val="both"/>
        <w:rPr>
          <w:rFonts w:ascii="Times New Roman" w:hAnsi="Times New Roman"/>
          <w:sz w:val="26"/>
          <w:szCs w:val="26"/>
        </w:rPr>
      </w:pPr>
      <w:r w:rsidRPr="008B597B">
        <w:rPr>
          <w:rFonts w:ascii="Times New Roman" w:hAnsi="Times New Roman"/>
          <w:sz w:val="26"/>
          <w:szCs w:val="26"/>
        </w:rPr>
        <w:t>________</w:t>
      </w:r>
      <w:r>
        <w:rPr>
          <w:rFonts w:ascii="Times New Roman" w:hAnsi="Times New Roman"/>
          <w:sz w:val="26"/>
          <w:szCs w:val="26"/>
        </w:rPr>
        <w:t>_______________________________</w:t>
      </w:r>
      <w:r w:rsidRPr="008B597B">
        <w:rPr>
          <w:rFonts w:ascii="Times New Roman" w:hAnsi="Times New Roman"/>
          <w:sz w:val="26"/>
          <w:szCs w:val="26"/>
        </w:rPr>
        <w:t>______________</w:t>
      </w:r>
      <w:r>
        <w:rPr>
          <w:rFonts w:ascii="Times New Roman" w:hAnsi="Times New Roman"/>
          <w:sz w:val="26"/>
          <w:szCs w:val="26"/>
        </w:rPr>
        <w:t>__________________</w:t>
      </w:r>
      <w:r w:rsidRPr="008B597B">
        <w:rPr>
          <w:rFonts w:ascii="Times New Roman" w:hAnsi="Times New Roman"/>
          <w:sz w:val="26"/>
          <w:szCs w:val="26"/>
        </w:rPr>
        <w:t>;</w:t>
      </w:r>
    </w:p>
    <w:p w:rsidR="005B2DA5" w:rsidRPr="008B597B" w:rsidRDefault="005B2DA5" w:rsidP="005B2DA5">
      <w:pPr>
        <w:autoSpaceDE w:val="0"/>
        <w:autoSpaceDN w:val="0"/>
        <w:adjustRightInd w:val="0"/>
        <w:spacing w:after="0"/>
        <w:jc w:val="both"/>
        <w:rPr>
          <w:rFonts w:ascii="Times New Roman" w:hAnsi="Times New Roman"/>
          <w:sz w:val="26"/>
          <w:szCs w:val="26"/>
        </w:rPr>
      </w:pPr>
      <w:r w:rsidRPr="008B597B">
        <w:rPr>
          <w:rFonts w:ascii="Times New Roman" w:hAnsi="Times New Roman"/>
          <w:sz w:val="26"/>
          <w:szCs w:val="26"/>
        </w:rPr>
        <w:t xml:space="preserve">    дети:</w:t>
      </w:r>
    </w:p>
    <w:p w:rsidR="005B2DA5" w:rsidRPr="008B597B" w:rsidRDefault="005B2DA5" w:rsidP="005B2DA5">
      <w:pPr>
        <w:autoSpaceDE w:val="0"/>
        <w:autoSpaceDN w:val="0"/>
        <w:adjustRightInd w:val="0"/>
        <w:spacing w:after="0"/>
        <w:jc w:val="both"/>
        <w:rPr>
          <w:rFonts w:ascii="Times New Roman" w:hAnsi="Times New Roman"/>
          <w:sz w:val="26"/>
          <w:szCs w:val="26"/>
        </w:rPr>
      </w:pPr>
      <w:r w:rsidRPr="008B597B">
        <w:rPr>
          <w:rFonts w:ascii="Times New Roman" w:hAnsi="Times New Roman"/>
          <w:sz w:val="26"/>
          <w:szCs w:val="26"/>
        </w:rPr>
        <w:t xml:space="preserve">    1) ___________________________________________________________________,</w:t>
      </w:r>
    </w:p>
    <w:p w:rsidR="005B2DA5" w:rsidRPr="00A829CE" w:rsidRDefault="005B2DA5" w:rsidP="005B2DA5">
      <w:pPr>
        <w:autoSpaceDE w:val="0"/>
        <w:autoSpaceDN w:val="0"/>
        <w:adjustRightInd w:val="0"/>
        <w:spacing w:after="0"/>
        <w:jc w:val="center"/>
        <w:rPr>
          <w:rFonts w:ascii="Times New Roman" w:hAnsi="Times New Roman"/>
          <w:sz w:val="20"/>
        </w:rPr>
      </w:pPr>
      <w:r w:rsidRPr="00A829CE">
        <w:rPr>
          <w:rFonts w:ascii="Times New Roman" w:hAnsi="Times New Roman"/>
          <w:sz w:val="20"/>
        </w:rPr>
        <w:t>(ф.и.о., дата рождения)</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паспорт   (свидетельство  о  рождении  или  иной  документ,  удостоверяющий личнос</w:t>
      </w:r>
      <w:r>
        <w:rPr>
          <w:rFonts w:ascii="Times New Roman" w:hAnsi="Times New Roman"/>
          <w:sz w:val="26"/>
          <w:szCs w:val="26"/>
        </w:rPr>
        <w:t>ть ребенка): серия ___________ №</w:t>
      </w:r>
      <w:r w:rsidRPr="008B597B">
        <w:rPr>
          <w:rFonts w:ascii="Times New Roman" w:hAnsi="Times New Roman"/>
          <w:sz w:val="26"/>
          <w:szCs w:val="26"/>
        </w:rPr>
        <w:t xml:space="preserve"> ___________________________________,</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выданный _______________________</w:t>
      </w:r>
      <w:r>
        <w:rPr>
          <w:rFonts w:ascii="Times New Roman" w:hAnsi="Times New Roman"/>
          <w:sz w:val="26"/>
          <w:szCs w:val="26"/>
        </w:rPr>
        <w:t>___________________ «__»_______</w:t>
      </w:r>
      <w:r w:rsidRPr="008B597B">
        <w:rPr>
          <w:rFonts w:ascii="Times New Roman" w:hAnsi="Times New Roman"/>
          <w:sz w:val="26"/>
          <w:szCs w:val="26"/>
        </w:rPr>
        <w:t>__ ____ г.,</w:t>
      </w:r>
    </w:p>
    <w:p w:rsidR="005B2DA5" w:rsidRPr="008B597B" w:rsidRDefault="005B2DA5" w:rsidP="005B2DA5">
      <w:pPr>
        <w:autoSpaceDE w:val="0"/>
        <w:autoSpaceDN w:val="0"/>
        <w:adjustRightInd w:val="0"/>
        <w:spacing w:after="0"/>
        <w:rPr>
          <w:rFonts w:ascii="Times New Roman" w:hAnsi="Times New Roman"/>
          <w:sz w:val="26"/>
          <w:szCs w:val="26"/>
        </w:rPr>
      </w:pPr>
      <w:r>
        <w:rPr>
          <w:rFonts w:ascii="Times New Roman" w:hAnsi="Times New Roman"/>
          <w:sz w:val="26"/>
          <w:szCs w:val="26"/>
        </w:rPr>
        <w:t>проживает по адресу: _</w:t>
      </w:r>
      <w:r w:rsidRPr="008B597B">
        <w:rPr>
          <w:rFonts w:ascii="Times New Roman" w:hAnsi="Times New Roman"/>
          <w:sz w:val="26"/>
          <w:szCs w:val="26"/>
        </w:rPr>
        <w:t>___________________________________________________;</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2) ___________________________________________________________________,</w:t>
      </w:r>
    </w:p>
    <w:p w:rsidR="005B2DA5" w:rsidRPr="00A829CE" w:rsidRDefault="005B2DA5" w:rsidP="005B2DA5">
      <w:pPr>
        <w:autoSpaceDE w:val="0"/>
        <w:autoSpaceDN w:val="0"/>
        <w:adjustRightInd w:val="0"/>
        <w:spacing w:after="0"/>
        <w:jc w:val="center"/>
        <w:rPr>
          <w:rFonts w:ascii="Times New Roman" w:hAnsi="Times New Roman"/>
          <w:sz w:val="20"/>
        </w:rPr>
      </w:pPr>
      <w:r w:rsidRPr="00A829CE">
        <w:rPr>
          <w:rFonts w:ascii="Times New Roman" w:hAnsi="Times New Roman"/>
          <w:sz w:val="20"/>
        </w:rPr>
        <w:t>(ф.и.о., дата рождения)</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паспорт   (свидетельство  о  рождении  или  иной  документ,  удостоверяющий</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личн</w:t>
      </w:r>
      <w:r>
        <w:rPr>
          <w:rFonts w:ascii="Times New Roman" w:hAnsi="Times New Roman"/>
          <w:sz w:val="26"/>
          <w:szCs w:val="26"/>
        </w:rPr>
        <w:t>ость ребенка): серия ___________</w:t>
      </w:r>
      <w:r w:rsidRPr="008B597B">
        <w:rPr>
          <w:rFonts w:ascii="Times New Roman" w:hAnsi="Times New Roman"/>
          <w:sz w:val="26"/>
          <w:szCs w:val="26"/>
        </w:rPr>
        <w:t xml:space="preserve"> № ___</w:t>
      </w:r>
      <w:r>
        <w:rPr>
          <w:rFonts w:ascii="Times New Roman" w:hAnsi="Times New Roman"/>
          <w:sz w:val="26"/>
          <w:szCs w:val="26"/>
        </w:rPr>
        <w:t>________________________________</w:t>
      </w:r>
      <w:r w:rsidRPr="008B597B">
        <w:rPr>
          <w:rFonts w:ascii="Times New Roman" w:hAnsi="Times New Roman"/>
          <w:sz w:val="26"/>
          <w:szCs w:val="26"/>
        </w:rPr>
        <w:t>,</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выданный __________</w:t>
      </w:r>
      <w:r>
        <w:rPr>
          <w:rFonts w:ascii="Times New Roman" w:hAnsi="Times New Roman"/>
          <w:sz w:val="26"/>
          <w:szCs w:val="26"/>
        </w:rPr>
        <w:t>_______________________________</w:t>
      </w:r>
      <w:r w:rsidRPr="008B597B">
        <w:rPr>
          <w:rFonts w:ascii="Times New Roman" w:hAnsi="Times New Roman"/>
          <w:sz w:val="26"/>
          <w:szCs w:val="26"/>
        </w:rPr>
        <w:t xml:space="preserve"> «__»__________ ____ г.,</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lastRenderedPageBreak/>
        <w:t>прож</w:t>
      </w:r>
      <w:r>
        <w:rPr>
          <w:rFonts w:ascii="Times New Roman" w:hAnsi="Times New Roman"/>
          <w:sz w:val="26"/>
          <w:szCs w:val="26"/>
        </w:rPr>
        <w:t>ивает по адресу: _</w:t>
      </w:r>
      <w:r w:rsidRPr="008B597B">
        <w:rPr>
          <w:rFonts w:ascii="Times New Roman" w:hAnsi="Times New Roman"/>
          <w:sz w:val="26"/>
          <w:szCs w:val="26"/>
        </w:rPr>
        <w:t>___________________________________________________;</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3) ___________________________________________________________________,</w:t>
      </w:r>
    </w:p>
    <w:p w:rsidR="005B2DA5" w:rsidRPr="00A829CE" w:rsidRDefault="005B2DA5" w:rsidP="005B2DA5">
      <w:pPr>
        <w:autoSpaceDE w:val="0"/>
        <w:autoSpaceDN w:val="0"/>
        <w:adjustRightInd w:val="0"/>
        <w:spacing w:after="0"/>
        <w:jc w:val="center"/>
        <w:rPr>
          <w:rFonts w:ascii="Times New Roman" w:hAnsi="Times New Roman"/>
          <w:sz w:val="20"/>
        </w:rPr>
      </w:pPr>
      <w:r w:rsidRPr="00A829CE">
        <w:rPr>
          <w:rFonts w:ascii="Times New Roman" w:hAnsi="Times New Roman"/>
          <w:sz w:val="20"/>
        </w:rPr>
        <w:t>(ф.и.о., дата рождения)</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паспорт   (свидетельство  о  рождении  или  иной  документ,  удостоверяющий</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личность ребенка): серия ___________ № ___________________________________,</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выданный ________________________</w:t>
      </w:r>
      <w:r>
        <w:rPr>
          <w:rFonts w:ascii="Times New Roman" w:hAnsi="Times New Roman"/>
          <w:sz w:val="26"/>
          <w:szCs w:val="26"/>
        </w:rPr>
        <w:t>__________________ «__»________</w:t>
      </w:r>
      <w:r w:rsidRPr="008B597B">
        <w:rPr>
          <w:rFonts w:ascii="Times New Roman" w:hAnsi="Times New Roman"/>
          <w:sz w:val="26"/>
          <w:szCs w:val="26"/>
        </w:rPr>
        <w:t>_ ____ г.,</w:t>
      </w:r>
    </w:p>
    <w:p w:rsidR="005B2DA5" w:rsidRPr="008B597B" w:rsidRDefault="005B2DA5" w:rsidP="005B2DA5">
      <w:pPr>
        <w:autoSpaceDE w:val="0"/>
        <w:autoSpaceDN w:val="0"/>
        <w:adjustRightInd w:val="0"/>
        <w:spacing w:after="0"/>
        <w:rPr>
          <w:rFonts w:ascii="Times New Roman" w:hAnsi="Times New Roman"/>
          <w:sz w:val="26"/>
          <w:szCs w:val="26"/>
        </w:rPr>
      </w:pPr>
      <w:r>
        <w:rPr>
          <w:rFonts w:ascii="Times New Roman" w:hAnsi="Times New Roman"/>
          <w:sz w:val="26"/>
          <w:szCs w:val="26"/>
        </w:rPr>
        <w:t>проживает по адресу: _</w:t>
      </w:r>
      <w:r w:rsidRPr="008B597B">
        <w:rPr>
          <w:rFonts w:ascii="Times New Roman" w:hAnsi="Times New Roman"/>
          <w:sz w:val="26"/>
          <w:szCs w:val="26"/>
        </w:rPr>
        <w:t>___________________________________________________.</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Кроме того, со мной проживают иные члены семьи:</w:t>
      </w:r>
    </w:p>
    <w:p w:rsidR="005B2DA5" w:rsidRPr="008B597B" w:rsidRDefault="005B2DA5" w:rsidP="005B2DA5">
      <w:pPr>
        <w:autoSpaceDE w:val="0"/>
        <w:autoSpaceDN w:val="0"/>
        <w:adjustRightInd w:val="0"/>
        <w:spacing w:after="0"/>
        <w:rPr>
          <w:rFonts w:ascii="Times New Roman" w:hAnsi="Times New Roman"/>
          <w:sz w:val="26"/>
          <w:szCs w:val="26"/>
        </w:rPr>
      </w:pPr>
      <w:r>
        <w:rPr>
          <w:rFonts w:ascii="Times New Roman" w:hAnsi="Times New Roman"/>
          <w:sz w:val="26"/>
          <w:szCs w:val="26"/>
        </w:rPr>
        <w:t>____</w:t>
      </w:r>
      <w:r w:rsidRPr="008B597B">
        <w:rPr>
          <w:rFonts w:ascii="Times New Roman" w:hAnsi="Times New Roman"/>
          <w:sz w:val="26"/>
          <w:szCs w:val="26"/>
        </w:rPr>
        <w:t>___________________________________________________________________,</w:t>
      </w:r>
    </w:p>
    <w:p w:rsidR="005B2DA5" w:rsidRPr="00A829CE" w:rsidRDefault="005B2DA5" w:rsidP="005B2DA5">
      <w:pPr>
        <w:autoSpaceDE w:val="0"/>
        <w:autoSpaceDN w:val="0"/>
        <w:adjustRightInd w:val="0"/>
        <w:spacing w:after="0"/>
        <w:jc w:val="center"/>
        <w:rPr>
          <w:rFonts w:ascii="Times New Roman" w:hAnsi="Times New Roman"/>
          <w:sz w:val="20"/>
        </w:rPr>
      </w:pPr>
      <w:r w:rsidRPr="00A829CE">
        <w:rPr>
          <w:rFonts w:ascii="Times New Roman" w:hAnsi="Times New Roman"/>
          <w:sz w:val="20"/>
        </w:rPr>
        <w:t>(ф.и.о., дата рождения)</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паспорт: </w:t>
      </w:r>
      <w:r>
        <w:rPr>
          <w:rFonts w:ascii="Times New Roman" w:hAnsi="Times New Roman"/>
          <w:sz w:val="26"/>
          <w:szCs w:val="26"/>
        </w:rPr>
        <w:t xml:space="preserve">серия _____ № ______, выданный </w:t>
      </w:r>
      <w:r w:rsidRPr="008B597B">
        <w:rPr>
          <w:rFonts w:ascii="Times New Roman" w:hAnsi="Times New Roman"/>
          <w:sz w:val="26"/>
          <w:szCs w:val="26"/>
        </w:rPr>
        <w:t>__________________________________</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«__»__________ ____ г.;</w:t>
      </w:r>
    </w:p>
    <w:p w:rsidR="005B2DA5" w:rsidRPr="008B597B" w:rsidRDefault="005B2DA5" w:rsidP="005B2DA5">
      <w:pPr>
        <w:autoSpaceDE w:val="0"/>
        <w:autoSpaceDN w:val="0"/>
        <w:adjustRightInd w:val="0"/>
        <w:spacing w:after="0"/>
        <w:rPr>
          <w:rFonts w:ascii="Times New Roman" w:hAnsi="Times New Roman"/>
          <w:sz w:val="26"/>
          <w:szCs w:val="26"/>
        </w:rPr>
      </w:pP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__________________________________________</w:t>
      </w:r>
      <w:r>
        <w:rPr>
          <w:rFonts w:ascii="Times New Roman" w:hAnsi="Times New Roman"/>
          <w:sz w:val="26"/>
          <w:szCs w:val="26"/>
        </w:rPr>
        <w:t>_____________________________</w:t>
      </w:r>
      <w:r w:rsidRPr="008B597B">
        <w:rPr>
          <w:rFonts w:ascii="Times New Roman" w:hAnsi="Times New Roman"/>
          <w:sz w:val="26"/>
          <w:szCs w:val="26"/>
        </w:rPr>
        <w:t>,</w:t>
      </w:r>
    </w:p>
    <w:p w:rsidR="005B2DA5" w:rsidRPr="00A829CE" w:rsidRDefault="005B2DA5" w:rsidP="005B2DA5">
      <w:pPr>
        <w:autoSpaceDE w:val="0"/>
        <w:autoSpaceDN w:val="0"/>
        <w:adjustRightInd w:val="0"/>
        <w:spacing w:after="0"/>
        <w:jc w:val="center"/>
        <w:rPr>
          <w:rFonts w:ascii="Times New Roman" w:hAnsi="Times New Roman"/>
          <w:sz w:val="20"/>
        </w:rPr>
      </w:pPr>
      <w:r w:rsidRPr="00A829CE">
        <w:rPr>
          <w:rFonts w:ascii="Times New Roman" w:hAnsi="Times New Roman"/>
          <w:sz w:val="20"/>
        </w:rPr>
        <w:t>(ф.и.о., дата рождения)</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паспорт: </w:t>
      </w:r>
      <w:r>
        <w:rPr>
          <w:rFonts w:ascii="Times New Roman" w:hAnsi="Times New Roman"/>
          <w:sz w:val="26"/>
          <w:szCs w:val="26"/>
        </w:rPr>
        <w:t xml:space="preserve">серия _____ № ______, выданный </w:t>
      </w:r>
      <w:r w:rsidRPr="008B597B">
        <w:rPr>
          <w:rFonts w:ascii="Times New Roman" w:hAnsi="Times New Roman"/>
          <w:sz w:val="26"/>
          <w:szCs w:val="26"/>
        </w:rPr>
        <w:t>__________________________________</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«__»__________ ____ г.</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2.  Сведения  о  месте  жительства  (пребывания) семьи на момент подачи</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заявления:</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адрес: ________________________________________________________________</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краткая характеристика занимаемого помещения:</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_______________________________________________________________________</w:t>
      </w:r>
    </w:p>
    <w:p w:rsidR="005B2DA5" w:rsidRPr="008B597B" w:rsidRDefault="005B2DA5" w:rsidP="005B2DA5">
      <w:pPr>
        <w:autoSpaceDE w:val="0"/>
        <w:autoSpaceDN w:val="0"/>
        <w:adjustRightInd w:val="0"/>
        <w:spacing w:after="0"/>
        <w:jc w:val="center"/>
        <w:rPr>
          <w:rFonts w:ascii="Times New Roman" w:hAnsi="Times New Roman"/>
          <w:sz w:val="26"/>
          <w:szCs w:val="26"/>
        </w:rPr>
      </w:pPr>
      <w:r w:rsidRPr="00A829CE">
        <w:rPr>
          <w:rFonts w:ascii="Times New Roman" w:hAnsi="Times New Roman"/>
          <w:sz w:val="20"/>
        </w:rPr>
        <w:t>(отдельная квартира, комната, размер общей и жилой площади)</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условия проживания: ___________________________________________________</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___________________________________________</w:t>
      </w:r>
      <w:r>
        <w:rPr>
          <w:rFonts w:ascii="Times New Roman" w:hAnsi="Times New Roman"/>
          <w:sz w:val="26"/>
          <w:szCs w:val="26"/>
        </w:rPr>
        <w:t>____________________________</w:t>
      </w:r>
    </w:p>
    <w:p w:rsidR="005B2DA5" w:rsidRPr="00A829CE" w:rsidRDefault="005B2DA5" w:rsidP="005B2DA5">
      <w:pPr>
        <w:autoSpaceDE w:val="0"/>
        <w:autoSpaceDN w:val="0"/>
        <w:adjustRightInd w:val="0"/>
        <w:spacing w:after="0"/>
        <w:jc w:val="center"/>
        <w:rPr>
          <w:rFonts w:ascii="Times New Roman" w:hAnsi="Times New Roman"/>
          <w:sz w:val="20"/>
        </w:rPr>
      </w:pPr>
      <w:r w:rsidRPr="00A829CE">
        <w:rPr>
          <w:rFonts w:ascii="Times New Roman" w:hAnsi="Times New Roman"/>
          <w:sz w:val="20"/>
        </w:rPr>
        <w:t>(по договору найма, поднайма и пр.)</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3.   Сведения  о  наличии  на  территории  Российской  Федерации  жилых помещений  на  праве  собственности  одного или нескольких членов семьи или предоставленных  им  по договору найма (кто имеет, краткая характеристика и адрес)</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___________________________________________</w:t>
      </w:r>
      <w:r>
        <w:rPr>
          <w:rFonts w:ascii="Times New Roman" w:hAnsi="Times New Roman"/>
          <w:sz w:val="26"/>
          <w:szCs w:val="26"/>
        </w:rPr>
        <w:t>____________________________</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___________________________________________</w:t>
      </w:r>
      <w:r>
        <w:rPr>
          <w:rFonts w:ascii="Times New Roman" w:hAnsi="Times New Roman"/>
          <w:sz w:val="26"/>
          <w:szCs w:val="26"/>
        </w:rPr>
        <w:t>____________________________</w:t>
      </w:r>
    </w:p>
    <w:p w:rsidR="005B2DA5" w:rsidRPr="008B597B" w:rsidRDefault="005B2DA5" w:rsidP="005B2DA5">
      <w:pPr>
        <w:autoSpaceDE w:val="0"/>
        <w:autoSpaceDN w:val="0"/>
        <w:adjustRightInd w:val="0"/>
        <w:spacing w:after="0"/>
        <w:jc w:val="both"/>
        <w:rPr>
          <w:rFonts w:ascii="Times New Roman" w:hAnsi="Times New Roman"/>
          <w:sz w:val="26"/>
          <w:szCs w:val="26"/>
        </w:rPr>
      </w:pPr>
      <w:r w:rsidRPr="008B597B">
        <w:rPr>
          <w:rFonts w:ascii="Times New Roman" w:hAnsi="Times New Roman"/>
          <w:sz w:val="26"/>
          <w:szCs w:val="26"/>
        </w:rPr>
        <w:t xml:space="preserve">    С  условиями  принятия  на  учет,  перерегистрации  и  снятия  с  учета граждан,   нуждающихся  в  жилых  помещениях муниципального жилищного фонда, предоставляемых  по договору социального найма, ознакомлен(а) и обязуюсь их выполнять.</w:t>
      </w:r>
    </w:p>
    <w:p w:rsidR="005B2DA5" w:rsidRPr="008B597B" w:rsidRDefault="005B2DA5" w:rsidP="005B2DA5">
      <w:pPr>
        <w:autoSpaceDE w:val="0"/>
        <w:autoSpaceDN w:val="0"/>
        <w:adjustRightInd w:val="0"/>
        <w:spacing w:after="0"/>
        <w:jc w:val="both"/>
        <w:rPr>
          <w:rFonts w:ascii="Times New Roman" w:hAnsi="Times New Roman"/>
          <w:sz w:val="26"/>
          <w:szCs w:val="26"/>
        </w:rPr>
      </w:pP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К заявлению мною прилагаются следующие документы:</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1) ___________________________________________________________________;</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2) ___________________________________________________________________;</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3) ___________________________________________________________________;</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4) ___________________________________________________________________;</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5) ___________________________________________________________________.</w:t>
      </w:r>
    </w:p>
    <w:p w:rsidR="005B2DA5" w:rsidRPr="008B597B" w:rsidRDefault="001D4CDF" w:rsidP="005B2DA5">
      <w:pPr>
        <w:autoSpaceDE w:val="0"/>
        <w:autoSpaceDN w:val="0"/>
        <w:adjustRightInd w:val="0"/>
        <w:spacing w:after="0"/>
        <w:rPr>
          <w:rFonts w:ascii="Times New Roman" w:hAnsi="Times New Roman"/>
          <w:sz w:val="26"/>
          <w:szCs w:val="26"/>
        </w:rPr>
      </w:pPr>
      <w:r>
        <w:rPr>
          <w:rFonts w:ascii="Times New Roman" w:hAnsi="Times New Roman"/>
          <w:noProof/>
          <w:sz w:val="26"/>
          <w:szCs w:val="26"/>
        </w:rPr>
        <w:lastRenderedPageBreak/>
        <mc:AlternateContent>
          <mc:Choice Requires="wps">
            <w:drawing>
              <wp:anchor distT="0" distB="0" distL="114300" distR="114300" simplePos="0" relativeHeight="251654656" behindDoc="0" locked="0" layoutInCell="1" allowOverlap="1">
                <wp:simplePos x="0" y="0"/>
                <wp:positionH relativeFrom="column">
                  <wp:posOffset>52705</wp:posOffset>
                </wp:positionH>
                <wp:positionV relativeFrom="paragraph">
                  <wp:posOffset>37465</wp:posOffset>
                </wp:positionV>
                <wp:extent cx="212090" cy="167005"/>
                <wp:effectExtent l="0" t="0" r="0" b="4445"/>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090" cy="1670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5CFE43" id="Rectangle 8" o:spid="_x0000_s1026" style="position:absolute;margin-left:4.15pt;margin-top:2.95pt;width:16.7pt;height:13.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"/>
            </w:pict>
          </mc:Fallback>
        </mc:AlternateContent>
      </w:r>
      <w:r w:rsidR="005B2DA5" w:rsidRPr="008B597B">
        <w:rPr>
          <w:rFonts w:ascii="Times New Roman" w:hAnsi="Times New Roman"/>
          <w:sz w:val="26"/>
          <w:szCs w:val="26"/>
        </w:rPr>
        <w:t xml:space="preserve">        Согласен на определение стоимости транспортного средства органом (должностным лицом), осуществляющим расчет дохода.</w:t>
      </w:r>
    </w:p>
    <w:p w:rsidR="005B2DA5" w:rsidRPr="008B597B" w:rsidRDefault="005B2DA5" w:rsidP="005B2DA5">
      <w:pPr>
        <w:autoSpaceDE w:val="0"/>
        <w:autoSpaceDN w:val="0"/>
        <w:adjustRightInd w:val="0"/>
        <w:spacing w:after="0"/>
        <w:rPr>
          <w:rFonts w:ascii="Times New Roman" w:hAnsi="Times New Roman"/>
          <w:sz w:val="26"/>
          <w:szCs w:val="26"/>
        </w:rPr>
      </w:pP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Достоверность представленных сведений подтверждаем.</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Согласны  с  тем,  что достоверность представленных сведений может быть</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проверена.</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«__»__________ ____ г.</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Подписи заявителя и совершеннолетних</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членов семьи, указанных в заявлении</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____________________________________</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____________________________________</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____________________________________</w:t>
      </w:r>
    </w:p>
    <w:p w:rsidR="005B2DA5" w:rsidRPr="008B597B" w:rsidRDefault="005B2DA5" w:rsidP="005B2DA5">
      <w:pPr>
        <w:autoSpaceDE w:val="0"/>
        <w:autoSpaceDN w:val="0"/>
        <w:adjustRightInd w:val="0"/>
        <w:spacing w:after="0"/>
        <w:rPr>
          <w:rFonts w:ascii="Times New Roman" w:hAnsi="Times New Roman"/>
          <w:sz w:val="26"/>
          <w:szCs w:val="26"/>
        </w:rPr>
      </w:pPr>
      <w:r w:rsidRPr="008B597B">
        <w:rPr>
          <w:rFonts w:ascii="Times New Roman" w:hAnsi="Times New Roman"/>
          <w:sz w:val="26"/>
          <w:szCs w:val="26"/>
        </w:rPr>
        <w:t xml:space="preserve">                                       __________________________________</w:t>
      </w:r>
    </w:p>
    <w:p w:rsidR="005B2DA5" w:rsidRPr="00224477" w:rsidRDefault="005B2DA5" w:rsidP="005B2DA5">
      <w:pPr>
        <w:spacing w:line="288" w:lineRule="auto"/>
        <w:jc w:val="center"/>
        <w:rPr>
          <w:b/>
          <w:sz w:val="28"/>
          <w:szCs w:val="28"/>
        </w:rPr>
      </w:pPr>
    </w:p>
    <w:p w:rsidR="005B2DA5" w:rsidRDefault="005B2DA5" w:rsidP="005B2DA5">
      <w:pPr>
        <w:pStyle w:val="ConsPlusNormal"/>
        <w:spacing w:line="288" w:lineRule="auto"/>
        <w:ind w:left="5103" w:firstLine="0"/>
        <w:jc w:val="both"/>
        <w:rPr>
          <w:rFonts w:ascii="Times New Roman" w:hAnsi="Times New Roman"/>
          <w:sz w:val="28"/>
          <w:szCs w:val="28"/>
        </w:rPr>
      </w:pPr>
    </w:p>
    <w:p w:rsidR="005B2DA5" w:rsidRDefault="005B2DA5" w:rsidP="005B2DA5">
      <w:pPr>
        <w:pStyle w:val="ConsPlusNormal"/>
        <w:spacing w:line="288" w:lineRule="auto"/>
        <w:ind w:left="5103" w:firstLine="0"/>
        <w:jc w:val="both"/>
        <w:rPr>
          <w:rFonts w:ascii="Times New Roman" w:hAnsi="Times New Roman"/>
          <w:sz w:val="28"/>
          <w:szCs w:val="28"/>
        </w:rPr>
      </w:pPr>
    </w:p>
    <w:p w:rsidR="005B2DA5" w:rsidRDefault="005B2DA5" w:rsidP="005B2DA5">
      <w:pPr>
        <w:pStyle w:val="ConsPlusNormal"/>
        <w:spacing w:line="288" w:lineRule="auto"/>
        <w:ind w:left="5103" w:firstLine="0"/>
        <w:jc w:val="both"/>
        <w:rPr>
          <w:rFonts w:ascii="Times New Roman" w:hAnsi="Times New Roman"/>
          <w:sz w:val="28"/>
          <w:szCs w:val="28"/>
        </w:rPr>
      </w:pPr>
    </w:p>
    <w:p w:rsidR="005B2DA5" w:rsidRDefault="005B2DA5" w:rsidP="005B2DA5">
      <w:pPr>
        <w:pStyle w:val="ConsPlusNormal"/>
        <w:spacing w:line="288" w:lineRule="auto"/>
        <w:ind w:left="5103" w:firstLine="0"/>
        <w:jc w:val="both"/>
        <w:rPr>
          <w:rFonts w:ascii="Times New Roman" w:hAnsi="Times New Roman"/>
          <w:sz w:val="28"/>
          <w:szCs w:val="28"/>
        </w:rPr>
      </w:pPr>
    </w:p>
    <w:p w:rsidR="005B2DA5" w:rsidRDefault="005B2DA5" w:rsidP="005B2DA5">
      <w:pPr>
        <w:pStyle w:val="ConsPlusNormal"/>
        <w:spacing w:line="288" w:lineRule="auto"/>
        <w:ind w:left="5103" w:firstLine="0"/>
        <w:jc w:val="both"/>
        <w:rPr>
          <w:rFonts w:ascii="Times New Roman" w:hAnsi="Times New Roman"/>
          <w:sz w:val="28"/>
          <w:szCs w:val="28"/>
        </w:rPr>
      </w:pPr>
    </w:p>
    <w:p w:rsidR="005B2DA5" w:rsidRDefault="005B2DA5" w:rsidP="005B2DA5">
      <w:pPr>
        <w:pStyle w:val="ConsPlusNormal"/>
        <w:spacing w:line="288" w:lineRule="auto"/>
        <w:ind w:left="5103" w:firstLine="0"/>
        <w:jc w:val="both"/>
        <w:rPr>
          <w:rFonts w:ascii="Times New Roman" w:hAnsi="Times New Roman"/>
          <w:sz w:val="28"/>
          <w:szCs w:val="28"/>
        </w:rPr>
      </w:pPr>
    </w:p>
    <w:p w:rsidR="005B2DA5" w:rsidRDefault="005B2DA5" w:rsidP="005B2DA5">
      <w:pPr>
        <w:pStyle w:val="ConsPlusNormal"/>
        <w:spacing w:line="288" w:lineRule="auto"/>
        <w:ind w:left="5103" w:firstLine="0"/>
        <w:jc w:val="both"/>
        <w:rPr>
          <w:rFonts w:ascii="Times New Roman" w:hAnsi="Times New Roman"/>
          <w:sz w:val="28"/>
          <w:szCs w:val="28"/>
        </w:rPr>
      </w:pPr>
    </w:p>
    <w:p w:rsidR="005B2DA5" w:rsidRDefault="005B2DA5" w:rsidP="005B2DA5">
      <w:pPr>
        <w:pStyle w:val="ConsPlusNormal"/>
        <w:spacing w:line="288" w:lineRule="auto"/>
        <w:ind w:left="5103" w:firstLine="0"/>
        <w:jc w:val="both"/>
        <w:rPr>
          <w:rFonts w:ascii="Times New Roman" w:hAnsi="Times New Roman"/>
          <w:sz w:val="28"/>
          <w:szCs w:val="28"/>
        </w:rPr>
      </w:pPr>
    </w:p>
    <w:p w:rsidR="005B2DA5" w:rsidRDefault="005B2DA5" w:rsidP="005B2DA5">
      <w:pPr>
        <w:pStyle w:val="ConsPlusNormal"/>
        <w:spacing w:line="288" w:lineRule="auto"/>
        <w:ind w:left="5103" w:firstLine="0"/>
        <w:jc w:val="both"/>
        <w:rPr>
          <w:rFonts w:ascii="Times New Roman" w:hAnsi="Times New Roman"/>
          <w:sz w:val="28"/>
          <w:szCs w:val="28"/>
        </w:rPr>
      </w:pPr>
    </w:p>
    <w:p w:rsidR="005B2DA5" w:rsidRDefault="005B2DA5" w:rsidP="005B2DA5">
      <w:pPr>
        <w:pStyle w:val="ConsPlusNormal"/>
        <w:spacing w:line="288" w:lineRule="auto"/>
        <w:ind w:left="5103" w:firstLine="0"/>
        <w:jc w:val="both"/>
        <w:rPr>
          <w:rFonts w:ascii="Times New Roman" w:hAnsi="Times New Roman"/>
          <w:sz w:val="28"/>
          <w:szCs w:val="28"/>
        </w:rPr>
      </w:pPr>
    </w:p>
    <w:p w:rsidR="005B2DA5" w:rsidRDefault="005B2DA5" w:rsidP="005B2DA5">
      <w:pPr>
        <w:pStyle w:val="ConsPlusNormal"/>
        <w:spacing w:line="288" w:lineRule="auto"/>
        <w:ind w:left="5103" w:firstLine="0"/>
        <w:jc w:val="both"/>
        <w:rPr>
          <w:rFonts w:ascii="Times New Roman" w:hAnsi="Times New Roman"/>
          <w:sz w:val="28"/>
          <w:szCs w:val="28"/>
        </w:rPr>
      </w:pPr>
    </w:p>
    <w:p w:rsidR="005B2DA5" w:rsidRDefault="005B2DA5" w:rsidP="005B2DA5">
      <w:pPr>
        <w:pStyle w:val="ConsPlusNormal"/>
        <w:spacing w:line="288" w:lineRule="auto"/>
        <w:ind w:left="5103" w:firstLine="0"/>
        <w:jc w:val="both"/>
        <w:rPr>
          <w:rFonts w:ascii="Times New Roman" w:hAnsi="Times New Roman"/>
          <w:sz w:val="28"/>
          <w:szCs w:val="28"/>
        </w:rPr>
      </w:pPr>
    </w:p>
    <w:p w:rsidR="005B2DA5" w:rsidRDefault="005B2DA5" w:rsidP="005B2DA5">
      <w:pPr>
        <w:pStyle w:val="ConsPlusNormal"/>
        <w:spacing w:line="288" w:lineRule="auto"/>
        <w:ind w:left="5103" w:firstLine="0"/>
        <w:jc w:val="both"/>
        <w:rPr>
          <w:rFonts w:ascii="Times New Roman" w:hAnsi="Times New Roman"/>
          <w:sz w:val="28"/>
          <w:szCs w:val="28"/>
        </w:rPr>
      </w:pPr>
    </w:p>
    <w:p w:rsidR="005B2DA5" w:rsidRDefault="005B2DA5" w:rsidP="005B2DA5">
      <w:pPr>
        <w:pStyle w:val="ConsPlusNormal"/>
        <w:spacing w:line="288" w:lineRule="auto"/>
        <w:ind w:left="5103" w:firstLine="0"/>
        <w:jc w:val="both"/>
        <w:rPr>
          <w:rFonts w:ascii="Times New Roman" w:hAnsi="Times New Roman"/>
          <w:sz w:val="28"/>
          <w:szCs w:val="28"/>
        </w:rPr>
      </w:pPr>
    </w:p>
    <w:p w:rsidR="005B2DA5" w:rsidRDefault="005B2DA5" w:rsidP="005B2DA5">
      <w:pPr>
        <w:pStyle w:val="ConsPlusNormal"/>
        <w:spacing w:line="288" w:lineRule="auto"/>
        <w:ind w:left="5103" w:firstLine="0"/>
        <w:jc w:val="both"/>
        <w:rPr>
          <w:rFonts w:ascii="Times New Roman" w:hAnsi="Times New Roman"/>
          <w:sz w:val="28"/>
          <w:szCs w:val="28"/>
        </w:rPr>
      </w:pPr>
    </w:p>
    <w:p w:rsidR="005B2DA5" w:rsidRDefault="005B2DA5" w:rsidP="005B2DA5">
      <w:pPr>
        <w:pStyle w:val="ConsPlusNormal"/>
        <w:spacing w:line="288" w:lineRule="auto"/>
        <w:ind w:left="5103" w:firstLine="0"/>
        <w:jc w:val="both"/>
        <w:rPr>
          <w:rFonts w:ascii="Times New Roman" w:hAnsi="Times New Roman"/>
          <w:sz w:val="28"/>
          <w:szCs w:val="28"/>
        </w:rPr>
      </w:pPr>
    </w:p>
    <w:p w:rsidR="005B2DA5" w:rsidRPr="00AC0925" w:rsidRDefault="005B2DA5" w:rsidP="005B2DA5">
      <w:pPr>
        <w:pStyle w:val="ConsPlusNormal"/>
        <w:spacing w:after="0" w:line="288" w:lineRule="auto"/>
        <w:ind w:left="5103" w:firstLine="0"/>
        <w:jc w:val="both"/>
        <w:rPr>
          <w:rFonts w:ascii="Times New Roman" w:hAnsi="Times New Roman"/>
          <w:sz w:val="26"/>
          <w:szCs w:val="26"/>
        </w:rPr>
      </w:pPr>
      <w:r w:rsidRPr="00AC0925">
        <w:rPr>
          <w:rFonts w:ascii="Times New Roman" w:hAnsi="Times New Roman"/>
          <w:sz w:val="26"/>
          <w:szCs w:val="26"/>
        </w:rPr>
        <w:lastRenderedPageBreak/>
        <w:t>Приложение 2</w:t>
      </w:r>
    </w:p>
    <w:p w:rsidR="005B2DA5" w:rsidRPr="00AC0925" w:rsidRDefault="005B2DA5" w:rsidP="005B2DA5">
      <w:pPr>
        <w:spacing w:after="0" w:line="288" w:lineRule="auto"/>
        <w:ind w:left="5103"/>
        <w:rPr>
          <w:rFonts w:ascii="Times New Roman" w:hAnsi="Times New Roman"/>
          <w:sz w:val="26"/>
          <w:szCs w:val="26"/>
        </w:rPr>
      </w:pPr>
      <w:r w:rsidRPr="00AC0925">
        <w:rPr>
          <w:rFonts w:ascii="Times New Roman" w:hAnsi="Times New Roman"/>
          <w:sz w:val="26"/>
          <w:szCs w:val="26"/>
        </w:rPr>
        <w:t>к административному регламенту</w:t>
      </w:r>
    </w:p>
    <w:p w:rsidR="005B2DA5" w:rsidRPr="00224477" w:rsidRDefault="005B2DA5" w:rsidP="005B2DA5">
      <w:pPr>
        <w:spacing w:after="0" w:line="288" w:lineRule="auto"/>
        <w:ind w:left="5103"/>
        <w:rPr>
          <w:sz w:val="28"/>
          <w:szCs w:val="28"/>
        </w:rPr>
      </w:pPr>
    </w:p>
    <w:p w:rsidR="005B2DA5" w:rsidRPr="00AC0925" w:rsidRDefault="005B2DA5" w:rsidP="005B2DA5">
      <w:pPr>
        <w:pStyle w:val="1"/>
        <w:jc w:val="center"/>
        <w:rPr>
          <w:rFonts w:ascii="Times New Roman" w:hAnsi="Times New Roman"/>
          <w:b/>
          <w:sz w:val="28"/>
          <w:szCs w:val="28"/>
        </w:rPr>
      </w:pPr>
      <w:r w:rsidRPr="00AC0925">
        <w:rPr>
          <w:rFonts w:ascii="Times New Roman" w:hAnsi="Times New Roman"/>
          <w:b/>
          <w:sz w:val="28"/>
          <w:szCs w:val="28"/>
        </w:rPr>
        <w:t>БЛОК-СХЕМА</w:t>
      </w:r>
    </w:p>
    <w:p w:rsidR="005B2DA5" w:rsidRPr="00AC0925" w:rsidRDefault="005B2DA5" w:rsidP="005B2DA5">
      <w:pPr>
        <w:pStyle w:val="1"/>
        <w:jc w:val="center"/>
        <w:rPr>
          <w:rFonts w:ascii="Times New Roman" w:hAnsi="Times New Roman"/>
          <w:b/>
          <w:sz w:val="28"/>
          <w:szCs w:val="28"/>
        </w:rPr>
      </w:pPr>
      <w:r w:rsidRPr="00AC0925">
        <w:rPr>
          <w:rFonts w:ascii="Times New Roman" w:hAnsi="Times New Roman"/>
          <w:b/>
          <w:sz w:val="28"/>
          <w:szCs w:val="28"/>
        </w:rPr>
        <w:t>предоставления муниципальной услуги</w:t>
      </w:r>
    </w:p>
    <w:p w:rsidR="005B2DA5" w:rsidRPr="00224477" w:rsidRDefault="005B2DA5" w:rsidP="005B2DA5">
      <w:pPr>
        <w:tabs>
          <w:tab w:val="left" w:pos="5245"/>
        </w:tabs>
        <w:jc w:val="center"/>
        <w:rPr>
          <w:caps/>
          <w:sz w:val="28"/>
          <w:szCs w:val="28"/>
        </w:rPr>
      </w:pPr>
    </w:p>
    <w:p w:rsidR="005B2DA5" w:rsidRPr="00224477" w:rsidRDefault="001D4CDF" w:rsidP="005B2DA5">
      <w:pPr>
        <w:jc w:val="center"/>
        <w:rPr>
          <w:sz w:val="28"/>
          <w:szCs w:val="28"/>
        </w:rPr>
      </w:pPr>
      <w:r>
        <w:rPr>
          <w:noProof/>
          <w:sz w:val="24"/>
          <w:szCs w:val="24"/>
        </w:rPr>
        <mc:AlternateContent>
          <mc:Choice Requires="wps">
            <w:drawing>
              <wp:anchor distT="0" distB="0" distL="114300" distR="114300" simplePos="0" relativeHeight="251655680" behindDoc="0" locked="0" layoutInCell="0" allowOverlap="1">
                <wp:simplePos x="0" y="0"/>
                <wp:positionH relativeFrom="column">
                  <wp:posOffset>1108710</wp:posOffset>
                </wp:positionH>
                <wp:positionV relativeFrom="paragraph">
                  <wp:posOffset>76200</wp:posOffset>
                </wp:positionV>
                <wp:extent cx="3942715" cy="952500"/>
                <wp:effectExtent l="0" t="0" r="635"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952500"/>
                        </a:xfrm>
                        <a:prstGeom prst="rect">
                          <a:avLst/>
                        </a:prstGeom>
                        <a:solidFill>
                          <a:srgbClr val="FFFFFF"/>
                        </a:solidFill>
                        <a:ln w="9525">
                          <a:solidFill>
                            <a:srgbClr val="000000"/>
                          </a:solidFill>
                          <a:miter lim="800000"/>
                          <a:headEnd/>
                          <a:tailEnd/>
                        </a:ln>
                      </wps:spPr>
                      <wps:txbx>
                        <w:txbxContent>
                          <w:p w:rsidR="005B2DA5" w:rsidRPr="00AC0925" w:rsidRDefault="005B2DA5" w:rsidP="005B2DA5">
                            <w:pPr>
                              <w:jc w:val="center"/>
                              <w:rPr>
                                <w:rFonts w:ascii="Times New Roman" w:hAnsi="Times New Roman"/>
                                <w:sz w:val="28"/>
                                <w:szCs w:val="28"/>
                              </w:rPr>
                            </w:pPr>
                            <w:r w:rsidRPr="00AC0925">
                              <w:rPr>
                                <w:rFonts w:ascii="Times New Roman" w:hAnsi="Times New Roman"/>
                                <w:sz w:val="28"/>
                                <w:szCs w:val="28"/>
                              </w:rPr>
                              <w:t>Прием и регистрация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87.3pt;margin-top:6pt;width:310.45pt;height: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" o:allowincell="f">
                <v:textbox>
                  <w:txbxContent>
                    <w:p w:rsidR="005B2DA5" w:rsidRPr="00AC0925" w:rsidRDefault="005B2DA5" w:rsidP="005B2DA5">
                      <w:pPr>
                        <w:jc w:val="center"/>
                        <w:rPr>
                          <w:rFonts w:ascii="Times New Roman" w:hAnsi="Times New Roman"/>
                          <w:sz w:val="28"/>
                          <w:szCs w:val="28"/>
                        </w:rPr>
                      </w:pPr>
                      <w:r w:rsidRPr="00AC0925">
                        <w:rPr>
                          <w:rFonts w:ascii="Times New Roman" w:hAnsi="Times New Roman"/>
                          <w:sz w:val="28"/>
                          <w:szCs w:val="28"/>
                        </w:rPr>
                        <w:t>Прием и регистрация заявления и документов</w:t>
                      </w:r>
                    </w:p>
                  </w:txbxContent>
                </v:textbox>
              </v:shape>
            </w:pict>
          </mc:Fallback>
        </mc:AlternateContent>
      </w:r>
      <w:r>
        <w:rPr>
          <w:noProof/>
          <w:sz w:val="24"/>
          <w:szCs w:val="24"/>
        </w:rPr>
        <mc:AlternateContent>
          <mc:Choice Requires="wps">
            <w:drawing>
              <wp:anchor distT="0" distB="0" distL="114300" distR="114300" simplePos="0" relativeHeight="251656704" behindDoc="0" locked="0" layoutInCell="0" allowOverlap="1">
                <wp:simplePos x="0" y="0"/>
                <wp:positionH relativeFrom="column">
                  <wp:posOffset>1108710</wp:posOffset>
                </wp:positionH>
                <wp:positionV relativeFrom="paragraph">
                  <wp:posOffset>76200</wp:posOffset>
                </wp:positionV>
                <wp:extent cx="3942715" cy="952500"/>
                <wp:effectExtent l="0" t="0" r="63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952500"/>
                        </a:xfrm>
                        <a:prstGeom prst="rect">
                          <a:avLst/>
                        </a:prstGeom>
                        <a:solidFill>
                          <a:srgbClr val="FFFFFF"/>
                        </a:solidFill>
                        <a:ln w="9525">
                          <a:solidFill>
                            <a:srgbClr val="000000"/>
                          </a:solidFill>
                          <a:miter lim="800000"/>
                          <a:headEnd/>
                          <a:tailEnd/>
                        </a:ln>
                      </wps:spPr>
                      <wps:txbx>
                        <w:txbxContent>
                          <w:p w:rsidR="005B2DA5" w:rsidRDefault="005B2DA5" w:rsidP="005B2DA5">
                            <w:pPr>
                              <w:pStyle w:val="ConsPlusNormal"/>
                              <w:ind w:firstLine="0"/>
                              <w:jc w:val="center"/>
                              <w:rPr>
                                <w:rFonts w:ascii="Times New Roman" w:hAnsi="Times New Roman"/>
                                <w:sz w:val="28"/>
                              </w:rPr>
                            </w:pPr>
                            <w:r>
                              <w:rPr>
                                <w:rFonts w:ascii="Times New Roman" w:hAnsi="Times New Roman"/>
                                <w:sz w:val="28"/>
                              </w:rPr>
                              <w:t xml:space="preserve">Приём заявления и документов, необходимых для </w:t>
                            </w:r>
                            <w:r>
                              <w:rPr>
                                <w:rFonts w:ascii="Times New Roman" w:hAnsi="Times New Roman"/>
                                <w:snapToGrid w:val="0"/>
                                <w:sz w:val="28"/>
                              </w:rPr>
                              <w:t>получения специального  разрешения</w:t>
                            </w:r>
                            <w:r>
                              <w:rPr>
                                <w:rFonts w:ascii="Times New Roman" w:hAnsi="Times New Roman"/>
                                <w:sz w:val="28"/>
                              </w:rPr>
                              <w:t xml:space="preserve"> (специалист, ответственный за регистрацию документов п.3.2., в день обращения)</w:t>
                            </w:r>
                          </w:p>
                          <w:p w:rsidR="005B2DA5" w:rsidRDefault="005B2DA5" w:rsidP="005B2DA5">
                            <w:pPr>
                              <w:jc w:val="center"/>
                              <w:rPr>
                                <w:sz w:val="28"/>
                              </w:rPr>
                            </w:pPr>
                          </w:p>
                          <w:p w:rsidR="005B2DA5" w:rsidRDefault="005B2DA5" w:rsidP="005B2DA5">
                            <w:pPr>
                              <w:jc w:val="center"/>
                              <w:rPr>
                                <w:sz w:val="28"/>
                              </w:rPr>
                            </w:pPr>
                          </w:p>
                          <w:p w:rsidR="005B2DA5" w:rsidRDefault="005B2DA5" w:rsidP="005B2DA5">
                            <w:pPr>
                              <w:jc w:val="center"/>
                              <w:rPr>
                                <w:sz w:val="28"/>
                              </w:rPr>
                            </w:pPr>
                          </w:p>
                          <w:p w:rsidR="005B2DA5" w:rsidRDefault="005B2DA5" w:rsidP="005B2DA5">
                            <w:pPr>
                              <w:jc w:val="center"/>
                              <w:rPr>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87.3pt;margin-top:6pt;width:310.45pt;height: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" o:allowincell="f">
                <v:textbox>
                  <w:txbxContent>
                    <w:p w:rsidR="005B2DA5" w:rsidRDefault="005B2DA5" w:rsidP="005B2DA5">
                      <w:pPr>
                        <w:pStyle w:val="ConsPlusNormal"/>
                        <w:ind w:firstLine="0"/>
                        <w:jc w:val="center"/>
                        <w:rPr>
                          <w:rFonts w:ascii="Times New Roman" w:hAnsi="Times New Roman"/>
                          <w:sz w:val="28"/>
                        </w:rPr>
                      </w:pPr>
                      <w:r>
                        <w:rPr>
                          <w:rFonts w:ascii="Times New Roman" w:hAnsi="Times New Roman"/>
                          <w:sz w:val="28"/>
                        </w:rPr>
                        <w:t xml:space="preserve">Приём заявления и документов, необходимых для </w:t>
                      </w:r>
                      <w:r>
                        <w:rPr>
                          <w:rFonts w:ascii="Times New Roman" w:hAnsi="Times New Roman"/>
                          <w:snapToGrid w:val="0"/>
                          <w:sz w:val="28"/>
                        </w:rPr>
                        <w:t>получения специального  разрешения</w:t>
                      </w:r>
                      <w:r>
                        <w:rPr>
                          <w:rFonts w:ascii="Times New Roman" w:hAnsi="Times New Roman"/>
                          <w:sz w:val="28"/>
                        </w:rPr>
                        <w:t xml:space="preserve"> (специалист, ответственный за регистрацию документов п.3.2., в день обращения)</w:t>
                      </w:r>
                    </w:p>
                    <w:p w:rsidR="005B2DA5" w:rsidRDefault="005B2DA5" w:rsidP="005B2DA5">
                      <w:pPr>
                        <w:jc w:val="center"/>
                        <w:rPr>
                          <w:sz w:val="28"/>
                        </w:rPr>
                      </w:pPr>
                    </w:p>
                    <w:p w:rsidR="005B2DA5" w:rsidRDefault="005B2DA5" w:rsidP="005B2DA5">
                      <w:pPr>
                        <w:jc w:val="center"/>
                        <w:rPr>
                          <w:sz w:val="28"/>
                        </w:rPr>
                      </w:pPr>
                    </w:p>
                    <w:p w:rsidR="005B2DA5" w:rsidRDefault="005B2DA5" w:rsidP="005B2DA5">
                      <w:pPr>
                        <w:jc w:val="center"/>
                        <w:rPr>
                          <w:sz w:val="28"/>
                        </w:rPr>
                      </w:pPr>
                    </w:p>
                    <w:p w:rsidR="005B2DA5" w:rsidRDefault="005B2DA5" w:rsidP="005B2DA5">
                      <w:pPr>
                        <w:jc w:val="center"/>
                        <w:rPr>
                          <w:sz w:val="28"/>
                        </w:rPr>
                      </w:pPr>
                    </w:p>
                  </w:txbxContent>
                </v:textbox>
              </v:shape>
            </w:pict>
          </mc:Fallback>
        </mc:AlternateContent>
      </w:r>
    </w:p>
    <w:p w:rsidR="005B2DA5" w:rsidRPr="00224477" w:rsidRDefault="005B2DA5" w:rsidP="005B2DA5">
      <w:pPr>
        <w:ind w:left="3544" w:right="-283"/>
        <w:rPr>
          <w:sz w:val="28"/>
          <w:szCs w:val="28"/>
        </w:rPr>
      </w:pPr>
      <w:r w:rsidRPr="00224477">
        <w:rPr>
          <w:sz w:val="28"/>
          <w:szCs w:val="28"/>
        </w:rPr>
        <w:tab/>
      </w:r>
      <w:r w:rsidRPr="00224477">
        <w:rPr>
          <w:sz w:val="28"/>
          <w:szCs w:val="28"/>
        </w:rPr>
        <w:tab/>
      </w:r>
      <w:r w:rsidRPr="00224477">
        <w:rPr>
          <w:sz w:val="28"/>
          <w:szCs w:val="28"/>
        </w:rPr>
        <w:tab/>
      </w:r>
      <w:r w:rsidRPr="00224477">
        <w:rPr>
          <w:sz w:val="28"/>
          <w:szCs w:val="28"/>
        </w:rPr>
        <w:tab/>
      </w:r>
      <w:r w:rsidRPr="00224477">
        <w:rPr>
          <w:sz w:val="28"/>
          <w:szCs w:val="28"/>
        </w:rPr>
        <w:tab/>
      </w:r>
      <w:r w:rsidRPr="00224477">
        <w:rPr>
          <w:sz w:val="28"/>
          <w:szCs w:val="28"/>
        </w:rPr>
        <w:tab/>
      </w:r>
      <w:r w:rsidRPr="00224477">
        <w:rPr>
          <w:sz w:val="28"/>
          <w:szCs w:val="28"/>
        </w:rPr>
        <w:tab/>
      </w:r>
    </w:p>
    <w:p w:rsidR="005B2DA5" w:rsidRPr="00224477" w:rsidRDefault="001D4CDF" w:rsidP="005B2DA5">
      <w:pPr>
        <w:pStyle w:val="ConsPlusNormal"/>
        <w:spacing w:line="288" w:lineRule="auto"/>
        <w:ind w:firstLine="708"/>
        <w:jc w:val="center"/>
        <w:rPr>
          <w:rFonts w:ascii="Times New Roman" w:hAnsi="Times New Roman"/>
          <w:sz w:val="28"/>
          <w:szCs w:val="28"/>
        </w:rPr>
      </w:pPr>
      <w:r>
        <w:rPr>
          <w:noProof/>
          <w:szCs w:val="22"/>
        </w:rPr>
        <mc:AlternateContent>
          <mc:Choice Requires="wps">
            <w:drawing>
              <wp:anchor distT="0" distB="0" distL="114299" distR="114299" simplePos="0" relativeHeight="251657728" behindDoc="0" locked="0" layoutInCell="0" allowOverlap="1">
                <wp:simplePos x="0" y="0"/>
                <wp:positionH relativeFrom="column">
                  <wp:posOffset>3023234</wp:posOffset>
                </wp:positionH>
                <wp:positionV relativeFrom="paragraph">
                  <wp:posOffset>343535</wp:posOffset>
                </wp:positionV>
                <wp:extent cx="0" cy="517525"/>
                <wp:effectExtent l="76200" t="0" r="38100" b="34925"/>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7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390891" id="Line 4" o:spid="_x0000_s1026" style="position:absolute;z-index:251657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8.05pt,27.05pt" to="238.05pt,6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" o:allowincell="f">
                <v:stroke endarrow="block"/>
              </v:line>
            </w:pict>
          </mc:Fallback>
        </mc:AlternateContent>
      </w:r>
      <w:r w:rsidR="005B2DA5" w:rsidRPr="00224477">
        <w:rPr>
          <w:rFonts w:ascii="Times New Roman" w:hAnsi="Times New Roman"/>
          <w:sz w:val="28"/>
          <w:szCs w:val="28"/>
        </w:rPr>
        <w:tab/>
      </w:r>
    </w:p>
    <w:p w:rsidR="005B2DA5" w:rsidRPr="00224477" w:rsidRDefault="005B2DA5" w:rsidP="005B2DA5">
      <w:pPr>
        <w:pStyle w:val="ConsPlusNormal"/>
        <w:spacing w:line="288" w:lineRule="auto"/>
        <w:ind w:firstLine="708"/>
        <w:jc w:val="center"/>
        <w:rPr>
          <w:rFonts w:ascii="Times New Roman" w:hAnsi="Times New Roman"/>
          <w:sz w:val="28"/>
          <w:szCs w:val="28"/>
        </w:rPr>
      </w:pPr>
    </w:p>
    <w:p w:rsidR="005B2DA5" w:rsidRPr="00224477" w:rsidRDefault="001D4CDF" w:rsidP="005B2DA5">
      <w:pPr>
        <w:pStyle w:val="ConsPlusNormal"/>
        <w:spacing w:line="288" w:lineRule="auto"/>
        <w:ind w:firstLine="0"/>
        <w:rPr>
          <w:rFonts w:ascii="Times New Roman" w:hAnsi="Times New Roman"/>
          <w:sz w:val="28"/>
          <w:szCs w:val="28"/>
        </w:rPr>
      </w:pPr>
      <w:r>
        <w:rPr>
          <w:noProof/>
          <w:szCs w:val="22"/>
        </w:rPr>
        <mc:AlternateContent>
          <mc:Choice Requires="wps">
            <w:drawing>
              <wp:anchor distT="0" distB="0" distL="114300" distR="114300" simplePos="0" relativeHeight="251658752" behindDoc="0" locked="0" layoutInCell="0" allowOverlap="1">
                <wp:simplePos x="0" y="0"/>
                <wp:positionH relativeFrom="column">
                  <wp:posOffset>1108710</wp:posOffset>
                </wp:positionH>
                <wp:positionV relativeFrom="paragraph">
                  <wp:posOffset>186690</wp:posOffset>
                </wp:positionV>
                <wp:extent cx="3942715" cy="1606550"/>
                <wp:effectExtent l="0" t="0" r="635"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1606550"/>
                        </a:xfrm>
                        <a:prstGeom prst="rect">
                          <a:avLst/>
                        </a:prstGeom>
                        <a:solidFill>
                          <a:srgbClr val="FFFFFF"/>
                        </a:solidFill>
                        <a:ln w="9525">
                          <a:solidFill>
                            <a:srgbClr val="000000"/>
                          </a:solidFill>
                          <a:miter lim="800000"/>
                          <a:headEnd/>
                          <a:tailEnd/>
                        </a:ln>
                      </wps:spPr>
                      <wps:txbx>
                        <w:txbxContent>
                          <w:p w:rsidR="005B2DA5" w:rsidRPr="00AC0925" w:rsidRDefault="005B2DA5" w:rsidP="005B2DA5">
                            <w:pPr>
                              <w:jc w:val="center"/>
                              <w:rPr>
                                <w:rFonts w:ascii="Times New Roman" w:hAnsi="Times New Roman"/>
                                <w:sz w:val="28"/>
                              </w:rPr>
                            </w:pPr>
                            <w:r w:rsidRPr="00AC0925">
                              <w:rPr>
                                <w:rFonts w:ascii="Times New Roman" w:hAnsi="Times New Roman"/>
                                <w:sz w:val="28"/>
                                <w:szCs w:val="28"/>
                              </w:rPr>
                              <w:t>рассмотрение заявления и принятие решения о принятии гражданина на учет в качестве нуждающегося в жилом помещении либо об отказе в принятии гражданина на учет в качестве нуждающегося в жилом помещении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87.3pt;margin-top:14.7pt;width:310.45pt;height:12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" o:allowincell="f">
                <v:textbox>
                  <w:txbxContent>
                    <w:p w:rsidR="005B2DA5" w:rsidRPr="00AC0925" w:rsidRDefault="005B2DA5" w:rsidP="005B2DA5">
                      <w:pPr>
                        <w:jc w:val="center"/>
                        <w:rPr>
                          <w:rFonts w:ascii="Times New Roman" w:hAnsi="Times New Roman"/>
                          <w:sz w:val="28"/>
                        </w:rPr>
                      </w:pPr>
                      <w:r w:rsidRPr="00AC0925">
                        <w:rPr>
                          <w:rFonts w:ascii="Times New Roman" w:hAnsi="Times New Roman"/>
                          <w:sz w:val="28"/>
                          <w:szCs w:val="28"/>
                        </w:rPr>
                        <w:t>рассмотрение заявления и принятие решения о принятии гражданина на учет в качестве нуждающегося в жилом помещении либо об отказе в принятии гражданина на учет в качестве нуждающегося в жилом помещении</w:t>
                      </w:r>
                    </w:p>
                  </w:txbxContent>
                </v:textbox>
              </v:shape>
            </w:pict>
          </mc:Fallback>
        </mc:AlternateContent>
      </w:r>
    </w:p>
    <w:p w:rsidR="005B2DA5" w:rsidRPr="00224477" w:rsidRDefault="005B2DA5" w:rsidP="005B2DA5">
      <w:pPr>
        <w:pStyle w:val="ConsPlusNormal"/>
        <w:spacing w:line="288" w:lineRule="auto"/>
        <w:ind w:firstLine="708"/>
        <w:rPr>
          <w:rFonts w:ascii="Times New Roman" w:hAnsi="Times New Roman"/>
          <w:sz w:val="28"/>
          <w:szCs w:val="28"/>
        </w:rPr>
      </w:pPr>
    </w:p>
    <w:p w:rsidR="005B2DA5" w:rsidRPr="00224477" w:rsidRDefault="005B2DA5" w:rsidP="005B2DA5">
      <w:pPr>
        <w:pStyle w:val="ConsPlusNormal"/>
        <w:spacing w:line="288" w:lineRule="auto"/>
        <w:ind w:firstLine="708"/>
        <w:rPr>
          <w:rFonts w:ascii="Times New Roman" w:hAnsi="Times New Roman"/>
          <w:sz w:val="28"/>
          <w:szCs w:val="28"/>
        </w:rPr>
      </w:pPr>
    </w:p>
    <w:p w:rsidR="005B2DA5" w:rsidRPr="00224477" w:rsidRDefault="005B2DA5" w:rsidP="005B2DA5">
      <w:pPr>
        <w:pStyle w:val="ConsPlusNormal"/>
        <w:spacing w:line="288" w:lineRule="auto"/>
        <w:ind w:firstLine="708"/>
        <w:rPr>
          <w:rFonts w:ascii="Times New Roman" w:hAnsi="Times New Roman"/>
          <w:sz w:val="28"/>
          <w:szCs w:val="28"/>
        </w:rPr>
      </w:pPr>
    </w:p>
    <w:p w:rsidR="005B2DA5" w:rsidRPr="00224477" w:rsidRDefault="005B2DA5" w:rsidP="005B2DA5">
      <w:pPr>
        <w:pStyle w:val="ConsPlusNormal"/>
        <w:spacing w:line="288" w:lineRule="auto"/>
        <w:ind w:firstLine="708"/>
        <w:rPr>
          <w:rFonts w:ascii="Times New Roman" w:hAnsi="Times New Roman"/>
          <w:sz w:val="28"/>
          <w:szCs w:val="28"/>
        </w:rPr>
      </w:pPr>
    </w:p>
    <w:p w:rsidR="005B2DA5" w:rsidRPr="00224477" w:rsidRDefault="001D4CDF" w:rsidP="005B2DA5">
      <w:pPr>
        <w:pStyle w:val="ConsPlusNormal"/>
        <w:spacing w:line="288" w:lineRule="auto"/>
        <w:ind w:firstLine="708"/>
        <w:rPr>
          <w:rFonts w:ascii="Times New Roman" w:hAnsi="Times New Roman"/>
          <w:sz w:val="28"/>
          <w:szCs w:val="28"/>
        </w:rPr>
      </w:pPr>
      <w:r>
        <w:rPr>
          <w:noProof/>
          <w:szCs w:val="22"/>
        </w:rPr>
        <mc:AlternateContent>
          <mc:Choice Requires="wps">
            <w:drawing>
              <wp:anchor distT="0" distB="0" distL="114299" distR="114299" simplePos="0" relativeHeight="251659776" behindDoc="0" locked="0" layoutInCell="0" allowOverlap="1">
                <wp:simplePos x="0" y="0"/>
                <wp:positionH relativeFrom="column">
                  <wp:posOffset>3087369</wp:posOffset>
                </wp:positionH>
                <wp:positionV relativeFrom="paragraph">
                  <wp:posOffset>1270</wp:posOffset>
                </wp:positionV>
                <wp:extent cx="0" cy="517525"/>
                <wp:effectExtent l="76200" t="0" r="38100" b="3492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7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D19F36" id="Line 7" o:spid="_x0000_s1026" style="position:absolute;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3.1pt,.1pt" to="243.1pt,4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" o:allowincell="f">
                <v:stroke endarrow="block"/>
              </v:line>
            </w:pict>
          </mc:Fallback>
        </mc:AlternateContent>
      </w:r>
    </w:p>
    <w:p w:rsidR="005B2DA5" w:rsidRPr="007A25B4" w:rsidRDefault="001D4CDF" w:rsidP="005B2DA5">
      <w:pPr>
        <w:pStyle w:val="ConsPlusNormal"/>
        <w:spacing w:line="288" w:lineRule="auto"/>
        <w:ind w:firstLine="0"/>
        <w:rPr>
          <w:rFonts w:ascii="Times New Roman" w:hAnsi="Times New Roman"/>
          <w:sz w:val="28"/>
          <w:szCs w:val="28"/>
        </w:rPr>
      </w:pPr>
      <w:r>
        <w:rPr>
          <w:noProof/>
          <w:szCs w:val="22"/>
        </w:rPr>
        <mc:AlternateContent>
          <mc:Choice Requires="wps">
            <w:drawing>
              <wp:anchor distT="0" distB="0" distL="114300" distR="114300" simplePos="0" relativeHeight="251660800" behindDoc="0" locked="0" layoutInCell="0" allowOverlap="1">
                <wp:simplePos x="0" y="0"/>
                <wp:positionH relativeFrom="column">
                  <wp:posOffset>1108710</wp:posOffset>
                </wp:positionH>
                <wp:positionV relativeFrom="paragraph">
                  <wp:posOffset>186690</wp:posOffset>
                </wp:positionV>
                <wp:extent cx="3942715" cy="911225"/>
                <wp:effectExtent l="0" t="0" r="635" b="317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911225"/>
                        </a:xfrm>
                        <a:prstGeom prst="rect">
                          <a:avLst/>
                        </a:prstGeom>
                        <a:solidFill>
                          <a:srgbClr val="FFFFFF"/>
                        </a:solidFill>
                        <a:ln w="9525">
                          <a:solidFill>
                            <a:srgbClr val="000000"/>
                          </a:solidFill>
                          <a:miter lim="800000"/>
                          <a:headEnd/>
                          <a:tailEnd/>
                        </a:ln>
                      </wps:spPr>
                      <wps:txbx>
                        <w:txbxContent>
                          <w:p w:rsidR="005B2DA5" w:rsidRPr="00AC0925" w:rsidRDefault="005B2DA5" w:rsidP="005B2DA5">
                            <w:pPr>
                              <w:jc w:val="center"/>
                              <w:rPr>
                                <w:rFonts w:ascii="Times New Roman" w:hAnsi="Times New Roman"/>
                                <w:sz w:val="28"/>
                                <w:szCs w:val="28"/>
                              </w:rPr>
                            </w:pPr>
                            <w:r w:rsidRPr="00AC0925">
                              <w:rPr>
                                <w:rFonts w:ascii="Times New Roman" w:hAnsi="Times New Roman"/>
                                <w:sz w:val="28"/>
                                <w:szCs w:val="28"/>
                              </w:rPr>
                              <w:t>Выдача (направление) подготовленных документов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87.3pt;margin-top:14.7pt;width:310.45pt;height:71.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" o:allowincell="f">
                <v:textbox>
                  <w:txbxContent>
                    <w:p w:rsidR="005B2DA5" w:rsidRPr="00AC0925" w:rsidRDefault="005B2DA5" w:rsidP="005B2DA5">
                      <w:pPr>
                        <w:jc w:val="center"/>
                        <w:rPr>
                          <w:rFonts w:ascii="Times New Roman" w:hAnsi="Times New Roman"/>
                          <w:sz w:val="28"/>
                          <w:szCs w:val="28"/>
                        </w:rPr>
                      </w:pPr>
                      <w:r w:rsidRPr="00AC0925">
                        <w:rPr>
                          <w:rFonts w:ascii="Times New Roman" w:hAnsi="Times New Roman"/>
                          <w:sz w:val="28"/>
                          <w:szCs w:val="28"/>
                        </w:rPr>
                        <w:t>Выдача (направление) подготовленных документов заявителю</w:t>
                      </w:r>
                    </w:p>
                  </w:txbxContent>
                </v:textbox>
              </v:shape>
            </w:pict>
          </mc:Fallback>
        </mc:AlternateContent>
      </w:r>
    </w:p>
    <w:p w:rsidR="005B2DA5" w:rsidRPr="007A25B4" w:rsidRDefault="005B2DA5" w:rsidP="005B2DA5">
      <w:pPr>
        <w:pStyle w:val="ConsPlusNormal"/>
        <w:spacing w:line="288" w:lineRule="auto"/>
        <w:ind w:firstLine="708"/>
        <w:rPr>
          <w:rFonts w:ascii="Times New Roman" w:hAnsi="Times New Roman"/>
          <w:sz w:val="28"/>
          <w:szCs w:val="28"/>
        </w:rPr>
      </w:pPr>
    </w:p>
    <w:p w:rsidR="005B2DA5" w:rsidRPr="007A25B4" w:rsidRDefault="005B2DA5" w:rsidP="005B2DA5">
      <w:pPr>
        <w:pStyle w:val="ConsPlusNormal"/>
        <w:spacing w:line="288" w:lineRule="auto"/>
        <w:ind w:firstLine="708"/>
        <w:rPr>
          <w:rFonts w:ascii="Times New Roman" w:hAnsi="Times New Roman"/>
          <w:sz w:val="28"/>
          <w:szCs w:val="28"/>
        </w:rPr>
      </w:pPr>
    </w:p>
    <w:p w:rsidR="005B2DA5" w:rsidRPr="007A25B4" w:rsidRDefault="005B2DA5" w:rsidP="005B2DA5">
      <w:pPr>
        <w:pStyle w:val="ConsPlusNormal"/>
        <w:spacing w:line="288" w:lineRule="auto"/>
        <w:ind w:firstLine="708"/>
        <w:rPr>
          <w:rFonts w:ascii="Times New Roman" w:hAnsi="Times New Roman"/>
          <w:sz w:val="28"/>
          <w:szCs w:val="28"/>
        </w:rPr>
      </w:pPr>
    </w:p>
    <w:p w:rsidR="005B2DA5" w:rsidRPr="00004231" w:rsidRDefault="005B2DA5" w:rsidP="005B2DA5">
      <w:pPr>
        <w:rPr>
          <w:szCs w:val="28"/>
        </w:rPr>
      </w:pPr>
    </w:p>
    <w:p w:rsidR="005B2DA5" w:rsidRPr="00C6576F" w:rsidRDefault="005B2DA5" w:rsidP="005B2DA5">
      <w:pPr>
        <w:rPr>
          <w:szCs w:val="28"/>
        </w:rPr>
      </w:pPr>
    </w:p>
    <w:p w:rsidR="005B2DA5" w:rsidRPr="008B597B" w:rsidRDefault="005B2DA5" w:rsidP="005B2DA5">
      <w:pPr>
        <w:rPr>
          <w:rFonts w:ascii="Times New Roman" w:hAnsi="Times New Roman"/>
          <w:sz w:val="26"/>
          <w:szCs w:val="26"/>
        </w:rPr>
      </w:pPr>
    </w:p>
    <w:p w:rsidR="00AC1E44" w:rsidRDefault="00AC1E44"/>
    <w:sectPr w:rsidR="00AC1E44" w:rsidSect="00AD3EC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4A1" w:rsidRDefault="003024A1" w:rsidP="00317527">
      <w:pPr>
        <w:spacing w:after="0" w:line="240" w:lineRule="auto"/>
      </w:pPr>
      <w:r>
        <w:separator/>
      </w:r>
    </w:p>
  </w:endnote>
  <w:endnote w:type="continuationSeparator" w:id="0">
    <w:p w:rsidR="003024A1" w:rsidRDefault="003024A1" w:rsidP="00317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4A1" w:rsidRDefault="003024A1" w:rsidP="00317527">
      <w:pPr>
        <w:spacing w:after="0" w:line="240" w:lineRule="auto"/>
      </w:pPr>
      <w:r>
        <w:separator/>
      </w:r>
    </w:p>
  </w:footnote>
  <w:footnote w:type="continuationSeparator" w:id="0">
    <w:p w:rsidR="003024A1" w:rsidRDefault="003024A1" w:rsidP="003175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EF7F65"/>
    <w:multiLevelType w:val="hybridMultilevel"/>
    <w:tmpl w:val="EB362926"/>
    <w:lvl w:ilvl="0" w:tplc="CE92415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527"/>
    <w:rsid w:val="001D4CDF"/>
    <w:rsid w:val="003024A1"/>
    <w:rsid w:val="00317527"/>
    <w:rsid w:val="00362FC9"/>
    <w:rsid w:val="005B2DA5"/>
    <w:rsid w:val="006405BB"/>
    <w:rsid w:val="00A93B28"/>
    <w:rsid w:val="00AC1E44"/>
    <w:rsid w:val="00AD3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95F833-C646-4216-A114-DA43EBCE4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527"/>
    <w:rPr>
      <w:rFonts w:eastAsia="Times New Roman" w:cs="Times New Roman"/>
      <w:color w:val="000000"/>
      <w:szCs w:val="20"/>
      <w:lang w:eastAsia="ru-RU"/>
    </w:rPr>
  </w:style>
  <w:style w:type="paragraph" w:styleId="4">
    <w:name w:val="heading 4"/>
    <w:basedOn w:val="a"/>
    <w:next w:val="a"/>
    <w:link w:val="41"/>
    <w:qFormat/>
    <w:rsid w:val="00317527"/>
    <w:pPr>
      <w:keepNext/>
      <w:tabs>
        <w:tab w:val="num" w:pos="0"/>
      </w:tabs>
      <w:spacing w:before="120" w:after="0" w:line="240" w:lineRule="auto"/>
      <w:jc w:val="center"/>
      <w:outlineLvl w:val="3"/>
    </w:pPr>
    <w:rPr>
      <w:rFonts w:ascii="Times New Roman" w:hAnsi="Times New Roman"/>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17527"/>
    <w:pPr>
      <w:widowControl w:val="0"/>
      <w:ind w:firstLine="720"/>
    </w:pPr>
    <w:rPr>
      <w:rFonts w:ascii="Arial" w:eastAsia="Times New Roman" w:hAnsi="Arial" w:cs="Times New Roman"/>
      <w:color w:val="000000"/>
      <w:szCs w:val="20"/>
      <w:lang w:eastAsia="ru-RU"/>
    </w:rPr>
  </w:style>
  <w:style w:type="paragraph" w:customStyle="1" w:styleId="2">
    <w:name w:val="Гиперссылка2"/>
    <w:link w:val="a3"/>
    <w:rsid w:val="00317527"/>
    <w:rPr>
      <w:rFonts w:eastAsia="Times New Roman" w:cs="Times New Roman"/>
      <w:color w:val="0000FF"/>
      <w:szCs w:val="20"/>
      <w:u w:val="single"/>
      <w:lang w:eastAsia="ru-RU"/>
    </w:rPr>
  </w:style>
  <w:style w:type="character" w:styleId="a3">
    <w:name w:val="Hyperlink"/>
    <w:link w:val="2"/>
    <w:rsid w:val="00317527"/>
    <w:rPr>
      <w:rFonts w:eastAsia="Times New Roman" w:cs="Times New Roman"/>
      <w:color w:val="0000FF"/>
      <w:szCs w:val="20"/>
      <w:u w:val="single"/>
      <w:lang w:eastAsia="ru-RU"/>
    </w:rPr>
  </w:style>
  <w:style w:type="character" w:customStyle="1" w:styleId="ConsPlusNormal0">
    <w:name w:val="ConsPlusNormal Знак"/>
    <w:link w:val="ConsPlusNormal"/>
    <w:locked/>
    <w:rsid w:val="00317527"/>
    <w:rPr>
      <w:rFonts w:ascii="Arial" w:eastAsia="Times New Roman" w:hAnsi="Arial" w:cs="Times New Roman"/>
      <w:color w:val="000000"/>
      <w:szCs w:val="20"/>
      <w:lang w:eastAsia="ru-RU"/>
    </w:rPr>
  </w:style>
  <w:style w:type="character" w:customStyle="1" w:styleId="3">
    <w:name w:val="Заголовок 3 Знак"/>
    <w:basedOn w:val="a0"/>
    <w:uiPriority w:val="99"/>
    <w:rsid w:val="00317527"/>
    <w:rPr>
      <w:rFonts w:ascii="Arial" w:hAnsi="Arial" w:cs="Arial"/>
      <w:b/>
      <w:bCs/>
      <w:sz w:val="26"/>
      <w:szCs w:val="26"/>
      <w:lang w:val="ru-RU" w:eastAsia="ru-RU"/>
    </w:rPr>
  </w:style>
  <w:style w:type="character" w:customStyle="1" w:styleId="40">
    <w:name w:val="Заголовок 4 Знак"/>
    <w:basedOn w:val="a0"/>
    <w:uiPriority w:val="9"/>
    <w:semiHidden/>
    <w:rsid w:val="00317527"/>
    <w:rPr>
      <w:rFonts w:asciiTheme="majorHAnsi" w:eastAsiaTheme="majorEastAsia" w:hAnsiTheme="majorHAnsi" w:cstheme="majorBidi"/>
      <w:b/>
      <w:bCs/>
      <w:i/>
      <w:iCs/>
      <w:color w:val="4F81BD" w:themeColor="accent1"/>
      <w:szCs w:val="20"/>
      <w:lang w:eastAsia="ru-RU"/>
    </w:rPr>
  </w:style>
  <w:style w:type="character" w:customStyle="1" w:styleId="41">
    <w:name w:val="Заголовок 4 Знак1"/>
    <w:basedOn w:val="a0"/>
    <w:link w:val="4"/>
    <w:locked/>
    <w:rsid w:val="00317527"/>
    <w:rPr>
      <w:rFonts w:ascii="Times New Roman" w:eastAsia="Times New Roman" w:hAnsi="Times New Roman" w:cs="Times New Roman"/>
      <w:sz w:val="28"/>
      <w:szCs w:val="28"/>
      <w:lang w:eastAsia="ru-RU"/>
    </w:rPr>
  </w:style>
  <w:style w:type="paragraph" w:styleId="20">
    <w:name w:val="Body Text Indent 2"/>
    <w:basedOn w:val="a"/>
    <w:link w:val="21"/>
    <w:rsid w:val="00317527"/>
    <w:pPr>
      <w:autoSpaceDE w:val="0"/>
      <w:autoSpaceDN w:val="0"/>
      <w:adjustRightInd w:val="0"/>
      <w:spacing w:after="0" w:line="240" w:lineRule="auto"/>
      <w:ind w:firstLine="540"/>
      <w:jc w:val="both"/>
    </w:pPr>
    <w:rPr>
      <w:rFonts w:ascii="Times New Roman" w:hAnsi="Times New Roman"/>
      <w:color w:val="auto"/>
      <w:sz w:val="24"/>
      <w:szCs w:val="24"/>
    </w:rPr>
  </w:style>
  <w:style w:type="character" w:customStyle="1" w:styleId="21">
    <w:name w:val="Основной текст с отступом 2 Знак"/>
    <w:basedOn w:val="a0"/>
    <w:link w:val="20"/>
    <w:rsid w:val="00317527"/>
    <w:rPr>
      <w:rFonts w:ascii="Times New Roman" w:eastAsia="Times New Roman" w:hAnsi="Times New Roman" w:cs="Times New Roman"/>
      <w:sz w:val="24"/>
      <w:szCs w:val="24"/>
      <w:lang w:eastAsia="ru-RU"/>
    </w:rPr>
  </w:style>
  <w:style w:type="paragraph" w:styleId="22">
    <w:name w:val="Body Text 2"/>
    <w:basedOn w:val="a"/>
    <w:link w:val="23"/>
    <w:uiPriority w:val="99"/>
    <w:rsid w:val="00317527"/>
    <w:pPr>
      <w:spacing w:after="120" w:line="480" w:lineRule="auto"/>
    </w:pPr>
    <w:rPr>
      <w:rFonts w:ascii="Times New Roman" w:hAnsi="Times New Roman"/>
      <w:color w:val="auto"/>
      <w:sz w:val="24"/>
      <w:szCs w:val="24"/>
    </w:rPr>
  </w:style>
  <w:style w:type="character" w:customStyle="1" w:styleId="23">
    <w:name w:val="Основной текст 2 Знак"/>
    <w:basedOn w:val="a0"/>
    <w:link w:val="22"/>
    <w:uiPriority w:val="99"/>
    <w:rsid w:val="00317527"/>
    <w:rPr>
      <w:rFonts w:ascii="Times New Roman" w:eastAsia="Times New Roman" w:hAnsi="Times New Roman" w:cs="Times New Roman"/>
      <w:sz w:val="24"/>
      <w:szCs w:val="24"/>
      <w:lang w:eastAsia="ru-RU"/>
    </w:rPr>
  </w:style>
  <w:style w:type="paragraph" w:styleId="a4">
    <w:name w:val="Body Text"/>
    <w:basedOn w:val="a"/>
    <w:link w:val="a5"/>
    <w:uiPriority w:val="99"/>
    <w:rsid w:val="00317527"/>
    <w:pPr>
      <w:spacing w:after="120" w:line="240" w:lineRule="auto"/>
    </w:pPr>
    <w:rPr>
      <w:rFonts w:ascii="Times New Roman" w:hAnsi="Times New Roman"/>
      <w:color w:val="auto"/>
      <w:sz w:val="24"/>
      <w:szCs w:val="24"/>
    </w:rPr>
  </w:style>
  <w:style w:type="character" w:customStyle="1" w:styleId="a5">
    <w:name w:val="Основной текст Знак"/>
    <w:basedOn w:val="a0"/>
    <w:link w:val="a4"/>
    <w:uiPriority w:val="99"/>
    <w:rsid w:val="00317527"/>
    <w:rPr>
      <w:rFonts w:ascii="Times New Roman" w:eastAsia="Times New Roman" w:hAnsi="Times New Roman" w:cs="Times New Roman"/>
      <w:sz w:val="24"/>
      <w:szCs w:val="24"/>
      <w:lang w:eastAsia="ru-RU"/>
    </w:rPr>
  </w:style>
  <w:style w:type="character" w:customStyle="1" w:styleId="a6">
    <w:name w:val="Знак"/>
    <w:basedOn w:val="a0"/>
    <w:rsid w:val="00317527"/>
    <w:rPr>
      <w:rFonts w:cs="Times New Roman"/>
      <w:sz w:val="16"/>
      <w:szCs w:val="16"/>
      <w:lang w:val="ru-RU" w:eastAsia="ru-RU"/>
    </w:rPr>
  </w:style>
  <w:style w:type="paragraph" w:styleId="a7">
    <w:name w:val="Normal (Web)"/>
    <w:basedOn w:val="a"/>
    <w:link w:val="a8"/>
    <w:uiPriority w:val="99"/>
    <w:rsid w:val="00317527"/>
    <w:pPr>
      <w:spacing w:before="100" w:after="100" w:line="240" w:lineRule="auto"/>
    </w:pPr>
    <w:rPr>
      <w:rFonts w:ascii="Times New Roman" w:hAnsi="Times New Roman"/>
      <w:color w:val="auto"/>
      <w:sz w:val="24"/>
    </w:rPr>
  </w:style>
  <w:style w:type="character" w:customStyle="1" w:styleId="a8">
    <w:name w:val="Обычный (веб) Знак"/>
    <w:basedOn w:val="a0"/>
    <w:link w:val="a7"/>
    <w:uiPriority w:val="99"/>
    <w:locked/>
    <w:rsid w:val="00317527"/>
    <w:rPr>
      <w:rFonts w:ascii="Times New Roman" w:eastAsia="Times New Roman" w:hAnsi="Times New Roman" w:cs="Times New Roman"/>
      <w:sz w:val="24"/>
      <w:szCs w:val="20"/>
      <w:lang w:eastAsia="ru-RU"/>
    </w:rPr>
  </w:style>
  <w:style w:type="paragraph" w:styleId="a9">
    <w:name w:val="footnote text"/>
    <w:basedOn w:val="a"/>
    <w:link w:val="aa"/>
    <w:uiPriority w:val="99"/>
    <w:semiHidden/>
    <w:rsid w:val="00317527"/>
    <w:pPr>
      <w:spacing w:after="0" w:line="240" w:lineRule="auto"/>
    </w:pPr>
    <w:rPr>
      <w:rFonts w:ascii="Times New Roman" w:hAnsi="Times New Roman"/>
      <w:color w:val="auto"/>
      <w:sz w:val="20"/>
    </w:rPr>
  </w:style>
  <w:style w:type="character" w:customStyle="1" w:styleId="aa">
    <w:name w:val="Текст сноски Знак"/>
    <w:basedOn w:val="a0"/>
    <w:link w:val="a9"/>
    <w:uiPriority w:val="99"/>
    <w:semiHidden/>
    <w:rsid w:val="00317527"/>
    <w:rPr>
      <w:rFonts w:ascii="Times New Roman" w:eastAsia="Times New Roman" w:hAnsi="Times New Roman" w:cs="Times New Roman"/>
      <w:sz w:val="20"/>
      <w:szCs w:val="20"/>
      <w:lang w:eastAsia="ru-RU"/>
    </w:rPr>
  </w:style>
  <w:style w:type="character" w:styleId="ab">
    <w:name w:val="footnote reference"/>
    <w:basedOn w:val="a0"/>
    <w:uiPriority w:val="99"/>
    <w:semiHidden/>
    <w:rsid w:val="00317527"/>
    <w:rPr>
      <w:rFonts w:cs="Times New Roman"/>
      <w:vertAlign w:val="superscript"/>
    </w:rPr>
  </w:style>
  <w:style w:type="paragraph" w:styleId="30">
    <w:name w:val="Body Text Indent 3"/>
    <w:basedOn w:val="a"/>
    <w:link w:val="31"/>
    <w:uiPriority w:val="99"/>
    <w:semiHidden/>
    <w:rsid w:val="00317527"/>
    <w:pPr>
      <w:spacing w:after="120" w:line="240" w:lineRule="auto"/>
      <w:ind w:left="283"/>
    </w:pPr>
    <w:rPr>
      <w:rFonts w:ascii="Times New Roman" w:hAnsi="Times New Roman"/>
      <w:color w:val="auto"/>
      <w:sz w:val="16"/>
      <w:szCs w:val="16"/>
    </w:rPr>
  </w:style>
  <w:style w:type="character" w:customStyle="1" w:styleId="31">
    <w:name w:val="Основной текст с отступом 3 Знак"/>
    <w:basedOn w:val="a0"/>
    <w:link w:val="30"/>
    <w:uiPriority w:val="99"/>
    <w:semiHidden/>
    <w:rsid w:val="00317527"/>
    <w:rPr>
      <w:rFonts w:ascii="Times New Roman" w:eastAsia="Times New Roman" w:hAnsi="Times New Roman" w:cs="Times New Roman"/>
      <w:sz w:val="16"/>
      <w:szCs w:val="16"/>
      <w:lang w:eastAsia="ru-RU"/>
    </w:rPr>
  </w:style>
  <w:style w:type="paragraph" w:customStyle="1" w:styleId="1">
    <w:name w:val="Без интервала1"/>
    <w:uiPriority w:val="99"/>
    <w:rsid w:val="005B2DA5"/>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AFFD2097C980BC3929A4CA369BFB61E2DF030DE37B85698E92B2AB8489F92048F685B1CD1470F12x8I" TargetMode="External"/><Relationship Id="rId13" Type="http://schemas.openxmlformats.org/officeDocument/2006/relationships/hyperlink" Target="https://login.consultant.ru/link/?req=doc&amp;base=RLAW095&amp;n=129262&amp;date=10.11.2021" TargetMode="External"/><Relationship Id="rId18" Type="http://schemas.openxmlformats.org/officeDocument/2006/relationships/hyperlink" Target="https://login.consultant.ru/link/?rnd=10336DA60F86D63DCDFA8D98ED087F9A&amp;req=doc&amp;base=LAW&amp;n=183496&amp;date=27.03.201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77D0045DBBD86BFB810C5788485EE20F171E0D7CF34C867825837E293838458DJ1A9F" TargetMode="External"/><Relationship Id="rId12" Type="http://schemas.openxmlformats.org/officeDocument/2006/relationships/hyperlink" Target="consultantplus://offline/ref=5FD8D101CF46E7F21DE1773FBA108D5AFDCABFE509B3D58C3841780BE00FE79FE5B62C763204A8BC019971X2u8F" TargetMode="External"/><Relationship Id="rId17" Type="http://schemas.openxmlformats.org/officeDocument/2006/relationships/hyperlink" Target="consultantplus://offline/ref=1460F08528B62F4BA0D52A7E2256B4C5B4A8DAF0F9A94445BC748F1CE19E8069A76B8AC0805Ca9kEL" TargetMode="External"/><Relationship Id="rId2" Type="http://schemas.openxmlformats.org/officeDocument/2006/relationships/styles" Target="styles.xml"/><Relationship Id="rId16" Type="http://schemas.openxmlformats.org/officeDocument/2006/relationships/hyperlink" Target="consultantplus://offline/ref=6516297AE893B6B7391D086B5E884F35F1831BBEB36328ED641890D3839C58CDA48DB4BE9CEA3D0Fn4e0Q"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RLAW095&amp;n=129262&amp;date=10.11.2021" TargetMode="External"/><Relationship Id="rId5" Type="http://schemas.openxmlformats.org/officeDocument/2006/relationships/footnotes" Target="footnotes.xml"/><Relationship Id="rId15" Type="http://schemas.openxmlformats.org/officeDocument/2006/relationships/hyperlink" Target="https://login.consultant.ru/link/?rnd=9083CD400C588EB41694BA827D5E85FE&amp;req=doc&amp;base=LAW&amp;n=303658&amp;dst=290&amp;fld=134&amp;date=17.03.2019" TargetMode="External"/><Relationship Id="rId10" Type="http://schemas.openxmlformats.org/officeDocument/2006/relationships/hyperlink" Target="https://gosuslugi35.ru." TargetMode="External"/><Relationship Id="rId19" Type="http://schemas.openxmlformats.org/officeDocument/2006/relationships/hyperlink" Target="consultantplus://offline/ref=9DFCD0BC58F1901188C452263C0976EC7682B8277B42784B22C3A2DEC2AABDAEC9F86746227977ABeCmEQ" TargetMode="External"/><Relationship Id="rId4" Type="http://schemas.openxmlformats.org/officeDocument/2006/relationships/webSettings" Target="webSettings.xml"/><Relationship Id="rId9" Type="http://schemas.openxmlformats.org/officeDocument/2006/relationships/hyperlink" Target="https://gosuslugi35.ru." TargetMode="External"/><Relationship Id="rId14" Type="http://schemas.openxmlformats.org/officeDocument/2006/relationships/hyperlink" Target="consultantplus://offline/ref=E028EA4C9DF2ABB893A1C583F07F9ECD0738B2591CCDAC44AC80D1BCAE753A737A4442E651748340F0d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11035</Words>
  <Characters>62905</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2023-02-15T06:19:00Z</dcterms:created>
  <dcterms:modified xsi:type="dcterms:W3CDTF">2023-02-15T06:19:00Z</dcterms:modified>
</cp:coreProperties>
</file>