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694BA8" w:rsidRDefault="002C2362" w:rsidP="00694BA8">
      <w:pPr>
        <w:adjustRightInd w:val="0"/>
        <w:jc w:val="center"/>
        <w:rPr>
          <w:sz w:val="28"/>
          <w:szCs w:val="28"/>
        </w:rPr>
      </w:pPr>
      <w:r w:rsidRPr="002C2362">
        <w:rPr>
          <w:sz w:val="28"/>
          <w:szCs w:val="28"/>
        </w:rPr>
        <w:t xml:space="preserve"> </w:t>
      </w:r>
      <w:r w:rsidR="00694BA8" w:rsidRPr="00694BA8">
        <w:rPr>
          <w:sz w:val="28"/>
          <w:szCs w:val="28"/>
        </w:rPr>
        <w:t>предоставления муниципальной услуги по у</w:t>
      </w:r>
      <w:r w:rsidR="00694BA8">
        <w:rPr>
          <w:sz w:val="28"/>
          <w:szCs w:val="28"/>
        </w:rPr>
        <w:t xml:space="preserve">становлению соответствия между </w:t>
      </w:r>
      <w:r w:rsidR="00694BA8" w:rsidRPr="00694BA8">
        <w:rPr>
          <w:sz w:val="28"/>
          <w:szCs w:val="28"/>
        </w:rPr>
        <w:t>разрешенным использованием земельног</w:t>
      </w:r>
      <w:r w:rsidR="00694BA8">
        <w:rPr>
          <w:sz w:val="28"/>
          <w:szCs w:val="28"/>
        </w:rPr>
        <w:t xml:space="preserve">о участка и видом разрешенного </w:t>
      </w:r>
      <w:r w:rsidR="00694BA8" w:rsidRPr="00694BA8">
        <w:rPr>
          <w:sz w:val="28"/>
          <w:szCs w:val="28"/>
        </w:rPr>
        <w:t>использования, установленным классификатором видов разрешенного использования земельных участков</w:t>
      </w:r>
      <w:r w:rsidR="00694BA8">
        <w:rPr>
          <w:sz w:val="28"/>
          <w:szCs w:val="28"/>
        </w:rPr>
        <w:t>.</w:t>
      </w:r>
    </w:p>
    <w:p w:rsidR="00A8191C" w:rsidRDefault="00D478C2" w:rsidP="00694BA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94BA8">
        <w:rPr>
          <w:sz w:val="28"/>
          <w:szCs w:val="28"/>
        </w:rPr>
        <w:t>а период с 23.03</w:t>
      </w:r>
      <w:r w:rsidR="00E902CD">
        <w:rPr>
          <w:sz w:val="28"/>
          <w:szCs w:val="28"/>
        </w:rPr>
        <w:t>.</w:t>
      </w:r>
      <w:r w:rsidR="00694BA8">
        <w:rPr>
          <w:sz w:val="28"/>
          <w:szCs w:val="28"/>
        </w:rPr>
        <w:t>2023 год по 06.04</w:t>
      </w:r>
      <w:bookmarkStart w:id="0" w:name="_GoBack"/>
      <w:bookmarkEnd w:id="0"/>
      <w:r w:rsidR="00874E0B">
        <w:rPr>
          <w:sz w:val="28"/>
          <w:szCs w:val="28"/>
        </w:rPr>
        <w:t>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694BA8"/>
    <w:rsid w:val="00797DF9"/>
    <w:rsid w:val="00874E0B"/>
    <w:rsid w:val="00971063"/>
    <w:rsid w:val="00A8191C"/>
    <w:rsid w:val="00AE49E3"/>
    <w:rsid w:val="00D04B7F"/>
    <w:rsid w:val="00D478C2"/>
    <w:rsid w:val="00D6006C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2EAB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2023-04-07T13:49:00Z</dcterms:created>
  <dcterms:modified xsi:type="dcterms:W3CDTF">2023-04-07T13:49:00Z</dcterms:modified>
</cp:coreProperties>
</file>