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A8191C" w:rsidRDefault="00A8191C" w:rsidP="00D45E9B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 xml:space="preserve">и предложениях к проекту </w:t>
      </w:r>
      <w:r w:rsidR="00D45E9B">
        <w:rPr>
          <w:sz w:val="28"/>
          <w:szCs w:val="28"/>
        </w:rPr>
        <w:t>нормативно</w:t>
      </w:r>
      <w:r w:rsidR="00EB3F23">
        <w:rPr>
          <w:sz w:val="28"/>
          <w:szCs w:val="28"/>
        </w:rPr>
        <w:t>го</w:t>
      </w:r>
      <w:r w:rsidR="00D45E9B">
        <w:rPr>
          <w:sz w:val="28"/>
          <w:szCs w:val="28"/>
        </w:rPr>
        <w:t xml:space="preserve"> правового акта администрации Кичменгско-Городецкого муниципального округа</w:t>
      </w:r>
    </w:p>
    <w:p w:rsidR="00A8191C" w:rsidRDefault="00A8191C" w:rsidP="00A8191C">
      <w:pPr>
        <w:rPr>
          <w:sz w:val="28"/>
          <w:szCs w:val="28"/>
        </w:rPr>
      </w:pPr>
    </w:p>
    <w:p w:rsidR="00414370" w:rsidRPr="00414370" w:rsidRDefault="00D45E9B" w:rsidP="0041437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5E9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D478C2" w:rsidRPr="00D45E9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Кичменгско-Городецкого муниципального </w:t>
      </w:r>
      <w:r w:rsidRPr="00D45E9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D478C2" w:rsidRPr="00D45E9B">
        <w:rPr>
          <w:rFonts w:ascii="Times New Roman" w:hAnsi="Times New Roman" w:cs="Times New Roman"/>
          <w:sz w:val="28"/>
          <w:szCs w:val="28"/>
        </w:rPr>
        <w:t xml:space="preserve"> </w:t>
      </w:r>
      <w:r w:rsidR="00F60AFE" w:rsidRPr="00D45E9B">
        <w:rPr>
          <w:rFonts w:ascii="Times New Roman" w:hAnsi="Times New Roman" w:cs="Times New Roman"/>
          <w:sz w:val="28"/>
          <w:szCs w:val="28"/>
        </w:rPr>
        <w:t>«</w:t>
      </w:r>
      <w:r w:rsidR="00414370" w:rsidRPr="0041437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</w:t>
      </w:r>
    </w:p>
    <w:p w:rsidR="00414370" w:rsidRDefault="00414370" w:rsidP="0041437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437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 по включению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Pr="004143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8191C" w:rsidRPr="00F60AFE" w:rsidRDefault="00D45E9B" w:rsidP="00414370">
      <w:pPr>
        <w:pStyle w:val="ConsPlusTitle"/>
        <w:widowControl/>
        <w:jc w:val="center"/>
      </w:pPr>
      <w:r>
        <w:t>(наименование Проекта нормативно</w:t>
      </w:r>
      <w:r w:rsidR="00EB3F23">
        <w:t>го</w:t>
      </w:r>
      <w:r>
        <w:t xml:space="preserve"> правового акта</w:t>
      </w:r>
      <w:r w:rsidR="00A8191C" w:rsidRPr="00F60AFE">
        <w:t>)</w:t>
      </w:r>
    </w:p>
    <w:p w:rsidR="00A8191C" w:rsidRPr="00DD40FD" w:rsidRDefault="00A8191C" w:rsidP="00A8191C">
      <w:pPr>
        <w:adjustRightInd w:val="0"/>
        <w:jc w:val="center"/>
        <w:rPr>
          <w:sz w:val="24"/>
          <w:szCs w:val="24"/>
        </w:rPr>
      </w:pPr>
    </w:p>
    <w:p w:rsidR="00D04B7F" w:rsidRDefault="00D04B7F" w:rsidP="00A8191C">
      <w:pPr>
        <w:adjustRightInd w:val="0"/>
        <w:jc w:val="center"/>
        <w:rPr>
          <w:sz w:val="24"/>
          <w:szCs w:val="24"/>
        </w:rPr>
      </w:pPr>
    </w:p>
    <w:p w:rsidR="00F60AFE" w:rsidRPr="00F60AFE" w:rsidRDefault="00D478C2" w:rsidP="00F60AFE">
      <w:pPr>
        <w:pStyle w:val="a6"/>
        <w:jc w:val="both"/>
        <w:rPr>
          <w:sz w:val="28"/>
          <w:szCs w:val="28"/>
        </w:rPr>
      </w:pPr>
      <w:r w:rsidRPr="00F60AFE">
        <w:rPr>
          <w:sz w:val="28"/>
          <w:szCs w:val="28"/>
        </w:rPr>
        <w:t xml:space="preserve">Разработчик проекта: </w:t>
      </w:r>
      <w:r w:rsidR="00F60AFE" w:rsidRPr="00F60AFE">
        <w:rPr>
          <w:sz w:val="28"/>
          <w:szCs w:val="28"/>
        </w:rPr>
        <w:t>Администрация Кичменгско-Г</w:t>
      </w:r>
      <w:r w:rsidR="00D45E9B">
        <w:rPr>
          <w:sz w:val="28"/>
          <w:szCs w:val="28"/>
        </w:rPr>
        <w:t>ородецкого муниципального округа</w:t>
      </w:r>
      <w:r w:rsidR="00F60AFE" w:rsidRPr="00F60AFE">
        <w:rPr>
          <w:sz w:val="28"/>
          <w:szCs w:val="28"/>
        </w:rPr>
        <w:t>.</w:t>
      </w:r>
    </w:p>
    <w:p w:rsidR="00D04B7F" w:rsidRDefault="00D04B7F" w:rsidP="00A8191C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835"/>
        <w:gridCol w:w="2393"/>
      </w:tblGrid>
      <w:tr w:rsidR="00A8191C" w:rsidTr="00A8191C">
        <w:tc>
          <w:tcPr>
            <w:tcW w:w="959" w:type="dxa"/>
          </w:tcPr>
          <w:p w:rsidR="00A8191C" w:rsidRDefault="00A8191C" w:rsidP="00A81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A8191C" w:rsidRDefault="00A8191C" w:rsidP="00D4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поступления замечаний, предложений к проекту </w:t>
            </w:r>
            <w:r w:rsidR="00D45E9B">
              <w:rPr>
                <w:sz w:val="28"/>
                <w:szCs w:val="28"/>
              </w:rPr>
              <w:t>нормативного правового акта округа</w:t>
            </w:r>
          </w:p>
        </w:tc>
        <w:tc>
          <w:tcPr>
            <w:tcW w:w="2835" w:type="dxa"/>
          </w:tcPr>
          <w:p w:rsidR="00A8191C" w:rsidRDefault="00A8191C" w:rsidP="00A81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</w:t>
            </w:r>
            <w:r w:rsidR="00D47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предложения к проекту </w:t>
            </w:r>
            <w:r w:rsidR="00D45E9B">
              <w:rPr>
                <w:sz w:val="28"/>
                <w:szCs w:val="28"/>
              </w:rPr>
              <w:t>нормативного правового акта округа</w:t>
            </w:r>
          </w:p>
        </w:tc>
        <w:tc>
          <w:tcPr>
            <w:tcW w:w="2393" w:type="dxa"/>
          </w:tcPr>
          <w:p w:rsidR="00A8191C" w:rsidRDefault="00A8191C" w:rsidP="00A81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Позиция органа, ответственного за разработку </w:t>
            </w:r>
            <w:r w:rsidR="00D45E9B">
              <w:rPr>
                <w:sz w:val="28"/>
                <w:szCs w:val="28"/>
              </w:rPr>
              <w:t xml:space="preserve">нормативного правового акта округа </w:t>
            </w:r>
            <w:r>
              <w:rPr>
                <w:sz w:val="28"/>
                <w:szCs w:val="28"/>
              </w:rPr>
              <w:t>с ее обоснованием.</w:t>
            </w:r>
          </w:p>
        </w:tc>
      </w:tr>
      <w:tr w:rsidR="00A8191C" w:rsidTr="00A8191C">
        <w:trPr>
          <w:trHeight w:val="842"/>
        </w:trPr>
        <w:tc>
          <w:tcPr>
            <w:tcW w:w="959" w:type="dxa"/>
            <w:vAlign w:val="center"/>
          </w:tcPr>
          <w:p w:rsidR="00A8191C" w:rsidRDefault="00A8191C" w:rsidP="00A81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8191C" w:rsidRDefault="00A8191C" w:rsidP="00A81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предложений и замечаний не поступало</w:t>
            </w:r>
          </w:p>
        </w:tc>
        <w:tc>
          <w:tcPr>
            <w:tcW w:w="2835" w:type="dxa"/>
            <w:vAlign w:val="center"/>
          </w:tcPr>
          <w:p w:rsidR="00A8191C" w:rsidRDefault="00A8191C" w:rsidP="00A81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предложений и замечаний не поступало</w:t>
            </w:r>
          </w:p>
        </w:tc>
        <w:tc>
          <w:tcPr>
            <w:tcW w:w="2393" w:type="dxa"/>
            <w:vAlign w:val="center"/>
          </w:tcPr>
          <w:p w:rsidR="00A8191C" w:rsidRDefault="00A8191C" w:rsidP="00A81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D45E9B" w:rsidRDefault="00414370" w:rsidP="00D45E9B">
      <w:pPr>
        <w:pStyle w:val="a6"/>
      </w:pPr>
      <w:r>
        <w:t>Дата оформления заключения: 06.04</w:t>
      </w:r>
      <w:bookmarkStart w:id="0" w:name="_GoBack"/>
      <w:bookmarkEnd w:id="0"/>
      <w:r w:rsidR="00D45E9B">
        <w:t>.2023 года</w:t>
      </w: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F60AFE">
      <w:pPr>
        <w:tabs>
          <w:tab w:val="left" w:pos="6780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14E"/>
    <w:rsid w:val="00147AF5"/>
    <w:rsid w:val="001F246B"/>
    <w:rsid w:val="0028714E"/>
    <w:rsid w:val="0031096C"/>
    <w:rsid w:val="003F7AAC"/>
    <w:rsid w:val="00414370"/>
    <w:rsid w:val="00421C77"/>
    <w:rsid w:val="00431766"/>
    <w:rsid w:val="004F5D1A"/>
    <w:rsid w:val="00797DF9"/>
    <w:rsid w:val="007B6BA1"/>
    <w:rsid w:val="00971063"/>
    <w:rsid w:val="00A8191C"/>
    <w:rsid w:val="00AE49E3"/>
    <w:rsid w:val="00BF3C1C"/>
    <w:rsid w:val="00C01A3B"/>
    <w:rsid w:val="00D04B7F"/>
    <w:rsid w:val="00D15AE8"/>
    <w:rsid w:val="00D45E9B"/>
    <w:rsid w:val="00D478C2"/>
    <w:rsid w:val="00E3054A"/>
    <w:rsid w:val="00EB3F23"/>
    <w:rsid w:val="00F60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F891"/>
  <w15:docId w15:val="{3673DBB7-ADEA-498F-9BA6-BFFB6318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D45E9B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2018-12-25T07:35:00Z</dcterms:created>
  <dcterms:modified xsi:type="dcterms:W3CDTF">2023-04-06T05:41:00Z</dcterms:modified>
</cp:coreProperties>
</file>