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98" w:rsidRDefault="001F3898" w:rsidP="001F3898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98" w:rsidRDefault="001F3898" w:rsidP="001F389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:rsidR="001F3898" w:rsidRDefault="001F3898" w:rsidP="001F389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КИЧМЕНГСКО-ГОРОДЕЦКОГО МУНИЦИПАЛЬНОГО ОКРУГА</w:t>
      </w:r>
    </w:p>
    <w:p w:rsidR="001F3898" w:rsidRDefault="001F3898" w:rsidP="001F389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F3898" w:rsidRDefault="001F3898" w:rsidP="001F3898">
      <w:pPr>
        <w:pStyle w:val="ConsPlusNormal"/>
        <w:ind w:firstLine="540"/>
        <w:jc w:val="both"/>
        <w:rPr>
          <w:sz w:val="28"/>
          <w:szCs w:val="28"/>
        </w:rPr>
      </w:pPr>
    </w:p>
    <w:p w:rsidR="001F3898" w:rsidRPr="00BC088F" w:rsidRDefault="001F3898" w:rsidP="001F3898">
      <w:pPr>
        <w:pStyle w:val="ConsPlusNormal"/>
        <w:jc w:val="center"/>
        <w:rPr>
          <w:b/>
          <w:sz w:val="28"/>
          <w:szCs w:val="28"/>
        </w:rPr>
      </w:pPr>
      <w:r w:rsidRPr="00BC088F">
        <w:rPr>
          <w:b/>
          <w:sz w:val="28"/>
          <w:szCs w:val="28"/>
        </w:rPr>
        <w:t>РЕШЕНИЕ</w:t>
      </w:r>
    </w:p>
    <w:p w:rsidR="001F3898" w:rsidRPr="00BC088F" w:rsidRDefault="001F3898" w:rsidP="001F389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C088F" w:rsidRDefault="00BC088F" w:rsidP="001F38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C088F">
        <w:rPr>
          <w:sz w:val="28"/>
          <w:szCs w:val="28"/>
          <w:u w:val="single"/>
        </w:rPr>
        <w:t>04.10.2023</w:t>
      </w:r>
      <w:r>
        <w:rPr>
          <w:sz w:val="28"/>
          <w:szCs w:val="28"/>
        </w:rPr>
        <w:t xml:space="preserve"> №   </w:t>
      </w:r>
      <w:r w:rsidRPr="00BC088F">
        <w:rPr>
          <w:sz w:val="28"/>
          <w:szCs w:val="28"/>
          <w:u w:val="single"/>
        </w:rPr>
        <w:t>73</w:t>
      </w:r>
    </w:p>
    <w:p w:rsidR="001F3898" w:rsidRDefault="001F3898" w:rsidP="001F38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Городок</w:t>
      </w: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5"/>
      </w:tblGrid>
      <w:tr w:rsidR="001F3898" w:rsidTr="001F3898">
        <w:trPr>
          <w:trHeight w:val="784"/>
        </w:trPr>
        <w:tc>
          <w:tcPr>
            <w:tcW w:w="9470" w:type="dxa"/>
          </w:tcPr>
          <w:p w:rsidR="001F3898" w:rsidRDefault="001F3898">
            <w:pPr>
              <w:pStyle w:val="ConsPlusNormal"/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1F3898" w:rsidRDefault="001F3898">
            <w:pPr>
              <w:pStyle w:val="ConsPlusNormal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общественного обсуждения проектов нормативных правовых актов </w:t>
            </w:r>
            <w:proofErr w:type="spellStart"/>
            <w:r>
              <w:rPr>
                <w:b/>
                <w:sz w:val="28"/>
                <w:szCs w:val="28"/>
              </w:rPr>
              <w:t>Кичменгско</w:t>
            </w:r>
            <w:proofErr w:type="spellEnd"/>
            <w:r>
              <w:rPr>
                <w:b/>
                <w:sz w:val="28"/>
                <w:szCs w:val="28"/>
              </w:rPr>
              <w:t>-Городецкого муниципального округа Вологодской области</w:t>
            </w:r>
          </w:p>
        </w:tc>
      </w:tr>
    </w:tbl>
    <w:p w:rsidR="001F3898" w:rsidRDefault="001F3898" w:rsidP="001F3898">
      <w:pPr>
        <w:pStyle w:val="ConsPlusNormal"/>
        <w:jc w:val="both"/>
        <w:rPr>
          <w:sz w:val="28"/>
          <w:szCs w:val="28"/>
        </w:rPr>
      </w:pP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нормотворческой деятельности и обеспечения учета общественного мнения при подготовке проектов нормативных правовых актов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округа, 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общественного обсуждения проектов нормативных правовых актов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согласно приложению № 1 к настоящему решению.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нормативные правовые акты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района Вологодской области, Совета муниципального образования Городецкое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района Вологодской области, Совета сельского поселения </w:t>
      </w:r>
      <w:proofErr w:type="spellStart"/>
      <w:r>
        <w:rPr>
          <w:sz w:val="28"/>
          <w:szCs w:val="28"/>
        </w:rPr>
        <w:t>Енангское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района Вологодской области, Совета сельского поселения </w:t>
      </w:r>
      <w:proofErr w:type="spellStart"/>
      <w:r>
        <w:rPr>
          <w:sz w:val="28"/>
          <w:szCs w:val="28"/>
        </w:rPr>
        <w:t>Кичменгское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района Вологодской области согласно приложению № 2 к настоящему решению.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в газете «Заря Севера» и подлежит размещению на официальном сайте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1F3898" w:rsidRDefault="001F3898" w:rsidP="001F38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1F3898" w:rsidRDefault="001F3898" w:rsidP="001F38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        муниципального округа  </w:t>
      </w:r>
    </w:p>
    <w:p w:rsidR="001F3898" w:rsidRDefault="001F3898" w:rsidP="001F38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Вологодской области </w:t>
      </w:r>
    </w:p>
    <w:p w:rsidR="001F3898" w:rsidRDefault="001F3898" w:rsidP="001F38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F3898" w:rsidRDefault="00BC088F" w:rsidP="001F38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F3898">
        <w:rPr>
          <w:sz w:val="28"/>
          <w:szCs w:val="28"/>
        </w:rPr>
        <w:t xml:space="preserve"> Л.Н. Дьяк</w:t>
      </w:r>
      <w:r>
        <w:rPr>
          <w:sz w:val="28"/>
          <w:szCs w:val="28"/>
        </w:rPr>
        <w:t xml:space="preserve">ова                                         </w:t>
      </w:r>
      <w:r w:rsidR="001F3898">
        <w:rPr>
          <w:sz w:val="28"/>
          <w:szCs w:val="28"/>
        </w:rPr>
        <w:t xml:space="preserve"> С.А. </w:t>
      </w:r>
      <w:proofErr w:type="spellStart"/>
      <w:r w:rsidR="001F3898">
        <w:rPr>
          <w:sz w:val="28"/>
          <w:szCs w:val="28"/>
        </w:rPr>
        <w:t>Ордин</w:t>
      </w:r>
      <w:proofErr w:type="spellEnd"/>
    </w:p>
    <w:p w:rsidR="000F7D61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BC088F" w:rsidRDefault="000F7D61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F3898" w:rsidRDefault="00BC088F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0F7D61">
        <w:rPr>
          <w:sz w:val="28"/>
          <w:szCs w:val="28"/>
        </w:rPr>
        <w:t xml:space="preserve"> </w:t>
      </w:r>
      <w:r w:rsidR="001F3898">
        <w:rPr>
          <w:sz w:val="28"/>
          <w:szCs w:val="28"/>
        </w:rPr>
        <w:t xml:space="preserve">Приложение № 1 к решению 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Муниципального Собрания  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 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муниципального округа  </w:t>
      </w:r>
    </w:p>
    <w:p w:rsidR="001F3898" w:rsidRDefault="001F3898" w:rsidP="001F38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Вологодской области от </w:t>
      </w:r>
    </w:p>
    <w:p w:rsidR="001F3898" w:rsidRPr="00BC088F" w:rsidRDefault="001F3898" w:rsidP="001F3898">
      <w:pPr>
        <w:pStyle w:val="ConsPlusNormal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BC088F">
        <w:rPr>
          <w:sz w:val="28"/>
          <w:szCs w:val="28"/>
        </w:rPr>
        <w:t xml:space="preserve">                           </w:t>
      </w:r>
      <w:r w:rsidR="00BC088F" w:rsidRPr="00BC088F">
        <w:rPr>
          <w:sz w:val="28"/>
          <w:szCs w:val="28"/>
          <w:u w:val="single"/>
        </w:rPr>
        <w:t>04.10.2023</w:t>
      </w:r>
      <w:r w:rsidR="00BC088F">
        <w:rPr>
          <w:sz w:val="28"/>
          <w:szCs w:val="28"/>
        </w:rPr>
        <w:t xml:space="preserve"> №   </w:t>
      </w:r>
      <w:r w:rsidR="00BC088F" w:rsidRPr="00BC088F">
        <w:rPr>
          <w:sz w:val="28"/>
          <w:szCs w:val="28"/>
          <w:u w:val="single"/>
        </w:rPr>
        <w:t>73</w:t>
      </w:r>
    </w:p>
    <w:p w:rsidR="001F3898" w:rsidRDefault="001F3898" w:rsidP="001F3898"/>
    <w:p w:rsidR="001F3898" w:rsidRDefault="001F3898" w:rsidP="001F3898"/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общественного обсуждения проектов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(далее – Порядок)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порядке, утвержденным настоящим решением на общественное обсуждение выносятся проекты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(далее – округ), затрагивающие основные направления государственной политики в сфере социально-экономического развития, прав и свобод человека и гражданина, за исключением проектов документов стратегического планирования округа, предусмотренных частью 5 статьи 11 Федерального закона от 28 июня 2014 года № 172-ФЗ «О стратегическом планировании в Российской Федерации» (далее - проекты нормативных правовых актов), а также проектов документов в области градостроительной деятельности округа.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Форма, порядок и сроки общественного обсуждения проектов документов стратегического планирования округа определяются правилами общественного обсуждения проектов документов стратегического планирования муниципального округа, утвержденными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организации и проведения общественных обсуждений проектов документов округа в области градостроительства, за исключением   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определяется в приложении к настоящему Порядку.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общественное обсуждение не выносятся: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проекты решений Муниципального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по вопросам бюджета округа и отчета о его исполнении;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проекты нормативных правовых актов, содержащих сведения, отнесенные к государственной тайне, и сведения конфиденциального характера;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проекты нормативных правовых актов, предусматривающих предоставление межбюджетных трансфертов из бюджета округа;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проекты нормативных правовых актов о налогах и сборах, установление которых отнесено к ведению округа;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проекты нормативных правовых актов, направленных на приведение нормативных правовых актов округа в соответствие с федеральными и областными законами;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проекты административных регламентов предоставления муниципальных услуг органами местного самоуправления округа (органами администрации округа).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Общественное обсуждение проектов нормативных правовых актов осуществляется в форме их размещения в информационно-телекоммуникационной сети «Интернет»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с предоставлением участникам общественного обсуждения возможности направления замечаний и предложений в электронном и (или) письменном виде.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официальном сайте размещаются: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нормативного правового акта;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разработчике проекта нормативного правового акта;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информация о сроках начала и окончания общественного обсуждения, о порядке направления замечаний и предложений по проекту нормативного правового акта;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информация о порядке ознакомления с поступившими замечаниями и предложениями по проекту нормативного правового акта.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в установленный срок замечания и предложения к проекту нормативного правового акта должны быть рассмотрены не позднее чем через десять календарных дней со дня окончания срока общественного обсуждения. Информация о результатах рассмотрения замечаний и предложений к проекту нормативного правового акта размещается в информационно-телекоммуникационной сети «Интернет»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округа.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Общественное обсуждение проекта нормативного правового акта проводится в срок не более 30 и не менее 15 календарных дней со дня размещения на официальном сайте.</w:t>
      </w:r>
    </w:p>
    <w:p w:rsidR="001F3898" w:rsidRDefault="001F3898" w:rsidP="001F3898"/>
    <w:p w:rsidR="000F7D61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F7D61" w:rsidRDefault="000F7D61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D61" w:rsidRDefault="000F7D61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D61" w:rsidRDefault="000F7D61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0F7D61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1F3898">
        <w:rPr>
          <w:rFonts w:ascii="Times New Roman" w:hAnsi="Times New Roman"/>
          <w:sz w:val="28"/>
          <w:szCs w:val="28"/>
        </w:rPr>
        <w:t xml:space="preserve"> Приложение к Порядку 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общественного обсуждения проектов 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нормативных правовых актов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муниципального округа Вологодской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области</w:t>
      </w:r>
    </w:p>
    <w:p w:rsidR="001F3898" w:rsidRDefault="001F3898" w:rsidP="001F3898"/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(далее – Порядок).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настоящим Порядком, разработанным на основании статьи 5.1 Градостроительного кодекса Российской Федерации, на общественные обсуждения выносятся проекты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(далее - проекты).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Организатором общественных обсуждений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(далее – администрация округа).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Процедуру проведения общественных обсуждений осуществляет структурное подразделение администрации округа – разработчик проекта.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Проект, подлежащий рассмотрению на общественных обсуждениях, размещается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в информационно-телекоммуникационной сети «Интернет» по адресу: http://35kichgorodeckij.gosuslugi.ru.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 проведения общественных обсуждений по проектам со дня опубликования оповещения о начале общественных обсуждений до дня </w:t>
      </w:r>
      <w:r>
        <w:rPr>
          <w:rFonts w:ascii="Times New Roman" w:hAnsi="Times New Roman"/>
          <w:sz w:val="28"/>
          <w:szCs w:val="28"/>
        </w:rPr>
        <w:lastRenderedPageBreak/>
        <w:t xml:space="preserve">опубликования заключения о результатах общественных обсуждений составляет один месяц. 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Процедура проведения общественных обсуждений состоит из следующих этапов: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оповещение о начале общественных обсуждений;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обсуждениях. Экспозиция (экспозиции) проекта размещаются у организатора общественных обсуждений с целью ознакомления всех желающих. При этом организатором общественных обсуждений назначается должностное лицо, ответственное за проведение экспозиции проекта и консультирование посетителей экспозиции проекта.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экспозиции проекта и консультирование посетителей экспозиции проекта должны быть проведены не менее трех раз за срок проведения общественного обсуждения.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 экспозиции проекта и консультирование посетителей экспозиции проекта указываются в оповещении о начале общественных обсуждений.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оформление протокола общественных обсуждений;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Оповещение о начале общественных обсуждений должно содержать информацию, предусмотренную частями 6, 7 Градостроительного кодекса Российской Федерации.</w:t>
      </w:r>
    </w:p>
    <w:p w:rsidR="001F3898" w:rsidRDefault="001F3898" w:rsidP="001F389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оповещения о начале общественных обсуждений определена в приложении № 1 к настоящему Порядку.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Оповещение о начале общественных обсуждений: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позднее, чем за семь дней до дня размещения на официальном сайте проекта, подлежащего рассмотрению на общественных обсуждениях, подлежит опубликованию в газете «Заря Севера»;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распространяется на информационных стендах, оборудованных около здания,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зон, в границах которой расположен земельный участок или объект капитального строительства, в отношении которых подготовлены данные проекты и (или) земельных участков, прилегающих к земельному участку, в отношении которого подготовлены данные проекты (далее - территория, в пределах которой проводятся общественные обсуждения), иными способами, </w:t>
      </w:r>
      <w:r>
        <w:rPr>
          <w:rFonts w:ascii="Times New Roman" w:hAnsi="Times New Roman"/>
          <w:sz w:val="28"/>
          <w:szCs w:val="28"/>
        </w:rPr>
        <w:lastRenderedPageBreak/>
        <w:t>обеспечивающими доступ участников общественных обсуждений к указанной информации.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выполняются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 Информация, размещаемая на информационных стендах, должна быть выполнена в печатном виде, шрифт размером не менее N 13.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течение всего периода размещения в соответствии с подпунктом 2 пункта 4 настоящего Порядка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Экспозиция (экспозиции) проводятся по адресу, в дни и часы, указанные в оповещении о начале общественных обсуждений.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экспозиции осуществляется устное консультирование посетителей представителями организатора общественных обсуждений, определенными распоряжением администрации округа.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период размещения в соответствии с подпунктом 2 пункта 4 настоящего Порядка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частью 12, 13 статьи 5.1.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официального сайта;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:rsidR="001F3898" w:rsidRDefault="001F3898" w:rsidP="001F38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Предложения и замечания, внесенные в соответствии с пунктом 8 настоящего Порядка, подлежат регистрации, а также обязательному рассмотрению организатором общественных обсуждений, за исключением случая выявления факта представления участником общественных обсуждений недостоверных сведений.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Предложения и замечания по проекту, подлежащему рассмотрению на общественных обсуждениях, принимаются со дня размещения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проекта, подлежащего рассмотрению на общественных обсуждениях. Приема предложений и замечаний по проекту, подлежащему рассмотрению на общественных обсуждениях, завершается за 9 дней до дня опубликования заключения о результатах общественных обсуждений.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должны быть оформлены по форме согласно приложению № 2 к настоящему Порядку.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Письменные предложения и замечания должны быть подписаны участником общественных обсуждений либо его уполномоченным представителем.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 замечаниям, представленным за подписью уполномоченного представителя участника общественных обсуждений, должен быть приложен документ, подтверждающий полномочия представителя.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 замечаниям должно быть приложено письменное согласие физического лица на обработку его персональных данных, оформленное в соответствии с Федеральным законом от 27 июля 2006 года N 152-ФЗ "О персональных данных" (с последующими изменениями).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предложения и замечания принимаются организатором общественных обсуждений в рабочее время.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идентификации участники общественных обсуждений представляют сведения о себе, предусмотренные ч. 12 ст. 5.1 Градостроительного кодекса Российской Федерации.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Специалист организатора общественных обсуждений, определенный распоряжением администрации округа, (секретарь общественных обсуждений) в течение 3 дней со дня окончания приема предложений и замечаний по проекту, подлежащему рассмотрению на общественных обсуждениях, подготавливает и оформляет протокол общественных обсуждений в соответствии с частью 18 статьи 5.1. Градостроительного кодекса Российской Федерации по форме согласно приложению N 3 к настоящему Порядку.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На основании протокола общественных обсуждений организатор общественных обсуждений в течение 3 дней со дня оформления протокола общественных обсуждений осуществляет подготовку заключения о результатах общественных обсуждений в соответствии с частью 22 статьи 5.1. </w:t>
      </w:r>
      <w:r>
        <w:rPr>
          <w:rFonts w:ascii="Times New Roman" w:hAnsi="Times New Roman"/>
          <w:sz w:val="28"/>
          <w:szCs w:val="28"/>
        </w:rPr>
        <w:lastRenderedPageBreak/>
        <w:t>Градостроительного кодекса Российской Федерации по форме согласно приложению N 4 к настоящему Порядку.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Заключение о результатах общественных обсуждений подлежит опубликованию в газете "Заря Севера" и размещается на официальном сайте в течение трех дней со дня подготовки заключения.</w:t>
      </w:r>
    </w:p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Порядку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1F3898" w:rsidRDefault="001F3898" w:rsidP="001F3898"/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 начале общественных обсуждений</w:t>
      </w:r>
    </w:p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Городок                                                Дата</w:t>
      </w:r>
    </w:p>
    <w:p w:rsidR="001F3898" w:rsidRDefault="001F3898" w:rsidP="001F3898"/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проекте, подлежащем рассмотрению на общественных обсуждениях: 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 (далее - проект).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информационных материалов к проекту: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в информационно-телекоммуникационной сети «Интернет» по адресу: http://35kichgorodeckij.gosuslugi.ru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проекта проводится в Порядке общественного обсуждения проектов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округа, утвержденном решением Муниципального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от ___________№ ___.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обсуждения: с «___» _______ 20__ года по «___» _________20___ года.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Дата открытия экспозиции (экспозиций) проекта: «____» _____20__ года.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открытия экспозиции (экспозиций) проекта: 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экспозиции (экспозиций) проекта: 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Экспозицию (экспозиции) проекта возможно посетить 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(указываются дни посещения)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 часов ____ минут до _____ часов ____ минут.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проекту принимаются организатором общественных обсуждений в порядке и по форме, утвержденными решением Муниципального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от ___________№ ___, в срок с «____» ___________ 20 __ года по «___» ______________ 20___ года.</w:t>
      </w: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Порядку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округа Вологодской области </w:t>
      </w:r>
    </w:p>
    <w:p w:rsidR="001F3898" w:rsidRDefault="001F3898" w:rsidP="001F3898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__________________________________________________________________________________________________________________</w:t>
      </w:r>
    </w:p>
    <w:p w:rsidR="001F3898" w:rsidRDefault="001F3898" w:rsidP="001F3898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отчество (при наличии), дата рождения, адрес места жительства (регистрации) – для физических лиц;</w:t>
      </w:r>
    </w:p>
    <w:p w:rsidR="001F3898" w:rsidRDefault="001F3898" w:rsidP="001F3898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наименование, основной государственный регистрационный номер, место нахождения и адрес - для юридических лиц</w:t>
      </w: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</w:t>
      </w:r>
    </w:p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66"/>
        <w:gridCol w:w="3155"/>
        <w:gridCol w:w="3124"/>
      </w:tblGrid>
      <w:tr w:rsidR="001F3898" w:rsidTr="001F38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и (или) замечание</w:t>
            </w:r>
          </w:p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рассматриваемому на общественных обсуждениях вопросу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1F3898" w:rsidTr="001F38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98" w:rsidRDefault="001F38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F3898" w:rsidTr="001F38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898" w:rsidTr="001F38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8" w:rsidRDefault="001F3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898" w:rsidRDefault="001F3898" w:rsidP="001F3898"/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(в соответствии с частями 12 – 13 статьи 5.1 Градостроительного кодекса Российской Федерации)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 дата* 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________________________________________________________________ (фамилия, имя, отчество (последнее - при </w:t>
      </w:r>
      <w:proofErr w:type="gramStart"/>
      <w:r>
        <w:rPr>
          <w:rFonts w:ascii="Times New Roman" w:hAnsi="Times New Roman"/>
          <w:sz w:val="28"/>
          <w:szCs w:val="28"/>
        </w:rPr>
        <w:t>наличии)*</w:t>
      </w:r>
      <w:proofErr w:type="gramEnd"/>
      <w:r>
        <w:rPr>
          <w:rFonts w:ascii="Times New Roman" w:hAnsi="Times New Roman"/>
          <w:sz w:val="28"/>
          <w:szCs w:val="28"/>
        </w:rPr>
        <w:t xml:space="preserve">*), даю согласие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на обработку моих персональных данных в целях рассмотрения предложений и замечаний по проекту _________________________.</w:t>
      </w:r>
    </w:p>
    <w:p w:rsidR="001F3898" w:rsidRDefault="001F3898" w:rsidP="001F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 и замечаниях. Действия с персональными данными включают в себя: обработку (сбор,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удаление).</w:t>
      </w:r>
    </w:p>
    <w:p w:rsidR="001F3898" w:rsidRDefault="001F3898" w:rsidP="001F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со дня подачи данных предложений и замечаний по проекту _______________________________________________________ до дня моего письменного отзыва данного согласия.</w:t>
      </w: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подпись и дата _____________________________________</w:t>
      </w: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Согласие на обработку персональных данных предоставляется физическими лицами (участник общественных обсуждений, уполномоченный </w:t>
      </w:r>
      <w:r>
        <w:rPr>
          <w:rFonts w:ascii="Times New Roman" w:hAnsi="Times New Roman"/>
          <w:sz w:val="28"/>
          <w:szCs w:val="28"/>
        </w:rPr>
        <w:lastRenderedPageBreak/>
        <w:t>представитель участника общественных обсуждений), чьи персональные данные подлежат обработке в связи с рассмотрением предложений и замечаний по проекту ______________________________.</w:t>
      </w:r>
    </w:p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/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BC088F" w:rsidRDefault="00BC088F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к Порядку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1F3898" w:rsidRDefault="001F3898" w:rsidP="001F3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1F3898" w:rsidRDefault="001F3898" w:rsidP="001F3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обсуждений по проекту __________________________________________________________</w:t>
      </w: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оформления протокола: _____________</w:t>
      </w: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организаторе общественных обсуждений: _______________</w:t>
      </w: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содержащаяся в опубликованном оповещении о начале общественных обсуждений: _________________________________________</w:t>
      </w: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опубликовано в газете «Заря Севера» «____» ___________ 20___ года; размещено на информационных стендах: ________________ «___» _______________ 20__ года; размещено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информационно-телекоммуникационной сети «Интернет» «____» _________________ 20__ года.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участников общественных обсуждений принимались с «___» ____________20 __ года по «___» ___________20___ года.</w:t>
      </w: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Территория, в пределах которой проводились общественные обсуждения: ______________________________________________________</w:t>
      </w: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F3898" w:rsidRDefault="001F3898" w:rsidP="001F3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_________ человек (список прилагается)</w:t>
      </w:r>
    </w:p>
    <w:p w:rsidR="001F3898" w:rsidRDefault="001F3898" w:rsidP="001F3898">
      <w:pPr>
        <w:spacing w:after="0" w:line="240" w:lineRule="auto"/>
      </w:pP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</w:t>
      </w:r>
      <w:proofErr w:type="gramStart"/>
      <w:r>
        <w:rPr>
          <w:rFonts w:ascii="Times New Roman" w:hAnsi="Times New Roman"/>
          <w:sz w:val="28"/>
          <w:szCs w:val="28"/>
        </w:rPr>
        <w:t>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замечания иных участников общественных обсуждений.</w:t>
      </w:r>
    </w:p>
    <w:p w:rsidR="001F3898" w:rsidRDefault="001F3898" w:rsidP="001F3898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___ листах (в соответствии с пунктом 14 Порядка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органа,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являющегося организатором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обсуждений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BC088F" w:rsidRDefault="00BC088F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BC088F" w:rsidRDefault="00BC088F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BC088F" w:rsidRDefault="00BC088F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к Порядку организации и проведения общественных обсуждений проектов документов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1F3898" w:rsidRDefault="001F3898" w:rsidP="001F3898">
      <w:pPr>
        <w:jc w:val="center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результатах общественных обсуждений</w:t>
      </w:r>
    </w:p>
    <w:p w:rsidR="001F3898" w:rsidRDefault="001F3898" w:rsidP="001F3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               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(Дата оформления заключения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 xml:space="preserve">Место проведения общественных 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результатах общественных </w:t>
      </w:r>
      <w:proofErr w:type="gramStart"/>
      <w:r>
        <w:rPr>
          <w:rFonts w:ascii="Times New Roman" w:hAnsi="Times New Roman"/>
          <w:sz w:val="20"/>
          <w:szCs w:val="20"/>
        </w:rPr>
        <w:t xml:space="preserve">обсуждений)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обсуждений)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проекта, рассмотренного на общественных обсуждениях: 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общественных обсуждений: 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протокола общественных обсуждений, на основании которого подготовлено заключение: 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</w:t>
      </w:r>
      <w:proofErr w:type="gramStart"/>
      <w:r>
        <w:rPr>
          <w:rFonts w:ascii="Times New Roman" w:hAnsi="Times New Roman"/>
          <w:sz w:val="28"/>
          <w:szCs w:val="28"/>
        </w:rPr>
        <w:t>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замечания иных участников общественных обсуждений: 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результатам общественных обсуждений: 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органа,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являющегося организатором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обсуждений</w:t>
      </w: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1F3898" w:rsidRDefault="001F3898" w:rsidP="001F3898"/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  <w:r>
        <w:t xml:space="preserve">                                         </w:t>
      </w: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  <w:r>
        <w:t xml:space="preserve">                                         </w:t>
      </w: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1F3898" w:rsidRDefault="001F3898" w:rsidP="001F3898">
      <w:pPr>
        <w:tabs>
          <w:tab w:val="left" w:pos="3118"/>
        </w:tabs>
        <w:spacing w:after="0" w:line="240" w:lineRule="auto"/>
      </w:pPr>
    </w:p>
    <w:p w:rsidR="00BC088F" w:rsidRDefault="001F3898" w:rsidP="001F3898">
      <w:pPr>
        <w:tabs>
          <w:tab w:val="left" w:pos="3118"/>
        </w:tabs>
        <w:spacing w:after="0" w:line="240" w:lineRule="auto"/>
      </w:pPr>
      <w:r>
        <w:t xml:space="preserve">        </w:t>
      </w:r>
      <w:r w:rsidR="00BC088F">
        <w:t xml:space="preserve">                        </w:t>
      </w:r>
    </w:p>
    <w:p w:rsidR="001F3898" w:rsidRPr="00BC088F" w:rsidRDefault="00BC088F" w:rsidP="001F3898">
      <w:pPr>
        <w:tabs>
          <w:tab w:val="left" w:pos="3118"/>
        </w:tabs>
        <w:spacing w:after="0" w:line="240" w:lineRule="auto"/>
      </w:pPr>
      <w:r>
        <w:lastRenderedPageBreak/>
        <w:t xml:space="preserve">                                                           </w:t>
      </w:r>
      <w:bookmarkStart w:id="0" w:name="_GoBack"/>
      <w:bookmarkEnd w:id="0"/>
      <w:r w:rsidR="001F3898">
        <w:rPr>
          <w:rFonts w:ascii="Times New Roman" w:hAnsi="Times New Roman"/>
          <w:sz w:val="28"/>
          <w:szCs w:val="28"/>
        </w:rPr>
        <w:t xml:space="preserve">Приложение № 2 к решению </w:t>
      </w:r>
    </w:p>
    <w:p w:rsidR="001F3898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Муниципального Собрания  </w:t>
      </w:r>
    </w:p>
    <w:p w:rsidR="001F3898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 </w:t>
      </w:r>
    </w:p>
    <w:p w:rsidR="001F3898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муниципального округа  </w:t>
      </w:r>
    </w:p>
    <w:p w:rsidR="001F3898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Вологодской области от </w:t>
      </w:r>
    </w:p>
    <w:p w:rsidR="001F3898" w:rsidRPr="00BC088F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C088F">
        <w:rPr>
          <w:rFonts w:ascii="Times New Roman" w:hAnsi="Times New Roman"/>
          <w:sz w:val="28"/>
          <w:szCs w:val="28"/>
        </w:rPr>
        <w:t xml:space="preserve">                           </w:t>
      </w:r>
      <w:r w:rsidR="00BC088F" w:rsidRPr="00BC088F">
        <w:rPr>
          <w:rFonts w:ascii="Times New Roman" w:hAnsi="Times New Roman"/>
          <w:sz w:val="28"/>
          <w:szCs w:val="28"/>
          <w:u w:val="single"/>
        </w:rPr>
        <w:t>04.10.2023</w:t>
      </w:r>
      <w:r w:rsidR="00BC088F">
        <w:rPr>
          <w:rFonts w:ascii="Times New Roman" w:hAnsi="Times New Roman"/>
          <w:sz w:val="28"/>
          <w:szCs w:val="28"/>
        </w:rPr>
        <w:t xml:space="preserve"> № </w:t>
      </w:r>
      <w:r w:rsidR="00BC088F" w:rsidRPr="00BC088F">
        <w:rPr>
          <w:rFonts w:ascii="Times New Roman" w:hAnsi="Times New Roman"/>
          <w:sz w:val="28"/>
          <w:szCs w:val="28"/>
          <w:u w:val="single"/>
        </w:rPr>
        <w:t>73</w:t>
      </w:r>
    </w:p>
    <w:p w:rsidR="001F3898" w:rsidRDefault="001F3898" w:rsidP="001F3898">
      <w:pPr>
        <w:tabs>
          <w:tab w:val="left" w:pos="3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правовые акты Муниципального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области, Совета муниципального образования Городецкое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области,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области,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района Вологодской области, подлежащие признанию утратившими силу</w:t>
      </w:r>
    </w:p>
    <w:p w:rsidR="001F3898" w:rsidRDefault="001F3898" w:rsidP="001F3898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Муниципального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27.04.2018 № 65 «Об утверждении Порядка общественного обсуждения проектов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района»;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муниципального образования Городецкое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района Вологодской области от 29.06.2018 № 25 «Об общественном обсуждении проектов нормативных правовых актов муниципального образования Городецкое»;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муниципального образования Городецкое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-Городецкого муниципального района Вологодской области от 17.02.2021 № 5 «О внесении изменений в решение от 29.06.2018 № 25 «Об общественном обсуждении проектов нормативных правовых актов муниципального образования Городецкое»;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24.01.2018 № 3 «Об общественном обсуждении проектов нормативных правовых актов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20.04.2018 № 9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24.01.2018 года № 3»;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08.06.2018 № 16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24.01.2018 года № 3»;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27.04.2018 № 10 «Об общественном обсуждении проектов нормативных правовых актов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23.05.2019 № 16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27.04.2018 года № 10»;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18.02.2021 № 47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27.04.2018 года № 10»;</w:t>
      </w:r>
    </w:p>
    <w:p w:rsidR="001F3898" w:rsidRDefault="001F3898" w:rsidP="001F3898">
      <w:pPr>
        <w:tabs>
          <w:tab w:val="left" w:pos="31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района Вологодской области от 26.10.2021 № 30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27.04.2018 года № 10».</w:t>
      </w:r>
    </w:p>
    <w:p w:rsidR="001F3898" w:rsidRDefault="001F3898" w:rsidP="001F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413" w:rsidRDefault="00A77413"/>
    <w:sectPr w:rsidR="00A7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0C"/>
    <w:rsid w:val="000F7D61"/>
    <w:rsid w:val="001F3531"/>
    <w:rsid w:val="001F3898"/>
    <w:rsid w:val="0095380C"/>
    <w:rsid w:val="00A77413"/>
    <w:rsid w:val="00B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E780"/>
  <w15:chartTrackingRefBased/>
  <w15:docId w15:val="{AC2BA37F-54CF-4C2A-B181-9899770F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F3898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2023-10-04T16:26:00Z</cp:lastPrinted>
  <dcterms:created xsi:type="dcterms:W3CDTF">2023-09-21T09:08:00Z</dcterms:created>
  <dcterms:modified xsi:type="dcterms:W3CDTF">2023-10-04T16:30:00Z</dcterms:modified>
</cp:coreProperties>
</file>