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479"/>
        <w:gridCol w:w="1618"/>
        <w:gridCol w:w="236"/>
        <w:gridCol w:w="484"/>
        <w:gridCol w:w="639"/>
        <w:gridCol w:w="262"/>
        <w:gridCol w:w="1327"/>
        <w:gridCol w:w="4163"/>
      </w:tblGrid>
      <w:tr w:rsidR="00E73670" w:rsidRPr="007059D2" w:rsidTr="00150F74">
        <w:trPr>
          <w:trHeight w:val="993"/>
        </w:trPr>
        <w:tc>
          <w:tcPr>
            <w:tcW w:w="3825" w:type="dxa"/>
            <w:gridSpan w:val="7"/>
          </w:tcPr>
          <w:p w:rsidR="00E73670" w:rsidRDefault="00E73670" w:rsidP="00150F74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7" w:type="dxa"/>
            <w:hideMark/>
          </w:tcPr>
          <w:p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928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hideMark/>
          </w:tcPr>
          <w:p w:rsidR="00E73670" w:rsidRPr="00D54EA1" w:rsidRDefault="00E73670" w:rsidP="00150F7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73670" w:rsidTr="00150F74">
        <w:tc>
          <w:tcPr>
            <w:tcW w:w="9315" w:type="dxa"/>
            <w:gridSpan w:val="9"/>
          </w:tcPr>
          <w:p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73670" w:rsidTr="00150F74">
        <w:trPr>
          <w:trHeight w:val="1035"/>
        </w:trPr>
        <w:tc>
          <w:tcPr>
            <w:tcW w:w="9315" w:type="dxa"/>
            <w:gridSpan w:val="9"/>
            <w:vAlign w:val="center"/>
            <w:hideMark/>
          </w:tcPr>
          <w:p w:rsidR="00E73670" w:rsidRPr="007059D2" w:rsidRDefault="00E73670" w:rsidP="00150F7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МУНИЦИПАЛЬНОЕ</w:t>
            </w:r>
            <w:r w:rsidRPr="007059D2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СОБРАНИЕ</w:t>
            </w:r>
          </w:p>
          <w:p w:rsidR="00E73670" w:rsidRPr="00CA7045" w:rsidRDefault="00E73670" w:rsidP="00150F7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 xml:space="preserve">КИЧМЕНГСКО-ГОРОДЕЦКОГО МУНИЦИПАЛЬНОГО </w:t>
            </w:r>
            <w:r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  <w:p w:rsidR="00E73670" w:rsidRDefault="00E73670" w:rsidP="00150F74">
            <w:pPr>
              <w:pStyle w:val="ab"/>
              <w:spacing w:after="0" w:line="240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A70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ВОЛОГОДСКОЙ ОБЛАСТИ</w:t>
            </w:r>
          </w:p>
        </w:tc>
      </w:tr>
      <w:tr w:rsidR="00E73670" w:rsidTr="00150F74">
        <w:tc>
          <w:tcPr>
            <w:tcW w:w="9315" w:type="dxa"/>
            <w:gridSpan w:val="9"/>
          </w:tcPr>
          <w:p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73670" w:rsidTr="00150F74">
        <w:tc>
          <w:tcPr>
            <w:tcW w:w="9315" w:type="dxa"/>
            <w:gridSpan w:val="9"/>
            <w:hideMark/>
          </w:tcPr>
          <w:p w:rsidR="00E73670" w:rsidRPr="00CA7045" w:rsidRDefault="00E73670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E73670" w:rsidTr="00150F74">
        <w:tc>
          <w:tcPr>
            <w:tcW w:w="9315" w:type="dxa"/>
            <w:gridSpan w:val="9"/>
          </w:tcPr>
          <w:p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73670" w:rsidRPr="00CA7045" w:rsidTr="00150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2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3670" w:rsidRPr="00CA7045" w:rsidRDefault="00E73670" w:rsidP="00150F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3670" w:rsidRPr="00CA7045" w:rsidRDefault="008F78CD" w:rsidP="00150F7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06.04.2023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670" w:rsidRPr="00CA7045" w:rsidRDefault="00E73670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3670" w:rsidRPr="00CA7045" w:rsidRDefault="00E73670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3670" w:rsidRPr="00CA7045" w:rsidRDefault="008F78CD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</w:p>
        </w:tc>
      </w:tr>
    </w:tbl>
    <w:p w:rsidR="00E73670" w:rsidRPr="00CA7045" w:rsidRDefault="00E73670" w:rsidP="00E73670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045">
        <w:rPr>
          <w:rFonts w:ascii="Times New Roman" w:hAnsi="Times New Roman" w:cs="Times New Roman"/>
          <w:color w:val="000000" w:themeColor="text1"/>
          <w:sz w:val="28"/>
          <w:szCs w:val="28"/>
        </w:rPr>
        <w:t>с. Кичменгский Городок</w:t>
      </w:r>
    </w:p>
    <w:p w:rsidR="00E73670" w:rsidRPr="00CA7045" w:rsidRDefault="00E73670" w:rsidP="00E73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73670" w:rsidRPr="00CA7045" w:rsidTr="00150F74">
        <w:trPr>
          <w:trHeight w:val="99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670" w:rsidRPr="00924F16" w:rsidRDefault="00CB7BB5" w:rsidP="000B5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Муниципального Собрания Кичменгско-Городецкого муниципального округа от 02.12.2022 № 43</w:t>
            </w:r>
          </w:p>
        </w:tc>
      </w:tr>
    </w:tbl>
    <w:p w:rsidR="00E73670" w:rsidRDefault="00E73670" w:rsidP="00E73670">
      <w:pPr>
        <w:pStyle w:val="ad"/>
      </w:pPr>
    </w:p>
    <w:p w:rsidR="00E73670" w:rsidRPr="00C07EA2" w:rsidRDefault="00E73670" w:rsidP="00E736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A2">
        <w:rPr>
          <w:rFonts w:ascii="Times New Roman" w:hAnsi="Times New Roman" w:cs="Times New Roman"/>
          <w:sz w:val="28"/>
          <w:szCs w:val="28"/>
        </w:rPr>
        <w:t xml:space="preserve">Муниципальное Собрание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B7BB5">
        <w:rPr>
          <w:rFonts w:ascii="Times New Roman" w:hAnsi="Times New Roman" w:cs="Times New Roman"/>
          <w:sz w:val="28"/>
          <w:szCs w:val="28"/>
        </w:rPr>
        <w:t xml:space="preserve"> </w:t>
      </w:r>
      <w:r w:rsidRPr="00AA39D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9792B" w:rsidRPr="004D0751" w:rsidRDefault="004D0751" w:rsidP="004D075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муниципальном контроле </w:t>
      </w:r>
      <w:r w:rsidRPr="00E9792B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pacing w:val="2"/>
          <w:sz w:val="28"/>
          <w:szCs w:val="28"/>
        </w:rPr>
        <w:t xml:space="preserve"> </w:t>
      </w:r>
      <w:r w:rsidRPr="00E9792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E9792B">
        <w:rPr>
          <w:sz w:val="28"/>
          <w:szCs w:val="28"/>
        </w:rPr>
        <w:t>Кичменгско-Городецкого муниципального округа</w:t>
      </w:r>
      <w:r>
        <w:rPr>
          <w:sz w:val="28"/>
          <w:szCs w:val="28"/>
        </w:rPr>
        <w:t xml:space="preserve">, утвержденное решением Муниципального Собрания Кичменгско-Городецкого муниципального округа от 02.12.2022 года № 43 </w:t>
      </w:r>
      <w:r w:rsidRPr="004D0751">
        <w:rPr>
          <w:sz w:val="28"/>
          <w:szCs w:val="28"/>
        </w:rPr>
        <w:t xml:space="preserve">изменения, изложив пункт </w:t>
      </w:r>
      <w:r>
        <w:rPr>
          <w:sz w:val="28"/>
          <w:szCs w:val="28"/>
        </w:rPr>
        <w:t xml:space="preserve">1.4 </w:t>
      </w:r>
      <w:r w:rsidR="00954A62">
        <w:rPr>
          <w:sz w:val="28"/>
          <w:szCs w:val="28"/>
        </w:rPr>
        <w:t xml:space="preserve">положения </w:t>
      </w:r>
      <w:r w:rsidR="00E9792B" w:rsidRPr="004D0751">
        <w:rPr>
          <w:sz w:val="28"/>
          <w:szCs w:val="28"/>
        </w:rPr>
        <w:t>в следующей редакции:</w:t>
      </w:r>
    </w:p>
    <w:p w:rsidR="00E9792B" w:rsidRPr="005854AE" w:rsidRDefault="00E9792B" w:rsidP="00E9792B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854AE">
        <w:rPr>
          <w:color w:val="000000"/>
          <w:sz w:val="28"/>
          <w:szCs w:val="28"/>
        </w:rPr>
        <w:t>«</w:t>
      </w:r>
      <w:r w:rsidR="00954A62">
        <w:rPr>
          <w:color w:val="000000"/>
          <w:sz w:val="28"/>
          <w:szCs w:val="28"/>
        </w:rPr>
        <w:t xml:space="preserve">1.4. </w:t>
      </w:r>
      <w:r w:rsidRPr="005854AE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контроль на автомобильном транспорте, являются </w:t>
      </w:r>
      <w:r w:rsidRPr="005854AE">
        <w:rPr>
          <w:sz w:val="28"/>
          <w:szCs w:val="28"/>
        </w:rPr>
        <w:t xml:space="preserve">начальник отдела жилищно-коммунального хозяйства и дорожной деятельности администрации Кичменгско-Городецкого муниципального округа, главный специалист по дорожной деятельности отдела жилищно-коммунального хозяйства и дорожной деятельности администрации Кичменгско-Городецкого муниципального округа, начальник экономического отдела администрации Кичменгско-Городецкого муниципального округа, заместитель начальника экономического отдела администрации Кичменгско-Городецкого муниципального округа </w:t>
      </w:r>
      <w:r w:rsidRPr="005854AE">
        <w:rPr>
          <w:color w:val="000000"/>
          <w:sz w:val="28"/>
          <w:szCs w:val="28"/>
        </w:rPr>
        <w:t>(далее – должностное лицо, уполномоченное осуществлять муниципальный контроль на автомобильном транспорте)</w:t>
      </w:r>
      <w:r w:rsidRPr="005854AE">
        <w:rPr>
          <w:i/>
          <w:iCs/>
          <w:color w:val="000000"/>
          <w:sz w:val="28"/>
          <w:szCs w:val="28"/>
        </w:rPr>
        <w:t>.</w:t>
      </w:r>
      <w:r w:rsidRPr="005854AE">
        <w:rPr>
          <w:color w:val="000000"/>
          <w:sz w:val="28"/>
          <w:szCs w:val="28"/>
        </w:rPr>
        <w:t xml:space="preserve"> В должностные обязанности указанного должностного ли</w:t>
      </w:r>
      <w:r w:rsidR="005854AE" w:rsidRPr="005854AE">
        <w:rPr>
          <w:color w:val="000000"/>
          <w:sz w:val="28"/>
          <w:szCs w:val="28"/>
        </w:rPr>
        <w:t xml:space="preserve">ца администрации </w:t>
      </w:r>
      <w:r w:rsidR="000B56FC">
        <w:rPr>
          <w:color w:val="000000"/>
          <w:sz w:val="28"/>
          <w:szCs w:val="28"/>
        </w:rPr>
        <w:t xml:space="preserve">округа </w:t>
      </w:r>
      <w:r w:rsidR="005854AE" w:rsidRPr="005854AE">
        <w:rPr>
          <w:color w:val="000000"/>
          <w:sz w:val="28"/>
          <w:szCs w:val="28"/>
        </w:rPr>
        <w:t xml:space="preserve">в соответствии </w:t>
      </w:r>
      <w:r w:rsidRPr="005854AE">
        <w:rPr>
          <w:color w:val="000000"/>
          <w:sz w:val="28"/>
          <w:szCs w:val="28"/>
        </w:rPr>
        <w:t>с его должностной инструкцией входит осуществление полномочий по муниципальному контролю на автомобильном транспорте.</w:t>
      </w:r>
    </w:p>
    <w:p w:rsidR="00E9792B" w:rsidRPr="00E9792B" w:rsidRDefault="00E9792B" w:rsidP="00E9792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54AE">
        <w:rPr>
          <w:sz w:val="28"/>
          <w:szCs w:val="28"/>
        </w:rPr>
        <w:t xml:space="preserve">Должностное лицо, уполномоченное осуществлять муниципальный контроль на автомобильном транспорте, при осуществлении муниципального контроля на автомобильном транспорте, имеет права, обязанности и несет ответственность в соответствии с Федеральным законом от 31.07.2020 № 248-ФЗ </w:t>
      </w:r>
      <w:r w:rsidRPr="005854AE">
        <w:rPr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 и иными федеральными законами</w:t>
      </w:r>
      <w:r>
        <w:rPr>
          <w:sz w:val="28"/>
          <w:szCs w:val="28"/>
        </w:rPr>
        <w:t>».</w:t>
      </w:r>
    </w:p>
    <w:p w:rsidR="00E73670" w:rsidRPr="00C07EA2" w:rsidRDefault="008E715D" w:rsidP="00E7367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670" w:rsidRPr="00C07EA2">
        <w:rPr>
          <w:sz w:val="28"/>
          <w:szCs w:val="28"/>
        </w:rPr>
        <w:t xml:space="preserve">. </w:t>
      </w:r>
      <w:r w:rsidR="00E73670" w:rsidRPr="00C07EA2">
        <w:rPr>
          <w:color w:val="000000"/>
          <w:sz w:val="28"/>
          <w:szCs w:val="28"/>
        </w:rPr>
        <w:t xml:space="preserve">Настоящее решение вступает в силу </w:t>
      </w:r>
      <w:r w:rsidR="00E73670">
        <w:rPr>
          <w:color w:val="000000"/>
          <w:sz w:val="28"/>
          <w:szCs w:val="28"/>
        </w:rPr>
        <w:t xml:space="preserve">после </w:t>
      </w:r>
      <w:r w:rsidR="00E73670" w:rsidRPr="00C07EA2">
        <w:rPr>
          <w:color w:val="000000"/>
          <w:sz w:val="28"/>
          <w:szCs w:val="28"/>
        </w:rPr>
        <w:t>опубликования</w:t>
      </w:r>
      <w:r w:rsidR="00E73670">
        <w:rPr>
          <w:color w:val="000000"/>
          <w:sz w:val="28"/>
          <w:szCs w:val="28"/>
        </w:rPr>
        <w:t xml:space="preserve"> в газете «Заря Севера»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E73670" w:rsidRPr="00C07EA2">
        <w:rPr>
          <w:color w:val="000000"/>
          <w:sz w:val="28"/>
          <w:szCs w:val="28"/>
        </w:rPr>
        <w:t>1 января 202</w:t>
      </w:r>
      <w:r w:rsidR="00E73670">
        <w:rPr>
          <w:color w:val="000000"/>
          <w:sz w:val="28"/>
          <w:szCs w:val="28"/>
        </w:rPr>
        <w:t>3</w:t>
      </w:r>
      <w:r w:rsidR="00E73670" w:rsidRPr="00C07EA2">
        <w:rPr>
          <w:color w:val="000000"/>
          <w:sz w:val="28"/>
          <w:szCs w:val="28"/>
        </w:rPr>
        <w:t xml:space="preserve"> года</w:t>
      </w:r>
      <w:r w:rsidR="00E73670">
        <w:rPr>
          <w:color w:val="000000"/>
          <w:sz w:val="28"/>
          <w:szCs w:val="28"/>
        </w:rPr>
        <w:t>.</w:t>
      </w:r>
    </w:p>
    <w:p w:rsidR="00E73670" w:rsidRDefault="00E73670" w:rsidP="00E73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62" w:rsidRDefault="00954A62" w:rsidP="00E73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62" w:rsidRPr="00C07EA2" w:rsidRDefault="00954A62" w:rsidP="00E73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82513">
        <w:rPr>
          <w:rFonts w:ascii="Times New Roman" w:hAnsi="Times New Roman" w:cs="Times New Roman"/>
          <w:sz w:val="28"/>
          <w:szCs w:val="28"/>
        </w:rPr>
        <w:tab/>
        <w:t>Глава</w:t>
      </w:r>
    </w:p>
    <w:p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>Муниципального Собрания Кичменгско-</w:t>
      </w:r>
      <w:r w:rsidRPr="00F82513">
        <w:rPr>
          <w:rFonts w:ascii="Times New Roman" w:hAnsi="Times New Roman" w:cs="Times New Roman"/>
          <w:sz w:val="28"/>
          <w:szCs w:val="28"/>
        </w:rPr>
        <w:tab/>
        <w:t>Кичменгско-Городецкого</w:t>
      </w:r>
    </w:p>
    <w:p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 xml:space="preserve">Городецкого муниципального округа </w:t>
      </w:r>
      <w:r w:rsidRPr="00F82513"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E73670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ab/>
        <w:t>Вологодской области</w:t>
      </w:r>
    </w:p>
    <w:p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670" w:rsidRPr="00F82513" w:rsidRDefault="00E73670" w:rsidP="00E73670">
      <w:pPr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 xml:space="preserve">                                                Л.Н. Дьякова</w:t>
      </w:r>
      <w:r w:rsidRPr="00F825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С.А. Ордин</w:t>
      </w:r>
    </w:p>
    <w:sectPr w:rsidR="00E73670" w:rsidRPr="00F82513" w:rsidSect="00165016">
      <w:headerReference w:type="default" r:id="rId8"/>
      <w:pgSz w:w="11906" w:h="16838"/>
      <w:pgMar w:top="851" w:right="56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A1" w:rsidRDefault="007A4CA1">
      <w:r>
        <w:separator/>
      </w:r>
    </w:p>
  </w:endnote>
  <w:endnote w:type="continuationSeparator" w:id="0">
    <w:p w:rsidR="007A4CA1" w:rsidRDefault="007A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A1" w:rsidRDefault="007A4CA1">
      <w:r>
        <w:separator/>
      </w:r>
    </w:p>
  </w:footnote>
  <w:footnote w:type="continuationSeparator" w:id="0">
    <w:p w:rsidR="007A4CA1" w:rsidRDefault="007A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7717"/>
      <w:docPartObj>
        <w:docPartGallery w:val="Page Numbers (Top of Page)"/>
        <w:docPartUnique/>
      </w:docPartObj>
    </w:sdtPr>
    <w:sdtEndPr/>
    <w:sdtContent>
      <w:p w:rsidR="0000031B" w:rsidRDefault="002E5307">
        <w:pPr>
          <w:pStyle w:val="a6"/>
          <w:jc w:val="center"/>
        </w:pPr>
        <w:r>
          <w:fldChar w:fldCharType="begin"/>
        </w:r>
        <w:r w:rsidR="00587DC4">
          <w:instrText xml:space="preserve"> PAGE   \* MERGEFORMAT </w:instrText>
        </w:r>
        <w:r>
          <w:fldChar w:fldCharType="separate"/>
        </w:r>
        <w:r w:rsidR="008F7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31B" w:rsidRDefault="007A4C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590"/>
    <w:multiLevelType w:val="hybridMultilevel"/>
    <w:tmpl w:val="EC38D036"/>
    <w:lvl w:ilvl="0" w:tplc="0EBCA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E19ED"/>
    <w:multiLevelType w:val="multilevel"/>
    <w:tmpl w:val="C8A4C56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5" w:hanging="13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7" w:hanging="13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3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3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5" w:hanging="2160"/>
      </w:pPr>
      <w:rPr>
        <w:rFonts w:hint="default"/>
      </w:rPr>
    </w:lvl>
  </w:abstractNum>
  <w:abstractNum w:abstractNumId="2" w15:restartNumberingAfterBreak="0">
    <w:nsid w:val="41B50162"/>
    <w:multiLevelType w:val="hybridMultilevel"/>
    <w:tmpl w:val="22AC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E1DD4"/>
    <w:multiLevelType w:val="multilevel"/>
    <w:tmpl w:val="C8A4C56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5" w:hanging="13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7" w:hanging="13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3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3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13"/>
    <w:rsid w:val="000B56FC"/>
    <w:rsid w:val="00165016"/>
    <w:rsid w:val="00182960"/>
    <w:rsid w:val="001861C6"/>
    <w:rsid w:val="001D56D9"/>
    <w:rsid w:val="002E5307"/>
    <w:rsid w:val="003B6570"/>
    <w:rsid w:val="004104BC"/>
    <w:rsid w:val="0044132C"/>
    <w:rsid w:val="004B197B"/>
    <w:rsid w:val="004C455E"/>
    <w:rsid w:val="004D0751"/>
    <w:rsid w:val="005854AE"/>
    <w:rsid w:val="00587DC4"/>
    <w:rsid w:val="005B5ACE"/>
    <w:rsid w:val="00642FA3"/>
    <w:rsid w:val="00651413"/>
    <w:rsid w:val="00652F05"/>
    <w:rsid w:val="007259BD"/>
    <w:rsid w:val="007A00A1"/>
    <w:rsid w:val="007A4CA1"/>
    <w:rsid w:val="008855E4"/>
    <w:rsid w:val="00896904"/>
    <w:rsid w:val="008E715D"/>
    <w:rsid w:val="008F78CD"/>
    <w:rsid w:val="00924F16"/>
    <w:rsid w:val="00954A62"/>
    <w:rsid w:val="009F3BAE"/>
    <w:rsid w:val="00A7045C"/>
    <w:rsid w:val="00A70B86"/>
    <w:rsid w:val="00AA7541"/>
    <w:rsid w:val="00BA70C7"/>
    <w:rsid w:val="00C7075E"/>
    <w:rsid w:val="00C758F2"/>
    <w:rsid w:val="00C96708"/>
    <w:rsid w:val="00CB768B"/>
    <w:rsid w:val="00CB7BB5"/>
    <w:rsid w:val="00D26E5F"/>
    <w:rsid w:val="00DC07A3"/>
    <w:rsid w:val="00DE11A8"/>
    <w:rsid w:val="00E73670"/>
    <w:rsid w:val="00E9792B"/>
    <w:rsid w:val="00FA228D"/>
    <w:rsid w:val="00FA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DC37"/>
  <w15:docId w15:val="{C1325415-DB60-4BF6-AEC1-2F65E454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16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16501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65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65016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1650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165016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5">
    <w:name w:val="Hyperlink"/>
    <w:basedOn w:val="a0"/>
    <w:link w:val="1"/>
    <w:uiPriority w:val="99"/>
    <w:rsid w:val="00165016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rsid w:val="00165016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1650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1650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165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rsid w:val="00165016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Текст сноски Знак"/>
    <w:basedOn w:val="a0"/>
    <w:link w:val="a8"/>
    <w:rsid w:val="001650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165016"/>
    <w:pPr>
      <w:widowControl/>
      <w:ind w:firstLine="720"/>
      <w:jc w:val="both"/>
    </w:pPr>
    <w:rPr>
      <w:color w:val="auto"/>
      <w:sz w:val="26"/>
      <w:szCs w:val="26"/>
    </w:rPr>
  </w:style>
  <w:style w:type="paragraph" w:customStyle="1" w:styleId="10">
    <w:name w:val="Без интервала1"/>
    <w:rsid w:val="001650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No Spacing"/>
    <w:uiPriority w:val="1"/>
    <w:qFormat/>
    <w:rsid w:val="0016501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highlight">
    <w:name w:val="highlight"/>
    <w:rsid w:val="00165016"/>
  </w:style>
  <w:style w:type="paragraph" w:styleId="ab">
    <w:name w:val="Subtitle"/>
    <w:basedOn w:val="a"/>
    <w:next w:val="a"/>
    <w:link w:val="ac"/>
    <w:qFormat/>
    <w:rsid w:val="00E73670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c">
    <w:name w:val="Подзаголовок Знак"/>
    <w:basedOn w:val="a0"/>
    <w:link w:val="ab"/>
    <w:rsid w:val="00E73670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E73670"/>
    <w:pPr>
      <w:widowControl/>
      <w:spacing w:after="120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E736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E73670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73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67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2022-12-03T09:37:00Z</dcterms:created>
  <dcterms:modified xsi:type="dcterms:W3CDTF">2023-04-06T15:50:00Z</dcterms:modified>
</cp:coreProperties>
</file>