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8D0DCB" w:rsidTr="008D0DCB">
        <w:trPr>
          <w:trHeight w:val="993"/>
        </w:trPr>
        <w:tc>
          <w:tcPr>
            <w:tcW w:w="3827" w:type="dxa"/>
          </w:tcPr>
          <w:p w:rsidR="008D0DCB" w:rsidRDefault="008D0DCB">
            <w:pPr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801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D0DCB" w:rsidRPr="006D09BC" w:rsidRDefault="008D0DCB" w:rsidP="006D09BC">
            <w:pPr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 xml:space="preserve">КИЧМЕНГСКО-ГОРОДЕЦКОГО МУНИЦИПАЛЬНОГО </w:t>
            </w:r>
            <w:r w:rsidR="00FD1561">
              <w:rPr>
                <w:b w:val="0"/>
                <w:bCs w:val="0"/>
                <w:color w:val="000000" w:themeColor="text1"/>
                <w:lang w:eastAsia="en-US"/>
              </w:rPr>
              <w:t>ОКРУГА</w:t>
            </w:r>
          </w:p>
          <w:p w:rsidR="008D0DCB" w:rsidRDefault="008D0DCB">
            <w:pPr>
              <w:pStyle w:val="a5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  <w:hideMark/>
          </w:tcPr>
          <w:p w:rsidR="008D0DCB" w:rsidRPr="00D557D7" w:rsidRDefault="008D0DC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557D7">
              <w:rPr>
                <w:color w:val="000000" w:themeColor="text1"/>
                <w:sz w:val="28"/>
                <w:szCs w:val="28"/>
                <w:lang w:eastAsia="en-US"/>
              </w:rPr>
              <w:t>РЕШЕНИЕ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8D0DCB" w:rsidRDefault="008D0DCB" w:rsidP="008D0DCB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D0DCB" w:rsidTr="008D0DCB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0DCB" w:rsidRPr="0093587B" w:rsidRDefault="00C269A3" w:rsidP="00C600C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08.10.2024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DCB" w:rsidRPr="00507870" w:rsidRDefault="00C269A3" w:rsidP="006D09B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183</w:t>
            </w:r>
          </w:p>
        </w:tc>
      </w:tr>
    </w:tbl>
    <w:p w:rsidR="008D0DCB" w:rsidRDefault="008D0DCB" w:rsidP="008D0DCB">
      <w:pPr>
        <w:ind w:firstLine="426"/>
        <w:rPr>
          <w:color w:val="000000" w:themeColor="text1"/>
        </w:rPr>
      </w:pPr>
      <w:r>
        <w:rPr>
          <w:color w:val="000000" w:themeColor="text1"/>
        </w:rPr>
        <w:t>с. </w:t>
      </w:r>
      <w:proofErr w:type="spellStart"/>
      <w:r>
        <w:rPr>
          <w:color w:val="000000" w:themeColor="text1"/>
        </w:rPr>
        <w:t>Кичменгский</w:t>
      </w:r>
      <w:proofErr w:type="spellEnd"/>
      <w:r>
        <w:rPr>
          <w:color w:val="000000" w:themeColor="text1"/>
        </w:rPr>
        <w:t xml:space="preserve"> Городок</w:t>
      </w:r>
    </w:p>
    <w:p w:rsidR="008D0DCB" w:rsidRDefault="008D0DCB" w:rsidP="008D0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DCB" w:rsidRPr="00D557D7" w:rsidRDefault="00D557D7" w:rsidP="00D557D7">
      <w:pPr>
        <w:pStyle w:val="a4"/>
        <w:ind w:firstLine="0"/>
        <w:jc w:val="center"/>
        <w:rPr>
          <w:rFonts w:ascii="Times New Roman" w:hAnsi="Times New Roman"/>
          <w:b/>
          <w:sz w:val="28"/>
        </w:rPr>
      </w:pPr>
      <w:r w:rsidRPr="00D557D7">
        <w:rPr>
          <w:rFonts w:ascii="Times New Roman" w:hAnsi="Times New Roman"/>
          <w:b/>
          <w:sz w:val="28"/>
        </w:rPr>
        <w:t xml:space="preserve">О плане работы </w:t>
      </w:r>
      <w:r>
        <w:rPr>
          <w:rFonts w:ascii="Times New Roman" w:hAnsi="Times New Roman"/>
          <w:b/>
          <w:sz w:val="28"/>
        </w:rPr>
        <w:t xml:space="preserve">Муниципального Собрания </w:t>
      </w:r>
      <w:proofErr w:type="spellStart"/>
      <w:r>
        <w:rPr>
          <w:rFonts w:ascii="Times New Roman" w:hAnsi="Times New Roman"/>
          <w:b/>
          <w:sz w:val="28"/>
        </w:rPr>
        <w:t>Кичменгско</w:t>
      </w:r>
      <w:proofErr w:type="spellEnd"/>
      <w:r>
        <w:rPr>
          <w:rFonts w:ascii="Times New Roman" w:hAnsi="Times New Roman"/>
          <w:b/>
          <w:sz w:val="28"/>
        </w:rPr>
        <w:t xml:space="preserve">-Городецкого муниципального округа на </w:t>
      </w:r>
      <w:r w:rsidR="00C600CF">
        <w:rPr>
          <w:rFonts w:ascii="Times New Roman" w:hAnsi="Times New Roman"/>
          <w:b/>
          <w:sz w:val="28"/>
        </w:rPr>
        <w:t>второе</w:t>
      </w:r>
      <w:r>
        <w:rPr>
          <w:rFonts w:ascii="Times New Roman" w:hAnsi="Times New Roman"/>
          <w:b/>
          <w:sz w:val="28"/>
        </w:rPr>
        <w:t xml:space="preserve"> полугодие 2024 года</w:t>
      </w:r>
      <w:r w:rsidRPr="00D557D7">
        <w:rPr>
          <w:rFonts w:ascii="Times New Roman" w:hAnsi="Times New Roman"/>
          <w:b/>
          <w:sz w:val="28"/>
        </w:rPr>
        <w:br w:type="textWrapping" w:clear="all"/>
      </w:r>
    </w:p>
    <w:p w:rsidR="008D0DCB" w:rsidRPr="001B00F8" w:rsidRDefault="00325C5A" w:rsidP="008D0DCB">
      <w:pPr>
        <w:pStyle w:val="a4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824067">
        <w:rPr>
          <w:rFonts w:ascii="Times New Roman" w:hAnsi="Times New Roman"/>
          <w:sz w:val="28"/>
        </w:rPr>
        <w:t xml:space="preserve"> </w:t>
      </w:r>
      <w:r w:rsidR="008D0DCB" w:rsidRPr="001B00F8">
        <w:rPr>
          <w:rFonts w:ascii="Times New Roman" w:hAnsi="Times New Roman"/>
          <w:sz w:val="28"/>
        </w:rPr>
        <w:t>В соответствии с</w:t>
      </w:r>
      <w:r w:rsidR="00056D83">
        <w:rPr>
          <w:rFonts w:ascii="Times New Roman" w:hAnsi="Times New Roman"/>
          <w:sz w:val="28"/>
        </w:rPr>
        <w:t>о ст. 44</w:t>
      </w:r>
      <w:r w:rsidR="008D0DCB" w:rsidRPr="001B00F8">
        <w:rPr>
          <w:rFonts w:ascii="Times New Roman" w:hAnsi="Times New Roman"/>
          <w:sz w:val="28"/>
        </w:rPr>
        <w:t xml:space="preserve"> </w:t>
      </w:r>
      <w:r w:rsidR="00056D83">
        <w:rPr>
          <w:rFonts w:ascii="Times New Roman" w:hAnsi="Times New Roman"/>
          <w:sz w:val="28"/>
        </w:rPr>
        <w:t xml:space="preserve">Регламента </w:t>
      </w:r>
      <w:r w:rsidR="00BF16A6">
        <w:rPr>
          <w:rFonts w:ascii="Times New Roman" w:hAnsi="Times New Roman"/>
          <w:sz w:val="28"/>
        </w:rPr>
        <w:t xml:space="preserve">Муниципального Собрания </w:t>
      </w:r>
      <w:proofErr w:type="spellStart"/>
      <w:r w:rsidR="008D0DCB" w:rsidRPr="001B00F8">
        <w:rPr>
          <w:rFonts w:ascii="Times New Roman" w:hAnsi="Times New Roman"/>
          <w:sz w:val="28"/>
        </w:rPr>
        <w:t>Кичменгско</w:t>
      </w:r>
      <w:proofErr w:type="spellEnd"/>
      <w:r w:rsidR="008D0DCB" w:rsidRPr="001B00F8">
        <w:rPr>
          <w:rFonts w:ascii="Times New Roman" w:hAnsi="Times New Roman"/>
          <w:sz w:val="28"/>
        </w:rPr>
        <w:t xml:space="preserve">-Городецкого муниципального </w:t>
      </w:r>
      <w:r w:rsidR="00DE35A6">
        <w:rPr>
          <w:rFonts w:ascii="Times New Roman" w:hAnsi="Times New Roman"/>
          <w:sz w:val="28"/>
        </w:rPr>
        <w:t>округа</w:t>
      </w:r>
      <w:r w:rsidR="002D3B13">
        <w:rPr>
          <w:rFonts w:ascii="Times New Roman" w:hAnsi="Times New Roman"/>
          <w:sz w:val="28"/>
        </w:rPr>
        <w:t xml:space="preserve"> Вологодской области</w:t>
      </w:r>
      <w:r w:rsidR="008D0DCB" w:rsidRPr="001B00F8">
        <w:rPr>
          <w:rFonts w:ascii="Times New Roman" w:hAnsi="Times New Roman"/>
          <w:sz w:val="28"/>
        </w:rPr>
        <w:t>,</w:t>
      </w:r>
      <w:r w:rsidR="00824067">
        <w:rPr>
          <w:rFonts w:ascii="Times New Roman" w:hAnsi="Times New Roman"/>
          <w:sz w:val="28"/>
        </w:rPr>
        <w:t xml:space="preserve"> утвержденного решением Муниципального Собрания </w:t>
      </w:r>
      <w:proofErr w:type="spellStart"/>
      <w:r w:rsidR="00824067">
        <w:rPr>
          <w:rFonts w:ascii="Times New Roman" w:hAnsi="Times New Roman"/>
          <w:sz w:val="28"/>
        </w:rPr>
        <w:t>Кичменгско</w:t>
      </w:r>
      <w:proofErr w:type="spellEnd"/>
      <w:r w:rsidR="00824067">
        <w:rPr>
          <w:rFonts w:ascii="Times New Roman" w:hAnsi="Times New Roman"/>
          <w:sz w:val="28"/>
        </w:rPr>
        <w:t>-Городецкого муниципального округа от 28.09.2022 № 2</w:t>
      </w:r>
      <w:r w:rsidR="00056D83">
        <w:rPr>
          <w:rFonts w:ascii="Times New Roman" w:hAnsi="Times New Roman"/>
          <w:sz w:val="28"/>
        </w:rPr>
        <w:t xml:space="preserve"> </w:t>
      </w:r>
      <w:r w:rsidR="008D0DCB" w:rsidRPr="001B00F8">
        <w:rPr>
          <w:rFonts w:ascii="Times New Roman" w:hAnsi="Times New Roman"/>
          <w:sz w:val="28"/>
        </w:rPr>
        <w:t xml:space="preserve"> </w:t>
      </w:r>
    </w:p>
    <w:p w:rsidR="008D0DCB" w:rsidRDefault="008D0DCB" w:rsidP="008D0DCB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Муниципальное Собрание </w:t>
      </w:r>
      <w:proofErr w:type="spellStart"/>
      <w:r w:rsidR="002D3B13">
        <w:rPr>
          <w:color w:val="0D0D0D" w:themeColor="text1" w:themeTint="F2"/>
          <w:sz w:val="28"/>
          <w:szCs w:val="28"/>
        </w:rPr>
        <w:t>Кичменгско</w:t>
      </w:r>
      <w:proofErr w:type="spellEnd"/>
      <w:r w:rsidR="002D3B13">
        <w:rPr>
          <w:color w:val="0D0D0D" w:themeColor="text1" w:themeTint="F2"/>
          <w:sz w:val="28"/>
          <w:szCs w:val="28"/>
        </w:rPr>
        <w:t xml:space="preserve">-Городецкого муниципального округа </w:t>
      </w:r>
      <w:r w:rsidRPr="002D3B13">
        <w:rPr>
          <w:color w:val="0D0D0D" w:themeColor="text1" w:themeTint="F2"/>
          <w:sz w:val="28"/>
          <w:szCs w:val="28"/>
        </w:rPr>
        <w:t>РЕШИЛО</w:t>
      </w:r>
      <w:r>
        <w:rPr>
          <w:color w:val="0D0D0D" w:themeColor="text1" w:themeTint="F2"/>
          <w:sz w:val="28"/>
          <w:szCs w:val="28"/>
        </w:rPr>
        <w:t>:</w:t>
      </w:r>
    </w:p>
    <w:p w:rsidR="008D0DCB" w:rsidRDefault="008D0DCB" w:rsidP="008D0DCB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Утвердить план работы Муниципального Собрания </w:t>
      </w:r>
      <w:proofErr w:type="spellStart"/>
      <w:r>
        <w:rPr>
          <w:color w:val="0D0D0D" w:themeColor="text1" w:themeTint="F2"/>
          <w:sz w:val="28"/>
          <w:szCs w:val="28"/>
        </w:rPr>
        <w:t>Кичменгско</w:t>
      </w:r>
      <w:proofErr w:type="spellEnd"/>
      <w:r>
        <w:rPr>
          <w:color w:val="0D0D0D" w:themeColor="text1" w:themeTint="F2"/>
          <w:sz w:val="28"/>
          <w:szCs w:val="28"/>
        </w:rPr>
        <w:t xml:space="preserve">-Городецкого муниципального </w:t>
      </w:r>
      <w:r w:rsidR="000E2BD1">
        <w:rPr>
          <w:color w:val="0D0D0D" w:themeColor="text1" w:themeTint="F2"/>
          <w:sz w:val="28"/>
          <w:szCs w:val="28"/>
        </w:rPr>
        <w:t>округа</w:t>
      </w:r>
      <w:r>
        <w:rPr>
          <w:color w:val="0D0D0D" w:themeColor="text1" w:themeTint="F2"/>
          <w:sz w:val="28"/>
          <w:szCs w:val="28"/>
        </w:rPr>
        <w:t xml:space="preserve"> </w:t>
      </w:r>
      <w:r w:rsidR="000E2BD1">
        <w:rPr>
          <w:color w:val="0D0D0D" w:themeColor="text1" w:themeTint="F2"/>
          <w:sz w:val="28"/>
          <w:szCs w:val="28"/>
        </w:rPr>
        <w:t xml:space="preserve">на </w:t>
      </w:r>
      <w:r w:rsidR="00C600CF">
        <w:rPr>
          <w:color w:val="0D0D0D" w:themeColor="text1" w:themeTint="F2"/>
          <w:sz w:val="28"/>
          <w:szCs w:val="28"/>
        </w:rPr>
        <w:t>второе</w:t>
      </w:r>
      <w:r w:rsidR="000E2BD1">
        <w:rPr>
          <w:color w:val="0D0D0D" w:themeColor="text1" w:themeTint="F2"/>
          <w:sz w:val="28"/>
          <w:szCs w:val="28"/>
        </w:rPr>
        <w:t xml:space="preserve"> полугодие</w:t>
      </w:r>
      <w:r>
        <w:rPr>
          <w:color w:val="0D0D0D" w:themeColor="text1" w:themeTint="F2"/>
          <w:sz w:val="28"/>
          <w:szCs w:val="28"/>
        </w:rPr>
        <w:t xml:space="preserve"> 202</w:t>
      </w:r>
      <w:r w:rsidR="000E2BD1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 xml:space="preserve"> </w:t>
      </w:r>
      <w:r w:rsidR="000E2BD1">
        <w:rPr>
          <w:color w:val="0D0D0D" w:themeColor="text1" w:themeTint="F2"/>
          <w:sz w:val="28"/>
          <w:szCs w:val="28"/>
        </w:rPr>
        <w:t>года согласно</w:t>
      </w:r>
      <w:r>
        <w:rPr>
          <w:color w:val="0D0D0D" w:themeColor="text1" w:themeTint="F2"/>
          <w:sz w:val="28"/>
          <w:szCs w:val="28"/>
        </w:rPr>
        <w:t xml:space="preserve"> приложению.</w:t>
      </w:r>
    </w:p>
    <w:p w:rsidR="00663A5D" w:rsidRPr="00663A5D" w:rsidRDefault="00663A5D" w:rsidP="00663A5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5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3516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D1CA6">
        <w:rPr>
          <w:rFonts w:ascii="Times New Roman" w:hAnsi="Times New Roman" w:cs="Times New Roman"/>
          <w:sz w:val="28"/>
          <w:szCs w:val="28"/>
        </w:rPr>
        <w:t xml:space="preserve">его </w:t>
      </w:r>
      <w:r w:rsidR="0083516D">
        <w:rPr>
          <w:rFonts w:ascii="Times New Roman" w:hAnsi="Times New Roman" w:cs="Times New Roman"/>
          <w:sz w:val="28"/>
          <w:szCs w:val="28"/>
        </w:rPr>
        <w:t>принятия</w:t>
      </w:r>
      <w:r w:rsidR="0049408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июля 2024 года,</w:t>
      </w:r>
      <w:r w:rsidRPr="00663A5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</w:t>
      </w:r>
      <w:proofErr w:type="spellStart"/>
      <w:r w:rsidRPr="00663A5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663A5D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8D0DCB" w:rsidRDefault="008D0DCB" w:rsidP="008D0DCB">
      <w:pPr>
        <w:jc w:val="both"/>
        <w:rPr>
          <w:sz w:val="28"/>
          <w:szCs w:val="28"/>
        </w:rPr>
      </w:pPr>
    </w:p>
    <w:p w:rsidR="008D0DCB" w:rsidRDefault="008D0DCB" w:rsidP="008D0DCB">
      <w:pPr>
        <w:jc w:val="both"/>
        <w:rPr>
          <w:sz w:val="28"/>
          <w:szCs w:val="28"/>
        </w:rPr>
      </w:pPr>
    </w:p>
    <w:p w:rsidR="00ED112A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                        Глава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                 муниципального округа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Вологодской области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Л.Н. Дьякова                 _________________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p w:rsidR="000E2BD1" w:rsidRDefault="000E2BD1" w:rsidP="00ED112A">
      <w:pPr>
        <w:rPr>
          <w:sz w:val="28"/>
          <w:szCs w:val="28"/>
        </w:rPr>
      </w:pPr>
    </w:p>
    <w:p w:rsidR="000E2BD1" w:rsidRPr="00ED112A" w:rsidRDefault="000E2BD1" w:rsidP="00ED112A">
      <w:pPr>
        <w:rPr>
          <w:sz w:val="28"/>
          <w:szCs w:val="28"/>
        </w:rPr>
        <w:sectPr w:rsidR="000E2BD1" w:rsidRPr="00ED112A" w:rsidSect="002A4B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112A" w:rsidRDefault="00E62AE9" w:rsidP="00ED112A">
      <w:pPr>
        <w:ind w:left="9781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Приложение</w:t>
      </w:r>
    </w:p>
    <w:p w:rsidR="00ED112A" w:rsidRDefault="00ED112A" w:rsidP="00ED112A">
      <w:pPr>
        <w:ind w:left="9639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CC6D52">
        <w:rPr>
          <w:color w:val="0D0D0D" w:themeColor="text1" w:themeTint="F2"/>
          <w:sz w:val="28"/>
          <w:szCs w:val="28"/>
        </w:rPr>
        <w:t>утвержден решением</w:t>
      </w:r>
      <w:r w:rsidR="0021316F">
        <w:rPr>
          <w:color w:val="0D0D0D" w:themeColor="text1" w:themeTint="F2"/>
          <w:sz w:val="28"/>
          <w:szCs w:val="28"/>
        </w:rPr>
        <w:t xml:space="preserve"> </w:t>
      </w:r>
      <w:r w:rsidR="00CC6D52">
        <w:rPr>
          <w:color w:val="0D0D0D" w:themeColor="text1" w:themeTint="F2"/>
          <w:sz w:val="28"/>
          <w:szCs w:val="28"/>
        </w:rPr>
        <w:t xml:space="preserve">Муниципального Собрания </w:t>
      </w:r>
      <w:proofErr w:type="spellStart"/>
      <w:r w:rsidR="00CC6D52">
        <w:rPr>
          <w:color w:val="0D0D0D" w:themeColor="text1" w:themeTint="F2"/>
          <w:sz w:val="28"/>
          <w:szCs w:val="28"/>
        </w:rPr>
        <w:t>Кичменгско</w:t>
      </w:r>
      <w:proofErr w:type="spellEnd"/>
      <w:r w:rsidR="0021316F">
        <w:rPr>
          <w:color w:val="0D0D0D" w:themeColor="text1" w:themeTint="F2"/>
          <w:sz w:val="28"/>
          <w:szCs w:val="28"/>
        </w:rPr>
        <w:t xml:space="preserve">-Городецкого </w:t>
      </w:r>
      <w:r w:rsidR="00CC6D52">
        <w:rPr>
          <w:color w:val="0D0D0D" w:themeColor="text1" w:themeTint="F2"/>
          <w:sz w:val="28"/>
          <w:szCs w:val="28"/>
        </w:rPr>
        <w:t>муниципального округа</w:t>
      </w:r>
    </w:p>
    <w:p w:rsidR="0021316F" w:rsidRDefault="00ED112A" w:rsidP="00ED112A">
      <w:pPr>
        <w:ind w:left="9639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21316F">
        <w:rPr>
          <w:color w:val="0D0D0D" w:themeColor="text1" w:themeTint="F2"/>
          <w:sz w:val="28"/>
          <w:szCs w:val="28"/>
        </w:rPr>
        <w:t>от</w:t>
      </w:r>
      <w:r w:rsidR="0059567C">
        <w:rPr>
          <w:color w:val="0D0D0D" w:themeColor="text1" w:themeTint="F2"/>
          <w:sz w:val="28"/>
          <w:szCs w:val="28"/>
        </w:rPr>
        <w:t xml:space="preserve"> </w:t>
      </w:r>
      <w:r w:rsidR="000135A1">
        <w:rPr>
          <w:color w:val="0D0D0D" w:themeColor="text1" w:themeTint="F2"/>
          <w:sz w:val="28"/>
          <w:szCs w:val="28"/>
        </w:rPr>
        <w:t>«</w:t>
      </w:r>
      <w:r w:rsidR="00DB5A2D">
        <w:rPr>
          <w:color w:val="0D0D0D" w:themeColor="text1" w:themeTint="F2"/>
          <w:sz w:val="28"/>
          <w:szCs w:val="28"/>
        </w:rPr>
        <w:t>08</w:t>
      </w:r>
      <w:r w:rsidR="0083387D">
        <w:rPr>
          <w:color w:val="0D0D0D" w:themeColor="text1" w:themeTint="F2"/>
          <w:sz w:val="28"/>
          <w:szCs w:val="28"/>
        </w:rPr>
        <w:t xml:space="preserve">» </w:t>
      </w:r>
      <w:r w:rsidR="00DB5A2D">
        <w:rPr>
          <w:color w:val="0D0D0D" w:themeColor="text1" w:themeTint="F2"/>
          <w:sz w:val="28"/>
          <w:szCs w:val="28"/>
        </w:rPr>
        <w:t>октября</w:t>
      </w:r>
      <w:r w:rsidR="0083387D">
        <w:rPr>
          <w:color w:val="0D0D0D" w:themeColor="text1" w:themeTint="F2"/>
          <w:sz w:val="28"/>
          <w:szCs w:val="28"/>
        </w:rPr>
        <w:t xml:space="preserve"> </w:t>
      </w:r>
      <w:r w:rsidR="0021316F">
        <w:rPr>
          <w:color w:val="0D0D0D" w:themeColor="text1" w:themeTint="F2"/>
          <w:sz w:val="28"/>
          <w:szCs w:val="28"/>
        </w:rPr>
        <w:t>202</w:t>
      </w:r>
      <w:r w:rsidR="00CC6D52">
        <w:rPr>
          <w:color w:val="0D0D0D" w:themeColor="text1" w:themeTint="F2"/>
          <w:sz w:val="28"/>
          <w:szCs w:val="28"/>
        </w:rPr>
        <w:t>4</w:t>
      </w:r>
      <w:r w:rsidR="0021316F">
        <w:rPr>
          <w:color w:val="0D0D0D" w:themeColor="text1" w:themeTint="F2"/>
          <w:sz w:val="28"/>
          <w:szCs w:val="28"/>
        </w:rPr>
        <w:t xml:space="preserve"> №</w:t>
      </w:r>
      <w:r w:rsidR="0059567C">
        <w:rPr>
          <w:color w:val="0D0D0D" w:themeColor="text1" w:themeTint="F2"/>
          <w:sz w:val="28"/>
          <w:szCs w:val="28"/>
        </w:rPr>
        <w:t xml:space="preserve"> </w:t>
      </w:r>
      <w:r w:rsidR="00DB5A2D">
        <w:rPr>
          <w:color w:val="0D0D0D" w:themeColor="text1" w:themeTint="F2"/>
          <w:sz w:val="28"/>
          <w:szCs w:val="28"/>
        </w:rPr>
        <w:t>183</w:t>
      </w:r>
      <w:bookmarkStart w:id="0" w:name="_GoBack"/>
      <w:bookmarkEnd w:id="0"/>
    </w:p>
    <w:p w:rsidR="008D6846" w:rsidRDefault="008D6846" w:rsidP="008D6846"/>
    <w:p w:rsidR="008D6846" w:rsidRPr="008D6846" w:rsidRDefault="008D6846" w:rsidP="008D6846"/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План работы Муниципального Собрания </w:t>
      </w:r>
      <w:proofErr w:type="spellStart"/>
      <w:r>
        <w:rPr>
          <w:b/>
          <w:color w:val="0D0D0D" w:themeColor="text1" w:themeTint="F2"/>
          <w:sz w:val="28"/>
          <w:szCs w:val="28"/>
        </w:rPr>
        <w:t>Кичменгско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-Городецкого муниципального </w:t>
      </w:r>
      <w:r w:rsidR="00CC6D52">
        <w:rPr>
          <w:b/>
          <w:color w:val="0D0D0D" w:themeColor="text1" w:themeTint="F2"/>
          <w:sz w:val="28"/>
          <w:szCs w:val="28"/>
        </w:rPr>
        <w:t>округа</w:t>
      </w:r>
      <w:r>
        <w:rPr>
          <w:b/>
          <w:color w:val="0D0D0D" w:themeColor="text1" w:themeTint="F2"/>
          <w:sz w:val="28"/>
          <w:szCs w:val="28"/>
        </w:rPr>
        <w:t xml:space="preserve"> </w:t>
      </w:r>
    </w:p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на </w:t>
      </w:r>
      <w:r w:rsidR="006E4A9C">
        <w:rPr>
          <w:b/>
          <w:color w:val="0D0D0D" w:themeColor="text1" w:themeTint="F2"/>
          <w:sz w:val="28"/>
          <w:szCs w:val="28"/>
        </w:rPr>
        <w:t>второе</w:t>
      </w:r>
      <w:r>
        <w:rPr>
          <w:b/>
          <w:color w:val="0D0D0D" w:themeColor="text1" w:themeTint="F2"/>
          <w:sz w:val="28"/>
          <w:szCs w:val="28"/>
        </w:rPr>
        <w:t xml:space="preserve"> полугодие </w:t>
      </w:r>
      <w:r w:rsidR="00087DCE">
        <w:rPr>
          <w:b/>
          <w:color w:val="0D0D0D" w:themeColor="text1" w:themeTint="F2"/>
          <w:sz w:val="28"/>
          <w:szCs w:val="28"/>
        </w:rPr>
        <w:t>2024 года</w:t>
      </w:r>
    </w:p>
    <w:p w:rsidR="00976EA4" w:rsidRDefault="00976EA4" w:rsidP="00976EA4"/>
    <w:p w:rsidR="0021316F" w:rsidRDefault="0021316F" w:rsidP="0021316F">
      <w:pPr>
        <w:tabs>
          <w:tab w:val="left" w:pos="1320"/>
        </w:tabs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0"/>
        <w:gridCol w:w="10632"/>
        <w:gridCol w:w="3260"/>
      </w:tblGrid>
      <w:tr w:rsidR="0021316F" w:rsidRPr="0059567C" w:rsidTr="00E300DC">
        <w:trPr>
          <w:trHeight w:val="381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8D6846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F76477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F92" w:rsidRPr="0059567C" w:rsidRDefault="0021316F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Ответственный</w:t>
            </w:r>
          </w:p>
        </w:tc>
      </w:tr>
      <w:tr w:rsidR="00296F92" w:rsidRPr="0059567C" w:rsidTr="00E300DC">
        <w:trPr>
          <w:trHeight w:val="381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846" w:rsidRPr="0059567C" w:rsidRDefault="00296F92" w:rsidP="00893A27">
            <w:pPr>
              <w:pStyle w:val="ad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Вопросы для рассмотрения на заседаниях Муниципального Собрания</w:t>
            </w:r>
          </w:p>
        </w:tc>
      </w:tr>
      <w:tr w:rsidR="00044DE2" w:rsidRPr="0059567C" w:rsidTr="00E300DC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DE2" w:rsidRPr="0059567C" w:rsidRDefault="00E119E9" w:rsidP="00F57E2E">
            <w:pPr>
              <w:pStyle w:val="ad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</w:t>
            </w:r>
            <w:r w:rsidR="00040BB7">
              <w:rPr>
                <w:b/>
                <w:color w:val="0D0D0D" w:themeColor="text1" w:themeTint="F2"/>
                <w:sz w:val="28"/>
                <w:szCs w:val="28"/>
              </w:rPr>
              <w:t>юль-август</w:t>
            </w:r>
            <w:r w:rsidR="006D09BC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>202</w:t>
            </w:r>
            <w:r w:rsidR="00F57E2E">
              <w:rPr>
                <w:b/>
                <w:color w:val="0D0D0D" w:themeColor="text1" w:themeTint="F2"/>
                <w:sz w:val="28"/>
                <w:szCs w:val="28"/>
              </w:rPr>
              <w:t>4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6D09BC" w:rsidRPr="0059567C" w:rsidTr="00F57E2E">
        <w:trPr>
          <w:trHeight w:val="719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9BC" w:rsidRDefault="0026703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9BC" w:rsidRPr="006D09BC" w:rsidRDefault="00F57E2E" w:rsidP="00EB2E8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работы Муниципального Собрания на </w:t>
            </w:r>
            <w:r w:rsidR="00EB2E8D">
              <w:rPr>
                <w:sz w:val="28"/>
                <w:szCs w:val="28"/>
              </w:rPr>
              <w:t>второе</w:t>
            </w:r>
            <w:r>
              <w:rPr>
                <w:sz w:val="28"/>
                <w:szCs w:val="28"/>
              </w:rPr>
              <w:t xml:space="preserve"> полугодие 2024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979" w:rsidRDefault="00F57E2E" w:rsidP="00F57E2E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Председатель Муниципального Собрания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Default="0026703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Pr="006D09BC" w:rsidRDefault="003010DB" w:rsidP="007B59B3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59B3">
              <w:rPr>
                <w:sz w:val="28"/>
                <w:szCs w:val="28"/>
              </w:rPr>
              <w:t xml:space="preserve"> внесении изменений в Устав </w:t>
            </w:r>
            <w:proofErr w:type="spellStart"/>
            <w:r w:rsidR="007B59B3">
              <w:rPr>
                <w:sz w:val="28"/>
                <w:szCs w:val="28"/>
              </w:rPr>
              <w:t>Кичменгско</w:t>
            </w:r>
            <w:proofErr w:type="spellEnd"/>
            <w:r w:rsidR="007B59B3">
              <w:rPr>
                <w:sz w:val="28"/>
                <w:szCs w:val="28"/>
              </w:rPr>
              <w:t>-Городецкого муниципального округа Вологодской области</w:t>
            </w:r>
            <w:r w:rsidR="002670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7B59B3" w:rsidP="003010DB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Юридический отдел администрации округа</w:t>
            </w:r>
          </w:p>
        </w:tc>
      </w:tr>
      <w:tr w:rsidR="00FE4E15" w:rsidRPr="0059567C" w:rsidTr="006F4A2B">
        <w:trPr>
          <w:trHeight w:val="273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E15" w:rsidRDefault="00FE4E1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E15" w:rsidRDefault="00462F8C" w:rsidP="001071F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Почетной грамотой Муниципального Собрания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B" w:rsidRDefault="00462F8C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Депутат МС</w:t>
            </w:r>
          </w:p>
          <w:p w:rsidR="00462F8C" w:rsidRDefault="00462F8C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Шумилов В.И.</w:t>
            </w:r>
          </w:p>
        </w:tc>
      </w:tr>
      <w:tr w:rsidR="00187320" w:rsidRPr="0059567C" w:rsidTr="00612E75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E119E9" w:rsidP="00976EA4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Сентябрь</w:t>
            </w:r>
            <w:r w:rsidR="006A2A53">
              <w:rPr>
                <w:b/>
                <w:color w:val="0D0D0D" w:themeColor="text1" w:themeTint="F2"/>
                <w:sz w:val="28"/>
                <w:szCs w:val="28"/>
              </w:rPr>
              <w:t xml:space="preserve">- октябрь </w:t>
            </w:r>
            <w:r w:rsidR="003F122D" w:rsidRPr="00BC7BC3">
              <w:rPr>
                <w:b/>
                <w:color w:val="0D0D0D" w:themeColor="text1" w:themeTint="F2"/>
                <w:sz w:val="28"/>
                <w:szCs w:val="28"/>
              </w:rPr>
              <w:t>2024</w:t>
            </w:r>
            <w:r w:rsidR="00187320" w:rsidRPr="00BC7BC3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Default="00B9763D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Default="00B7675E" w:rsidP="0026703B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 реализации муниципальной программы «Развитие сферы «Культура» в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-Городецком муниципальном округе»</w:t>
            </w:r>
            <w:r w:rsidR="007B73B1">
              <w:rPr>
                <w:color w:val="0D0D0D" w:themeColor="text1" w:themeTint="F2"/>
                <w:sz w:val="28"/>
                <w:szCs w:val="28"/>
              </w:rPr>
              <w:t xml:space="preserve"> подпрограмма «Дополнительное образование, поддержка творческих инициатив, библиотечное обслуживание, музейное дело»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F04D1E" w:rsidP="00585FA2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Управление культуры, молодежной политики, туризма и спорта</w:t>
            </w:r>
          </w:p>
          <w:p w:rsidR="0051736A" w:rsidRDefault="0051736A" w:rsidP="00585FA2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Казарина Е.А.</w:t>
            </w:r>
          </w:p>
        </w:tc>
      </w:tr>
      <w:tr w:rsidR="0026703B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6A2A53" w:rsidP="0087491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9174CE" w:rsidRDefault="009F501B" w:rsidP="00F73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муниципальной программы «Обеспечение профилактики правонарушений, безопасности населения и территории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округа» подпрограмма «</w:t>
            </w:r>
            <w:r w:rsidR="00F73BDE">
              <w:rPr>
                <w:sz w:val="28"/>
                <w:szCs w:val="28"/>
              </w:rPr>
              <w:t xml:space="preserve">Обеспечение безопасности проживания населения </w:t>
            </w:r>
            <w:proofErr w:type="spellStart"/>
            <w:r w:rsidR="00F73BDE">
              <w:rPr>
                <w:sz w:val="28"/>
                <w:szCs w:val="28"/>
              </w:rPr>
              <w:t>Кичменгско</w:t>
            </w:r>
            <w:proofErr w:type="spellEnd"/>
            <w:r w:rsidR="00F73BDE">
              <w:rPr>
                <w:sz w:val="28"/>
                <w:szCs w:val="28"/>
              </w:rPr>
              <w:t>-</w:t>
            </w:r>
            <w:r w:rsidR="00D63B3F">
              <w:rPr>
                <w:sz w:val="28"/>
                <w:szCs w:val="28"/>
              </w:rPr>
              <w:t>Городецкого муниципального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4751E9" w:rsidP="00207413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Отдел </w:t>
            </w:r>
            <w:r w:rsidR="00121EE6">
              <w:rPr>
                <w:color w:val="0D0D0D" w:themeColor="text1" w:themeTint="F2"/>
                <w:sz w:val="28"/>
                <w:szCs w:val="28"/>
              </w:rPr>
              <w:t>по мобилизационной подготовке, гражданской обороне, чрезвычайным ситуациям и безопасности</w:t>
            </w:r>
          </w:p>
          <w:p w:rsidR="00121EE6" w:rsidRPr="0059567C" w:rsidRDefault="00121EE6" w:rsidP="00207413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Киркина Н.И.</w:t>
            </w:r>
          </w:p>
        </w:tc>
      </w:tr>
      <w:tr w:rsidR="00187320" w:rsidRPr="0059567C" w:rsidTr="007B0348">
        <w:trPr>
          <w:trHeight w:val="332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E1" w:rsidRPr="0059567C" w:rsidRDefault="00230074" w:rsidP="008772AA">
            <w:pPr>
              <w:ind w:firstLine="425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  <w:r w:rsidR="00D05EB6">
              <w:rPr>
                <w:b/>
                <w:sz w:val="28"/>
                <w:szCs w:val="28"/>
              </w:rPr>
              <w:t xml:space="preserve"> </w:t>
            </w:r>
            <w:r w:rsidR="00187320" w:rsidRPr="0059567C">
              <w:rPr>
                <w:b/>
                <w:sz w:val="28"/>
                <w:szCs w:val="28"/>
              </w:rPr>
              <w:t>202</w:t>
            </w:r>
            <w:r w:rsidR="00D05EB6">
              <w:rPr>
                <w:b/>
                <w:sz w:val="28"/>
                <w:szCs w:val="28"/>
              </w:rPr>
              <w:t>4</w:t>
            </w:r>
            <w:r w:rsidR="00187320" w:rsidRPr="0059567C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3779C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AD648A" w:rsidRDefault="00230074" w:rsidP="00DE7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местных нормативов градостроительного проектирования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230074" w:rsidP="00230074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Отдел архитектуры и капитального строительства администрации округа </w:t>
            </w:r>
          </w:p>
          <w:p w:rsidR="00121EE6" w:rsidRPr="0059567C" w:rsidRDefault="00121EE6" w:rsidP="00230074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Беляева М.И.</w:t>
            </w:r>
          </w:p>
        </w:tc>
      </w:tr>
      <w:tr w:rsidR="00D64887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87" w:rsidRDefault="00D64887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87" w:rsidRDefault="00DB0FC9" w:rsidP="00DE7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деятельности комиссии по делам несовершеннолетних и защите их прав администрации округа за 2024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87" w:rsidRDefault="00DB0FC9" w:rsidP="00230074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Главный специалист КДН Попова Н.А.</w:t>
            </w:r>
          </w:p>
        </w:tc>
      </w:tr>
      <w:tr w:rsidR="00187320" w:rsidRPr="0059567C" w:rsidTr="008772AA">
        <w:trPr>
          <w:trHeight w:val="446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Pr="0059567C" w:rsidRDefault="00F454FE" w:rsidP="00976EA4">
            <w:pPr>
              <w:pStyle w:val="ad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Декабрь</w:t>
            </w:r>
            <w:r w:rsidR="00187320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187320" w:rsidRPr="0059567C">
              <w:rPr>
                <w:b/>
                <w:color w:val="0D0D0D" w:themeColor="text1" w:themeTint="F2"/>
                <w:sz w:val="28"/>
                <w:szCs w:val="28"/>
              </w:rPr>
              <w:t>202</w:t>
            </w:r>
            <w:r w:rsidR="00C73AAD">
              <w:rPr>
                <w:b/>
                <w:color w:val="0D0D0D" w:themeColor="text1" w:themeTint="F2"/>
                <w:sz w:val="28"/>
                <w:szCs w:val="28"/>
              </w:rPr>
              <w:t>4</w:t>
            </w:r>
            <w:r w:rsidR="00187320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455F81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800480" w:rsidP="00E67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прогнозе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 на 2025 год и на период до 2027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96E" w:rsidRPr="0059567C" w:rsidRDefault="0037774D" w:rsidP="007D196E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Экономический отдел</w:t>
            </w:r>
            <w:r w:rsidR="00DB794E">
              <w:rPr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26703B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596439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E67179" w:rsidRDefault="006853EA" w:rsidP="006541B4">
            <w:pPr>
              <w:tabs>
                <w:tab w:val="left" w:pos="142"/>
              </w:tabs>
              <w:contextualSpacing/>
              <w:jc w:val="both"/>
              <w:rPr>
                <w:sz w:val="28"/>
                <w:szCs w:val="28"/>
              </w:rPr>
            </w:pPr>
            <w:r w:rsidRPr="006853EA">
              <w:rPr>
                <w:bCs/>
                <w:sz w:val="28"/>
                <w:szCs w:val="28"/>
              </w:rPr>
              <w:t xml:space="preserve">О бюджете </w:t>
            </w:r>
            <w:proofErr w:type="spellStart"/>
            <w:r w:rsidRPr="006853EA">
              <w:rPr>
                <w:bCs/>
                <w:sz w:val="28"/>
                <w:szCs w:val="28"/>
              </w:rPr>
              <w:t>Кичменгско</w:t>
            </w:r>
            <w:proofErr w:type="spellEnd"/>
            <w:r w:rsidRPr="006853EA">
              <w:rPr>
                <w:bCs/>
                <w:sz w:val="28"/>
                <w:szCs w:val="28"/>
              </w:rPr>
              <w:t>-Городецкого муниципального округа Вологодской области на 202</w:t>
            </w:r>
            <w:r w:rsidR="006541B4">
              <w:rPr>
                <w:bCs/>
                <w:sz w:val="28"/>
                <w:szCs w:val="28"/>
              </w:rPr>
              <w:t>5</w:t>
            </w:r>
            <w:r w:rsidRPr="006853EA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6541B4">
              <w:rPr>
                <w:bCs/>
                <w:sz w:val="28"/>
                <w:szCs w:val="28"/>
              </w:rPr>
              <w:t>6</w:t>
            </w:r>
            <w:r w:rsidRPr="006853EA">
              <w:rPr>
                <w:bCs/>
                <w:sz w:val="28"/>
                <w:szCs w:val="28"/>
              </w:rPr>
              <w:t xml:space="preserve"> и 202</w:t>
            </w:r>
            <w:r w:rsidR="006541B4">
              <w:rPr>
                <w:bCs/>
                <w:sz w:val="28"/>
                <w:szCs w:val="28"/>
              </w:rPr>
              <w:t>7</w:t>
            </w:r>
            <w:r w:rsidRPr="006853EA">
              <w:rPr>
                <w:bCs/>
                <w:sz w:val="28"/>
                <w:szCs w:val="28"/>
              </w:rPr>
              <w:t xml:space="preserve"> годов.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1D0961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Управление финансов администрации округа</w:t>
            </w:r>
          </w:p>
        </w:tc>
      </w:tr>
      <w:tr w:rsidR="00187320" w:rsidRPr="0059567C" w:rsidTr="00823A65">
        <w:trPr>
          <w:trHeight w:val="332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42" w:rsidRPr="0059567C" w:rsidRDefault="00187320" w:rsidP="00BC786C">
            <w:pPr>
              <w:ind w:firstLine="426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76EA4">
              <w:rPr>
                <w:b/>
                <w:sz w:val="28"/>
                <w:szCs w:val="28"/>
              </w:rPr>
              <w:t>о мере необходимости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89078C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Организация  проведения публичных  слушаний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Муниципально</w:t>
            </w:r>
            <w:r>
              <w:rPr>
                <w:color w:val="0D0D0D" w:themeColor="text1" w:themeTint="F2"/>
                <w:sz w:val="28"/>
                <w:szCs w:val="28"/>
              </w:rPr>
              <w:t>е</w:t>
            </w:r>
            <w:r w:rsidRPr="00595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6703B" w:rsidRPr="0059567C" w:rsidRDefault="0026703B" w:rsidP="009C23A5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Собрани</w:t>
            </w:r>
            <w:r>
              <w:rPr>
                <w:color w:val="0D0D0D" w:themeColor="text1" w:themeTint="F2"/>
                <w:sz w:val="28"/>
                <w:szCs w:val="28"/>
              </w:rPr>
              <w:t>е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89078C" w:rsidP="00890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Муниципального Собрания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от 13.12.2023 № 98 «О бюджете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 Вологодской области на 2024 год и плановый период 2025 и 2026 годов»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Управление</w:t>
            </w:r>
          </w:p>
          <w:p w:rsidR="0026703B" w:rsidRPr="0059567C" w:rsidRDefault="00F175E5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Ф</w:t>
            </w:r>
            <w:r w:rsidR="0026703B" w:rsidRPr="0059567C">
              <w:rPr>
                <w:color w:val="0D0D0D" w:themeColor="text1" w:themeTint="F2"/>
                <w:sz w:val="28"/>
                <w:szCs w:val="28"/>
              </w:rPr>
              <w:t>инансов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89078C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Внесение изменений в нормативные правовые акты, утвержденные Муниципальным Собранием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9C23A5" w:rsidRDefault="0026703B" w:rsidP="009C23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Органы и </w:t>
            </w:r>
            <w:r w:rsidRPr="0059567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Pr="00595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AD0C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9567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95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C23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Pr="009C23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6703B" w:rsidRPr="0059567C" w:rsidRDefault="0026703B" w:rsidP="00AD0C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="00BD59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 К</w:t>
            </w:r>
            <w:r w:rsidR="00AD0CE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r w:rsidR="00BD59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 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AD0CEB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Решение иных вопросов по предложениям лиц, обладающих правом нормотворческой  инициативы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611876">
        <w:trPr>
          <w:trHeight w:val="798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091" w:rsidRDefault="00DA1091" w:rsidP="00AD0CEB">
            <w:pPr>
              <w:rPr>
                <w:sz w:val="28"/>
                <w:szCs w:val="28"/>
              </w:rPr>
            </w:pPr>
          </w:p>
          <w:p w:rsidR="0026703B" w:rsidRPr="0059567C" w:rsidRDefault="0026703B" w:rsidP="00AD0CEB">
            <w:pPr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 поощрениях Муниципального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03B" w:rsidRPr="0059567C" w:rsidRDefault="00DA1091" w:rsidP="00DA1091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</w:t>
            </w:r>
            <w:r w:rsidR="0026703B" w:rsidRPr="0059567C">
              <w:rPr>
                <w:color w:val="0D0D0D" w:themeColor="text1" w:themeTint="F2"/>
                <w:sz w:val="28"/>
                <w:szCs w:val="28"/>
              </w:rPr>
              <w:t xml:space="preserve">андатная </w:t>
            </w:r>
            <w:r>
              <w:rPr>
                <w:color w:val="0D0D0D" w:themeColor="text1" w:themeTint="F2"/>
                <w:sz w:val="28"/>
                <w:szCs w:val="28"/>
              </w:rPr>
              <w:t>комиссия</w:t>
            </w:r>
          </w:p>
        </w:tc>
      </w:tr>
      <w:tr w:rsidR="00187320" w:rsidRPr="0059567C" w:rsidTr="003A7776">
        <w:trPr>
          <w:trHeight w:val="355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12" w:rsidRPr="0059567C" w:rsidRDefault="00187320" w:rsidP="00DB7CC2">
            <w:pPr>
              <w:ind w:firstLine="426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543119">
              <w:rPr>
                <w:b/>
                <w:sz w:val="28"/>
                <w:szCs w:val="28"/>
              </w:rPr>
              <w:t>течении всего периода</w:t>
            </w:r>
          </w:p>
        </w:tc>
      </w:tr>
      <w:tr w:rsidR="0026703B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FA0290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Заседания постоянных комиссий Муниципального 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FA0290">
            <w:pPr>
              <w:jc w:val="both"/>
              <w:rPr>
                <w:b/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Предварительное рассмотрение </w:t>
            </w:r>
            <w:r>
              <w:rPr>
                <w:sz w:val="28"/>
                <w:szCs w:val="28"/>
              </w:rPr>
              <w:t>на з</w:t>
            </w:r>
            <w:r w:rsidRPr="0059567C">
              <w:rPr>
                <w:sz w:val="28"/>
                <w:szCs w:val="28"/>
              </w:rPr>
              <w:t>аседания</w:t>
            </w:r>
            <w:r>
              <w:rPr>
                <w:sz w:val="28"/>
                <w:szCs w:val="28"/>
              </w:rPr>
              <w:t>х</w:t>
            </w:r>
            <w:r w:rsidRPr="0059567C">
              <w:rPr>
                <w:sz w:val="28"/>
                <w:szCs w:val="28"/>
              </w:rPr>
              <w:t xml:space="preserve"> постоянных комиссий Муниципального  Собрания вопросов, вно</w:t>
            </w:r>
            <w:r w:rsidRPr="0059567C">
              <w:rPr>
                <w:sz w:val="28"/>
                <w:szCs w:val="28"/>
              </w:rPr>
              <w:softHyphen/>
              <w:t xml:space="preserve">симых в повестку очередного заседания Муниципального Собрания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spacing w:before="0" w:beforeAutospacing="0" w:after="0" w:afterAutospacing="0"/>
              <w:ind w:left="45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21316F" w:rsidRDefault="0021316F" w:rsidP="003F14B8"/>
    <w:sectPr w:rsidR="0021316F" w:rsidSect="00893A2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04" w:rsidRDefault="00182104" w:rsidP="009F5A7E">
      <w:r>
        <w:separator/>
      </w:r>
    </w:p>
  </w:endnote>
  <w:endnote w:type="continuationSeparator" w:id="0">
    <w:p w:rsidR="00182104" w:rsidRDefault="00182104" w:rsidP="009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04" w:rsidRDefault="00182104" w:rsidP="009F5A7E">
      <w:r>
        <w:separator/>
      </w:r>
    </w:p>
  </w:footnote>
  <w:footnote w:type="continuationSeparator" w:id="0">
    <w:p w:rsidR="00182104" w:rsidRDefault="00182104" w:rsidP="009F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0469"/>
      <w:docPartObj>
        <w:docPartGallery w:val="Page Numbers (Top of Page)"/>
        <w:docPartUnique/>
      </w:docPartObj>
    </w:sdtPr>
    <w:sdtEndPr/>
    <w:sdtContent>
      <w:p w:rsidR="00971F75" w:rsidRDefault="001D54C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A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1F75" w:rsidRDefault="00971F7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03FF"/>
    <w:multiLevelType w:val="hybridMultilevel"/>
    <w:tmpl w:val="E6585E8C"/>
    <w:lvl w:ilvl="0" w:tplc="29808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6565A8"/>
    <w:multiLevelType w:val="hybridMultilevel"/>
    <w:tmpl w:val="B9B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0761B"/>
    <w:multiLevelType w:val="multilevel"/>
    <w:tmpl w:val="B0F068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3" w15:restartNumberingAfterBreak="0">
    <w:nsid w:val="62FC3567"/>
    <w:multiLevelType w:val="hybridMultilevel"/>
    <w:tmpl w:val="33BE70A2"/>
    <w:lvl w:ilvl="0" w:tplc="65C6FB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CB"/>
    <w:rsid w:val="00011544"/>
    <w:rsid w:val="000135A1"/>
    <w:rsid w:val="00026549"/>
    <w:rsid w:val="0003694C"/>
    <w:rsid w:val="00040BB7"/>
    <w:rsid w:val="00044DE2"/>
    <w:rsid w:val="0005542C"/>
    <w:rsid w:val="00055E14"/>
    <w:rsid w:val="00056D83"/>
    <w:rsid w:val="0006078A"/>
    <w:rsid w:val="00066A5F"/>
    <w:rsid w:val="0007241C"/>
    <w:rsid w:val="0007555A"/>
    <w:rsid w:val="000817A1"/>
    <w:rsid w:val="00087DCE"/>
    <w:rsid w:val="00094397"/>
    <w:rsid w:val="000A5721"/>
    <w:rsid w:val="000A7000"/>
    <w:rsid w:val="000A72A8"/>
    <w:rsid w:val="000B1C56"/>
    <w:rsid w:val="000C2300"/>
    <w:rsid w:val="000D0D7D"/>
    <w:rsid w:val="000E2BD1"/>
    <w:rsid w:val="0010494A"/>
    <w:rsid w:val="001071FE"/>
    <w:rsid w:val="00114696"/>
    <w:rsid w:val="00121EE6"/>
    <w:rsid w:val="00132329"/>
    <w:rsid w:val="0014271C"/>
    <w:rsid w:val="00154B39"/>
    <w:rsid w:val="00166263"/>
    <w:rsid w:val="00175EB3"/>
    <w:rsid w:val="00180267"/>
    <w:rsid w:val="00182104"/>
    <w:rsid w:val="00185E7B"/>
    <w:rsid w:val="00187320"/>
    <w:rsid w:val="00190678"/>
    <w:rsid w:val="001B00F8"/>
    <w:rsid w:val="001B1C3F"/>
    <w:rsid w:val="001C7979"/>
    <w:rsid w:val="001D0961"/>
    <w:rsid w:val="001D1CA6"/>
    <w:rsid w:val="001D3262"/>
    <w:rsid w:val="001D54CE"/>
    <w:rsid w:val="001E3093"/>
    <w:rsid w:val="001E5577"/>
    <w:rsid w:val="001F6A23"/>
    <w:rsid w:val="0020355A"/>
    <w:rsid w:val="00207413"/>
    <w:rsid w:val="002075CC"/>
    <w:rsid w:val="0021316F"/>
    <w:rsid w:val="00217090"/>
    <w:rsid w:val="00224F91"/>
    <w:rsid w:val="00230074"/>
    <w:rsid w:val="00240BEB"/>
    <w:rsid w:val="0026585D"/>
    <w:rsid w:val="0026703B"/>
    <w:rsid w:val="002838F4"/>
    <w:rsid w:val="00287E14"/>
    <w:rsid w:val="0029248A"/>
    <w:rsid w:val="00294207"/>
    <w:rsid w:val="00296F92"/>
    <w:rsid w:val="002A4397"/>
    <w:rsid w:val="002A4A82"/>
    <w:rsid w:val="002A4B1B"/>
    <w:rsid w:val="002A5239"/>
    <w:rsid w:val="002B1568"/>
    <w:rsid w:val="002C3629"/>
    <w:rsid w:val="002D35EC"/>
    <w:rsid w:val="002D3B13"/>
    <w:rsid w:val="002E511C"/>
    <w:rsid w:val="002E76E7"/>
    <w:rsid w:val="002F46C5"/>
    <w:rsid w:val="003010DB"/>
    <w:rsid w:val="00304F88"/>
    <w:rsid w:val="00325C5A"/>
    <w:rsid w:val="003265C6"/>
    <w:rsid w:val="00336C4B"/>
    <w:rsid w:val="00342248"/>
    <w:rsid w:val="00344443"/>
    <w:rsid w:val="00344ECF"/>
    <w:rsid w:val="00346C1B"/>
    <w:rsid w:val="00364DCC"/>
    <w:rsid w:val="00370883"/>
    <w:rsid w:val="0037774D"/>
    <w:rsid w:val="003779C5"/>
    <w:rsid w:val="00386BC4"/>
    <w:rsid w:val="00390D28"/>
    <w:rsid w:val="003A195A"/>
    <w:rsid w:val="003B0BFF"/>
    <w:rsid w:val="003C0391"/>
    <w:rsid w:val="003D1DA4"/>
    <w:rsid w:val="003D37B2"/>
    <w:rsid w:val="003F0A52"/>
    <w:rsid w:val="003F122D"/>
    <w:rsid w:val="003F14B8"/>
    <w:rsid w:val="003F39BE"/>
    <w:rsid w:val="003F5D53"/>
    <w:rsid w:val="00403AB1"/>
    <w:rsid w:val="00411FE4"/>
    <w:rsid w:val="00432AE4"/>
    <w:rsid w:val="00443975"/>
    <w:rsid w:val="0045338E"/>
    <w:rsid w:val="00455F81"/>
    <w:rsid w:val="00462F8C"/>
    <w:rsid w:val="00463859"/>
    <w:rsid w:val="00471865"/>
    <w:rsid w:val="004751E9"/>
    <w:rsid w:val="00485AD2"/>
    <w:rsid w:val="00486D78"/>
    <w:rsid w:val="0049142B"/>
    <w:rsid w:val="00494086"/>
    <w:rsid w:val="00495FA1"/>
    <w:rsid w:val="004A1118"/>
    <w:rsid w:val="004B1CFC"/>
    <w:rsid w:val="004B597D"/>
    <w:rsid w:val="004B5AA3"/>
    <w:rsid w:val="004C1921"/>
    <w:rsid w:val="004D134D"/>
    <w:rsid w:val="004D1B0D"/>
    <w:rsid w:val="00503744"/>
    <w:rsid w:val="00507870"/>
    <w:rsid w:val="00513C89"/>
    <w:rsid w:val="0051736A"/>
    <w:rsid w:val="00542C74"/>
    <w:rsid w:val="00543119"/>
    <w:rsid w:val="00543C94"/>
    <w:rsid w:val="005726D9"/>
    <w:rsid w:val="00576AE2"/>
    <w:rsid w:val="00585289"/>
    <w:rsid w:val="00585FA2"/>
    <w:rsid w:val="005866F3"/>
    <w:rsid w:val="0059567C"/>
    <w:rsid w:val="00596439"/>
    <w:rsid w:val="005B405D"/>
    <w:rsid w:val="005B7864"/>
    <w:rsid w:val="005C4327"/>
    <w:rsid w:val="005D2F58"/>
    <w:rsid w:val="005D6251"/>
    <w:rsid w:val="005F5380"/>
    <w:rsid w:val="005F6329"/>
    <w:rsid w:val="005F753B"/>
    <w:rsid w:val="00603C51"/>
    <w:rsid w:val="006052C4"/>
    <w:rsid w:val="0061166F"/>
    <w:rsid w:val="00611876"/>
    <w:rsid w:val="006157DA"/>
    <w:rsid w:val="00615C4A"/>
    <w:rsid w:val="006172EA"/>
    <w:rsid w:val="00635E8A"/>
    <w:rsid w:val="00652CE6"/>
    <w:rsid w:val="006541B4"/>
    <w:rsid w:val="00661583"/>
    <w:rsid w:val="00663A5D"/>
    <w:rsid w:val="00677514"/>
    <w:rsid w:val="006853EA"/>
    <w:rsid w:val="00685F50"/>
    <w:rsid w:val="00691697"/>
    <w:rsid w:val="00692F56"/>
    <w:rsid w:val="00693A4B"/>
    <w:rsid w:val="006A2A53"/>
    <w:rsid w:val="006A5E31"/>
    <w:rsid w:val="006B6D42"/>
    <w:rsid w:val="006C6E66"/>
    <w:rsid w:val="006C7A34"/>
    <w:rsid w:val="006D09BC"/>
    <w:rsid w:val="006D4E34"/>
    <w:rsid w:val="006E4A9C"/>
    <w:rsid w:val="006E6322"/>
    <w:rsid w:val="006F45E6"/>
    <w:rsid w:val="006F4A2B"/>
    <w:rsid w:val="00716E4F"/>
    <w:rsid w:val="00734ECF"/>
    <w:rsid w:val="00753C63"/>
    <w:rsid w:val="00756B13"/>
    <w:rsid w:val="00771390"/>
    <w:rsid w:val="00777813"/>
    <w:rsid w:val="00792C86"/>
    <w:rsid w:val="007A033D"/>
    <w:rsid w:val="007B4156"/>
    <w:rsid w:val="007B59B3"/>
    <w:rsid w:val="007B6D06"/>
    <w:rsid w:val="007B73B1"/>
    <w:rsid w:val="007C60BF"/>
    <w:rsid w:val="007D196E"/>
    <w:rsid w:val="007E0CB7"/>
    <w:rsid w:val="00800480"/>
    <w:rsid w:val="00823CD5"/>
    <w:rsid w:val="00824067"/>
    <w:rsid w:val="00825E2D"/>
    <w:rsid w:val="0083003F"/>
    <w:rsid w:val="0083387D"/>
    <w:rsid w:val="0083516D"/>
    <w:rsid w:val="00835E63"/>
    <w:rsid w:val="0085016E"/>
    <w:rsid w:val="008528DF"/>
    <w:rsid w:val="00874918"/>
    <w:rsid w:val="008772AA"/>
    <w:rsid w:val="00887D9D"/>
    <w:rsid w:val="0089078C"/>
    <w:rsid w:val="00893A27"/>
    <w:rsid w:val="008B3EB3"/>
    <w:rsid w:val="008C2A8E"/>
    <w:rsid w:val="008C4B0B"/>
    <w:rsid w:val="008D0DCB"/>
    <w:rsid w:val="008D6846"/>
    <w:rsid w:val="008F6805"/>
    <w:rsid w:val="009075A2"/>
    <w:rsid w:val="00912ECA"/>
    <w:rsid w:val="009147DA"/>
    <w:rsid w:val="0091633B"/>
    <w:rsid w:val="009174CE"/>
    <w:rsid w:val="00934229"/>
    <w:rsid w:val="0093587B"/>
    <w:rsid w:val="0094168D"/>
    <w:rsid w:val="0094786B"/>
    <w:rsid w:val="00951494"/>
    <w:rsid w:val="00966B06"/>
    <w:rsid w:val="00971F75"/>
    <w:rsid w:val="00976EA4"/>
    <w:rsid w:val="00982E9B"/>
    <w:rsid w:val="00984AE9"/>
    <w:rsid w:val="00991479"/>
    <w:rsid w:val="009953AD"/>
    <w:rsid w:val="00997225"/>
    <w:rsid w:val="009A7DC6"/>
    <w:rsid w:val="009B3EC5"/>
    <w:rsid w:val="009C23A5"/>
    <w:rsid w:val="009E23AD"/>
    <w:rsid w:val="009E42DB"/>
    <w:rsid w:val="009F501B"/>
    <w:rsid w:val="009F5A7E"/>
    <w:rsid w:val="00A02514"/>
    <w:rsid w:val="00A04F3C"/>
    <w:rsid w:val="00A146EA"/>
    <w:rsid w:val="00A16658"/>
    <w:rsid w:val="00A41252"/>
    <w:rsid w:val="00A554EE"/>
    <w:rsid w:val="00A613A6"/>
    <w:rsid w:val="00A616DD"/>
    <w:rsid w:val="00A862F7"/>
    <w:rsid w:val="00AA3EB1"/>
    <w:rsid w:val="00AC6FD6"/>
    <w:rsid w:val="00AD0CEB"/>
    <w:rsid w:val="00AD1CBA"/>
    <w:rsid w:val="00AD648A"/>
    <w:rsid w:val="00AF0268"/>
    <w:rsid w:val="00B017D2"/>
    <w:rsid w:val="00B038C8"/>
    <w:rsid w:val="00B120F2"/>
    <w:rsid w:val="00B13C45"/>
    <w:rsid w:val="00B30C2B"/>
    <w:rsid w:val="00B37FBA"/>
    <w:rsid w:val="00B44AEF"/>
    <w:rsid w:val="00B51F1A"/>
    <w:rsid w:val="00B608CF"/>
    <w:rsid w:val="00B7178F"/>
    <w:rsid w:val="00B7675E"/>
    <w:rsid w:val="00B81622"/>
    <w:rsid w:val="00B83BF1"/>
    <w:rsid w:val="00B87282"/>
    <w:rsid w:val="00B9763D"/>
    <w:rsid w:val="00BA38D8"/>
    <w:rsid w:val="00BC4708"/>
    <w:rsid w:val="00BC786C"/>
    <w:rsid w:val="00BC7BC3"/>
    <w:rsid w:val="00BD074A"/>
    <w:rsid w:val="00BD2337"/>
    <w:rsid w:val="00BD59A6"/>
    <w:rsid w:val="00BF16A6"/>
    <w:rsid w:val="00C144A9"/>
    <w:rsid w:val="00C269A3"/>
    <w:rsid w:val="00C53EC9"/>
    <w:rsid w:val="00C600CF"/>
    <w:rsid w:val="00C651B3"/>
    <w:rsid w:val="00C73AAD"/>
    <w:rsid w:val="00C746F5"/>
    <w:rsid w:val="00C765B8"/>
    <w:rsid w:val="00C773B0"/>
    <w:rsid w:val="00C83ADF"/>
    <w:rsid w:val="00C83B84"/>
    <w:rsid w:val="00C8787D"/>
    <w:rsid w:val="00CC6D52"/>
    <w:rsid w:val="00CE0DDE"/>
    <w:rsid w:val="00CF5EFD"/>
    <w:rsid w:val="00D05EB6"/>
    <w:rsid w:val="00D067AC"/>
    <w:rsid w:val="00D124E7"/>
    <w:rsid w:val="00D137B3"/>
    <w:rsid w:val="00D17D26"/>
    <w:rsid w:val="00D32D12"/>
    <w:rsid w:val="00D40CA7"/>
    <w:rsid w:val="00D45F9A"/>
    <w:rsid w:val="00D557D7"/>
    <w:rsid w:val="00D63B3F"/>
    <w:rsid w:val="00D64887"/>
    <w:rsid w:val="00D813EA"/>
    <w:rsid w:val="00D9604F"/>
    <w:rsid w:val="00D960F2"/>
    <w:rsid w:val="00DA1091"/>
    <w:rsid w:val="00DB0FC9"/>
    <w:rsid w:val="00DB5A2D"/>
    <w:rsid w:val="00DB794E"/>
    <w:rsid w:val="00DB7CC2"/>
    <w:rsid w:val="00DC1A01"/>
    <w:rsid w:val="00DC4EF5"/>
    <w:rsid w:val="00DD07D4"/>
    <w:rsid w:val="00DD32CA"/>
    <w:rsid w:val="00DE21F3"/>
    <w:rsid w:val="00DE313D"/>
    <w:rsid w:val="00DE35A6"/>
    <w:rsid w:val="00DE7013"/>
    <w:rsid w:val="00DF5E37"/>
    <w:rsid w:val="00E119E9"/>
    <w:rsid w:val="00E1474C"/>
    <w:rsid w:val="00E300DC"/>
    <w:rsid w:val="00E346C3"/>
    <w:rsid w:val="00E40871"/>
    <w:rsid w:val="00E53ABC"/>
    <w:rsid w:val="00E62AE9"/>
    <w:rsid w:val="00E65571"/>
    <w:rsid w:val="00E67179"/>
    <w:rsid w:val="00E712C6"/>
    <w:rsid w:val="00E764E3"/>
    <w:rsid w:val="00E84EBA"/>
    <w:rsid w:val="00E85534"/>
    <w:rsid w:val="00E955AA"/>
    <w:rsid w:val="00EA6553"/>
    <w:rsid w:val="00EB2386"/>
    <w:rsid w:val="00EB2E8D"/>
    <w:rsid w:val="00ED112A"/>
    <w:rsid w:val="00EF1658"/>
    <w:rsid w:val="00EF2C64"/>
    <w:rsid w:val="00EF6C34"/>
    <w:rsid w:val="00F04D1E"/>
    <w:rsid w:val="00F07880"/>
    <w:rsid w:val="00F12EAF"/>
    <w:rsid w:val="00F175E5"/>
    <w:rsid w:val="00F254E1"/>
    <w:rsid w:val="00F3086C"/>
    <w:rsid w:val="00F33590"/>
    <w:rsid w:val="00F35776"/>
    <w:rsid w:val="00F454FE"/>
    <w:rsid w:val="00F4653B"/>
    <w:rsid w:val="00F54E75"/>
    <w:rsid w:val="00F5579C"/>
    <w:rsid w:val="00F57E2E"/>
    <w:rsid w:val="00F635CD"/>
    <w:rsid w:val="00F73BDE"/>
    <w:rsid w:val="00F76477"/>
    <w:rsid w:val="00F7769C"/>
    <w:rsid w:val="00F82C81"/>
    <w:rsid w:val="00F95A1C"/>
    <w:rsid w:val="00FA0290"/>
    <w:rsid w:val="00FA5819"/>
    <w:rsid w:val="00FA6C9D"/>
    <w:rsid w:val="00FB283F"/>
    <w:rsid w:val="00FB6BBB"/>
    <w:rsid w:val="00FD1561"/>
    <w:rsid w:val="00FE3E03"/>
    <w:rsid w:val="00FE4E15"/>
    <w:rsid w:val="00FE6A38"/>
    <w:rsid w:val="00FF3F8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E000"/>
  <w15:docId w15:val="{AE670354-DAD2-453D-91B6-0167D57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316F"/>
    <w:pPr>
      <w:keepNext/>
      <w:outlineLvl w:val="2"/>
    </w:pPr>
    <w:rPr>
      <w:sz w:val="4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F5E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4"/>
    <w:semiHidden/>
    <w:locked/>
    <w:rsid w:val="008D0DCB"/>
    <w:rPr>
      <w:rFonts w:ascii="Arial" w:eastAsia="Times New Roman" w:hAnsi="Arial" w:cs="Times New Roman"/>
      <w:szCs w:val="28"/>
      <w:lang w:eastAsia="ru-RU"/>
    </w:rPr>
  </w:style>
  <w:style w:type="paragraph" w:styleId="a4">
    <w:name w:val="Body Text Indent"/>
    <w:aliases w:val="Основной текст 1,Нумерованный список !!,Надин стиль,Body Text Indent"/>
    <w:basedOn w:val="a"/>
    <w:link w:val="a3"/>
    <w:semiHidden/>
    <w:unhideWhenUsed/>
    <w:rsid w:val="008D0DCB"/>
    <w:pPr>
      <w:ind w:firstLine="748"/>
      <w:jc w:val="both"/>
    </w:pPr>
    <w:rPr>
      <w:rFonts w:ascii="Arial" w:hAnsi="Arial"/>
      <w:sz w:val="22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8D0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D0DCB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D0D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D0DCB"/>
    <w:pPr>
      <w:ind w:left="720"/>
      <w:contextualSpacing/>
    </w:pPr>
  </w:style>
  <w:style w:type="table" w:styleId="a8">
    <w:name w:val="Table Grid"/>
    <w:basedOn w:val="a1"/>
    <w:rsid w:val="008D0DC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0D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D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131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13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316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Normal (Web)"/>
    <w:basedOn w:val="a"/>
    <w:rsid w:val="0021316F"/>
    <w:pPr>
      <w:spacing w:before="100" w:beforeAutospacing="1" w:after="100" w:afterAutospacing="1"/>
    </w:pPr>
  </w:style>
  <w:style w:type="paragraph" w:customStyle="1" w:styleId="ConsPlusTitle">
    <w:name w:val="ConsPlusTitle"/>
    <w:rsid w:val="00912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5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F5A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F5A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Hyperlink"/>
    <w:basedOn w:val="a0"/>
    <w:uiPriority w:val="99"/>
    <w:semiHidden/>
    <w:unhideWhenUsed/>
    <w:rsid w:val="00C773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F5E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Обычный1"/>
    <w:rsid w:val="00BC7BC3"/>
  </w:style>
  <w:style w:type="paragraph" w:styleId="af3">
    <w:name w:val="No Spacing"/>
    <w:link w:val="af4"/>
    <w:rsid w:val="00BC7BC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4">
    <w:name w:val="Без интервала Знак"/>
    <w:link w:val="af3"/>
    <w:rsid w:val="00BC7BC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A577-1097-47CB-BBBD-A3D6EB88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1117</cp:revision>
  <cp:lastPrinted>2024-09-27T09:10:00Z</cp:lastPrinted>
  <dcterms:created xsi:type="dcterms:W3CDTF">2024-01-09T11:18:00Z</dcterms:created>
  <dcterms:modified xsi:type="dcterms:W3CDTF">2024-10-08T09:04:00Z</dcterms:modified>
</cp:coreProperties>
</file>