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315"/>
      </w:tblGrid>
      <w:tr w:rsidR="00B17C39" w:rsidRPr="00B17C39" w:rsidTr="00C2281E">
        <w:trPr>
          <w:trHeight w:val="1035"/>
        </w:trPr>
        <w:tc>
          <w:tcPr>
            <w:tcW w:w="9321" w:type="dxa"/>
            <w:vAlign w:val="center"/>
          </w:tcPr>
          <w:p w:rsidR="008D7582" w:rsidRDefault="008D7582" w:rsidP="008D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5245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24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C39" w:rsidRPr="00B17C39" w:rsidRDefault="00B17C39" w:rsidP="00B1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17C39" w:rsidRPr="00B17C39" w:rsidRDefault="00B17C39" w:rsidP="00B1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17C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МУНИЦИПАЛЬНОЕ СОБРАНИЕ</w:t>
            </w:r>
          </w:p>
          <w:p w:rsidR="00B17C39" w:rsidRPr="00B17C39" w:rsidRDefault="00B17C39" w:rsidP="00B1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17C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КИЧМЕНГСКО-ГОРОДЕЦКОГО МУНИЦИПАЛЬНОГО ОКРУГА</w:t>
            </w:r>
          </w:p>
          <w:p w:rsidR="00B17C39" w:rsidRPr="00B17C39" w:rsidRDefault="00B17C39" w:rsidP="00B1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17C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ВОЛОГОДСКОЙ ОБЛАСТИ</w:t>
            </w:r>
          </w:p>
        </w:tc>
      </w:tr>
      <w:tr w:rsidR="00B17C39" w:rsidRPr="00B17C39" w:rsidTr="00C2281E">
        <w:tc>
          <w:tcPr>
            <w:tcW w:w="9321" w:type="dxa"/>
          </w:tcPr>
          <w:p w:rsidR="00B17C39" w:rsidRPr="00B17C39" w:rsidRDefault="00B17C39" w:rsidP="00B1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17C39" w:rsidRPr="00B17C39" w:rsidTr="00C2281E">
        <w:tc>
          <w:tcPr>
            <w:tcW w:w="9321" w:type="dxa"/>
            <w:hideMark/>
          </w:tcPr>
          <w:p w:rsidR="00B17C39" w:rsidRPr="00B17C39" w:rsidRDefault="00B17C39" w:rsidP="00B1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17C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РЕШЕНИЕ</w:t>
            </w:r>
          </w:p>
        </w:tc>
      </w:tr>
      <w:tr w:rsidR="00B17C39" w:rsidRPr="00B17C39" w:rsidTr="00C2281E">
        <w:tc>
          <w:tcPr>
            <w:tcW w:w="9321" w:type="dxa"/>
          </w:tcPr>
          <w:p w:rsidR="00B17C39" w:rsidRPr="00B17C39" w:rsidRDefault="00B17C39" w:rsidP="00B1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17C39" w:rsidRPr="00B17C39" w:rsidRDefault="00B17C39" w:rsidP="00B17C3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618"/>
        <w:gridCol w:w="236"/>
        <w:gridCol w:w="484"/>
        <w:gridCol w:w="639"/>
      </w:tblGrid>
      <w:tr w:rsidR="00B17C39" w:rsidRPr="008D7582" w:rsidTr="00C2281E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17C39" w:rsidRPr="008D7582" w:rsidRDefault="00B17C39" w:rsidP="00B17C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75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7C39" w:rsidRPr="008D7582" w:rsidRDefault="00C11CAF" w:rsidP="00B1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bookmarkStart w:id="0" w:name="_GoBack"/>
            <w:bookmarkEnd w:id="0"/>
            <w:r w:rsidR="001136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 w:rsidR="00B17C39" w:rsidRPr="008D75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.07.2023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39" w:rsidRPr="008D7582" w:rsidRDefault="00B17C39" w:rsidP="00B1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17C39" w:rsidRPr="008D7582" w:rsidRDefault="00B17C39" w:rsidP="00B1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75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7C39" w:rsidRPr="008D7582" w:rsidRDefault="00113678" w:rsidP="00B1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61</w:t>
            </w:r>
          </w:p>
        </w:tc>
      </w:tr>
    </w:tbl>
    <w:p w:rsidR="00B17C39" w:rsidRPr="00B17C39" w:rsidRDefault="00B17C39" w:rsidP="00B17C39">
      <w:pPr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</w:rPr>
      </w:pPr>
      <w:r w:rsidRPr="00B17C39">
        <w:rPr>
          <w:rFonts w:ascii="Times New Roman" w:eastAsia="Times New Roman" w:hAnsi="Times New Roman"/>
          <w:color w:val="000000"/>
          <w:sz w:val="24"/>
          <w:szCs w:val="24"/>
        </w:rPr>
        <w:t>с. </w:t>
      </w:r>
      <w:proofErr w:type="spellStart"/>
      <w:r w:rsidRPr="00B17C39">
        <w:rPr>
          <w:rFonts w:ascii="Times New Roman" w:eastAsia="Times New Roman" w:hAnsi="Times New Roman"/>
          <w:color w:val="000000"/>
          <w:sz w:val="24"/>
          <w:szCs w:val="24"/>
        </w:rPr>
        <w:t>Кичменгский</w:t>
      </w:r>
      <w:proofErr w:type="spellEnd"/>
      <w:r w:rsidRPr="00B17C39">
        <w:rPr>
          <w:rFonts w:ascii="Times New Roman" w:eastAsia="Times New Roman" w:hAnsi="Times New Roman"/>
          <w:color w:val="000000"/>
          <w:sz w:val="24"/>
          <w:szCs w:val="24"/>
        </w:rPr>
        <w:t xml:space="preserve"> Городок</w:t>
      </w:r>
    </w:p>
    <w:p w:rsidR="00B17C39" w:rsidRPr="00B17C39" w:rsidRDefault="00B17C39" w:rsidP="00B17C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D7582" w:rsidRDefault="00B17C39" w:rsidP="00B17C3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D7582"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срока рассрочки </w:t>
      </w:r>
    </w:p>
    <w:p w:rsidR="00B17C39" w:rsidRPr="008D7582" w:rsidRDefault="008D7582" w:rsidP="00B17C3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B17C39" w:rsidRPr="008D7582">
        <w:rPr>
          <w:rFonts w:ascii="Times New Roman" w:hAnsi="Times New Roman" w:cs="Times New Roman"/>
          <w:b w:val="0"/>
          <w:sz w:val="28"/>
          <w:szCs w:val="28"/>
        </w:rPr>
        <w:t>платы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7C39" w:rsidRPr="008D7582">
        <w:rPr>
          <w:rFonts w:ascii="Times New Roman" w:hAnsi="Times New Roman" w:cs="Times New Roman"/>
          <w:b w:val="0"/>
          <w:sz w:val="28"/>
          <w:szCs w:val="28"/>
        </w:rPr>
        <w:t>арендуемого имущества</w:t>
      </w:r>
    </w:p>
    <w:p w:rsidR="008D7582" w:rsidRDefault="00B17C39" w:rsidP="00B17C3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D7582">
        <w:rPr>
          <w:rFonts w:ascii="Times New Roman" w:hAnsi="Times New Roman" w:cs="Times New Roman"/>
          <w:b w:val="0"/>
          <w:sz w:val="28"/>
          <w:szCs w:val="28"/>
        </w:rPr>
        <w:t>при реализации субъектами малого</w:t>
      </w:r>
    </w:p>
    <w:p w:rsidR="008D7582" w:rsidRDefault="00B17C39" w:rsidP="00B17C3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D7582">
        <w:rPr>
          <w:rFonts w:ascii="Times New Roman" w:hAnsi="Times New Roman" w:cs="Times New Roman"/>
          <w:b w:val="0"/>
          <w:sz w:val="28"/>
          <w:szCs w:val="28"/>
        </w:rPr>
        <w:t>и среднего</w:t>
      </w:r>
      <w:r w:rsidR="008D75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7582">
        <w:rPr>
          <w:rFonts w:ascii="Times New Roman" w:hAnsi="Times New Roman" w:cs="Times New Roman"/>
          <w:b w:val="0"/>
          <w:sz w:val="28"/>
          <w:szCs w:val="28"/>
        </w:rPr>
        <w:t xml:space="preserve">предпринимательства </w:t>
      </w:r>
    </w:p>
    <w:p w:rsidR="00B17C39" w:rsidRPr="008D7582" w:rsidRDefault="00B17C39" w:rsidP="00B17C3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D7582">
        <w:rPr>
          <w:rFonts w:ascii="Times New Roman" w:hAnsi="Times New Roman" w:cs="Times New Roman"/>
          <w:b w:val="0"/>
          <w:sz w:val="28"/>
          <w:szCs w:val="28"/>
        </w:rPr>
        <w:t>преимущественного права на приобретение</w:t>
      </w:r>
    </w:p>
    <w:p w:rsidR="008D7582" w:rsidRDefault="00B17C39" w:rsidP="00B17C3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D7582">
        <w:rPr>
          <w:rFonts w:ascii="Times New Roman" w:hAnsi="Times New Roman" w:cs="Times New Roman"/>
          <w:b w:val="0"/>
          <w:sz w:val="28"/>
          <w:szCs w:val="28"/>
        </w:rPr>
        <w:t xml:space="preserve">арендуемого движимого и недвижимого </w:t>
      </w:r>
    </w:p>
    <w:p w:rsidR="00B17C39" w:rsidRPr="008D7582" w:rsidRDefault="00B17C39" w:rsidP="00B17C3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D7582">
        <w:rPr>
          <w:rFonts w:ascii="Times New Roman" w:hAnsi="Times New Roman" w:cs="Times New Roman"/>
          <w:b w:val="0"/>
          <w:sz w:val="28"/>
          <w:szCs w:val="28"/>
        </w:rPr>
        <w:t>имущества, находящегося</w:t>
      </w:r>
    </w:p>
    <w:p w:rsidR="00B17C39" w:rsidRPr="008D7582" w:rsidRDefault="00B17C39" w:rsidP="00B17C3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D7582">
        <w:rPr>
          <w:rFonts w:ascii="Times New Roman" w:hAnsi="Times New Roman" w:cs="Times New Roman"/>
          <w:b w:val="0"/>
          <w:sz w:val="28"/>
          <w:szCs w:val="28"/>
        </w:rPr>
        <w:t>в собственности округа</w:t>
      </w:r>
    </w:p>
    <w:p w:rsidR="00B17C39" w:rsidRPr="00B17C39" w:rsidRDefault="00B17C39" w:rsidP="00B17C39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</w:rPr>
      </w:pPr>
    </w:p>
    <w:p w:rsidR="00B17C39" w:rsidRPr="008D7582" w:rsidRDefault="00B17C39" w:rsidP="0037698E">
      <w:pPr>
        <w:pStyle w:val="ConsPlusNormal"/>
        <w:ind w:firstLine="540"/>
        <w:jc w:val="both"/>
        <w:rPr>
          <w:sz w:val="28"/>
          <w:szCs w:val="28"/>
        </w:rPr>
      </w:pPr>
      <w:r w:rsidRPr="0037698E">
        <w:rPr>
          <w:sz w:val="28"/>
          <w:szCs w:val="28"/>
        </w:rPr>
        <w:t xml:space="preserve">В целях обеспечения реализации субъектами малого и среднего предпринимательства (далее также - арендаторы) преимущественного права на приобретение арендуемого движимого и недвижимого имущества, находящегося в собственности Кичменгско-Городецкого муниципального округа, установленного Федеральным </w:t>
      </w:r>
      <w:hyperlink r:id="rId5" w:history="1">
        <w:r w:rsidRPr="0037698E">
          <w:rPr>
            <w:color w:val="000000" w:themeColor="text1"/>
            <w:sz w:val="28"/>
            <w:szCs w:val="28"/>
          </w:rPr>
          <w:t>законом</w:t>
        </w:r>
      </w:hyperlink>
      <w:r w:rsidRPr="0037698E">
        <w:rPr>
          <w:sz w:val="28"/>
          <w:szCs w:val="28"/>
        </w:rPr>
        <w:t xml:space="preserve"> от 22 июля 2008  N 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</w:t>
      </w:r>
      <w:r w:rsidR="0037698E" w:rsidRPr="0037698E">
        <w:rPr>
          <w:sz w:val="28"/>
          <w:szCs w:val="28"/>
        </w:rPr>
        <w:t>ьные акты Российской Федерации"</w:t>
      </w:r>
      <w:r w:rsidR="0037698E" w:rsidRPr="0037698E">
        <w:rPr>
          <w:rFonts w:eastAsia="Calibri"/>
          <w:sz w:val="28"/>
          <w:szCs w:val="28"/>
        </w:rPr>
        <w:t xml:space="preserve"> Муниципальное Собрание  Кичменгско-Городецкого муниципального округа Вологодской области </w:t>
      </w:r>
      <w:r w:rsidR="0037698E" w:rsidRPr="008D7582">
        <w:rPr>
          <w:rFonts w:eastAsia="Times New Roman"/>
          <w:b/>
          <w:sz w:val="28"/>
          <w:szCs w:val="28"/>
        </w:rPr>
        <w:t>РЕШИЛО</w:t>
      </w:r>
      <w:r w:rsidR="008D7582">
        <w:rPr>
          <w:rFonts w:eastAsia="Times New Roman"/>
          <w:b/>
          <w:sz w:val="28"/>
          <w:szCs w:val="28"/>
        </w:rPr>
        <w:t>:</w:t>
      </w:r>
    </w:p>
    <w:p w:rsidR="00B17C39" w:rsidRPr="0037698E" w:rsidRDefault="00B17C39" w:rsidP="0037698E">
      <w:pPr>
        <w:pStyle w:val="ConsPlusNormal"/>
        <w:ind w:firstLine="539"/>
        <w:jc w:val="both"/>
        <w:rPr>
          <w:color w:val="000000" w:themeColor="text1"/>
          <w:sz w:val="28"/>
          <w:szCs w:val="28"/>
        </w:rPr>
      </w:pPr>
      <w:r w:rsidRPr="0037698E">
        <w:rPr>
          <w:sz w:val="28"/>
          <w:szCs w:val="28"/>
        </w:rPr>
        <w:t xml:space="preserve">1. Срок рассрочки оплаты имущества, арендуемого субъектами малого и среднего предпринимательства, при реализации преимущественного права на приобретение арендуемого имущества в соответствии с Федеральным </w:t>
      </w:r>
      <w:hyperlink r:id="rId6" w:history="1">
        <w:r w:rsidRPr="0037698E">
          <w:rPr>
            <w:color w:val="000000" w:themeColor="text1"/>
            <w:sz w:val="28"/>
            <w:szCs w:val="28"/>
          </w:rPr>
          <w:t>законом</w:t>
        </w:r>
      </w:hyperlink>
      <w:r w:rsidRPr="0037698E">
        <w:rPr>
          <w:color w:val="000000" w:themeColor="text1"/>
          <w:sz w:val="28"/>
          <w:szCs w:val="28"/>
        </w:rPr>
        <w:t xml:space="preserve"> от 22 июля 2008 года N 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составляет не менее пяти лет и не более семи лет для недвижимого имущества и не менее трех лет и не более пяти лет для движимого имущества.</w:t>
      </w:r>
    </w:p>
    <w:p w:rsidR="00B17C39" w:rsidRPr="0037698E" w:rsidRDefault="00B17C39" w:rsidP="0037698E">
      <w:pPr>
        <w:pStyle w:val="ConsPlusNormal"/>
        <w:ind w:firstLine="539"/>
        <w:jc w:val="both"/>
        <w:rPr>
          <w:sz w:val="28"/>
          <w:szCs w:val="28"/>
        </w:rPr>
      </w:pPr>
      <w:r w:rsidRPr="0037698E">
        <w:rPr>
          <w:color w:val="000000" w:themeColor="text1"/>
          <w:sz w:val="28"/>
          <w:szCs w:val="28"/>
        </w:rPr>
        <w:t xml:space="preserve">2. Срок предоставления рассрочки и порядок внесения платежей определяются в договоре купли-продажи указанного имущества с учетом </w:t>
      </w:r>
      <w:r w:rsidRPr="0037698E">
        <w:rPr>
          <w:color w:val="000000" w:themeColor="text1"/>
          <w:sz w:val="28"/>
          <w:szCs w:val="28"/>
        </w:rPr>
        <w:lastRenderedPageBreak/>
        <w:t xml:space="preserve">положений </w:t>
      </w:r>
      <w:hyperlink r:id="rId7" w:history="1">
        <w:r w:rsidRPr="0037698E">
          <w:rPr>
            <w:color w:val="000000" w:themeColor="text1"/>
            <w:sz w:val="28"/>
            <w:szCs w:val="28"/>
          </w:rPr>
          <w:t>статьи 5</w:t>
        </w:r>
      </w:hyperlink>
      <w:r w:rsidRPr="0037698E">
        <w:rPr>
          <w:color w:val="000000" w:themeColor="text1"/>
          <w:sz w:val="28"/>
          <w:szCs w:val="28"/>
        </w:rPr>
        <w:t xml:space="preserve"> </w:t>
      </w:r>
      <w:r w:rsidRPr="0037698E">
        <w:rPr>
          <w:sz w:val="28"/>
          <w:szCs w:val="28"/>
        </w:rPr>
        <w:t>Федерального закона от 22 июля 2008 года N 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B17C39" w:rsidRPr="0037698E" w:rsidRDefault="00B17C39" w:rsidP="00B17C39">
      <w:pPr>
        <w:pStyle w:val="ConsPlusNormal"/>
        <w:jc w:val="both"/>
        <w:rPr>
          <w:sz w:val="28"/>
          <w:szCs w:val="28"/>
        </w:rPr>
      </w:pPr>
    </w:p>
    <w:p w:rsidR="0037698E" w:rsidRPr="0037698E" w:rsidRDefault="0037698E" w:rsidP="0037698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7698E">
        <w:rPr>
          <w:rFonts w:ascii="Times New Roman" w:hAnsi="Times New Roman"/>
          <w:sz w:val="28"/>
          <w:szCs w:val="28"/>
        </w:rPr>
        <w:t xml:space="preserve">3. </w:t>
      </w:r>
      <w:r w:rsidRPr="0037698E">
        <w:rPr>
          <w:rFonts w:ascii="Times New Roman" w:eastAsia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 </w:t>
      </w:r>
      <w:proofErr w:type="gramStart"/>
      <w:r w:rsidRPr="0037698E">
        <w:rPr>
          <w:rFonts w:ascii="Times New Roman" w:eastAsia="Times New Roman" w:hAnsi="Times New Roman"/>
          <w:sz w:val="28"/>
          <w:szCs w:val="28"/>
        </w:rPr>
        <w:t>в  районной</w:t>
      </w:r>
      <w:proofErr w:type="gramEnd"/>
      <w:r w:rsidRPr="0037698E">
        <w:rPr>
          <w:rFonts w:ascii="Times New Roman" w:eastAsia="Times New Roman" w:hAnsi="Times New Roman"/>
          <w:sz w:val="28"/>
          <w:szCs w:val="28"/>
        </w:rPr>
        <w:t xml:space="preserve"> газете «Заря Севера»,   и   подлежит размещению на сайте Кичменгско-Городецкого муниципального  округа в  информационно-телекоммуникационной сети «Интернет». </w:t>
      </w:r>
    </w:p>
    <w:p w:rsidR="0037698E" w:rsidRPr="0037698E" w:rsidRDefault="0037698E" w:rsidP="0037698E">
      <w:pPr>
        <w:spacing w:after="0" w:line="240" w:lineRule="auto"/>
        <w:rPr>
          <w:rFonts w:ascii="Times New Roman" w:eastAsia="Times New Roman" w:hAnsi="Times New Roman"/>
          <w:b/>
          <w:kern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76"/>
      </w:tblGrid>
      <w:tr w:rsidR="0037698E" w:rsidRPr="0037698E" w:rsidTr="00C2281E">
        <w:tc>
          <w:tcPr>
            <w:tcW w:w="4785" w:type="dxa"/>
          </w:tcPr>
          <w:p w:rsidR="0037698E" w:rsidRPr="0037698E" w:rsidRDefault="0037698E" w:rsidP="0037698E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698E">
              <w:rPr>
                <w:rFonts w:ascii="Times New Roman" w:eastAsia="Times New Roman" w:hAnsi="Times New Roman"/>
                <w:sz w:val="28"/>
                <w:szCs w:val="28"/>
              </w:rPr>
              <w:t xml:space="preserve">Председатель </w:t>
            </w:r>
          </w:p>
          <w:p w:rsidR="0037698E" w:rsidRPr="0037698E" w:rsidRDefault="0037698E" w:rsidP="0037698E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698E">
              <w:rPr>
                <w:rFonts w:ascii="Times New Roman" w:eastAsia="Times New Roman" w:hAnsi="Times New Roman"/>
                <w:sz w:val="28"/>
                <w:szCs w:val="28"/>
              </w:rPr>
              <w:t>Муниципального Собрания Кичменгско-</w:t>
            </w:r>
            <w:proofErr w:type="gramStart"/>
            <w:r w:rsidRPr="0037698E">
              <w:rPr>
                <w:rFonts w:ascii="Times New Roman" w:eastAsia="Times New Roman" w:hAnsi="Times New Roman"/>
                <w:sz w:val="28"/>
                <w:szCs w:val="28"/>
              </w:rPr>
              <w:t>Городецкого  муниципального</w:t>
            </w:r>
            <w:proofErr w:type="gramEnd"/>
            <w:r w:rsidRPr="0037698E">
              <w:rPr>
                <w:rFonts w:ascii="Times New Roman" w:eastAsia="Times New Roman" w:hAnsi="Times New Roman"/>
                <w:sz w:val="28"/>
                <w:szCs w:val="28"/>
              </w:rPr>
              <w:t xml:space="preserve"> округа</w:t>
            </w:r>
          </w:p>
          <w:p w:rsidR="0037698E" w:rsidRPr="0037698E" w:rsidRDefault="0037698E" w:rsidP="0037698E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698E">
              <w:rPr>
                <w:rFonts w:ascii="Times New Roman" w:eastAsia="Calibri" w:hAnsi="Times New Roman"/>
                <w:sz w:val="28"/>
                <w:szCs w:val="28"/>
              </w:rPr>
              <w:t>Вологодской области</w:t>
            </w:r>
            <w:r w:rsidRPr="0037698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</w:t>
            </w:r>
          </w:p>
          <w:p w:rsidR="0037698E" w:rsidRPr="0037698E" w:rsidRDefault="0037698E" w:rsidP="0037698E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698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</w:t>
            </w:r>
            <w:proofErr w:type="spellStart"/>
            <w:r w:rsidRPr="0037698E">
              <w:rPr>
                <w:rFonts w:ascii="Times New Roman" w:eastAsia="Times New Roman" w:hAnsi="Times New Roman"/>
                <w:sz w:val="28"/>
                <w:szCs w:val="28"/>
              </w:rPr>
              <w:t>Л.Н.Дьякова</w:t>
            </w:r>
            <w:proofErr w:type="spellEnd"/>
          </w:p>
          <w:p w:rsidR="0037698E" w:rsidRPr="0037698E" w:rsidRDefault="0037698E" w:rsidP="0037698E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37698E" w:rsidRPr="0037698E" w:rsidRDefault="0037698E" w:rsidP="0037698E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698E">
              <w:rPr>
                <w:rFonts w:ascii="Times New Roman" w:eastAsia="Times New Roman" w:hAnsi="Times New Roman"/>
                <w:sz w:val="28"/>
                <w:szCs w:val="28"/>
              </w:rPr>
              <w:t xml:space="preserve">Глава </w:t>
            </w:r>
          </w:p>
          <w:p w:rsidR="0037698E" w:rsidRPr="0037698E" w:rsidRDefault="0037698E" w:rsidP="0037698E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698E">
              <w:rPr>
                <w:rFonts w:ascii="Times New Roman" w:eastAsia="Times New Roman" w:hAnsi="Times New Roman"/>
                <w:sz w:val="28"/>
                <w:szCs w:val="28"/>
              </w:rPr>
              <w:t>Кичменгско-Городецкого муниципального округа</w:t>
            </w:r>
          </w:p>
          <w:p w:rsidR="0037698E" w:rsidRPr="0037698E" w:rsidRDefault="0037698E" w:rsidP="0037698E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698E">
              <w:rPr>
                <w:rFonts w:ascii="Times New Roman" w:eastAsia="Calibri" w:hAnsi="Times New Roman"/>
                <w:sz w:val="28"/>
                <w:szCs w:val="28"/>
              </w:rPr>
              <w:t>Вологодской области</w:t>
            </w:r>
          </w:p>
          <w:p w:rsidR="0037698E" w:rsidRPr="0037698E" w:rsidRDefault="0037698E" w:rsidP="0037698E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7698E" w:rsidRPr="0037698E" w:rsidRDefault="0037698E" w:rsidP="0037698E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698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</w:t>
            </w:r>
            <w:proofErr w:type="spellStart"/>
            <w:r w:rsidRPr="0037698E">
              <w:rPr>
                <w:rFonts w:ascii="Times New Roman" w:eastAsia="Times New Roman" w:hAnsi="Times New Roman"/>
                <w:sz w:val="28"/>
                <w:szCs w:val="28"/>
              </w:rPr>
              <w:t>С.А.Ордин</w:t>
            </w:r>
            <w:proofErr w:type="spellEnd"/>
          </w:p>
        </w:tc>
      </w:tr>
    </w:tbl>
    <w:p w:rsidR="00B17C39" w:rsidRPr="0037698E" w:rsidRDefault="00B17C39" w:rsidP="00B17C39">
      <w:pPr>
        <w:pStyle w:val="ConsPlusNormal"/>
        <w:ind w:firstLine="540"/>
        <w:jc w:val="both"/>
        <w:rPr>
          <w:sz w:val="28"/>
          <w:szCs w:val="28"/>
        </w:rPr>
      </w:pPr>
    </w:p>
    <w:p w:rsidR="00B17C39" w:rsidRPr="0037698E" w:rsidRDefault="00B17C39" w:rsidP="00B17C39">
      <w:pPr>
        <w:pStyle w:val="ConsPlusNormal"/>
        <w:jc w:val="both"/>
        <w:rPr>
          <w:sz w:val="28"/>
          <w:szCs w:val="28"/>
        </w:rPr>
      </w:pPr>
    </w:p>
    <w:p w:rsidR="007E63ED" w:rsidRPr="0037698E" w:rsidRDefault="007E63ED">
      <w:pPr>
        <w:rPr>
          <w:rFonts w:ascii="Times New Roman" w:hAnsi="Times New Roman"/>
          <w:sz w:val="28"/>
          <w:szCs w:val="28"/>
        </w:rPr>
      </w:pPr>
    </w:p>
    <w:sectPr w:rsidR="007E63ED" w:rsidRPr="00376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45"/>
    <w:rsid w:val="00113678"/>
    <w:rsid w:val="0037698E"/>
    <w:rsid w:val="007E63ED"/>
    <w:rsid w:val="008D7582"/>
    <w:rsid w:val="00B17C39"/>
    <w:rsid w:val="00C11CAF"/>
    <w:rsid w:val="00E7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C2FC"/>
  <w15:chartTrackingRefBased/>
  <w15:docId w15:val="{8174E8F6-93B2-417B-9FF1-05FB06F3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C3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7C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17C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6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698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3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6361&amp;date=16.06.2023&amp;dst=100042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6361&amp;date=16.06.2023" TargetMode="External"/><Relationship Id="rId5" Type="http://schemas.openxmlformats.org/officeDocument/2006/relationships/hyperlink" Target="https://login.consultant.ru/link/?req=doc&amp;base=LAW&amp;n=436361&amp;date=16.06.2023&amp;dst=100131&amp;field=134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2023-07-26T11:43:00Z</cp:lastPrinted>
  <dcterms:created xsi:type="dcterms:W3CDTF">2023-06-16T13:08:00Z</dcterms:created>
  <dcterms:modified xsi:type="dcterms:W3CDTF">2023-07-26T11:47:00Z</dcterms:modified>
</cp:coreProperties>
</file>