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15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107"/>
        <w:gridCol w:w="479"/>
        <w:gridCol w:w="1618"/>
        <w:gridCol w:w="236"/>
        <w:gridCol w:w="484"/>
        <w:gridCol w:w="639"/>
        <w:gridCol w:w="262"/>
        <w:gridCol w:w="1327"/>
        <w:gridCol w:w="4163"/>
      </w:tblGrid>
      <w:tr w:rsidR="00F60DA2" w:rsidRPr="007059D2" w:rsidTr="00DD6E39">
        <w:trPr>
          <w:trHeight w:val="993"/>
        </w:trPr>
        <w:tc>
          <w:tcPr>
            <w:tcW w:w="3825" w:type="dxa"/>
            <w:gridSpan w:val="7"/>
          </w:tcPr>
          <w:p w:rsidR="00F60DA2" w:rsidRDefault="00F60DA2" w:rsidP="00DD6E39">
            <w:pPr>
              <w:spacing w:line="276" w:lineRule="auto"/>
              <w:ind w:left="567" w:firstLine="567"/>
              <w:jc w:val="both"/>
              <w:rPr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1327" w:type="dxa"/>
            <w:hideMark/>
          </w:tcPr>
          <w:p w:rsidR="00F60DA2" w:rsidRDefault="00F60DA2" w:rsidP="00DD6E39">
            <w:pPr>
              <w:spacing w:line="276" w:lineRule="auto"/>
              <w:jc w:val="center"/>
              <w:rPr>
                <w:color w:val="000000" w:themeColor="text1"/>
                <w:szCs w:val="28"/>
                <w:lang w:eastAsia="en-US"/>
              </w:rPr>
            </w:pPr>
            <w:r>
              <w:rPr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 wp14:anchorId="17B80B89" wp14:editId="0A9F53F3">
                  <wp:extent cx="548640" cy="629285"/>
                  <wp:effectExtent l="19050" t="0" r="381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-24000" contrast="36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629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3" w:type="dxa"/>
            <w:hideMark/>
          </w:tcPr>
          <w:p w:rsidR="00F60DA2" w:rsidRPr="00D54EA1" w:rsidRDefault="00F60DA2" w:rsidP="00DD6E39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D54EA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F60DA2" w:rsidTr="00DD6E39">
        <w:tc>
          <w:tcPr>
            <w:tcW w:w="9315" w:type="dxa"/>
            <w:gridSpan w:val="9"/>
          </w:tcPr>
          <w:p w:rsidR="00F60DA2" w:rsidRDefault="00F60DA2" w:rsidP="00DD6E39">
            <w:pPr>
              <w:spacing w:line="276" w:lineRule="auto"/>
              <w:jc w:val="center"/>
              <w:rPr>
                <w:color w:val="000000" w:themeColor="text1"/>
                <w:szCs w:val="28"/>
                <w:lang w:eastAsia="en-US"/>
              </w:rPr>
            </w:pPr>
          </w:p>
        </w:tc>
      </w:tr>
      <w:tr w:rsidR="00F60DA2" w:rsidTr="00DD6E39">
        <w:trPr>
          <w:trHeight w:val="1035"/>
        </w:trPr>
        <w:tc>
          <w:tcPr>
            <w:tcW w:w="9315" w:type="dxa"/>
            <w:gridSpan w:val="9"/>
            <w:vAlign w:val="center"/>
            <w:hideMark/>
          </w:tcPr>
          <w:p w:rsidR="00F60DA2" w:rsidRPr="007059D2" w:rsidRDefault="00F60DA2" w:rsidP="00DD6E39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color w:val="000000" w:themeColor="text1"/>
                <w:sz w:val="28"/>
                <w:szCs w:val="28"/>
                <w:lang w:eastAsia="en-US"/>
              </w:rPr>
            </w:pPr>
            <w:r w:rsidRPr="00CA7045">
              <w:rPr>
                <w:rFonts w:ascii="Times New Roman" w:hAnsi="Times New Roman" w:cs="Times New Roman"/>
                <w:bCs/>
                <w:i w:val="0"/>
                <w:color w:val="000000" w:themeColor="text1"/>
                <w:sz w:val="28"/>
                <w:szCs w:val="28"/>
                <w:lang w:eastAsia="en-US"/>
              </w:rPr>
              <w:t>МУНИЦИПАЛЬНОЕ</w:t>
            </w:r>
            <w:r w:rsidRPr="00CA704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7059D2">
              <w:rPr>
                <w:rFonts w:ascii="Times New Roman" w:hAnsi="Times New Roman" w:cs="Times New Roman"/>
                <w:bCs/>
                <w:i w:val="0"/>
                <w:color w:val="000000" w:themeColor="text1"/>
                <w:sz w:val="28"/>
                <w:szCs w:val="28"/>
                <w:lang w:eastAsia="en-US"/>
              </w:rPr>
              <w:t>СОБРАНИЕ</w:t>
            </w:r>
          </w:p>
          <w:p w:rsidR="00F60DA2" w:rsidRPr="00CA7045" w:rsidRDefault="00F60DA2" w:rsidP="00DD6E39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 w:val="0"/>
                <w:color w:val="000000" w:themeColor="text1"/>
                <w:sz w:val="28"/>
                <w:szCs w:val="28"/>
                <w:lang w:eastAsia="en-US"/>
              </w:rPr>
            </w:pPr>
            <w:r w:rsidRPr="00CA7045">
              <w:rPr>
                <w:rFonts w:ascii="Times New Roman" w:hAnsi="Times New Roman" w:cs="Times New Roman"/>
                <w:bCs/>
                <w:i w:val="0"/>
                <w:color w:val="000000" w:themeColor="text1"/>
                <w:sz w:val="28"/>
                <w:szCs w:val="28"/>
                <w:lang w:eastAsia="en-US"/>
              </w:rPr>
              <w:t xml:space="preserve">КИЧМЕНГСКО-ГОРОДЕЦКОГО МУНИЦИПАЛЬНОГО </w:t>
            </w:r>
            <w:r>
              <w:rPr>
                <w:rFonts w:ascii="Times New Roman" w:hAnsi="Times New Roman" w:cs="Times New Roman"/>
                <w:bCs/>
                <w:i w:val="0"/>
                <w:color w:val="000000" w:themeColor="text1"/>
                <w:sz w:val="28"/>
                <w:szCs w:val="28"/>
                <w:lang w:eastAsia="en-US"/>
              </w:rPr>
              <w:t>ОКРУГА</w:t>
            </w:r>
          </w:p>
          <w:p w:rsidR="00F60DA2" w:rsidRDefault="00F60DA2" w:rsidP="00DD6E39">
            <w:pPr>
              <w:pStyle w:val="a3"/>
              <w:spacing w:after="0" w:line="240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CA7045">
              <w:rPr>
                <w:rFonts w:ascii="Times New Roman" w:hAnsi="Times New Roman" w:cs="Times New Roman"/>
                <w:bCs/>
                <w:i w:val="0"/>
                <w:color w:val="000000" w:themeColor="text1"/>
                <w:sz w:val="28"/>
                <w:szCs w:val="28"/>
                <w:lang w:eastAsia="en-US"/>
              </w:rPr>
              <w:t>ВОЛОГОДСКОЙ ОБЛАСТИ</w:t>
            </w:r>
          </w:p>
        </w:tc>
      </w:tr>
      <w:tr w:rsidR="00F60DA2" w:rsidTr="00DD6E39">
        <w:tc>
          <w:tcPr>
            <w:tcW w:w="9315" w:type="dxa"/>
            <w:gridSpan w:val="9"/>
          </w:tcPr>
          <w:p w:rsidR="00F60DA2" w:rsidRDefault="00F60DA2" w:rsidP="00DD6E39">
            <w:pPr>
              <w:spacing w:line="276" w:lineRule="auto"/>
              <w:jc w:val="center"/>
              <w:rPr>
                <w:color w:val="000000" w:themeColor="text1"/>
                <w:szCs w:val="28"/>
                <w:lang w:eastAsia="en-US"/>
              </w:rPr>
            </w:pPr>
          </w:p>
        </w:tc>
      </w:tr>
      <w:tr w:rsidR="00F60DA2" w:rsidTr="00DD6E39">
        <w:tc>
          <w:tcPr>
            <w:tcW w:w="9315" w:type="dxa"/>
            <w:gridSpan w:val="9"/>
            <w:hideMark/>
          </w:tcPr>
          <w:p w:rsidR="00F60DA2" w:rsidRPr="00CA7045" w:rsidRDefault="00F60DA2" w:rsidP="00DD6E3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CA704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РЕШЕНИЕ</w:t>
            </w:r>
          </w:p>
        </w:tc>
      </w:tr>
      <w:tr w:rsidR="00F60DA2" w:rsidTr="00DD6E39">
        <w:tc>
          <w:tcPr>
            <w:tcW w:w="9315" w:type="dxa"/>
            <w:gridSpan w:val="9"/>
          </w:tcPr>
          <w:p w:rsidR="00F60DA2" w:rsidRDefault="00F60DA2" w:rsidP="00DD6E39">
            <w:pPr>
              <w:spacing w:line="276" w:lineRule="auto"/>
              <w:jc w:val="center"/>
              <w:rPr>
                <w:color w:val="000000" w:themeColor="text1"/>
                <w:szCs w:val="28"/>
                <w:lang w:eastAsia="en-US"/>
              </w:rPr>
            </w:pPr>
          </w:p>
        </w:tc>
      </w:tr>
      <w:tr w:rsidR="00F60DA2" w:rsidRPr="00CA7045" w:rsidTr="00DD6E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3"/>
          <w:wBefore w:w="107" w:type="dxa"/>
          <w:wAfter w:w="5752" w:type="dxa"/>
          <w:trHeight w:val="108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60DA2" w:rsidRPr="00CA7045" w:rsidRDefault="00F60DA2" w:rsidP="00DD6E39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CA704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60DA2" w:rsidRPr="00CA7045" w:rsidRDefault="00F60DA2" w:rsidP="00DD6E39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                  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02.12.2022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0DA2" w:rsidRPr="00CA7045" w:rsidRDefault="00F60DA2" w:rsidP="00DD6E39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60DA2" w:rsidRPr="00CA7045" w:rsidRDefault="00F60DA2" w:rsidP="00DD6E39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CA704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60DA2" w:rsidRPr="00CA7045" w:rsidRDefault="00F60DA2" w:rsidP="00DD6E39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43</w:t>
            </w:r>
          </w:p>
        </w:tc>
      </w:tr>
    </w:tbl>
    <w:p w:rsidR="00F60DA2" w:rsidRPr="00CA7045" w:rsidRDefault="00F60DA2" w:rsidP="00F60DA2">
      <w:pPr>
        <w:ind w:firstLine="42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7045">
        <w:rPr>
          <w:rFonts w:ascii="Times New Roman" w:hAnsi="Times New Roman" w:cs="Times New Roman"/>
          <w:color w:val="000000" w:themeColor="text1"/>
          <w:sz w:val="28"/>
          <w:szCs w:val="28"/>
        </w:rPr>
        <w:t>с. Кичменгский Городок</w:t>
      </w:r>
    </w:p>
    <w:p w:rsidR="00F60DA2" w:rsidRPr="00CA7045" w:rsidRDefault="00F60DA2" w:rsidP="00F60DA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44"/>
      </w:tblGrid>
      <w:tr w:rsidR="00F60DA2" w:rsidRPr="00CA7045" w:rsidTr="00DD6E39">
        <w:trPr>
          <w:trHeight w:val="998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60DA2" w:rsidRPr="00C07EA2" w:rsidRDefault="00F60DA2" w:rsidP="00DD6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7EA2">
              <w:rPr>
                <w:rFonts w:ascii="Times New Roman" w:hAnsi="Times New Roman" w:cs="Times New Roman"/>
                <w:sz w:val="28"/>
                <w:szCs w:val="28"/>
              </w:rPr>
              <w:t>Об утверждении положения о</w:t>
            </w:r>
          </w:p>
          <w:p w:rsidR="00F60DA2" w:rsidRPr="00CA2046" w:rsidRDefault="00F60DA2" w:rsidP="00DD6E39">
            <w:pPr>
              <w:jc w:val="both"/>
              <w:rPr>
                <w:rFonts w:ascii="Times New Roman" w:hAnsi="Times New Roman" w:cs="Times New Roman"/>
                <w:spacing w:val="2"/>
                <w:sz w:val="28"/>
                <w:szCs w:val="28"/>
              </w:rPr>
            </w:pPr>
            <w:r w:rsidRPr="00C07EA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муниципальном контроле </w:t>
            </w:r>
            <w:r w:rsidRPr="00C07EA2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на автомобильном транспорте, городском наземном электрическом транспорте и в дорожном хозяйстве</w:t>
            </w:r>
            <w:r w:rsidRPr="00C07E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207B0">
              <w:rPr>
                <w:rFonts w:ascii="Times New Roman" w:hAnsi="Times New Roman" w:cs="Times New Roman"/>
                <w:sz w:val="28"/>
                <w:szCs w:val="28"/>
              </w:rPr>
              <w:t>на территории</w:t>
            </w:r>
            <w:r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C07EA2">
              <w:rPr>
                <w:rFonts w:ascii="Times New Roman" w:hAnsi="Times New Roman" w:cs="Times New Roman"/>
                <w:sz w:val="28"/>
                <w:szCs w:val="28"/>
              </w:rPr>
              <w:t>Кичменгско-Городецко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C07EA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C07E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</w:p>
        </w:tc>
      </w:tr>
    </w:tbl>
    <w:p w:rsidR="00F60DA2" w:rsidRDefault="00F60DA2" w:rsidP="00F60DA2">
      <w:pPr>
        <w:pStyle w:val="a5"/>
      </w:pPr>
    </w:p>
    <w:p w:rsidR="00F60DA2" w:rsidRPr="00C07EA2" w:rsidRDefault="00F60DA2" w:rsidP="00F60DA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EA2">
        <w:rPr>
          <w:rFonts w:ascii="Times New Roman" w:hAnsi="Times New Roman" w:cs="Times New Roman"/>
          <w:sz w:val="28"/>
          <w:szCs w:val="28"/>
        </w:rPr>
        <w:t xml:space="preserve">В соответствии со статьей 3.1 </w:t>
      </w:r>
      <w:bookmarkStart w:id="0" w:name="_Hlk77673480"/>
      <w:r w:rsidRPr="00C07EA2">
        <w:rPr>
          <w:rFonts w:ascii="Times New Roman" w:hAnsi="Times New Roman" w:cs="Times New Roman"/>
          <w:sz w:val="28"/>
          <w:szCs w:val="28"/>
        </w:rPr>
        <w:t>Федерального закона от 08.11.2007 № 259-ФЗ «Устав автомобильного транспорта и городского наземного электрического транспорта», статьей 13.1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</w:t>
      </w:r>
      <w:bookmarkEnd w:id="0"/>
      <w:r w:rsidRPr="00C07EA2">
        <w:rPr>
          <w:rFonts w:ascii="Times New Roman" w:hAnsi="Times New Roman" w:cs="Times New Roman"/>
          <w:sz w:val="28"/>
          <w:szCs w:val="28"/>
        </w:rPr>
        <w:t xml:space="preserve"> Федеральным законом от 31.07.2020 № 248-ФЗ «О государственном контроле (надзоре) и муниципальном контроле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424403">
        <w:rPr>
          <w:rFonts w:ascii="Times New Roman" w:hAnsi="Times New Roman" w:cs="Times New Roman"/>
          <w:sz w:val="28"/>
          <w:szCs w:val="28"/>
        </w:rPr>
        <w:t>ст. 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7EA2">
        <w:rPr>
          <w:rFonts w:ascii="Times New Roman" w:hAnsi="Times New Roman" w:cs="Times New Roman"/>
          <w:sz w:val="28"/>
          <w:szCs w:val="28"/>
        </w:rPr>
        <w:t>Устав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07EA2">
        <w:rPr>
          <w:rFonts w:ascii="Times New Roman" w:hAnsi="Times New Roman" w:cs="Times New Roman"/>
          <w:sz w:val="28"/>
          <w:szCs w:val="28"/>
        </w:rPr>
        <w:t xml:space="preserve"> </w:t>
      </w:r>
      <w:r w:rsidRPr="00C07EA2">
        <w:rPr>
          <w:rFonts w:ascii="Times New Roman" w:hAnsi="Times New Roman" w:cs="Times New Roman"/>
          <w:bCs/>
          <w:sz w:val="28"/>
          <w:szCs w:val="28"/>
        </w:rPr>
        <w:t>Кичменгско-Городецкого</w:t>
      </w:r>
      <w:r w:rsidRPr="00C07EA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07EA2">
        <w:rPr>
          <w:rFonts w:ascii="Times New Roman" w:hAnsi="Times New Roman" w:cs="Times New Roman"/>
          <w:bCs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bCs/>
          <w:sz w:val="28"/>
          <w:szCs w:val="28"/>
        </w:rPr>
        <w:t>округа</w:t>
      </w:r>
      <w:r w:rsidRPr="00C07EA2">
        <w:rPr>
          <w:rFonts w:ascii="Times New Roman" w:hAnsi="Times New Roman" w:cs="Times New Roman"/>
          <w:sz w:val="28"/>
          <w:szCs w:val="28"/>
        </w:rPr>
        <w:t xml:space="preserve">, Муниципальное Собрание Кичменгско-Городецкого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C07EA2">
        <w:rPr>
          <w:rFonts w:ascii="Times New Roman" w:hAnsi="Times New Roman" w:cs="Times New Roman"/>
          <w:sz w:val="28"/>
          <w:szCs w:val="28"/>
        </w:rPr>
        <w:t xml:space="preserve"> </w:t>
      </w:r>
      <w:r w:rsidRPr="00AA39D9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F60DA2" w:rsidRDefault="00F60DA2" w:rsidP="00F60DA2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07EA2">
        <w:rPr>
          <w:sz w:val="28"/>
          <w:szCs w:val="28"/>
        </w:rPr>
        <w:t xml:space="preserve">Утвердить прилагаемое Положение о муниципальном контроле </w:t>
      </w:r>
      <w:r w:rsidRPr="00C07EA2">
        <w:rPr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</w:t>
      </w:r>
      <w:r w:rsidRPr="007207B0">
        <w:rPr>
          <w:sz w:val="28"/>
          <w:szCs w:val="28"/>
        </w:rPr>
        <w:t>на территории</w:t>
      </w:r>
      <w:r w:rsidRPr="00C07EA2">
        <w:rPr>
          <w:sz w:val="28"/>
          <w:szCs w:val="28"/>
        </w:rPr>
        <w:t xml:space="preserve"> Кичменгско-Городецко</w:t>
      </w:r>
      <w:r>
        <w:rPr>
          <w:sz w:val="28"/>
          <w:szCs w:val="28"/>
        </w:rPr>
        <w:t>го</w:t>
      </w:r>
      <w:r w:rsidRPr="00C07EA2"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>го</w:t>
      </w:r>
      <w:r w:rsidRPr="00C07EA2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</w:t>
      </w:r>
      <w:r w:rsidRPr="00C07EA2">
        <w:rPr>
          <w:sz w:val="28"/>
          <w:szCs w:val="28"/>
        </w:rPr>
        <w:t>.</w:t>
      </w:r>
    </w:p>
    <w:p w:rsidR="00F60DA2" w:rsidRDefault="00F60DA2" w:rsidP="00F60DA2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утратившими силу:</w:t>
      </w:r>
    </w:p>
    <w:p w:rsidR="00F60DA2" w:rsidRDefault="00F60DA2" w:rsidP="00F60DA2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Решение</w:t>
      </w:r>
      <w:r w:rsidRPr="00BC0BAD">
        <w:rPr>
          <w:bCs/>
          <w:sz w:val="28"/>
          <w:szCs w:val="28"/>
        </w:rPr>
        <w:t xml:space="preserve"> Муниципального Собрания Кичменгско-Городецкого муниципаль</w:t>
      </w:r>
      <w:r>
        <w:rPr>
          <w:bCs/>
          <w:sz w:val="28"/>
          <w:szCs w:val="28"/>
        </w:rPr>
        <w:t xml:space="preserve">ного района Вологодской области </w:t>
      </w:r>
      <w:r w:rsidRPr="00143A5C">
        <w:rPr>
          <w:sz w:val="28"/>
        </w:rPr>
        <w:t>от 26.</w:t>
      </w:r>
      <w:r>
        <w:rPr>
          <w:sz w:val="28"/>
        </w:rPr>
        <w:t>11.2021 года</w:t>
      </w:r>
      <w:r w:rsidRPr="00143A5C">
        <w:rPr>
          <w:sz w:val="28"/>
        </w:rPr>
        <w:t xml:space="preserve"> № </w:t>
      </w:r>
      <w:r>
        <w:rPr>
          <w:sz w:val="28"/>
        </w:rPr>
        <w:t xml:space="preserve">331 «Об утверждении </w:t>
      </w:r>
      <w:r>
        <w:rPr>
          <w:sz w:val="28"/>
          <w:szCs w:val="28"/>
        </w:rPr>
        <w:t>п</w:t>
      </w:r>
      <w:r w:rsidRPr="00C07EA2">
        <w:rPr>
          <w:sz w:val="28"/>
          <w:szCs w:val="28"/>
        </w:rPr>
        <w:t>оложени</w:t>
      </w:r>
      <w:r>
        <w:rPr>
          <w:sz w:val="28"/>
          <w:szCs w:val="28"/>
        </w:rPr>
        <w:t>я</w:t>
      </w:r>
      <w:r w:rsidRPr="00C07EA2">
        <w:rPr>
          <w:sz w:val="28"/>
          <w:szCs w:val="28"/>
        </w:rPr>
        <w:t xml:space="preserve"> о муниципальном контроле </w:t>
      </w:r>
      <w:r w:rsidRPr="00C07EA2">
        <w:rPr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</w:t>
      </w:r>
      <w:r w:rsidRPr="007207B0">
        <w:rPr>
          <w:sz w:val="28"/>
          <w:szCs w:val="28"/>
        </w:rPr>
        <w:t>на территории</w:t>
      </w:r>
      <w:r w:rsidRPr="00C07EA2">
        <w:rPr>
          <w:sz w:val="28"/>
          <w:szCs w:val="28"/>
        </w:rPr>
        <w:t xml:space="preserve"> Кичменгско-Городецко</w:t>
      </w:r>
      <w:r>
        <w:rPr>
          <w:sz w:val="28"/>
          <w:szCs w:val="28"/>
        </w:rPr>
        <w:t>го</w:t>
      </w:r>
      <w:r w:rsidRPr="00C07EA2"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>го</w:t>
      </w:r>
      <w:r w:rsidRPr="00C07EA2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а»;</w:t>
      </w:r>
    </w:p>
    <w:p w:rsidR="00F60DA2" w:rsidRDefault="00F60DA2" w:rsidP="00F60DA2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Решение</w:t>
      </w:r>
      <w:r w:rsidRPr="00BC0BAD">
        <w:rPr>
          <w:bCs/>
          <w:sz w:val="28"/>
          <w:szCs w:val="28"/>
        </w:rPr>
        <w:t xml:space="preserve"> Муниципального Собрания Кичменгско-Городецкого </w:t>
      </w:r>
      <w:r w:rsidRPr="00BC0BAD">
        <w:rPr>
          <w:bCs/>
          <w:sz w:val="28"/>
          <w:szCs w:val="28"/>
        </w:rPr>
        <w:lastRenderedPageBreak/>
        <w:t>муниципаль</w:t>
      </w:r>
      <w:r>
        <w:rPr>
          <w:bCs/>
          <w:sz w:val="28"/>
          <w:szCs w:val="28"/>
        </w:rPr>
        <w:t xml:space="preserve">ного района Вологодской области </w:t>
      </w:r>
      <w:r w:rsidRPr="00143A5C">
        <w:rPr>
          <w:sz w:val="28"/>
        </w:rPr>
        <w:t xml:space="preserve">от </w:t>
      </w:r>
      <w:r>
        <w:rPr>
          <w:sz w:val="28"/>
        </w:rPr>
        <w:t>03.03.2022 года</w:t>
      </w:r>
      <w:r w:rsidRPr="00143A5C">
        <w:rPr>
          <w:sz w:val="28"/>
        </w:rPr>
        <w:t xml:space="preserve"> № </w:t>
      </w:r>
      <w:r>
        <w:rPr>
          <w:sz w:val="28"/>
        </w:rPr>
        <w:t xml:space="preserve">361 «О внесении изменений в </w:t>
      </w:r>
      <w:r>
        <w:rPr>
          <w:sz w:val="28"/>
          <w:szCs w:val="28"/>
        </w:rPr>
        <w:t>П</w:t>
      </w:r>
      <w:r w:rsidRPr="00C07EA2">
        <w:rPr>
          <w:sz w:val="28"/>
          <w:szCs w:val="28"/>
        </w:rPr>
        <w:t>оложени</w:t>
      </w:r>
      <w:r>
        <w:rPr>
          <w:sz w:val="28"/>
          <w:szCs w:val="28"/>
        </w:rPr>
        <w:t>е</w:t>
      </w:r>
      <w:r w:rsidRPr="00C07EA2">
        <w:rPr>
          <w:sz w:val="28"/>
          <w:szCs w:val="28"/>
        </w:rPr>
        <w:t xml:space="preserve"> о муниципальном контроле </w:t>
      </w:r>
      <w:r w:rsidRPr="00C07EA2">
        <w:rPr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</w:t>
      </w:r>
      <w:r w:rsidRPr="007207B0">
        <w:rPr>
          <w:sz w:val="28"/>
          <w:szCs w:val="28"/>
        </w:rPr>
        <w:t>на территории</w:t>
      </w:r>
      <w:r w:rsidRPr="00C07EA2">
        <w:rPr>
          <w:sz w:val="28"/>
          <w:szCs w:val="28"/>
        </w:rPr>
        <w:t xml:space="preserve"> Кичменгско-Городецко</w:t>
      </w:r>
      <w:r>
        <w:rPr>
          <w:sz w:val="28"/>
          <w:szCs w:val="28"/>
        </w:rPr>
        <w:t>го</w:t>
      </w:r>
      <w:r w:rsidRPr="00C07EA2"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>го</w:t>
      </w:r>
      <w:r w:rsidRPr="00C07EA2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а, утвержденное решением Муниципального Собрания от 26.11.2021 года № 331»;</w:t>
      </w:r>
    </w:p>
    <w:p w:rsidR="00F60DA2" w:rsidRPr="00C07EA2" w:rsidRDefault="00F60DA2" w:rsidP="00F60DA2">
      <w:pPr>
        <w:pStyle w:val="ConsPlusNormal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07EA2">
        <w:rPr>
          <w:sz w:val="28"/>
          <w:szCs w:val="28"/>
        </w:rPr>
        <w:t xml:space="preserve">. </w:t>
      </w:r>
      <w:r w:rsidRPr="00C07EA2">
        <w:rPr>
          <w:color w:val="000000"/>
          <w:sz w:val="28"/>
          <w:szCs w:val="28"/>
        </w:rPr>
        <w:t xml:space="preserve">Настоящее решение вступает в силу </w:t>
      </w:r>
      <w:r>
        <w:rPr>
          <w:color w:val="000000"/>
          <w:sz w:val="28"/>
          <w:szCs w:val="28"/>
        </w:rPr>
        <w:t xml:space="preserve">после </w:t>
      </w:r>
      <w:r w:rsidRPr="00C07EA2">
        <w:rPr>
          <w:color w:val="000000"/>
          <w:sz w:val="28"/>
          <w:szCs w:val="28"/>
        </w:rPr>
        <w:t>опубликования</w:t>
      </w:r>
      <w:r>
        <w:rPr>
          <w:color w:val="000000"/>
          <w:sz w:val="28"/>
          <w:szCs w:val="28"/>
        </w:rPr>
        <w:t xml:space="preserve"> в газете «Заря Севера»</w:t>
      </w:r>
      <w:r w:rsidRPr="00C07EA2">
        <w:rPr>
          <w:color w:val="000000"/>
          <w:sz w:val="28"/>
          <w:szCs w:val="28"/>
        </w:rPr>
        <w:t>, но не ранее 1 января 202</w:t>
      </w:r>
      <w:r>
        <w:rPr>
          <w:color w:val="000000"/>
          <w:sz w:val="28"/>
          <w:szCs w:val="28"/>
        </w:rPr>
        <w:t>3</w:t>
      </w:r>
      <w:r w:rsidRPr="00C07EA2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>.</w:t>
      </w:r>
    </w:p>
    <w:p w:rsidR="00F60DA2" w:rsidRPr="00C07EA2" w:rsidRDefault="00F60DA2" w:rsidP="00F60DA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60DA2" w:rsidRPr="00F82513" w:rsidRDefault="00F60DA2" w:rsidP="00F60DA2">
      <w:pPr>
        <w:tabs>
          <w:tab w:val="left" w:pos="54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82513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Pr="00F82513">
        <w:rPr>
          <w:rFonts w:ascii="Times New Roman" w:hAnsi="Times New Roman" w:cs="Times New Roman"/>
          <w:sz w:val="28"/>
          <w:szCs w:val="28"/>
        </w:rPr>
        <w:tab/>
        <w:t>Глава</w:t>
      </w:r>
    </w:p>
    <w:p w:rsidR="00F60DA2" w:rsidRPr="00F82513" w:rsidRDefault="00F60DA2" w:rsidP="00F60DA2">
      <w:pPr>
        <w:tabs>
          <w:tab w:val="left" w:pos="54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82513">
        <w:rPr>
          <w:rFonts w:ascii="Times New Roman" w:hAnsi="Times New Roman" w:cs="Times New Roman"/>
          <w:sz w:val="28"/>
          <w:szCs w:val="28"/>
        </w:rPr>
        <w:t>Муниципального Собрания Кичменгско-</w:t>
      </w:r>
      <w:r w:rsidRPr="00F82513">
        <w:rPr>
          <w:rFonts w:ascii="Times New Roman" w:hAnsi="Times New Roman" w:cs="Times New Roman"/>
          <w:sz w:val="28"/>
          <w:szCs w:val="28"/>
        </w:rPr>
        <w:tab/>
        <w:t>Кичменгско-Городецкого</w:t>
      </w:r>
    </w:p>
    <w:p w:rsidR="00F60DA2" w:rsidRPr="00F82513" w:rsidRDefault="00F60DA2" w:rsidP="00F60DA2">
      <w:pPr>
        <w:tabs>
          <w:tab w:val="left" w:pos="54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82513">
        <w:rPr>
          <w:rFonts w:ascii="Times New Roman" w:hAnsi="Times New Roman" w:cs="Times New Roman"/>
          <w:sz w:val="28"/>
          <w:szCs w:val="28"/>
        </w:rPr>
        <w:t xml:space="preserve">Городецкого муниципального округа </w:t>
      </w:r>
      <w:r w:rsidRPr="00F82513">
        <w:rPr>
          <w:rFonts w:ascii="Times New Roman" w:hAnsi="Times New Roman" w:cs="Times New Roman"/>
          <w:sz w:val="28"/>
          <w:szCs w:val="28"/>
        </w:rPr>
        <w:tab/>
        <w:t>муниципального округа</w:t>
      </w:r>
    </w:p>
    <w:p w:rsidR="00F60DA2" w:rsidRDefault="00F60DA2" w:rsidP="00F60DA2">
      <w:pPr>
        <w:tabs>
          <w:tab w:val="left" w:pos="54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82513">
        <w:rPr>
          <w:rFonts w:ascii="Times New Roman" w:hAnsi="Times New Roman" w:cs="Times New Roman"/>
          <w:sz w:val="28"/>
          <w:szCs w:val="28"/>
        </w:rPr>
        <w:t>Вологодской области</w:t>
      </w:r>
      <w:r>
        <w:rPr>
          <w:rFonts w:ascii="Times New Roman" w:hAnsi="Times New Roman" w:cs="Times New Roman"/>
          <w:sz w:val="28"/>
          <w:szCs w:val="28"/>
        </w:rPr>
        <w:tab/>
        <w:t>Вологодской области</w:t>
      </w:r>
    </w:p>
    <w:p w:rsidR="00F60DA2" w:rsidRPr="00F82513" w:rsidRDefault="00F60DA2" w:rsidP="00F60DA2">
      <w:pPr>
        <w:tabs>
          <w:tab w:val="left" w:pos="54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60DA2" w:rsidRPr="00F82513" w:rsidRDefault="00F60DA2" w:rsidP="00F60DA2">
      <w:pPr>
        <w:rPr>
          <w:rFonts w:ascii="Times New Roman" w:hAnsi="Times New Roman" w:cs="Times New Roman"/>
          <w:sz w:val="28"/>
          <w:szCs w:val="28"/>
        </w:rPr>
      </w:pPr>
      <w:r w:rsidRPr="00F82513">
        <w:rPr>
          <w:rFonts w:ascii="Times New Roman" w:hAnsi="Times New Roman" w:cs="Times New Roman"/>
          <w:sz w:val="28"/>
          <w:szCs w:val="28"/>
        </w:rPr>
        <w:t xml:space="preserve">                                                Л.Н. Дьякова</w:t>
      </w:r>
      <w:r w:rsidRPr="00F82513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С.А.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Ордин</w:t>
      </w:r>
      <w:proofErr w:type="spellEnd"/>
      <w:r w:rsidRPr="00F8251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bookmarkStart w:id="1" w:name="_GoBack"/>
      <w:bookmarkEnd w:id="1"/>
    </w:p>
    <w:sectPr w:rsidR="00F60DA2" w:rsidRPr="00F82513" w:rsidSect="00F60D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9E1DD4"/>
    <w:multiLevelType w:val="multilevel"/>
    <w:tmpl w:val="C8A4C566"/>
    <w:lvl w:ilvl="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25" w:hanging="134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97" w:hanging="134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9" w:hanging="134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1" w:hanging="1344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8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4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B32"/>
    <w:rsid w:val="00642B32"/>
    <w:rsid w:val="007A00A1"/>
    <w:rsid w:val="00F60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0CA3D"/>
  <w15:chartTrackingRefBased/>
  <w15:docId w15:val="{55AAABFE-0457-4919-9D05-0686CDD17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0DA2"/>
    <w:pPr>
      <w:widowControl w:val="0"/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uiPriority w:val="99"/>
    <w:rsid w:val="00F60DA2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1">
    <w:name w:val="ConsPlusNormal1"/>
    <w:link w:val="ConsPlusNormal"/>
    <w:uiPriority w:val="99"/>
    <w:locked/>
    <w:rsid w:val="00F60D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Subtitle"/>
    <w:basedOn w:val="a"/>
    <w:next w:val="a"/>
    <w:link w:val="a4"/>
    <w:qFormat/>
    <w:rsid w:val="00F60DA2"/>
    <w:pPr>
      <w:widowControl/>
      <w:spacing w:after="200" w:line="276" w:lineRule="auto"/>
    </w:pPr>
    <w:rPr>
      <w:rFonts w:ascii="XO Thames" w:hAnsi="XO Thames" w:cs="XO Thames"/>
      <w:i/>
      <w:iCs/>
      <w:color w:val="616161"/>
      <w:sz w:val="24"/>
      <w:szCs w:val="24"/>
    </w:rPr>
  </w:style>
  <w:style w:type="character" w:customStyle="1" w:styleId="a4">
    <w:name w:val="Подзаголовок Знак"/>
    <w:basedOn w:val="a0"/>
    <w:link w:val="a3"/>
    <w:rsid w:val="00F60DA2"/>
    <w:rPr>
      <w:rFonts w:ascii="XO Thames" w:eastAsia="Times New Roman" w:hAnsi="XO Thames" w:cs="XO Thames"/>
      <w:i/>
      <w:iCs/>
      <w:color w:val="616161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unhideWhenUsed/>
    <w:rsid w:val="00F60DA2"/>
    <w:pPr>
      <w:widowControl/>
      <w:spacing w:after="120"/>
      <w:ind w:left="283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F60DA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F60DA2"/>
    <w:pPr>
      <w:spacing w:after="200" w:line="276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368</Words>
  <Characters>2098</Characters>
  <Application>Microsoft Office Word</Application>
  <DocSecurity>0</DocSecurity>
  <Lines>17</Lines>
  <Paragraphs>4</Paragraphs>
  <ScaleCrop>false</ScaleCrop>
  <Company>Microsoft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2022-12-03T09:33:00Z</dcterms:created>
  <dcterms:modified xsi:type="dcterms:W3CDTF">2022-12-03T09:35:00Z</dcterms:modified>
</cp:coreProperties>
</file>