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3C7" w:rsidRDefault="00F123C7" w:rsidP="00F123C7">
      <w:pPr>
        <w:rPr>
          <w:b/>
          <w:noProof/>
          <w:sz w:val="28"/>
          <w:szCs w:val="28"/>
        </w:rPr>
      </w:pPr>
    </w:p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825"/>
        <w:gridCol w:w="1327"/>
        <w:gridCol w:w="4163"/>
      </w:tblGrid>
      <w:tr w:rsidR="00F123C7" w:rsidTr="00F14564">
        <w:trPr>
          <w:trHeight w:val="993"/>
        </w:trPr>
        <w:tc>
          <w:tcPr>
            <w:tcW w:w="3827" w:type="dxa"/>
          </w:tcPr>
          <w:p w:rsidR="00F123C7" w:rsidRDefault="00F123C7" w:rsidP="00F14564">
            <w:pPr>
              <w:spacing w:line="276" w:lineRule="auto"/>
              <w:ind w:left="567" w:firstLine="567"/>
              <w:rPr>
                <w:color w:val="000000"/>
                <w:szCs w:val="28"/>
              </w:rPr>
            </w:pPr>
          </w:p>
        </w:tc>
        <w:tc>
          <w:tcPr>
            <w:tcW w:w="1328" w:type="dxa"/>
            <w:hideMark/>
          </w:tcPr>
          <w:p w:rsidR="00F123C7" w:rsidRDefault="00F123C7" w:rsidP="00F14564">
            <w:pPr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7E15C95A" wp14:editId="24DA7430">
                  <wp:extent cx="552450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24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</w:tcPr>
          <w:p w:rsidR="00F123C7" w:rsidRDefault="00F123C7" w:rsidP="00F14564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123C7" w:rsidTr="00F14564">
        <w:tc>
          <w:tcPr>
            <w:tcW w:w="9321" w:type="dxa"/>
            <w:gridSpan w:val="3"/>
          </w:tcPr>
          <w:p w:rsidR="00F123C7" w:rsidRDefault="00F123C7" w:rsidP="00F14564">
            <w:pPr>
              <w:spacing w:line="276" w:lineRule="auto"/>
              <w:jc w:val="center"/>
              <w:rPr>
                <w:color w:val="000000"/>
                <w:szCs w:val="28"/>
              </w:rPr>
            </w:pPr>
          </w:p>
        </w:tc>
      </w:tr>
      <w:tr w:rsidR="00F123C7" w:rsidTr="00F14564">
        <w:trPr>
          <w:trHeight w:val="1035"/>
        </w:trPr>
        <w:tc>
          <w:tcPr>
            <w:tcW w:w="9321" w:type="dxa"/>
            <w:gridSpan w:val="3"/>
            <w:vAlign w:val="center"/>
            <w:hideMark/>
          </w:tcPr>
          <w:p w:rsidR="00F123C7" w:rsidRDefault="00F123C7" w:rsidP="00F14564">
            <w:pPr>
              <w:pStyle w:val="a4"/>
              <w:spacing w:line="276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МУНИЦИПАЛЬНОЕ СОБРАНИЕ</w:t>
            </w:r>
          </w:p>
          <w:p w:rsidR="00F123C7" w:rsidRDefault="00F123C7" w:rsidP="00F14564">
            <w:pPr>
              <w:pStyle w:val="a4"/>
              <w:spacing w:line="276" w:lineRule="auto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КИЧМЕНГСКО-Г</w:t>
            </w:r>
            <w:r w:rsidR="00BE7A0A">
              <w:rPr>
                <w:b w:val="0"/>
                <w:bCs w:val="0"/>
                <w:color w:val="000000"/>
              </w:rPr>
              <w:t>ОРОДЕЦКОГО МУНИЦИПАЛЬНОГО ОКРУГА</w:t>
            </w:r>
          </w:p>
          <w:p w:rsidR="00F123C7" w:rsidRDefault="00F123C7" w:rsidP="00F14564">
            <w:pPr>
              <w:pStyle w:val="a4"/>
              <w:spacing w:line="276" w:lineRule="auto"/>
              <w:rPr>
                <w:b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ВОЛОГОДСКОЙ ОБЛАСТИ</w:t>
            </w:r>
            <w:bookmarkStart w:id="0" w:name="_GoBack"/>
            <w:bookmarkEnd w:id="0"/>
          </w:p>
        </w:tc>
      </w:tr>
      <w:tr w:rsidR="00F123C7" w:rsidTr="00F14564">
        <w:tc>
          <w:tcPr>
            <w:tcW w:w="9321" w:type="dxa"/>
            <w:gridSpan w:val="3"/>
          </w:tcPr>
          <w:p w:rsidR="00F123C7" w:rsidRDefault="00F123C7" w:rsidP="00F14564">
            <w:pPr>
              <w:spacing w:line="276" w:lineRule="auto"/>
              <w:jc w:val="center"/>
              <w:rPr>
                <w:color w:val="000000"/>
                <w:szCs w:val="28"/>
              </w:rPr>
            </w:pPr>
          </w:p>
        </w:tc>
      </w:tr>
      <w:tr w:rsidR="00F123C7" w:rsidTr="00F14564">
        <w:tc>
          <w:tcPr>
            <w:tcW w:w="9321" w:type="dxa"/>
            <w:gridSpan w:val="3"/>
            <w:hideMark/>
          </w:tcPr>
          <w:p w:rsidR="00F123C7" w:rsidRDefault="00F123C7" w:rsidP="00F14564">
            <w:pPr>
              <w:spacing w:line="276" w:lineRule="auto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РЕШЕНИЕ</w:t>
            </w:r>
          </w:p>
        </w:tc>
      </w:tr>
      <w:tr w:rsidR="00F123C7" w:rsidTr="00F14564">
        <w:tc>
          <w:tcPr>
            <w:tcW w:w="9321" w:type="dxa"/>
            <w:gridSpan w:val="3"/>
          </w:tcPr>
          <w:p w:rsidR="00F123C7" w:rsidRDefault="00F123C7" w:rsidP="00F14564">
            <w:pPr>
              <w:spacing w:line="276" w:lineRule="auto"/>
              <w:jc w:val="center"/>
              <w:rPr>
                <w:color w:val="000000"/>
                <w:szCs w:val="28"/>
              </w:rPr>
            </w:pPr>
          </w:p>
        </w:tc>
      </w:tr>
    </w:tbl>
    <w:p w:rsidR="00F123C7" w:rsidRDefault="00F123C7" w:rsidP="00F123C7">
      <w:pPr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1618"/>
        <w:gridCol w:w="236"/>
        <w:gridCol w:w="484"/>
        <w:gridCol w:w="639"/>
      </w:tblGrid>
      <w:tr w:rsidR="00F123C7" w:rsidTr="00F14564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123C7" w:rsidRDefault="00F123C7" w:rsidP="00F14564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123C7" w:rsidRDefault="00F123C7" w:rsidP="00F1456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02.12.2022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3C7" w:rsidRDefault="00F123C7" w:rsidP="00F1456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123C7" w:rsidRDefault="00F123C7" w:rsidP="00F1456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23C7" w:rsidRDefault="00F123C7" w:rsidP="00F1456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</w:tr>
    </w:tbl>
    <w:p w:rsidR="00F123C7" w:rsidRDefault="00F123C7" w:rsidP="00F123C7">
      <w:pPr>
        <w:ind w:firstLine="426"/>
        <w:rPr>
          <w:color w:val="000000"/>
          <w:sz w:val="20"/>
          <w:szCs w:val="20"/>
        </w:rPr>
      </w:pPr>
      <w:r>
        <w:rPr>
          <w:color w:val="000000"/>
        </w:rPr>
        <w:t>с. Кичменгский Городок</w:t>
      </w:r>
    </w:p>
    <w:p w:rsidR="00F123C7" w:rsidRPr="00556809" w:rsidRDefault="00F123C7" w:rsidP="00F123C7">
      <w:pPr>
        <w:autoSpaceDE w:val="0"/>
        <w:autoSpaceDN w:val="0"/>
        <w:adjustRightInd w:val="0"/>
        <w:spacing w:line="240" w:lineRule="exact"/>
        <w:contextualSpacing/>
        <w:rPr>
          <w:b/>
          <w:sz w:val="28"/>
          <w:szCs w:val="28"/>
        </w:rPr>
      </w:pPr>
      <w:r w:rsidRPr="00556809">
        <w:rPr>
          <w:b/>
          <w:sz w:val="28"/>
          <w:szCs w:val="28"/>
        </w:rPr>
        <w:t xml:space="preserve"> </w:t>
      </w:r>
    </w:p>
    <w:p w:rsidR="00F123C7" w:rsidRDefault="00F123C7" w:rsidP="00F123C7">
      <w:pPr>
        <w:tabs>
          <w:tab w:val="left" w:pos="187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разграничении полномочий между </w:t>
      </w:r>
    </w:p>
    <w:p w:rsidR="00F123C7" w:rsidRDefault="00F123C7" w:rsidP="00F123C7">
      <w:pPr>
        <w:tabs>
          <w:tab w:val="left" w:pos="187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органами местного самоуправления </w:t>
      </w:r>
    </w:p>
    <w:p w:rsidR="00F123C7" w:rsidRDefault="00F123C7" w:rsidP="00F123C7">
      <w:pPr>
        <w:tabs>
          <w:tab w:val="left" w:pos="187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Кичменгско-Городецкого муниципального округа </w:t>
      </w:r>
    </w:p>
    <w:p w:rsidR="00F123C7" w:rsidRDefault="00F123C7" w:rsidP="00F123C7">
      <w:pPr>
        <w:tabs>
          <w:tab w:val="left" w:pos="1875"/>
        </w:tabs>
        <w:rPr>
          <w:color w:val="000000"/>
          <w:sz w:val="28"/>
          <w:szCs w:val="28"/>
        </w:rPr>
      </w:pPr>
      <w:r w:rsidRPr="003E671E">
        <w:rPr>
          <w:sz w:val="28"/>
          <w:szCs w:val="28"/>
        </w:rPr>
        <w:t>Вологодской области</w:t>
      </w:r>
      <w:r>
        <w:rPr>
          <w:color w:val="000000"/>
          <w:sz w:val="28"/>
          <w:szCs w:val="28"/>
        </w:rPr>
        <w:t xml:space="preserve"> в сфере регулирования</w:t>
      </w:r>
    </w:p>
    <w:p w:rsidR="00F123C7" w:rsidRDefault="00F123C7" w:rsidP="00F123C7">
      <w:pPr>
        <w:tabs>
          <w:tab w:val="left" w:pos="187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земельных отношений</w:t>
      </w:r>
    </w:p>
    <w:p w:rsidR="00F123C7" w:rsidRPr="00F123C7" w:rsidRDefault="00F123C7" w:rsidP="00F123C7">
      <w:pPr>
        <w:tabs>
          <w:tab w:val="left" w:pos="1875"/>
        </w:tabs>
        <w:ind w:firstLine="709"/>
        <w:jc w:val="center"/>
        <w:rPr>
          <w:sz w:val="28"/>
          <w:szCs w:val="28"/>
        </w:rPr>
      </w:pPr>
    </w:p>
    <w:p w:rsidR="00F123C7" w:rsidRPr="00F123C7" w:rsidRDefault="00F123C7" w:rsidP="00F123C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123C7">
        <w:rPr>
          <w:sz w:val="28"/>
          <w:szCs w:val="28"/>
        </w:rPr>
        <w:t xml:space="preserve">Руководствуясь Земельным </w:t>
      </w:r>
      <w:hyperlink r:id="rId5" w:history="1">
        <w:r w:rsidRPr="00F123C7"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 w:rsidRPr="00F123C7">
        <w:rPr>
          <w:sz w:val="28"/>
          <w:szCs w:val="28"/>
        </w:rPr>
        <w:t xml:space="preserve"> Российской Федерации, Федеральным </w:t>
      </w:r>
      <w:hyperlink r:id="rId6" w:history="1">
        <w:r w:rsidRPr="00F123C7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F123C7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7" w:history="1">
        <w:r w:rsidRPr="00F123C7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F123C7">
        <w:rPr>
          <w:sz w:val="28"/>
          <w:szCs w:val="28"/>
        </w:rPr>
        <w:t xml:space="preserve"> от 25.10.2001 № 137-ФЗ «О введении в действие Земельного кодекса Российской Федерации», законом Вологодской области от 06.05.2022 года № 5124-ОЗ «О преобразовании всех поселений, входящих  в состав Кичменгско-Городецкого муниципального района Вологодской области, путем их объединения, наделения вновь образованного муниципального образования статусом муниципального округа  и установлении границ Кичменгско-Городецкого муниципального округа Вологодской области», Муниципальное Собрание Кичменгско-Городецкого муниципального округа Вологодской области </w:t>
      </w:r>
      <w:r w:rsidRPr="00F123C7">
        <w:rPr>
          <w:b/>
          <w:bCs/>
          <w:sz w:val="28"/>
          <w:szCs w:val="28"/>
        </w:rPr>
        <w:t>РЕШИЛО</w:t>
      </w:r>
      <w:r w:rsidRPr="00F123C7">
        <w:rPr>
          <w:bCs/>
          <w:sz w:val="28"/>
          <w:szCs w:val="28"/>
        </w:rPr>
        <w:t xml:space="preserve">: </w:t>
      </w:r>
    </w:p>
    <w:p w:rsidR="00F123C7" w:rsidRPr="00F123C7" w:rsidRDefault="00F123C7" w:rsidP="00F12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3C7">
        <w:rPr>
          <w:sz w:val="28"/>
        </w:rPr>
        <w:t xml:space="preserve">1. </w:t>
      </w:r>
      <w:r w:rsidRPr="00F123C7">
        <w:rPr>
          <w:sz w:val="28"/>
          <w:szCs w:val="28"/>
        </w:rPr>
        <w:t>Установить, что к полномочиям Муниципального Собрания Кичменгско-Городецкого муниципального округа Вологодской области относятся следующие полномочия по регулированию земельных отношений на территории Кичменгско-Городецкого муниципального округа Вологодской области:</w:t>
      </w:r>
    </w:p>
    <w:p w:rsidR="00F123C7" w:rsidRPr="00F123C7" w:rsidRDefault="00F123C7" w:rsidP="00F12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3C7">
        <w:rPr>
          <w:sz w:val="28"/>
          <w:szCs w:val="28"/>
        </w:rPr>
        <w:t>1) установление порядка определения размера арендной платы за предоставленные в аренду без торгов земельные участки, находящиеся в собственности Кичменгско-Городецкого муниципального округа Вологодской области (далее – муниципальное образование);</w:t>
      </w:r>
    </w:p>
    <w:p w:rsidR="00F123C7" w:rsidRPr="00F123C7" w:rsidRDefault="00F123C7" w:rsidP="00F12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3C7">
        <w:rPr>
          <w:sz w:val="28"/>
          <w:szCs w:val="28"/>
        </w:rPr>
        <w:t xml:space="preserve">2) установление ставок арендной платы в отношении земельных участков, государственная собственность на которые не разграничена, и находящихся в </w:t>
      </w:r>
      <w:r w:rsidRPr="00F123C7">
        <w:rPr>
          <w:sz w:val="28"/>
          <w:szCs w:val="28"/>
        </w:rPr>
        <w:lastRenderedPageBreak/>
        <w:t>собственности муниципального образования, расположенных на территории муниципального образования;</w:t>
      </w:r>
    </w:p>
    <w:p w:rsidR="00F123C7" w:rsidRPr="00F123C7" w:rsidRDefault="00F123C7" w:rsidP="00F12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3C7">
        <w:rPr>
          <w:sz w:val="28"/>
          <w:szCs w:val="28"/>
        </w:rPr>
        <w:t>3) установление порядка предоставления и отмены льгот по арендной плате за землю в отношении земельных участков, находящихся в собственности муниципального образования;</w:t>
      </w:r>
    </w:p>
    <w:p w:rsidR="00F123C7" w:rsidRPr="00F123C7" w:rsidRDefault="00F123C7" w:rsidP="00F12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3C7">
        <w:rPr>
          <w:sz w:val="28"/>
          <w:szCs w:val="28"/>
        </w:rPr>
        <w:t>4) установление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муниципального образования;</w:t>
      </w:r>
    </w:p>
    <w:p w:rsidR="00F123C7" w:rsidRPr="00F123C7" w:rsidRDefault="00F123C7" w:rsidP="00F12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3C7">
        <w:rPr>
          <w:sz w:val="28"/>
          <w:szCs w:val="28"/>
        </w:rPr>
        <w:t>5) установления порядка определения цены земельных участков, находящихся в собственности муниципального образования, при заключении договора купли-продажи земельного участка без проведения торгов;</w:t>
      </w:r>
    </w:p>
    <w:p w:rsidR="00F123C7" w:rsidRPr="00F123C7" w:rsidRDefault="00F123C7" w:rsidP="00F123C7">
      <w:pPr>
        <w:ind w:firstLine="709"/>
        <w:jc w:val="both"/>
        <w:rPr>
          <w:sz w:val="28"/>
          <w:szCs w:val="28"/>
        </w:rPr>
      </w:pPr>
      <w:r w:rsidRPr="00F123C7">
        <w:rPr>
          <w:sz w:val="28"/>
          <w:szCs w:val="28"/>
        </w:rPr>
        <w:t>6) определение порядка осуществления муниципального земельного контроля на территории муниципального образования;</w:t>
      </w:r>
    </w:p>
    <w:p w:rsidR="00F123C7" w:rsidRPr="00F123C7" w:rsidRDefault="00F123C7" w:rsidP="00F123C7">
      <w:pPr>
        <w:ind w:firstLine="709"/>
        <w:jc w:val="both"/>
        <w:rPr>
          <w:sz w:val="28"/>
          <w:szCs w:val="28"/>
        </w:rPr>
      </w:pPr>
      <w:r w:rsidRPr="00F123C7">
        <w:rPr>
          <w:sz w:val="28"/>
          <w:szCs w:val="28"/>
        </w:rPr>
        <w:t>7) установление порядка определения платы за использование земельных участков, находящихся в собственности муниципального образования, для возведения гражданами гаражей, являющихся некапитальными сооружениями;</w:t>
      </w:r>
    </w:p>
    <w:p w:rsidR="00F123C7" w:rsidRPr="00F123C7" w:rsidRDefault="00F123C7" w:rsidP="00F123C7">
      <w:pPr>
        <w:ind w:firstLine="709"/>
        <w:jc w:val="both"/>
        <w:rPr>
          <w:sz w:val="28"/>
          <w:szCs w:val="28"/>
        </w:rPr>
      </w:pPr>
      <w:r w:rsidRPr="00F123C7">
        <w:rPr>
          <w:sz w:val="28"/>
          <w:szCs w:val="28"/>
        </w:rPr>
        <w:t xml:space="preserve">8) определение порядка установления публичного сервитута в случаях, предусмотренных </w:t>
      </w:r>
      <w:hyperlink r:id="rId8" w:history="1">
        <w:r w:rsidRPr="00F123C7">
          <w:rPr>
            <w:rStyle w:val="a3"/>
            <w:color w:val="auto"/>
            <w:sz w:val="28"/>
            <w:szCs w:val="28"/>
            <w:u w:val="none"/>
          </w:rPr>
          <w:t>подпунктами 1</w:t>
        </w:r>
      </w:hyperlink>
      <w:r w:rsidRPr="00F123C7">
        <w:rPr>
          <w:sz w:val="28"/>
          <w:szCs w:val="28"/>
        </w:rPr>
        <w:t xml:space="preserve"> - </w:t>
      </w:r>
      <w:hyperlink r:id="rId9" w:history="1">
        <w:r w:rsidRPr="00F123C7">
          <w:rPr>
            <w:rStyle w:val="a3"/>
            <w:color w:val="auto"/>
            <w:sz w:val="28"/>
            <w:szCs w:val="28"/>
            <w:u w:val="none"/>
          </w:rPr>
          <w:t>7 пункта 4 статьи 23</w:t>
        </w:r>
      </w:hyperlink>
      <w:r w:rsidRPr="00F123C7">
        <w:rPr>
          <w:sz w:val="28"/>
          <w:szCs w:val="28"/>
        </w:rPr>
        <w:t xml:space="preserve"> Земельного кодекса Российской Федерации.</w:t>
      </w:r>
    </w:p>
    <w:p w:rsidR="00F123C7" w:rsidRPr="00F123C7" w:rsidRDefault="00F123C7" w:rsidP="00F12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3C7">
        <w:rPr>
          <w:sz w:val="28"/>
          <w:szCs w:val="28"/>
        </w:rPr>
        <w:t>2. Установить, что к полномочиям администрации Кичменгско-Городецкого муниципального округа относятся иные полномочия, отнесенные федеральными законами, законами Вологодской области к полномочиям органа местного самоуправления в области земельных отношений, не относящиеся к компетенции Муниципального Собрания Кичменгско-Городецкого муниципального округа Вологодской области.</w:t>
      </w:r>
    </w:p>
    <w:p w:rsidR="00F123C7" w:rsidRPr="00F123C7" w:rsidRDefault="00F123C7" w:rsidP="00F12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3C7">
        <w:rPr>
          <w:sz w:val="28"/>
          <w:szCs w:val="28"/>
        </w:rPr>
        <w:t xml:space="preserve">3. </w:t>
      </w:r>
      <w:r w:rsidRPr="00F123C7">
        <w:rPr>
          <w:spacing w:val="2"/>
          <w:sz w:val="28"/>
          <w:szCs w:val="28"/>
        </w:rPr>
        <w:t xml:space="preserve">Признать утратившим силу решения </w:t>
      </w:r>
      <w:r w:rsidRPr="00F123C7">
        <w:rPr>
          <w:sz w:val="28"/>
          <w:szCs w:val="28"/>
        </w:rPr>
        <w:t>Муниципального Собрания Кичменгско-Городецкого муниципального округа Вологодской области:</w:t>
      </w:r>
    </w:p>
    <w:p w:rsidR="00F123C7" w:rsidRPr="00F123C7" w:rsidRDefault="00F123C7" w:rsidP="00F12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3C7">
        <w:rPr>
          <w:sz w:val="28"/>
          <w:szCs w:val="28"/>
        </w:rPr>
        <w:t>от 27.02.2015 года № 124 «О разграничении полномочий в сфере регулирования земельных отношений»;</w:t>
      </w:r>
    </w:p>
    <w:p w:rsidR="00F123C7" w:rsidRPr="00F123C7" w:rsidRDefault="00F123C7" w:rsidP="00F123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3C7">
        <w:rPr>
          <w:sz w:val="28"/>
          <w:szCs w:val="28"/>
        </w:rPr>
        <w:t>от 23.11.2016 года № 309 О внесении изменений и дополнений в решение Муниципального Собрания от 27.02.2015 № 124».</w:t>
      </w:r>
    </w:p>
    <w:p w:rsidR="00F123C7" w:rsidRPr="00F123C7" w:rsidRDefault="00F123C7" w:rsidP="00F123C7">
      <w:pPr>
        <w:ind w:firstLine="709"/>
        <w:jc w:val="both"/>
        <w:rPr>
          <w:sz w:val="28"/>
          <w:szCs w:val="28"/>
        </w:rPr>
      </w:pPr>
      <w:r w:rsidRPr="00F123C7">
        <w:rPr>
          <w:sz w:val="28"/>
          <w:szCs w:val="28"/>
        </w:rPr>
        <w:t xml:space="preserve">4. Настоящее решение подлежит официальному опубликованию </w:t>
      </w:r>
      <w:r w:rsidRPr="00F123C7">
        <w:rPr>
          <w:sz w:val="28"/>
          <w:szCs w:val="28"/>
        </w:rPr>
        <w:br/>
        <w:t xml:space="preserve">в средствах массовой информации, размещению на официальном сайте Кичменгско-Городецкого муниципального района Вологодской области </w:t>
      </w:r>
      <w:r w:rsidRPr="00F123C7">
        <w:rPr>
          <w:sz w:val="28"/>
          <w:szCs w:val="28"/>
        </w:rPr>
        <w:br/>
        <w:t>в информационно-телекоммуникационной сети «Интернет», и вступает в силу с 01.01.2023 года.</w:t>
      </w:r>
    </w:p>
    <w:p w:rsidR="00F123C7" w:rsidRPr="00F123C7" w:rsidRDefault="00F123C7" w:rsidP="00F123C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123C7" w:rsidRPr="00F123C7" w:rsidTr="00F14564">
        <w:tc>
          <w:tcPr>
            <w:tcW w:w="4785" w:type="dxa"/>
            <w:shd w:val="clear" w:color="auto" w:fill="auto"/>
          </w:tcPr>
          <w:p w:rsidR="00F123C7" w:rsidRPr="00F123C7" w:rsidRDefault="00F123C7" w:rsidP="00F123C7">
            <w:pPr>
              <w:pStyle w:val="ConsPlusNormal"/>
              <w:ind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F123C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F123C7" w:rsidRPr="00F123C7" w:rsidRDefault="00F123C7" w:rsidP="00F123C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3C7">
              <w:rPr>
                <w:rFonts w:ascii="Times New Roman" w:hAnsi="Times New Roman" w:cs="Times New Roman"/>
                <w:sz w:val="28"/>
                <w:szCs w:val="28"/>
              </w:rPr>
              <w:t>Муниципального Собрания Кичменгско-Городецкого  муниципального округа</w:t>
            </w:r>
          </w:p>
          <w:p w:rsidR="00F123C7" w:rsidRPr="00F123C7" w:rsidRDefault="00F123C7" w:rsidP="00F123C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3C7">
              <w:rPr>
                <w:rFonts w:ascii="Times New Roman" w:eastAsia="Calibri" w:hAnsi="Times New Roman" w:cs="Times New Roman"/>
                <w:sz w:val="28"/>
                <w:szCs w:val="28"/>
              </w:rPr>
              <w:t>Вологодской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23C7" w:rsidRPr="00F123C7" w:rsidRDefault="00F123C7" w:rsidP="00F123C7">
            <w:pPr>
              <w:pStyle w:val="ConsPlusNormal"/>
              <w:tabs>
                <w:tab w:val="left" w:pos="1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23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r w:rsidRPr="00F123C7">
              <w:rPr>
                <w:rFonts w:ascii="Times New Roman" w:hAnsi="Times New Roman" w:cs="Times New Roman"/>
                <w:sz w:val="28"/>
                <w:szCs w:val="28"/>
              </w:rPr>
              <w:t>Л.Н.Дьякова</w:t>
            </w:r>
            <w:proofErr w:type="spellEnd"/>
          </w:p>
          <w:p w:rsidR="00F123C7" w:rsidRPr="00F123C7" w:rsidRDefault="00F123C7" w:rsidP="00F123C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F123C7" w:rsidRPr="00F123C7" w:rsidRDefault="00F123C7" w:rsidP="00F123C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3C7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F123C7" w:rsidRPr="00F123C7" w:rsidRDefault="00F123C7" w:rsidP="00F123C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3C7">
              <w:rPr>
                <w:rFonts w:ascii="Times New Roman" w:hAnsi="Times New Roman" w:cs="Times New Roman"/>
                <w:sz w:val="28"/>
                <w:szCs w:val="28"/>
              </w:rPr>
              <w:t xml:space="preserve">Кичменгско-Городецкого     </w:t>
            </w:r>
          </w:p>
          <w:p w:rsidR="00F123C7" w:rsidRPr="00F123C7" w:rsidRDefault="00F123C7" w:rsidP="00F123C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3C7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F123C7" w:rsidRPr="00F123C7" w:rsidRDefault="00F123C7" w:rsidP="00F123C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3C7">
              <w:rPr>
                <w:rFonts w:ascii="Times New Roman" w:eastAsia="Calibri" w:hAnsi="Times New Roman" w:cs="Times New Roman"/>
                <w:sz w:val="28"/>
                <w:szCs w:val="28"/>
              </w:rPr>
              <w:t>Вологодской области</w:t>
            </w:r>
          </w:p>
          <w:p w:rsidR="00F123C7" w:rsidRPr="00F123C7" w:rsidRDefault="00F123C7" w:rsidP="00F123C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23C7" w:rsidRPr="00F123C7" w:rsidRDefault="00F123C7" w:rsidP="00F123C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3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proofErr w:type="spellStart"/>
            <w:r w:rsidRPr="00F123C7">
              <w:rPr>
                <w:rFonts w:ascii="Times New Roman" w:hAnsi="Times New Roman" w:cs="Times New Roman"/>
                <w:sz w:val="28"/>
                <w:szCs w:val="28"/>
              </w:rPr>
              <w:t>С.А.Ордин</w:t>
            </w:r>
            <w:proofErr w:type="spellEnd"/>
          </w:p>
        </w:tc>
      </w:tr>
    </w:tbl>
    <w:p w:rsidR="008E0656" w:rsidRDefault="008E0656"/>
    <w:sectPr w:rsidR="008E0656" w:rsidSect="000041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8F"/>
    <w:rsid w:val="00004150"/>
    <w:rsid w:val="008E0656"/>
    <w:rsid w:val="00A72B8F"/>
    <w:rsid w:val="00BE7A0A"/>
    <w:rsid w:val="00F1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583C"/>
  <w15:chartTrackingRefBased/>
  <w15:docId w15:val="{E89D1607-9DA1-4D0E-A8C8-333DA11F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23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123C7"/>
    <w:rPr>
      <w:color w:val="0563C1" w:themeColor="hyperlink"/>
      <w:u w:val="single"/>
    </w:rPr>
  </w:style>
  <w:style w:type="paragraph" w:styleId="a4">
    <w:name w:val="Subtitle"/>
    <w:basedOn w:val="a"/>
    <w:link w:val="a5"/>
    <w:qFormat/>
    <w:rsid w:val="00F123C7"/>
    <w:pPr>
      <w:jc w:val="center"/>
    </w:pPr>
    <w:rPr>
      <w:b/>
      <w:bCs/>
      <w:sz w:val="28"/>
      <w:szCs w:val="28"/>
    </w:rPr>
  </w:style>
  <w:style w:type="character" w:customStyle="1" w:styleId="a5">
    <w:name w:val="Подзаголовок Знак"/>
    <w:basedOn w:val="a0"/>
    <w:link w:val="a4"/>
    <w:rsid w:val="00F123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254&amp;dst=1970&amp;field=134&amp;date=04.10.20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94B8091546CAAC93CA5F7DE953A4FEB038A210AF4E0B567419F890D3C3045FF78007139FAC7340E1FDA5EF2E0RCN0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4B8091546CAAC93CA5F7DE953A4FEB038A2206F0E3B567419F890D3C3045FF6A002935FAC32B0C14CF08A3A59CE75387EE00257711AB2DR2ND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94B8091546CAAC93CA5F7DE953A4FEB038A2307F3EAB567419F890D3C3045FF6A002935FAC32A0619CF08A3A59CE75387EE00257711AB2DR2NDN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LAW&amp;n=422254&amp;dst=1976&amp;field=134&amp;date=04.10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734</Words>
  <Characters>4185</Characters>
  <Application>Microsoft Office Word</Application>
  <DocSecurity>0</DocSecurity>
  <Lines>34</Lines>
  <Paragraphs>9</Paragraphs>
  <ScaleCrop>false</ScaleCrop>
  <Company>Microsoft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Administrator</cp:lastModifiedBy>
  <cp:revision>4</cp:revision>
  <dcterms:created xsi:type="dcterms:W3CDTF">2022-12-03T06:53:00Z</dcterms:created>
  <dcterms:modified xsi:type="dcterms:W3CDTF">2022-12-09T07:40:00Z</dcterms:modified>
</cp:coreProperties>
</file>