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372" w:rsidRPr="004839BF" w:rsidRDefault="000429B3" w:rsidP="007A3372">
      <w:pPr>
        <w:rPr>
          <w:b/>
        </w:rPr>
      </w:pPr>
      <w:r w:rsidRPr="004839BF">
        <w:rPr>
          <w:b/>
        </w:rPr>
        <w:t xml:space="preserve">                                                  </w:t>
      </w:r>
      <w:r w:rsidR="007A3372" w:rsidRPr="004839BF">
        <w:rPr>
          <w:b/>
        </w:rPr>
        <w:t xml:space="preserve">ПОЯСНИТЕЛЬНАЯ ЗАПИСКА  </w:t>
      </w:r>
    </w:p>
    <w:p w:rsidR="007A3372" w:rsidRPr="004839BF" w:rsidRDefault="007A3372" w:rsidP="007A3372">
      <w:pPr>
        <w:jc w:val="center"/>
        <w:rPr>
          <w:b/>
        </w:rPr>
      </w:pPr>
      <w:r w:rsidRPr="004839BF">
        <w:rPr>
          <w:b/>
        </w:rPr>
        <w:t xml:space="preserve">ПО КОРРЕКТИРОВКЕ </w:t>
      </w:r>
      <w:r w:rsidR="00B22BD2" w:rsidRPr="004839BF">
        <w:rPr>
          <w:b/>
        </w:rPr>
        <w:t>Б</w:t>
      </w:r>
      <w:r w:rsidRPr="004839BF">
        <w:rPr>
          <w:b/>
        </w:rPr>
        <w:t>ЮДЖЕТА</w:t>
      </w:r>
      <w:r w:rsidR="00B22BD2" w:rsidRPr="004839BF">
        <w:rPr>
          <w:b/>
        </w:rPr>
        <w:t xml:space="preserve"> МУНИЦИПАЛЬНОГО ОКРУГА</w:t>
      </w:r>
      <w:r w:rsidRPr="004839BF">
        <w:rPr>
          <w:b/>
        </w:rPr>
        <w:t xml:space="preserve"> </w:t>
      </w:r>
    </w:p>
    <w:p w:rsidR="007A3372" w:rsidRPr="004839BF" w:rsidRDefault="007A3372" w:rsidP="007A3372">
      <w:pPr>
        <w:jc w:val="center"/>
        <w:rPr>
          <w:b/>
        </w:rPr>
      </w:pPr>
      <w:r w:rsidRPr="004839BF">
        <w:rPr>
          <w:b/>
        </w:rPr>
        <w:t xml:space="preserve">в  </w:t>
      </w:r>
      <w:r w:rsidR="009B7A94" w:rsidRPr="004839BF">
        <w:rPr>
          <w:b/>
        </w:rPr>
        <w:t>2023</w:t>
      </w:r>
      <w:r w:rsidR="00E62115" w:rsidRPr="004839BF">
        <w:rPr>
          <w:b/>
        </w:rPr>
        <w:t xml:space="preserve"> </w:t>
      </w:r>
      <w:r w:rsidRPr="004839BF">
        <w:rPr>
          <w:b/>
        </w:rPr>
        <w:t>г</w:t>
      </w:r>
      <w:r w:rsidR="00E62115" w:rsidRPr="004839BF">
        <w:rPr>
          <w:b/>
        </w:rPr>
        <w:t>оду</w:t>
      </w:r>
      <w:r w:rsidRPr="004839BF">
        <w:rPr>
          <w:b/>
        </w:rPr>
        <w:t xml:space="preserve">.   </w:t>
      </w:r>
    </w:p>
    <w:p w:rsidR="00821F0B" w:rsidRPr="004839BF" w:rsidRDefault="00821F0B" w:rsidP="00CA1E24">
      <w:pPr>
        <w:rPr>
          <w:b/>
          <w:bCs/>
        </w:rPr>
      </w:pPr>
    </w:p>
    <w:p w:rsidR="00FD45BA" w:rsidRPr="004839BF" w:rsidRDefault="00FB4F99" w:rsidP="00FD45BA">
      <w:pPr>
        <w:jc w:val="both"/>
        <w:rPr>
          <w:b/>
        </w:rPr>
      </w:pPr>
      <w:r w:rsidRPr="004839BF">
        <w:rPr>
          <w:b/>
          <w:bCs/>
        </w:rPr>
        <w:t xml:space="preserve">           Сумма корректировки по </w:t>
      </w:r>
      <w:r w:rsidR="00FD45BA" w:rsidRPr="004839BF">
        <w:rPr>
          <w:b/>
          <w:bCs/>
        </w:rPr>
        <w:t>бюджет</w:t>
      </w:r>
      <w:r w:rsidRPr="004839BF">
        <w:rPr>
          <w:b/>
          <w:bCs/>
        </w:rPr>
        <w:t>у</w:t>
      </w:r>
      <w:r w:rsidR="00B22BD2" w:rsidRPr="004839BF">
        <w:rPr>
          <w:b/>
          <w:bCs/>
        </w:rPr>
        <w:t xml:space="preserve"> муниципального округа</w:t>
      </w:r>
      <w:r w:rsidR="00FD45BA" w:rsidRPr="004839BF">
        <w:rPr>
          <w:b/>
          <w:bCs/>
        </w:rPr>
        <w:t xml:space="preserve"> по доходам на 2023 год </w:t>
      </w:r>
      <w:r w:rsidRPr="004839BF">
        <w:rPr>
          <w:b/>
          <w:bCs/>
        </w:rPr>
        <w:t xml:space="preserve">и плановый период 2024 и 2025 годов </w:t>
      </w:r>
      <w:r w:rsidR="00E36A1E" w:rsidRPr="004839BF">
        <w:rPr>
          <w:b/>
          <w:bCs/>
        </w:rPr>
        <w:t xml:space="preserve"> составит </w:t>
      </w:r>
      <w:r w:rsidRPr="004839BF">
        <w:rPr>
          <w:b/>
          <w:bCs/>
        </w:rPr>
        <w:t>на 2023 год в сумме (плюс) 6 553,9 тыс. руб., в т.ч.:</w:t>
      </w:r>
      <w:r w:rsidR="00FD45BA" w:rsidRPr="004839BF">
        <w:rPr>
          <w:b/>
          <w:bCs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</w:tblGrid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/>
                <w:bCs/>
              </w:rPr>
            </w:pPr>
            <w:r w:rsidRPr="004839BF">
              <w:rPr>
                <w:b/>
                <w:bCs/>
              </w:rPr>
              <w:t>Наименование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/>
                <w:bCs/>
              </w:rPr>
            </w:pPr>
            <w:r w:rsidRPr="004839BF">
              <w:rPr>
                <w:b/>
                <w:bCs/>
              </w:rPr>
              <w:t>Бюджет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/>
                <w:bCs/>
              </w:rPr>
            </w:pPr>
            <w:r w:rsidRPr="004839BF">
              <w:rPr>
                <w:b/>
                <w:bCs/>
              </w:rPr>
              <w:t>Сумма корректировки</w:t>
            </w:r>
          </w:p>
        </w:tc>
        <w:tc>
          <w:tcPr>
            <w:tcW w:w="2587" w:type="dxa"/>
          </w:tcPr>
          <w:p w:rsidR="00FB4F99" w:rsidRPr="004839BF" w:rsidRDefault="00FB4F99" w:rsidP="00FD45BA">
            <w:pPr>
              <w:jc w:val="both"/>
              <w:rPr>
                <w:b/>
                <w:bCs/>
              </w:rPr>
            </w:pPr>
            <w:r w:rsidRPr="004839BF">
              <w:rPr>
                <w:b/>
                <w:bCs/>
              </w:rPr>
              <w:t>Уточненный бюджет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Налоговые и неналоговые доходы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232 723,3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6 553,9</w:t>
            </w:r>
          </w:p>
        </w:tc>
        <w:tc>
          <w:tcPr>
            <w:tcW w:w="2587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239 277,2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Дотации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249 078,2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0</w:t>
            </w:r>
          </w:p>
        </w:tc>
        <w:tc>
          <w:tcPr>
            <w:tcW w:w="2587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249 078,2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Субсидии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90 887,6</w:t>
            </w:r>
          </w:p>
        </w:tc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0</w:t>
            </w:r>
          </w:p>
        </w:tc>
        <w:tc>
          <w:tcPr>
            <w:tcW w:w="2587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90 887,6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Субвенции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299 780,3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0</w:t>
            </w:r>
          </w:p>
        </w:tc>
        <w:tc>
          <w:tcPr>
            <w:tcW w:w="2587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299 780,3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Иные межбюджетные трансферты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52,1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0</w:t>
            </w:r>
          </w:p>
        </w:tc>
        <w:tc>
          <w:tcPr>
            <w:tcW w:w="2587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52,1</w:t>
            </w:r>
          </w:p>
        </w:tc>
      </w:tr>
      <w:tr w:rsidR="00FB4F99" w:rsidRPr="004839BF" w:rsidTr="00FB4F99">
        <w:tc>
          <w:tcPr>
            <w:tcW w:w="2586" w:type="dxa"/>
          </w:tcPr>
          <w:p w:rsidR="00FB4F99" w:rsidRPr="004839BF" w:rsidRDefault="00FB4F99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ИТОГО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872 521,5</w:t>
            </w:r>
          </w:p>
        </w:tc>
        <w:tc>
          <w:tcPr>
            <w:tcW w:w="2586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6 553,9</w:t>
            </w:r>
          </w:p>
        </w:tc>
        <w:tc>
          <w:tcPr>
            <w:tcW w:w="2587" w:type="dxa"/>
          </w:tcPr>
          <w:p w:rsidR="00FB4F99" w:rsidRPr="004839BF" w:rsidRDefault="00850A82" w:rsidP="00FD45BA">
            <w:pPr>
              <w:jc w:val="both"/>
              <w:rPr>
                <w:bCs/>
              </w:rPr>
            </w:pPr>
            <w:r w:rsidRPr="004839BF">
              <w:rPr>
                <w:bCs/>
              </w:rPr>
              <w:t>879 075,4</w:t>
            </w:r>
          </w:p>
        </w:tc>
      </w:tr>
    </w:tbl>
    <w:p w:rsidR="00850A82" w:rsidRPr="004839BF" w:rsidRDefault="00850A82" w:rsidP="00FD45BA">
      <w:pPr>
        <w:jc w:val="both"/>
        <w:rPr>
          <w:b/>
          <w:bCs/>
        </w:rPr>
      </w:pPr>
    </w:p>
    <w:p w:rsidR="00FB4F99" w:rsidRPr="004839BF" w:rsidRDefault="00FB4F99" w:rsidP="00FD45BA">
      <w:pPr>
        <w:jc w:val="both"/>
        <w:rPr>
          <w:b/>
          <w:bCs/>
        </w:rPr>
      </w:pPr>
      <w:r w:rsidRPr="004839BF">
        <w:rPr>
          <w:b/>
          <w:bCs/>
        </w:rPr>
        <w:t>Налоговые и неналоговые доходы- (плюс) 6 553,9 тыс.руб.</w:t>
      </w:r>
      <w:r w:rsidR="00850A82" w:rsidRPr="004839BF">
        <w:rPr>
          <w:b/>
          <w:bCs/>
        </w:rPr>
        <w:t>, в т.ч.:</w:t>
      </w:r>
    </w:p>
    <w:p w:rsidR="00850A82" w:rsidRPr="004839BF" w:rsidRDefault="00850A82" w:rsidP="00FD45BA">
      <w:pPr>
        <w:jc w:val="both"/>
        <w:rPr>
          <w:bCs/>
        </w:rPr>
      </w:pPr>
      <w:r w:rsidRPr="004839BF">
        <w:rPr>
          <w:bCs/>
        </w:rPr>
        <w:t>- доходы от оказания платных услуг и компенсации затрат государства – (плюс) 6 553,9 тыс.руб.</w:t>
      </w:r>
      <w:r w:rsidR="00954EEA" w:rsidRPr="004839BF">
        <w:rPr>
          <w:bCs/>
        </w:rPr>
        <w:t xml:space="preserve"> (Администрация </w:t>
      </w:r>
      <w:proofErr w:type="spellStart"/>
      <w:r w:rsidR="00954EEA" w:rsidRPr="004839BF">
        <w:rPr>
          <w:bCs/>
        </w:rPr>
        <w:t>Кичменгско</w:t>
      </w:r>
      <w:proofErr w:type="spellEnd"/>
      <w:r w:rsidR="00954EEA" w:rsidRPr="004839BF">
        <w:rPr>
          <w:bCs/>
        </w:rPr>
        <w:t>-Городецкого муниципального округа (КУ «Центр по обеспечению деятельности»).</w:t>
      </w:r>
    </w:p>
    <w:p w:rsidR="00BE6672" w:rsidRPr="004839BF" w:rsidRDefault="00BE6672" w:rsidP="00FD45BA">
      <w:pPr>
        <w:jc w:val="both"/>
        <w:rPr>
          <w:b/>
          <w:bCs/>
        </w:rPr>
      </w:pPr>
    </w:p>
    <w:p w:rsidR="00BE6672" w:rsidRPr="004839BF" w:rsidRDefault="00BE6672" w:rsidP="00FD45BA">
      <w:pPr>
        <w:jc w:val="both"/>
        <w:rPr>
          <w:bCs/>
        </w:rPr>
      </w:pPr>
      <w:r w:rsidRPr="004839BF">
        <w:rPr>
          <w:b/>
          <w:bCs/>
        </w:rPr>
        <w:t xml:space="preserve">      </w:t>
      </w:r>
      <w:r w:rsidRPr="004839BF">
        <w:rPr>
          <w:bCs/>
        </w:rPr>
        <w:t>Согласно приказа Министерства финансов РФ от 22.11.2022 года №177н «О внесении изменений в приказ Министерства финансов РФ от 17 мая 2022 года № 75н «Об утверждении кодов (перечней кодов) бюджетной классификации Российской Федерации на 2023 год (на 2023 год и на плановый период 2024 и 2025 годов)»</w:t>
      </w:r>
      <w:r w:rsidR="00690555" w:rsidRPr="004839BF">
        <w:rPr>
          <w:bCs/>
        </w:rPr>
        <w:t>, зарегистрирован в Министерстве юстиции РФ 27.12.2022 года,</w:t>
      </w:r>
      <w:r w:rsidRPr="004839BF">
        <w:rPr>
          <w:bCs/>
        </w:rPr>
        <w:t xml:space="preserve"> </w:t>
      </w:r>
      <w:r w:rsidR="006E177D" w:rsidRPr="004839BF">
        <w:rPr>
          <w:bCs/>
        </w:rPr>
        <w:t>добавлены</w:t>
      </w:r>
      <w:r w:rsidRPr="004839BF">
        <w:rPr>
          <w:bCs/>
        </w:rPr>
        <w:t xml:space="preserve"> КБК по доходам:</w:t>
      </w:r>
    </w:p>
    <w:p w:rsidR="00DD767F" w:rsidRPr="004839BF" w:rsidRDefault="007A5656" w:rsidP="007A5656">
      <w:pPr>
        <w:jc w:val="both"/>
        <w:rPr>
          <w:color w:val="000000"/>
        </w:rPr>
      </w:pPr>
      <w:r w:rsidRPr="004839BF">
        <w:rPr>
          <w:color w:val="000000"/>
        </w:rPr>
        <w:t>2 02 25</w:t>
      </w:r>
      <w:r w:rsidR="00DD767F" w:rsidRPr="004839BF">
        <w:rPr>
          <w:color w:val="000000"/>
        </w:rPr>
        <w:t>599</w:t>
      </w:r>
      <w:r w:rsidRPr="004839BF">
        <w:rPr>
          <w:color w:val="000000"/>
        </w:rPr>
        <w:t xml:space="preserve"> 14 0000 150 - </w:t>
      </w:r>
      <w:r w:rsidR="00647CD2" w:rsidRPr="004839BF">
        <w:rPr>
          <w:color w:val="000000"/>
        </w:rPr>
        <w:t xml:space="preserve">Субсидии бюджетам муниципальных округов на </w:t>
      </w:r>
      <w:r w:rsidR="00DD767F" w:rsidRPr="004839BF">
        <w:rPr>
          <w:color w:val="000000"/>
        </w:rPr>
        <w:t>подготовку проектов межевания земельных участков и на проведение кадастровых работ;</w:t>
      </w:r>
    </w:p>
    <w:p w:rsidR="00BE6672" w:rsidRPr="004839BF" w:rsidRDefault="00DD767F" w:rsidP="00FD45BA">
      <w:pPr>
        <w:jc w:val="both"/>
        <w:rPr>
          <w:bCs/>
        </w:rPr>
      </w:pPr>
      <w:r w:rsidRPr="004839BF">
        <w:rPr>
          <w:color w:val="000000"/>
        </w:rPr>
        <w:t>2 02 45519 14 0000 150 – Межбюджетные трансферты, передаваемые бюджетам муниципальных округов на поддержку отрасли культуры.</w:t>
      </w:r>
      <w:r w:rsidR="00BE6672" w:rsidRPr="004839BF">
        <w:rPr>
          <w:bCs/>
        </w:rPr>
        <w:t xml:space="preserve"> </w:t>
      </w:r>
    </w:p>
    <w:p w:rsidR="00BC012C" w:rsidRPr="004839BF" w:rsidRDefault="00BC012C" w:rsidP="00FD45BA">
      <w:pPr>
        <w:jc w:val="both"/>
        <w:rPr>
          <w:bCs/>
        </w:rPr>
      </w:pPr>
      <w:r w:rsidRPr="004839BF">
        <w:rPr>
          <w:bCs/>
        </w:rPr>
        <w:t xml:space="preserve">Перераспределение безвозмездных поступлений между КБК. </w:t>
      </w:r>
    </w:p>
    <w:p w:rsidR="00850A82" w:rsidRPr="004839BF" w:rsidRDefault="00850A82" w:rsidP="00FD45BA">
      <w:pPr>
        <w:jc w:val="both"/>
        <w:rPr>
          <w:bCs/>
        </w:rPr>
      </w:pPr>
    </w:p>
    <w:p w:rsidR="00850A82" w:rsidRPr="004839BF" w:rsidRDefault="00850A82" w:rsidP="00850A82">
      <w:pPr>
        <w:jc w:val="both"/>
        <w:rPr>
          <w:b/>
          <w:bCs/>
        </w:rPr>
      </w:pPr>
      <w:r w:rsidRPr="004839BF">
        <w:rPr>
          <w:b/>
          <w:bCs/>
        </w:rPr>
        <w:t xml:space="preserve">Общая сумма бюджета муниципального округа по доходам на 2023 год составит  879 075,4 </w:t>
      </w:r>
      <w:r w:rsidRPr="004839BF">
        <w:rPr>
          <w:b/>
        </w:rPr>
        <w:t xml:space="preserve"> </w:t>
      </w:r>
      <w:r w:rsidRPr="004839BF">
        <w:rPr>
          <w:b/>
          <w:bCs/>
        </w:rPr>
        <w:t>тыс. руб.</w:t>
      </w:r>
    </w:p>
    <w:p w:rsidR="00821F0B" w:rsidRPr="004839BF" w:rsidRDefault="00821F0B" w:rsidP="00CA1E24">
      <w:pPr>
        <w:rPr>
          <w:b/>
          <w:bCs/>
        </w:rPr>
      </w:pPr>
    </w:p>
    <w:p w:rsidR="005A378E" w:rsidRPr="004839BF" w:rsidRDefault="005A378E" w:rsidP="005A378E">
      <w:r w:rsidRPr="004839BF">
        <w:rPr>
          <w:color w:val="000000"/>
        </w:rPr>
        <w:t xml:space="preserve">      По расходам в</w:t>
      </w:r>
      <w:r w:rsidRPr="004839BF">
        <w:t xml:space="preserve"> данной корректировке:</w:t>
      </w:r>
    </w:p>
    <w:p w:rsidR="005A378E" w:rsidRPr="004839BF" w:rsidRDefault="005A378E" w:rsidP="005A378E">
      <w:r w:rsidRPr="004839BF">
        <w:t xml:space="preserve">      Учтены </w:t>
      </w:r>
      <w:proofErr w:type="gramStart"/>
      <w:r w:rsidRPr="004839BF">
        <w:t>ход</w:t>
      </w:r>
      <w:r w:rsidR="009B7A94" w:rsidRPr="004839BF">
        <w:t>атайства :</w:t>
      </w:r>
      <w:proofErr w:type="gramEnd"/>
      <w:r w:rsidRPr="004839BF">
        <w:t xml:space="preserve"> Администрации </w:t>
      </w:r>
      <w:proofErr w:type="spellStart"/>
      <w:r w:rsidRPr="004839BF">
        <w:t>Кичменгско</w:t>
      </w:r>
      <w:proofErr w:type="spellEnd"/>
      <w:r w:rsidRPr="004839BF">
        <w:t>-Г</w:t>
      </w:r>
      <w:r w:rsidR="009B7A94" w:rsidRPr="004839BF">
        <w:t>ородецкого муниципального округа</w:t>
      </w:r>
      <w:r w:rsidRPr="004839BF">
        <w:t>,  Управления об</w:t>
      </w:r>
      <w:r w:rsidR="00780DA5" w:rsidRPr="004839BF">
        <w:t xml:space="preserve">разования, Управления культуры, Управления финансов </w:t>
      </w:r>
    </w:p>
    <w:p w:rsidR="00FC4335" w:rsidRPr="004839BF" w:rsidRDefault="00FC4335" w:rsidP="005A378E"/>
    <w:p w:rsidR="00640498" w:rsidRPr="004839BF" w:rsidRDefault="00640498" w:rsidP="00640498">
      <w:pPr>
        <w:jc w:val="both"/>
      </w:pPr>
    </w:p>
    <w:p w:rsidR="00640498" w:rsidRPr="004839BF" w:rsidRDefault="00CB1DC1" w:rsidP="00640498">
      <w:pPr>
        <w:pStyle w:val="aa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</w:t>
      </w:r>
      <w:r w:rsidR="00640498" w:rsidRPr="004839BF">
        <w:rPr>
          <w:sz w:val="24"/>
          <w:szCs w:val="24"/>
        </w:rPr>
        <w:t xml:space="preserve"> бюджета </w:t>
      </w:r>
      <w:r>
        <w:rPr>
          <w:sz w:val="24"/>
          <w:szCs w:val="24"/>
        </w:rPr>
        <w:t xml:space="preserve">округа </w:t>
      </w:r>
      <w:r w:rsidR="00640498" w:rsidRPr="004839BF">
        <w:rPr>
          <w:sz w:val="24"/>
          <w:szCs w:val="24"/>
        </w:rPr>
        <w:t>характеризуется следующими данными: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1843"/>
        <w:gridCol w:w="1701"/>
        <w:gridCol w:w="1701"/>
      </w:tblGrid>
      <w:tr w:rsidR="00640498" w:rsidRPr="004839BF" w:rsidTr="00640498">
        <w:trPr>
          <w:trHeight w:val="476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  <w:r w:rsidRPr="004839BF">
              <w:rPr>
                <w:b/>
                <w:bCs/>
              </w:rPr>
              <w:t>2023 год</w:t>
            </w:r>
          </w:p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  <w:r w:rsidRPr="004839BF">
              <w:rPr>
                <w:b/>
                <w:bCs/>
              </w:rPr>
              <w:t>Плановый период</w:t>
            </w:r>
          </w:p>
        </w:tc>
      </w:tr>
      <w:tr w:rsidR="00640498" w:rsidRPr="004839BF" w:rsidTr="00640498">
        <w:trPr>
          <w:trHeight w:val="595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pStyle w:val="aa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  <w:r w:rsidRPr="004839BF">
              <w:rPr>
                <w:b/>
                <w:bCs/>
              </w:rPr>
              <w:t>2024 год</w:t>
            </w:r>
          </w:p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  <w:r w:rsidRPr="004839BF">
              <w:rPr>
                <w:b/>
                <w:bCs/>
              </w:rPr>
              <w:t>2025 год</w:t>
            </w:r>
          </w:p>
          <w:p w:rsidR="00640498" w:rsidRPr="004839BF" w:rsidRDefault="00640498" w:rsidP="00640498">
            <w:pPr>
              <w:jc w:val="center"/>
              <w:rPr>
                <w:b/>
                <w:bCs/>
              </w:rPr>
            </w:pPr>
          </w:p>
        </w:tc>
      </w:tr>
      <w:tr w:rsidR="00640498" w:rsidRPr="004839BF" w:rsidTr="00640498">
        <w:trPr>
          <w:trHeight w:val="26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pStyle w:val="aa"/>
              <w:ind w:left="0"/>
              <w:rPr>
                <w:bCs/>
                <w:sz w:val="24"/>
                <w:szCs w:val="24"/>
              </w:rPr>
            </w:pPr>
            <w:r w:rsidRPr="004839BF">
              <w:rPr>
                <w:bCs/>
                <w:sz w:val="24"/>
                <w:szCs w:val="24"/>
              </w:rPr>
              <w:t>Общий объем расходов, 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color w:val="000000"/>
              </w:rPr>
            </w:pPr>
            <w:r w:rsidRPr="004839BF">
              <w:rPr>
                <w:color w:val="000000"/>
              </w:rPr>
              <w:t>+ 33 592,2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color w:val="000000"/>
              </w:rPr>
            </w:pPr>
            <w:r w:rsidRPr="004839BF">
              <w:rPr>
                <w:color w:val="000000"/>
              </w:rPr>
              <w:t>+100,0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color w:val="000000"/>
              </w:rPr>
            </w:pPr>
            <w:r w:rsidRPr="004839BF">
              <w:rPr>
                <w:color w:val="000000"/>
              </w:rPr>
              <w:t>+100,0</w:t>
            </w:r>
          </w:p>
        </w:tc>
      </w:tr>
      <w:tr w:rsidR="00640498" w:rsidRPr="004839BF" w:rsidTr="00640498">
        <w:trPr>
          <w:trHeight w:val="2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pStyle w:val="aa"/>
              <w:ind w:left="0"/>
              <w:rPr>
                <w:sz w:val="24"/>
                <w:szCs w:val="24"/>
              </w:rPr>
            </w:pPr>
            <w:r w:rsidRPr="004839BF">
              <w:rPr>
                <w:sz w:val="24"/>
                <w:szCs w:val="24"/>
              </w:rPr>
              <w:t>из них условно утверждаемые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</w:pPr>
            <w:r w:rsidRPr="004839BF">
              <w:rPr>
                <w:color w:val="000000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color w:val="000000"/>
              </w:rPr>
            </w:pPr>
            <w:r w:rsidRPr="004839BF">
              <w:rPr>
                <w:color w:val="000000"/>
              </w:rPr>
              <w:t>-100,0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498" w:rsidRPr="004839BF" w:rsidRDefault="00640498" w:rsidP="00640498">
            <w:pPr>
              <w:jc w:val="center"/>
              <w:rPr>
                <w:color w:val="000000"/>
              </w:rPr>
            </w:pPr>
            <w:r w:rsidRPr="004839BF">
              <w:rPr>
                <w:color w:val="000000"/>
              </w:rPr>
              <w:t>-100,0</w:t>
            </w:r>
          </w:p>
        </w:tc>
      </w:tr>
    </w:tbl>
    <w:p w:rsidR="00640498" w:rsidRPr="004839BF" w:rsidRDefault="00640498" w:rsidP="005A378E"/>
    <w:p w:rsidR="005A378E" w:rsidRPr="004839BF" w:rsidRDefault="00FC4335" w:rsidP="00FC4335">
      <w:pPr>
        <w:jc w:val="center"/>
        <w:rPr>
          <w:b/>
        </w:rPr>
      </w:pPr>
      <w:r w:rsidRPr="004839BF">
        <w:rPr>
          <w:b/>
        </w:rPr>
        <w:t xml:space="preserve">Муниципальная программа «Экономическое развитие </w:t>
      </w:r>
      <w:proofErr w:type="spellStart"/>
      <w:r w:rsidRPr="004839BF">
        <w:rPr>
          <w:b/>
        </w:rPr>
        <w:t>Кичменгско</w:t>
      </w:r>
      <w:proofErr w:type="spellEnd"/>
      <w:r w:rsidRPr="004839BF">
        <w:rPr>
          <w:b/>
        </w:rPr>
        <w:t>-Городецкого муниципального округа на 2023-2025 годы»</w:t>
      </w: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lastRenderedPageBreak/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410"/>
        <w:gridCol w:w="2131"/>
        <w:gridCol w:w="1696"/>
      </w:tblGrid>
      <w:tr w:rsidR="00FC4335" w:rsidRPr="004839BF" w:rsidTr="00FC4335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  <w:r w:rsidRPr="004839BF">
              <w:t xml:space="preserve"> </w:t>
            </w:r>
          </w:p>
          <w:p w:rsidR="00FC4335" w:rsidRPr="004839BF" w:rsidRDefault="00FC4335" w:rsidP="00FC4335">
            <w:pPr>
              <w:jc w:val="center"/>
            </w:pPr>
            <w:r w:rsidRPr="004839BF">
              <w:t>2025 год</w:t>
            </w:r>
          </w:p>
        </w:tc>
      </w:tr>
      <w:tr w:rsidR="00FC4335" w:rsidRPr="004839BF" w:rsidTr="00E01EB2">
        <w:trPr>
          <w:trHeight w:val="11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rPr>
                <w:b/>
              </w:rPr>
              <w:t>Подпрограмма «Поддержка субъектов малого и среднего предпринимательства и развитие потребительского рынка»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+450,0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E01EB2" w:rsidRPr="004839BF" w:rsidTr="00E01EB2">
        <w:trPr>
          <w:trHeight w:val="15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Основное мероприятие </w:t>
            </w:r>
          </w:p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>« Обеспечение транспортного обслуживания населения на муниципальных маршрутах регулярных перевозок по регулируемым тарифам»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+450,0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E01EB2" w:rsidRPr="004839BF" w:rsidTr="00E01EB2">
        <w:trPr>
          <w:trHeight w:val="21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>Подпрограмма « Кадровое обеспечение муниципального округа»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+100,0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+100,0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+100,0</w:t>
            </w:r>
          </w:p>
        </w:tc>
      </w:tr>
      <w:tr w:rsidR="00E01EB2" w:rsidRPr="004839BF" w:rsidTr="00FC4335">
        <w:trPr>
          <w:trHeight w:val="1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«Повышение престижа сельского труда, повышение профессионального мастерства работников»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+100,0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+100,0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+100,0</w:t>
            </w:r>
          </w:p>
        </w:tc>
      </w:tr>
      <w:tr w:rsidR="00E01EB2" w:rsidRPr="004839BF" w:rsidTr="00E01EB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1EB2" w:rsidRPr="004839BF" w:rsidRDefault="00E01EB2" w:rsidP="00E01EB2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+550,0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B2" w:rsidRPr="004839BF" w:rsidRDefault="00A02975" w:rsidP="00E01EB2">
            <w:pPr>
              <w:jc w:val="center"/>
            </w:pPr>
            <w:r w:rsidRPr="004839BF">
              <w:rPr>
                <w:b/>
              </w:rPr>
              <w:t>+10</w:t>
            </w:r>
            <w:r w:rsidR="00E01EB2" w:rsidRPr="004839BF">
              <w:rPr>
                <w:b/>
              </w:rPr>
              <w:t>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A02975" w:rsidP="00E01EB2">
            <w:pPr>
              <w:jc w:val="center"/>
            </w:pPr>
            <w:r w:rsidRPr="004839BF">
              <w:rPr>
                <w:b/>
              </w:rPr>
              <w:t>+10</w:t>
            </w:r>
            <w:r w:rsidR="00E01EB2" w:rsidRPr="004839BF">
              <w:rPr>
                <w:b/>
              </w:rPr>
              <w:t>0,0</w:t>
            </w:r>
          </w:p>
        </w:tc>
      </w:tr>
      <w:tr w:rsidR="00E01EB2" w:rsidRPr="004839BF" w:rsidTr="00E01EB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E01EB2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B2" w:rsidRPr="004839BF" w:rsidRDefault="00E01EB2" w:rsidP="00E01EB2">
            <w:pPr>
              <w:jc w:val="center"/>
            </w:pPr>
            <w:r w:rsidRPr="004839BF">
              <w:t>+550,0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B2" w:rsidRPr="004839BF" w:rsidRDefault="00A02975" w:rsidP="00E01EB2">
            <w:pPr>
              <w:jc w:val="center"/>
            </w:pPr>
            <w:r w:rsidRPr="004839BF">
              <w:t>+10</w:t>
            </w:r>
            <w:r w:rsidR="00E01EB2" w:rsidRPr="004839BF">
              <w:t>0,0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EB2" w:rsidRPr="004839BF" w:rsidRDefault="00A02975" w:rsidP="00E01EB2">
            <w:pPr>
              <w:jc w:val="center"/>
            </w:pPr>
            <w:r w:rsidRPr="004839BF">
              <w:t>+10</w:t>
            </w:r>
            <w:r w:rsidR="00E01EB2" w:rsidRPr="004839BF">
              <w:t>0,0</w:t>
            </w: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  <w:r w:rsidRPr="004839BF">
        <w:rPr>
          <w:b/>
        </w:rPr>
        <w:t xml:space="preserve">Муниципальная программа «Благоустройство территории и комплексное развитие коммунальной инфраструктуры </w:t>
      </w:r>
      <w:proofErr w:type="spellStart"/>
      <w:r w:rsidRPr="004839BF">
        <w:rPr>
          <w:b/>
        </w:rPr>
        <w:t>Кичменгско</w:t>
      </w:r>
      <w:proofErr w:type="spellEnd"/>
      <w:r w:rsidRPr="004839BF">
        <w:rPr>
          <w:b/>
        </w:rPr>
        <w:t>-Городецкого муниципального округа на 2023-2025 годы»</w:t>
      </w: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410"/>
        <w:gridCol w:w="2131"/>
        <w:gridCol w:w="1696"/>
      </w:tblGrid>
      <w:tr w:rsidR="00FC4335" w:rsidRPr="004839BF" w:rsidTr="00FC4335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  <w:r w:rsidRPr="004839BF">
              <w:t xml:space="preserve"> </w:t>
            </w:r>
          </w:p>
          <w:p w:rsidR="00FC4335" w:rsidRPr="004839BF" w:rsidRDefault="00FC4335" w:rsidP="00FC4335">
            <w:pPr>
              <w:jc w:val="center"/>
            </w:pPr>
            <w:r w:rsidRPr="004839BF">
              <w:t>2025 год</w:t>
            </w:r>
          </w:p>
        </w:tc>
      </w:tr>
      <w:tr w:rsidR="00FC4335" w:rsidRPr="004839BF" w:rsidTr="00FC4335">
        <w:trPr>
          <w:trHeight w:val="11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rPr>
                <w:b/>
              </w:rPr>
              <w:t xml:space="preserve">Подпрограмма «Комплексное развитие систем коммунальной инфраструктуры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-Городецкого муниципального округа»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+13 024,5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109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>Основное мероприятие «Приведение систем коммунальной инфраструктуры в соответствии со стандартами качества»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+13 024,5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1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 xml:space="preserve">Подпрограмма «Энергосбережение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-Городецкого муниципального округа»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+900,0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21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«Энергосбережение и повышение энергетической эффективности в бюджетной сфере»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+900,0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16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 xml:space="preserve">Подпрограмма « Благоустройство территории 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-Городецкого муниципального округа»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+2 211,3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47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Основное мероприятие </w:t>
            </w: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«Организация уличного освещения»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+911,3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21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lastRenderedPageBreak/>
              <w:t xml:space="preserve"> Основное мероприятие</w:t>
            </w: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«Благоустройство населенных пунктов»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+1 300,0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+16 138,8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A0297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+16 135,8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  <w:r w:rsidRPr="004839BF">
        <w:rPr>
          <w:b/>
        </w:rPr>
        <w:t xml:space="preserve">Муниципальная программа «Развитие сферы «Культура» в </w:t>
      </w:r>
      <w:proofErr w:type="spellStart"/>
      <w:r w:rsidRPr="004839BF">
        <w:rPr>
          <w:b/>
        </w:rPr>
        <w:t>Кичменгско</w:t>
      </w:r>
      <w:proofErr w:type="spellEnd"/>
      <w:r w:rsidRPr="004839BF">
        <w:rPr>
          <w:b/>
        </w:rPr>
        <w:t>-Городецком муниципальном округе на 2023-2025 годы»</w:t>
      </w:r>
    </w:p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410"/>
        <w:gridCol w:w="2131"/>
        <w:gridCol w:w="1696"/>
      </w:tblGrid>
      <w:tr w:rsidR="00FC4335" w:rsidRPr="004839BF" w:rsidTr="00FC4335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  <w:r w:rsidRPr="004839BF">
              <w:t xml:space="preserve"> </w:t>
            </w:r>
          </w:p>
          <w:p w:rsidR="00FC4335" w:rsidRPr="004839BF" w:rsidRDefault="00FC4335" w:rsidP="00FC4335">
            <w:pPr>
              <w:jc w:val="center"/>
            </w:pPr>
            <w:r w:rsidRPr="004839BF">
              <w:t>2025 год</w:t>
            </w:r>
          </w:p>
        </w:tc>
      </w:tr>
      <w:tr w:rsidR="00FC4335" w:rsidRPr="004839BF" w:rsidTr="00D3464A">
        <w:trPr>
          <w:trHeight w:val="13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rPr>
                <w:b/>
              </w:rPr>
              <w:t>Подпрограмма «Дополнительное образование, поддержка творческих инициатив, библиотечное обслуживание, музейное дело»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+83,8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D3464A" w:rsidRPr="004839BF" w:rsidTr="00D3464A">
        <w:trPr>
          <w:trHeight w:val="1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«Библиотечное  информационно-справочное обслуживание населения»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-27,0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D3464A" w:rsidRPr="004839BF" w:rsidTr="00D3464A">
        <w:trPr>
          <w:trHeight w:val="1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«Предоставление услуг населению в области культурно-досуговой деятельности. Создание условий для развития и поддержки народных художественных промыслов 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-113,3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D3464A" w:rsidRPr="004839BF" w:rsidTr="00D3464A">
        <w:trPr>
          <w:trHeight w:val="1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>Основное мероприятие «Укрепление материально-технической базы и оснащение оборудованием детских школ искусств (приобретение музыкальных инструментов) 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+83,8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D3464A" w:rsidRPr="004839BF" w:rsidTr="00D3464A">
        <w:trPr>
          <w:trHeight w:val="28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A" w:rsidRPr="004839BF" w:rsidRDefault="00D3464A" w:rsidP="00D3464A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 xml:space="preserve">Основное мероприятие «Реализация мероприятий, направленных </w:t>
            </w:r>
            <w:proofErr w:type="gramStart"/>
            <w:r w:rsidRPr="004839BF">
              <w:t>на  развитие</w:t>
            </w:r>
            <w:proofErr w:type="gramEnd"/>
            <w:r w:rsidRPr="004839BF">
              <w:t xml:space="preserve"> муниципальных учреждений культуры в части укрепления материально-технической базы библиотек и комплектования их фондов , государственная поддержка лучших работников сельских учреждений культуры»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+27,0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D3464A" w:rsidRPr="004839BF" w:rsidTr="00FC4335">
        <w:trPr>
          <w:trHeight w:val="14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Основное мероприятие «Реализация </w:t>
            </w:r>
            <w:proofErr w:type="gramStart"/>
            <w:r w:rsidRPr="004839BF">
              <w:t>мероприятий ,</w:t>
            </w:r>
            <w:proofErr w:type="gramEnd"/>
            <w:r w:rsidRPr="004839BF">
              <w:t xml:space="preserve"> направленных на развитие муниципальных учреждений культуры в части укрепления материально -технической базы музеев»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+113,3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464A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+83,8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D346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+83,8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 xml:space="preserve">в т.ч. за счет средств вышестоящего </w:t>
            </w:r>
            <w:r w:rsidRPr="004839BF">
              <w:rPr>
                <w:bCs/>
              </w:rPr>
              <w:lastRenderedPageBreak/>
              <w:t>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  <w:r w:rsidRPr="004839BF">
        <w:rPr>
          <w:b/>
        </w:rPr>
        <w:t>Муниципальная программа «Управление и распоряжение муниципальным имуществом и земельными участками на 2023-2025 годы»</w:t>
      </w: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410"/>
        <w:gridCol w:w="2131"/>
        <w:gridCol w:w="1696"/>
      </w:tblGrid>
      <w:tr w:rsidR="00FC4335" w:rsidRPr="004839BF" w:rsidTr="00FC4335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  <w:r w:rsidRPr="004839BF">
              <w:t xml:space="preserve"> </w:t>
            </w:r>
          </w:p>
          <w:p w:rsidR="00FC4335" w:rsidRPr="004839BF" w:rsidRDefault="00FC4335" w:rsidP="00FC4335">
            <w:pPr>
              <w:jc w:val="center"/>
            </w:pPr>
            <w:r w:rsidRPr="004839BF">
              <w:t>2025 год</w:t>
            </w:r>
          </w:p>
        </w:tc>
      </w:tr>
      <w:tr w:rsidR="00FC4335" w:rsidRPr="004839BF" w:rsidTr="00FC4335">
        <w:trPr>
          <w:trHeight w:val="11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rPr>
                <w:b/>
              </w:rPr>
              <w:t>Подпрограмма «Управление и распоряжение муниципальным имуществом и земельными участками»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+336,0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167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>Основное мероприятие «Регистрация прав муниципальной собственности на объекты недвижимого имущества, в том числе проведение работ по постановке на кадастровый учет объектов недвижимого имущества»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+ 250,0</w:t>
            </w: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rPr>
          <w:trHeight w:val="24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Основное мероприятие « Проведение работ по формированию и постановке на кадастровый учет земельных участков, находящихся в собственности округа и государственной не разграниченной собственности, необходимых для осуществления полномочий округа»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+86,0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+ 336,0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+ 336,0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  <w:r w:rsidRPr="004839BF">
        <w:rPr>
          <w:b/>
        </w:rPr>
        <w:t xml:space="preserve">Муниципальная программа «Развитие муниципальной службы и архивного дела в </w:t>
      </w:r>
      <w:proofErr w:type="spellStart"/>
      <w:r w:rsidRPr="004839BF">
        <w:rPr>
          <w:b/>
        </w:rPr>
        <w:t>Кичменгско</w:t>
      </w:r>
      <w:proofErr w:type="spellEnd"/>
      <w:r w:rsidRPr="004839BF">
        <w:rPr>
          <w:b/>
        </w:rPr>
        <w:t>-Городецком муниципальном округе на 2023-2025 годы»</w:t>
      </w:r>
    </w:p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410"/>
        <w:gridCol w:w="2131"/>
        <w:gridCol w:w="1696"/>
      </w:tblGrid>
      <w:tr w:rsidR="00FC4335" w:rsidRPr="004839BF" w:rsidTr="00FC4335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</w:p>
          <w:p w:rsidR="00FC4335" w:rsidRPr="004839BF" w:rsidRDefault="00FC4335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35" w:rsidRPr="004839BF" w:rsidRDefault="00FC4335" w:rsidP="00FC4335">
            <w:pPr>
              <w:jc w:val="center"/>
            </w:pPr>
            <w:r w:rsidRPr="004839BF">
              <w:t xml:space="preserve"> </w:t>
            </w:r>
          </w:p>
          <w:p w:rsidR="00FC4335" w:rsidRPr="004839BF" w:rsidRDefault="00FC4335" w:rsidP="00FC4335">
            <w:pPr>
              <w:jc w:val="center"/>
            </w:pPr>
            <w:r w:rsidRPr="004839BF">
              <w:t>2025 год</w:t>
            </w:r>
          </w:p>
        </w:tc>
      </w:tr>
      <w:tr w:rsidR="00FC4335" w:rsidRPr="004839BF" w:rsidTr="00FC4335">
        <w:trPr>
          <w:trHeight w:val="11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rPr>
                <w:b/>
              </w:rPr>
              <w:t xml:space="preserve">Подпрограмма «Развитие муниципальной службы в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-Городецком муниципальном округе»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 xml:space="preserve">+ </w:t>
            </w:r>
            <w:r w:rsidR="0006694E" w:rsidRPr="004839BF">
              <w:rPr>
                <w:b/>
              </w:rPr>
              <w:t>697,4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06694E">
        <w:trPr>
          <w:trHeight w:val="139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4E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t>Основное мероприятие  «Обеспечение деятельности органов местного самоуправления по решению вопросов местного значения»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  <w:p w:rsidR="00FC4335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+ 697,4</w:t>
            </w:r>
          </w:p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06694E" w:rsidRPr="004839BF" w:rsidTr="0006694E">
        <w:trPr>
          <w:trHeight w:val="1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 xml:space="preserve">Подпрограмма «Развитие архивного дела в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-Городецком муниципальном округе»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+467,4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06694E" w:rsidRPr="004839BF" w:rsidTr="00FC4335">
        <w:trPr>
          <w:trHeight w:val="12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Основное мероприятие «Совершенствование условий хранения документов </w:t>
            </w:r>
            <w:r w:rsidRPr="004839BF">
              <w:lastRenderedPageBreak/>
              <w:t>государственной собственности в муниципальном архиве»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lastRenderedPageBreak/>
              <w:t>+467,4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94E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</w:t>
            </w:r>
            <w:r w:rsidR="0006694E" w:rsidRPr="004839BF">
              <w:rPr>
                <w:b/>
              </w:rPr>
              <w:t> 164,8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780DA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+1</w:t>
            </w:r>
            <w:r w:rsidR="0006694E" w:rsidRPr="004839BF">
              <w:rPr>
                <w:bCs/>
              </w:rPr>
              <w:t> 164,8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C4335" w:rsidRPr="004839BF" w:rsidTr="00FC4335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335" w:rsidRPr="004839BF" w:rsidRDefault="00FC4335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jc w:val="center"/>
        <w:rPr>
          <w:b/>
        </w:rPr>
      </w:pPr>
    </w:p>
    <w:p w:rsidR="00FC4335" w:rsidRPr="004839BF" w:rsidRDefault="00FC4335" w:rsidP="00FC4335">
      <w:pPr>
        <w:tabs>
          <w:tab w:val="left" w:pos="13259"/>
        </w:tabs>
        <w:autoSpaceDE w:val="0"/>
        <w:autoSpaceDN w:val="0"/>
        <w:adjustRightInd w:val="0"/>
        <w:ind w:firstLine="720"/>
        <w:jc w:val="center"/>
        <w:rPr>
          <w:b/>
          <w:bCs/>
        </w:rPr>
      </w:pPr>
      <w:r w:rsidRPr="004839BF">
        <w:rPr>
          <w:b/>
          <w:bCs/>
        </w:rPr>
        <w:t xml:space="preserve">Муниципальная программа «Развитие физической культуры и спорта в </w:t>
      </w:r>
      <w:proofErr w:type="spellStart"/>
      <w:r w:rsidRPr="004839BF">
        <w:rPr>
          <w:b/>
          <w:bCs/>
        </w:rPr>
        <w:t>Кичменгско</w:t>
      </w:r>
      <w:proofErr w:type="spellEnd"/>
      <w:r w:rsidRPr="004839BF">
        <w:rPr>
          <w:b/>
          <w:bCs/>
        </w:rPr>
        <w:t>-Городецком муниципальном округе на 2023-2025 годы»</w:t>
      </w:r>
    </w:p>
    <w:p w:rsidR="00FC484A" w:rsidRPr="004839BF" w:rsidRDefault="00FC484A" w:rsidP="00FC484A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815"/>
        <w:gridCol w:w="1726"/>
        <w:gridCol w:w="1696"/>
      </w:tblGrid>
      <w:tr w:rsidR="00FC484A" w:rsidRPr="004839BF" w:rsidTr="00FC484A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4A" w:rsidRPr="004839BF" w:rsidRDefault="00FC484A" w:rsidP="00FC4335">
            <w:pPr>
              <w:jc w:val="center"/>
            </w:pPr>
          </w:p>
          <w:p w:rsidR="00FC484A" w:rsidRPr="004839BF" w:rsidRDefault="00FC484A" w:rsidP="00FC4335">
            <w:pPr>
              <w:jc w:val="center"/>
            </w:pPr>
            <w:r w:rsidRPr="004839BF">
              <w:t>2023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4A" w:rsidRPr="004839BF" w:rsidRDefault="00FC484A" w:rsidP="00FC4335">
            <w:pPr>
              <w:jc w:val="center"/>
            </w:pPr>
          </w:p>
          <w:p w:rsidR="00FC484A" w:rsidRPr="004839BF" w:rsidRDefault="00FC484A" w:rsidP="00FC4335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4A" w:rsidRPr="004839BF" w:rsidRDefault="00FC484A" w:rsidP="00FC4335">
            <w:pPr>
              <w:jc w:val="center"/>
            </w:pPr>
            <w:r w:rsidRPr="004839BF">
              <w:t xml:space="preserve"> </w:t>
            </w:r>
          </w:p>
          <w:p w:rsidR="00FC484A" w:rsidRPr="004839BF" w:rsidRDefault="00FC484A" w:rsidP="00FC4335">
            <w:pPr>
              <w:jc w:val="center"/>
            </w:pPr>
            <w:r w:rsidRPr="004839BF">
              <w:t>2025 год</w:t>
            </w:r>
          </w:p>
        </w:tc>
      </w:tr>
      <w:tr w:rsidR="00FC484A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4A" w:rsidRPr="004839BF" w:rsidRDefault="00A43F49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«Строительство  спортивных сооружений 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+2 885,0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FC484A" w:rsidP="00863E8C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4A" w:rsidRPr="004839BF" w:rsidRDefault="00FC484A" w:rsidP="00863E8C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FC484A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+2 885,0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FC484A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06694E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+2 885,0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C484A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484A" w:rsidRPr="004839BF" w:rsidRDefault="00FC484A" w:rsidP="00FC4335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5A378E" w:rsidRPr="004839BF" w:rsidRDefault="005A378E" w:rsidP="005A378E">
      <w:pPr>
        <w:pStyle w:val="a5"/>
        <w:ind w:left="0"/>
        <w:jc w:val="both"/>
      </w:pPr>
    </w:p>
    <w:p w:rsidR="005A378E" w:rsidRPr="004839BF" w:rsidRDefault="005A378E" w:rsidP="0006694E">
      <w:pPr>
        <w:pStyle w:val="a5"/>
        <w:ind w:left="0"/>
        <w:jc w:val="center"/>
        <w:rPr>
          <w:b/>
        </w:rPr>
      </w:pPr>
    </w:p>
    <w:p w:rsidR="0006694E" w:rsidRPr="004839BF" w:rsidRDefault="0006694E" w:rsidP="0006694E">
      <w:pPr>
        <w:pStyle w:val="a5"/>
        <w:ind w:left="0"/>
        <w:jc w:val="center"/>
        <w:rPr>
          <w:b/>
        </w:rPr>
      </w:pPr>
      <w:r w:rsidRPr="004839BF">
        <w:rPr>
          <w:b/>
        </w:rPr>
        <w:t xml:space="preserve">Муниципальная программа «Управление муниципальными финансами </w:t>
      </w:r>
      <w:proofErr w:type="spellStart"/>
      <w:r w:rsidRPr="004839BF">
        <w:rPr>
          <w:b/>
        </w:rPr>
        <w:t>Кичменгско</w:t>
      </w:r>
      <w:proofErr w:type="spellEnd"/>
      <w:r w:rsidRPr="004839BF">
        <w:rPr>
          <w:b/>
        </w:rPr>
        <w:t>-Городецкого муниципального округа на 2023-2025 годы»</w:t>
      </w:r>
    </w:p>
    <w:p w:rsidR="00A82214" w:rsidRPr="004839BF" w:rsidRDefault="00A82214" w:rsidP="00A82214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815"/>
        <w:gridCol w:w="1726"/>
        <w:gridCol w:w="1696"/>
      </w:tblGrid>
      <w:tr w:rsidR="00A82214" w:rsidRPr="004839BF" w:rsidTr="00A82214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</w:p>
          <w:p w:rsidR="00A82214" w:rsidRPr="004839BF" w:rsidRDefault="00A82214" w:rsidP="00A82214">
            <w:pPr>
              <w:jc w:val="center"/>
            </w:pPr>
            <w:r w:rsidRPr="004839BF">
              <w:t>2023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</w:p>
          <w:p w:rsidR="00A82214" w:rsidRPr="004839BF" w:rsidRDefault="00A82214" w:rsidP="00A82214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  <w:r w:rsidRPr="004839BF">
              <w:t xml:space="preserve"> </w:t>
            </w:r>
          </w:p>
          <w:p w:rsidR="00A82214" w:rsidRPr="004839BF" w:rsidRDefault="00A82214" w:rsidP="00A82214">
            <w:pPr>
              <w:jc w:val="center"/>
            </w:pPr>
            <w:r w:rsidRPr="004839BF">
              <w:t>2025 год</w:t>
            </w:r>
          </w:p>
        </w:tc>
      </w:tr>
      <w:tr w:rsidR="00A82214" w:rsidRPr="004839BF" w:rsidTr="00A82214">
        <w:trPr>
          <w:trHeight w:val="7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>Подпрограмма «Обеспечение сбалансированности  бюджета округа на 2023-2025 годы»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+1 396,4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A82214" w:rsidRPr="004839BF" w:rsidTr="00A82214">
        <w:trPr>
          <w:trHeight w:val="1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«Обеспечение бюджетного процесса в части исполнения  бюджета округа в соответствии с бюджетным законодательством»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+1 396,4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A82214" w:rsidRPr="004839BF" w:rsidTr="00A82214">
        <w:trPr>
          <w:trHeight w:val="1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 xml:space="preserve">Подпрограмма «Обеспечение реализации муниципальной программы «Управление муниципальными финансами </w:t>
            </w:r>
            <w:proofErr w:type="spellStart"/>
            <w:r w:rsidRPr="004839BF">
              <w:rPr>
                <w:b/>
              </w:rPr>
              <w:t>Кичменгско</w:t>
            </w:r>
            <w:proofErr w:type="spellEnd"/>
            <w:r w:rsidRPr="004839BF">
              <w:rPr>
                <w:b/>
              </w:rPr>
              <w:t>-Городецкого муниципального округа на 2023-2025 годы»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+235,0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A82214" w:rsidRPr="004839BF" w:rsidTr="00A82214">
        <w:trPr>
          <w:trHeight w:val="1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«Обеспечение деятельности Управления финансов, как ответственного исполнителя муниципальной программы»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+235,0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+1 631,4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+1 631,4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06694E" w:rsidRPr="004839BF" w:rsidRDefault="0006694E" w:rsidP="0006694E">
      <w:pPr>
        <w:pStyle w:val="a5"/>
        <w:ind w:left="0"/>
        <w:jc w:val="center"/>
        <w:rPr>
          <w:b/>
        </w:rPr>
      </w:pPr>
    </w:p>
    <w:p w:rsidR="00FC4335" w:rsidRPr="004839BF" w:rsidRDefault="00FC4335" w:rsidP="005A378E">
      <w:pPr>
        <w:pStyle w:val="a5"/>
        <w:ind w:left="0"/>
        <w:jc w:val="both"/>
      </w:pPr>
    </w:p>
    <w:p w:rsidR="00A82214" w:rsidRPr="004839BF" w:rsidRDefault="00A82214" w:rsidP="00A82214">
      <w:pPr>
        <w:pStyle w:val="a5"/>
        <w:ind w:left="0"/>
        <w:jc w:val="center"/>
        <w:rPr>
          <w:b/>
        </w:rPr>
      </w:pPr>
      <w:r w:rsidRPr="004839BF">
        <w:rPr>
          <w:b/>
        </w:rPr>
        <w:lastRenderedPageBreak/>
        <w:t>Муниципальная программа «Развитие сети автомобильных дорог общего пользования местного значения на период 2023-2025 годов»</w:t>
      </w:r>
    </w:p>
    <w:p w:rsidR="00A82214" w:rsidRPr="004839BF" w:rsidRDefault="00A82214" w:rsidP="00A82214">
      <w:pPr>
        <w:pStyle w:val="a5"/>
        <w:ind w:left="0"/>
        <w:jc w:val="center"/>
        <w:rPr>
          <w:b/>
        </w:rPr>
      </w:pPr>
    </w:p>
    <w:p w:rsidR="00A82214" w:rsidRPr="004839BF" w:rsidRDefault="00A82214" w:rsidP="00A82214">
      <w:pPr>
        <w:tabs>
          <w:tab w:val="left" w:pos="13259"/>
        </w:tabs>
        <w:autoSpaceDE w:val="0"/>
        <w:autoSpaceDN w:val="0"/>
        <w:adjustRightInd w:val="0"/>
        <w:ind w:firstLine="720"/>
        <w:jc w:val="right"/>
      </w:pPr>
      <w:r w:rsidRPr="004839BF">
        <w:t>(тыс.руб.)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815"/>
        <w:gridCol w:w="1726"/>
        <w:gridCol w:w="1696"/>
      </w:tblGrid>
      <w:tr w:rsidR="00A82214" w:rsidRPr="004839BF" w:rsidTr="00A82214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</w:p>
          <w:p w:rsidR="00A82214" w:rsidRPr="004839BF" w:rsidRDefault="00A82214" w:rsidP="00A82214">
            <w:pPr>
              <w:jc w:val="center"/>
            </w:pPr>
            <w:r w:rsidRPr="004839BF">
              <w:t>2023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</w:p>
          <w:p w:rsidR="00A82214" w:rsidRPr="004839BF" w:rsidRDefault="00A82214" w:rsidP="00A82214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214" w:rsidRPr="004839BF" w:rsidRDefault="00A82214" w:rsidP="00A82214">
            <w:pPr>
              <w:jc w:val="center"/>
            </w:pPr>
            <w:r w:rsidRPr="004839BF">
              <w:t xml:space="preserve"> </w:t>
            </w:r>
          </w:p>
          <w:p w:rsidR="00A82214" w:rsidRPr="004839BF" w:rsidRDefault="00A82214" w:rsidP="00A82214">
            <w:pPr>
              <w:jc w:val="center"/>
            </w:pPr>
            <w:r w:rsidRPr="004839BF">
              <w:t>2025 год</w:t>
            </w: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«Ремонт автомобильных  дорог и искусственных сооружений на них 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+5 000,0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+5 000,0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в т.ч. за счет собственных доходов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+5 000,0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82214" w:rsidRPr="004839BF" w:rsidTr="00A82214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rPr>
                <w:bCs/>
              </w:rPr>
              <w:t>в т.ч. за счет средств вышестоящего бюджета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214" w:rsidRPr="004839BF" w:rsidRDefault="00A82214" w:rsidP="00A8221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A82214" w:rsidRPr="004839BF" w:rsidRDefault="00A82214" w:rsidP="00A82214">
      <w:pPr>
        <w:pStyle w:val="a5"/>
        <w:ind w:left="0"/>
        <w:jc w:val="center"/>
        <w:rPr>
          <w:b/>
        </w:rPr>
      </w:pPr>
    </w:p>
    <w:p w:rsidR="00A82214" w:rsidRPr="004839BF" w:rsidRDefault="00A82214" w:rsidP="00A82214">
      <w:pPr>
        <w:pStyle w:val="a5"/>
        <w:ind w:left="0"/>
        <w:jc w:val="center"/>
        <w:rPr>
          <w:b/>
        </w:rPr>
      </w:pPr>
    </w:p>
    <w:p w:rsidR="00A82214" w:rsidRPr="004839BF" w:rsidRDefault="00A82214" w:rsidP="00A82214">
      <w:pPr>
        <w:pStyle w:val="a5"/>
        <w:ind w:left="0"/>
        <w:jc w:val="center"/>
        <w:rPr>
          <w:b/>
        </w:rPr>
      </w:pPr>
    </w:p>
    <w:p w:rsidR="00A82214" w:rsidRPr="004839BF" w:rsidRDefault="00A82214" w:rsidP="00A82214">
      <w:pPr>
        <w:pStyle w:val="a5"/>
        <w:ind w:left="0"/>
        <w:jc w:val="center"/>
        <w:rPr>
          <w:b/>
        </w:rPr>
      </w:pPr>
    </w:p>
    <w:p w:rsidR="009B7A94" w:rsidRPr="004839BF" w:rsidRDefault="009B7A94" w:rsidP="009B7A94">
      <w:pPr>
        <w:jc w:val="center"/>
        <w:rPr>
          <w:b/>
          <w:bCs/>
        </w:rPr>
      </w:pPr>
      <w:r w:rsidRPr="004839BF">
        <w:rPr>
          <w:b/>
          <w:bCs/>
        </w:rPr>
        <w:t xml:space="preserve">Муниципальная программа «Развитие образования </w:t>
      </w:r>
      <w:proofErr w:type="spellStart"/>
      <w:r w:rsidRPr="004839BF">
        <w:rPr>
          <w:b/>
          <w:bCs/>
        </w:rPr>
        <w:t>Кичменгско</w:t>
      </w:r>
      <w:proofErr w:type="spellEnd"/>
      <w:r w:rsidRPr="004839BF">
        <w:rPr>
          <w:b/>
          <w:bCs/>
        </w:rPr>
        <w:t>-Городецкого муниципального округа Вологодской области на 2023-2025 годы»</w:t>
      </w:r>
    </w:p>
    <w:p w:rsidR="009B7A94" w:rsidRPr="004839BF" w:rsidRDefault="009B7A94" w:rsidP="009B7A94">
      <w:pPr>
        <w:jc w:val="center"/>
      </w:pPr>
    </w:p>
    <w:p w:rsidR="009B7A94" w:rsidRPr="004839BF" w:rsidRDefault="009B7A94" w:rsidP="009B7A94">
      <w:pPr>
        <w:tabs>
          <w:tab w:val="left" w:pos="13259"/>
        </w:tabs>
        <w:autoSpaceDE w:val="0"/>
        <w:autoSpaceDN w:val="0"/>
        <w:adjustRightInd w:val="0"/>
        <w:ind w:firstLine="720"/>
        <w:jc w:val="center"/>
      </w:pPr>
      <w:r w:rsidRPr="004839BF">
        <w:t xml:space="preserve">                                                                                                                           </w:t>
      </w:r>
      <w:r w:rsidR="00640498" w:rsidRPr="004839BF">
        <w:t xml:space="preserve">           </w:t>
      </w:r>
      <w:r w:rsidRPr="004839BF">
        <w:t xml:space="preserve">   (тыс.руб.)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1"/>
        <w:gridCol w:w="2835"/>
        <w:gridCol w:w="1701"/>
        <w:gridCol w:w="1276"/>
      </w:tblGrid>
      <w:tr w:rsidR="009B7A94" w:rsidRPr="004839BF" w:rsidTr="00FC484A">
        <w:trPr>
          <w:trHeight w:val="3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jc w:val="center"/>
            </w:pPr>
          </w:p>
          <w:p w:rsidR="009B7A94" w:rsidRPr="004839BF" w:rsidRDefault="009B7A94" w:rsidP="009B7A94">
            <w:pPr>
              <w:jc w:val="center"/>
            </w:pPr>
            <w:r w:rsidRPr="004839BF"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jc w:val="center"/>
            </w:pPr>
          </w:p>
          <w:p w:rsidR="009B7A94" w:rsidRPr="004839BF" w:rsidRDefault="009B7A94" w:rsidP="009B7A94">
            <w:pPr>
              <w:jc w:val="center"/>
            </w:pPr>
            <w:r w:rsidRPr="004839BF">
              <w:t xml:space="preserve">2024 год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jc w:val="center"/>
            </w:pPr>
            <w:r w:rsidRPr="004839BF">
              <w:t xml:space="preserve"> </w:t>
            </w:r>
          </w:p>
          <w:p w:rsidR="009B7A94" w:rsidRPr="004839BF" w:rsidRDefault="009B7A94" w:rsidP="009B7A94">
            <w:pPr>
              <w:jc w:val="center"/>
            </w:pPr>
            <w:r w:rsidRPr="004839BF">
              <w:t>2025 год</w:t>
            </w:r>
          </w:p>
        </w:tc>
      </w:tr>
      <w:tr w:rsidR="009B7A94" w:rsidRPr="004839BF" w:rsidTr="00BB2793">
        <w:trPr>
          <w:trHeight w:val="1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A1E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>Подпрограмма «Развитие общего и дополнительного образования детей»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6A1E" w:rsidRPr="004839BF" w:rsidRDefault="00640498" w:rsidP="00640498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</w:rPr>
              <w:t>+4 591,2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B2793" w:rsidRPr="004839BF" w:rsidTr="00640498">
        <w:trPr>
          <w:trHeight w:val="15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793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«Организация предоставления дополнительного образования в образовательных организациях»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793" w:rsidRPr="004839BF" w:rsidRDefault="00640498" w:rsidP="00640498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793" w:rsidRPr="004839BF" w:rsidRDefault="00BB2793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93" w:rsidRPr="004839BF" w:rsidRDefault="00BB2793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640498" w:rsidRPr="004839BF" w:rsidTr="00BB2793">
        <w:trPr>
          <w:trHeight w:val="1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498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Основное мероприятие «Реконструкция, капитальный ремонт и текущий ремонт образовательных организаций»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498" w:rsidRPr="004839BF" w:rsidRDefault="00640498" w:rsidP="00640498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  <w:r w:rsidRPr="004839BF">
              <w:t>+4 500,0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0498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498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BB2793" w:rsidRPr="004839BF" w:rsidTr="00FC484A">
        <w:trPr>
          <w:trHeight w:val="91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793" w:rsidRPr="004839BF" w:rsidRDefault="00BB2793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</w:rPr>
            </w:pPr>
            <w:r w:rsidRPr="004839BF">
              <w:rPr>
                <w:b/>
              </w:rPr>
              <w:t>Подпрограмма «Обеспечение условий для реализации муниципальной программы»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793" w:rsidRPr="004839BF" w:rsidRDefault="00640498" w:rsidP="00640498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39BF">
              <w:rPr>
                <w:b/>
                <w:bCs/>
              </w:rPr>
              <w:t>+1 214,2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793" w:rsidRPr="004839BF" w:rsidRDefault="00BB2793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793" w:rsidRPr="004839BF" w:rsidRDefault="00BB2793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  <w:tr w:rsidR="009B7A94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A94" w:rsidRPr="004839BF" w:rsidRDefault="00A43F49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Cs/>
              </w:rPr>
            </w:pPr>
            <w:r w:rsidRPr="004839BF">
              <w:t>Основное мероприятие «Обеспечение деятельности образовательных учреждений округа»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839BF">
              <w:rPr>
                <w:bCs/>
              </w:rPr>
              <w:t>+1 214,2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B7A94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4839BF">
              <w:rPr>
                <w:b/>
                <w:bCs/>
              </w:rPr>
              <w:t>ВСЕГО: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640498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839BF">
              <w:rPr>
                <w:b/>
                <w:bCs/>
              </w:rPr>
              <w:t>+5 805,4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B7A94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за счет собственных доходов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B7A94" w:rsidRPr="004839BF" w:rsidTr="00FC484A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</w:pPr>
            <w:r w:rsidRPr="004839BF">
              <w:t>за счет средств из вышестоящего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A94" w:rsidRPr="004839BF" w:rsidRDefault="009B7A94" w:rsidP="009B7A94">
            <w:pPr>
              <w:tabs>
                <w:tab w:val="left" w:pos="13259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:rsidR="005A378E" w:rsidRPr="004839BF" w:rsidRDefault="005A378E" w:rsidP="005A378E">
      <w:pPr>
        <w:autoSpaceDE w:val="0"/>
        <w:autoSpaceDN w:val="0"/>
        <w:adjustRightInd w:val="0"/>
        <w:contextualSpacing/>
        <w:jc w:val="both"/>
        <w:rPr>
          <w:b/>
        </w:rPr>
      </w:pPr>
    </w:p>
    <w:p w:rsidR="005A378E" w:rsidRPr="004839BF" w:rsidRDefault="005A378E" w:rsidP="005A378E">
      <w:pPr>
        <w:shd w:val="clear" w:color="auto" w:fill="FFFFFF"/>
        <w:autoSpaceDE w:val="0"/>
        <w:autoSpaceDN w:val="0"/>
        <w:adjustRightInd w:val="0"/>
        <w:rPr>
          <w:b/>
        </w:rPr>
      </w:pPr>
      <w:r w:rsidRPr="004839BF">
        <w:rPr>
          <w:b/>
          <w:bCs/>
        </w:rPr>
        <w:t xml:space="preserve"> </w:t>
      </w:r>
    </w:p>
    <w:p w:rsidR="005A378E" w:rsidRDefault="005A378E" w:rsidP="005A378E">
      <w:pPr>
        <w:jc w:val="both"/>
        <w:rPr>
          <w:b/>
          <w:bCs/>
        </w:rPr>
      </w:pPr>
      <w:r w:rsidRPr="004839BF">
        <w:rPr>
          <w:b/>
          <w:bCs/>
        </w:rPr>
        <w:t xml:space="preserve">Общая сумма бюджета </w:t>
      </w:r>
      <w:r w:rsidR="003F6E5C" w:rsidRPr="004839BF">
        <w:rPr>
          <w:b/>
          <w:bCs/>
        </w:rPr>
        <w:t xml:space="preserve">муниципального округа </w:t>
      </w:r>
      <w:r w:rsidRPr="004839BF">
        <w:rPr>
          <w:b/>
          <w:bCs/>
        </w:rPr>
        <w:t>по расходам н</w:t>
      </w:r>
      <w:r w:rsidR="00640498" w:rsidRPr="004839BF">
        <w:rPr>
          <w:b/>
          <w:bCs/>
        </w:rPr>
        <w:t xml:space="preserve">а 2023 год   </w:t>
      </w:r>
      <w:proofErr w:type="gramStart"/>
      <w:r w:rsidR="00640498" w:rsidRPr="004839BF">
        <w:rPr>
          <w:b/>
          <w:bCs/>
        </w:rPr>
        <w:t xml:space="preserve">составляет </w:t>
      </w:r>
      <w:r w:rsidR="00425346" w:rsidRPr="004839BF">
        <w:rPr>
          <w:b/>
          <w:bCs/>
        </w:rPr>
        <w:t xml:space="preserve"> 906</w:t>
      </w:r>
      <w:proofErr w:type="gramEnd"/>
      <w:r w:rsidR="00425346" w:rsidRPr="004839BF">
        <w:rPr>
          <w:b/>
          <w:bCs/>
        </w:rPr>
        <w:t> 113,7</w:t>
      </w:r>
      <w:r w:rsidR="009B7A94" w:rsidRPr="004839BF">
        <w:rPr>
          <w:b/>
          <w:bCs/>
        </w:rPr>
        <w:t xml:space="preserve"> </w:t>
      </w:r>
      <w:proofErr w:type="spellStart"/>
      <w:r w:rsidRPr="004839BF">
        <w:rPr>
          <w:b/>
          <w:bCs/>
        </w:rPr>
        <w:t>тыс.руб</w:t>
      </w:r>
      <w:proofErr w:type="spellEnd"/>
      <w:r w:rsidRPr="004839BF">
        <w:rPr>
          <w:b/>
          <w:bCs/>
        </w:rPr>
        <w:t>.</w:t>
      </w:r>
    </w:p>
    <w:p w:rsidR="004E4032" w:rsidRDefault="004E4032" w:rsidP="005A378E">
      <w:pPr>
        <w:jc w:val="both"/>
        <w:rPr>
          <w:b/>
          <w:bCs/>
        </w:rPr>
      </w:pPr>
    </w:p>
    <w:p w:rsidR="004E4032" w:rsidRDefault="004E4032" w:rsidP="005A378E">
      <w:pPr>
        <w:jc w:val="both"/>
        <w:rPr>
          <w:b/>
          <w:bCs/>
        </w:rPr>
      </w:pPr>
      <w:r>
        <w:rPr>
          <w:b/>
          <w:bCs/>
        </w:rPr>
        <w:t xml:space="preserve">Дефицит бюджета округа на 2023 год составит 27 038,3 </w:t>
      </w:r>
      <w:proofErr w:type="spellStart"/>
      <w:r>
        <w:rPr>
          <w:b/>
          <w:bCs/>
        </w:rPr>
        <w:t>тыс.руб</w:t>
      </w:r>
      <w:proofErr w:type="spellEnd"/>
      <w:r>
        <w:rPr>
          <w:b/>
          <w:bCs/>
        </w:rPr>
        <w:t>.</w:t>
      </w:r>
    </w:p>
    <w:p w:rsidR="004E4032" w:rsidRPr="004839BF" w:rsidRDefault="004E4032" w:rsidP="005A378E">
      <w:pPr>
        <w:jc w:val="both"/>
        <w:rPr>
          <w:b/>
          <w:bCs/>
        </w:rPr>
      </w:pPr>
      <w:r>
        <w:rPr>
          <w:b/>
          <w:bCs/>
        </w:rPr>
        <w:t>Источники- изменение остатков средств на счетах по учету средств бюджета.</w:t>
      </w:r>
      <w:bookmarkStart w:id="0" w:name="_GoBack"/>
      <w:bookmarkEnd w:id="0"/>
    </w:p>
    <w:p w:rsidR="005A378E" w:rsidRPr="004839BF" w:rsidRDefault="005A378E" w:rsidP="005A378E">
      <w:pPr>
        <w:pStyle w:val="a5"/>
        <w:ind w:left="0"/>
        <w:jc w:val="both"/>
        <w:rPr>
          <w:b/>
        </w:rPr>
      </w:pPr>
    </w:p>
    <w:p w:rsidR="005A378E" w:rsidRPr="004839BF" w:rsidRDefault="005A378E" w:rsidP="005A378E">
      <w:pPr>
        <w:jc w:val="both"/>
        <w:rPr>
          <w:b/>
          <w:bCs/>
        </w:rPr>
      </w:pPr>
      <w:r w:rsidRPr="004839BF">
        <w:rPr>
          <w:b/>
          <w:bCs/>
        </w:rPr>
        <w:lastRenderedPageBreak/>
        <w:t xml:space="preserve">Общая сумма бюджета </w:t>
      </w:r>
      <w:r w:rsidR="003F6E5C" w:rsidRPr="004839BF">
        <w:rPr>
          <w:b/>
          <w:bCs/>
        </w:rPr>
        <w:t xml:space="preserve">муниципального округа </w:t>
      </w:r>
      <w:r w:rsidRPr="004839BF">
        <w:rPr>
          <w:b/>
          <w:bCs/>
        </w:rPr>
        <w:t xml:space="preserve">по доходам </w:t>
      </w:r>
      <w:r w:rsidR="009B7A94" w:rsidRPr="004839BF">
        <w:rPr>
          <w:b/>
          <w:bCs/>
        </w:rPr>
        <w:t xml:space="preserve">на 2024 </w:t>
      </w:r>
      <w:r w:rsidR="00E10719" w:rsidRPr="004839BF">
        <w:rPr>
          <w:b/>
          <w:bCs/>
        </w:rPr>
        <w:t xml:space="preserve">год </w:t>
      </w:r>
      <w:r w:rsidR="009B7A94" w:rsidRPr="004839BF">
        <w:rPr>
          <w:b/>
          <w:bCs/>
        </w:rPr>
        <w:t xml:space="preserve">не изменилась </w:t>
      </w:r>
      <w:proofErr w:type="gramStart"/>
      <w:r w:rsidR="009B7A94" w:rsidRPr="004839BF">
        <w:rPr>
          <w:b/>
          <w:bCs/>
        </w:rPr>
        <w:t>и  составит</w:t>
      </w:r>
      <w:proofErr w:type="gramEnd"/>
      <w:r w:rsidR="009B7A94" w:rsidRPr="004839BF">
        <w:rPr>
          <w:b/>
          <w:bCs/>
        </w:rPr>
        <w:t xml:space="preserve">  884 764,</w:t>
      </w:r>
      <w:r w:rsidR="006675D0" w:rsidRPr="004839BF">
        <w:rPr>
          <w:b/>
          <w:bCs/>
        </w:rPr>
        <w:t>4</w:t>
      </w:r>
      <w:r w:rsidR="00E36A1E" w:rsidRPr="004839BF">
        <w:rPr>
          <w:b/>
          <w:bCs/>
        </w:rPr>
        <w:t xml:space="preserve"> тыс.руб., на  2025</w:t>
      </w:r>
      <w:r w:rsidRPr="004839BF">
        <w:rPr>
          <w:b/>
          <w:bCs/>
        </w:rPr>
        <w:t xml:space="preserve"> год не и</w:t>
      </w:r>
      <w:r w:rsidR="00E36A1E" w:rsidRPr="004839BF">
        <w:rPr>
          <w:b/>
          <w:bCs/>
        </w:rPr>
        <w:t>зменилась и составляет 883 821,5</w:t>
      </w:r>
      <w:r w:rsidRPr="004839BF">
        <w:rPr>
          <w:b/>
          <w:bCs/>
        </w:rPr>
        <w:t xml:space="preserve"> тыс.руб.</w:t>
      </w:r>
    </w:p>
    <w:p w:rsidR="005A378E" w:rsidRPr="004839BF" w:rsidRDefault="005A378E" w:rsidP="005A378E">
      <w:pPr>
        <w:jc w:val="both"/>
        <w:rPr>
          <w:b/>
          <w:bCs/>
        </w:rPr>
      </w:pPr>
    </w:p>
    <w:p w:rsidR="00E36A1E" w:rsidRPr="004839BF" w:rsidRDefault="00E36A1E" w:rsidP="00E36A1E">
      <w:pPr>
        <w:jc w:val="both"/>
        <w:rPr>
          <w:b/>
          <w:bCs/>
        </w:rPr>
      </w:pPr>
      <w:r w:rsidRPr="004839BF">
        <w:rPr>
          <w:b/>
          <w:bCs/>
        </w:rPr>
        <w:t xml:space="preserve">Общая сумма бюджета </w:t>
      </w:r>
      <w:r w:rsidR="003F6E5C" w:rsidRPr="004839BF">
        <w:rPr>
          <w:b/>
          <w:bCs/>
        </w:rPr>
        <w:t xml:space="preserve">муниципального округа </w:t>
      </w:r>
      <w:r w:rsidRPr="004839BF">
        <w:rPr>
          <w:b/>
          <w:bCs/>
        </w:rPr>
        <w:t xml:space="preserve">по расходам на 2024 год не изменилась </w:t>
      </w:r>
      <w:proofErr w:type="gramStart"/>
      <w:r w:rsidRPr="004839BF">
        <w:rPr>
          <w:b/>
          <w:bCs/>
        </w:rPr>
        <w:t>и  составит</w:t>
      </w:r>
      <w:proofErr w:type="gramEnd"/>
      <w:r w:rsidRPr="004839BF">
        <w:rPr>
          <w:b/>
          <w:bCs/>
        </w:rPr>
        <w:t xml:space="preserve">  884 764,</w:t>
      </w:r>
      <w:r w:rsidR="00425346" w:rsidRPr="004839BF">
        <w:rPr>
          <w:b/>
          <w:bCs/>
        </w:rPr>
        <w:t>4</w:t>
      </w:r>
      <w:r w:rsidRPr="004839BF">
        <w:rPr>
          <w:b/>
          <w:bCs/>
        </w:rPr>
        <w:t xml:space="preserve"> тыс.руб., на  2025 год не изменилась и составляет 883 821,5 тыс.руб.</w:t>
      </w:r>
    </w:p>
    <w:p w:rsidR="005A378E" w:rsidRPr="004839BF" w:rsidRDefault="005A378E" w:rsidP="005A378E">
      <w:pPr>
        <w:jc w:val="both"/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4839BF" w:rsidRDefault="00D24A4E" w:rsidP="00CA1E24">
      <w:pPr>
        <w:rPr>
          <w:b/>
          <w:bCs/>
        </w:rPr>
      </w:pPr>
    </w:p>
    <w:p w:rsidR="00D24A4E" w:rsidRPr="006675D0" w:rsidRDefault="00D24A4E" w:rsidP="00CA1E24">
      <w:pPr>
        <w:rPr>
          <w:b/>
          <w:bCs/>
          <w:sz w:val="32"/>
          <w:szCs w:val="32"/>
        </w:rPr>
      </w:pPr>
    </w:p>
    <w:sectPr w:rsidR="00D24A4E" w:rsidRPr="006675D0" w:rsidSect="00A42CA6">
      <w:footerReference w:type="default" r:id="rId8"/>
      <w:pgSz w:w="11906" w:h="16838"/>
      <w:pgMar w:top="540" w:right="926" w:bottom="54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5D0" w:rsidRDefault="006675D0" w:rsidP="00D83A8F">
      <w:r>
        <w:separator/>
      </w:r>
    </w:p>
  </w:endnote>
  <w:endnote w:type="continuationSeparator" w:id="0">
    <w:p w:rsidR="006675D0" w:rsidRDefault="006675D0" w:rsidP="00D8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470320"/>
      <w:docPartObj>
        <w:docPartGallery w:val="Page Numbers (Bottom of Page)"/>
        <w:docPartUnique/>
      </w:docPartObj>
    </w:sdtPr>
    <w:sdtEndPr/>
    <w:sdtContent>
      <w:p w:rsidR="006675D0" w:rsidRDefault="00B977FA">
        <w:pPr>
          <w:pStyle w:val="a8"/>
        </w:pPr>
        <w:r>
          <w:rPr>
            <w:noProof/>
          </w:rPr>
          <w:fldChar w:fldCharType="begin"/>
        </w:r>
        <w:r w:rsidR="006675D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B1D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675D0" w:rsidRDefault="006675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5D0" w:rsidRDefault="006675D0" w:rsidP="00D83A8F">
      <w:r>
        <w:separator/>
      </w:r>
    </w:p>
  </w:footnote>
  <w:footnote w:type="continuationSeparator" w:id="0">
    <w:p w:rsidR="006675D0" w:rsidRDefault="006675D0" w:rsidP="00D83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1EFF"/>
    <w:multiLevelType w:val="hybridMultilevel"/>
    <w:tmpl w:val="A4303B1E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07352801"/>
    <w:multiLevelType w:val="hybridMultilevel"/>
    <w:tmpl w:val="8A84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275D8"/>
    <w:multiLevelType w:val="hybridMultilevel"/>
    <w:tmpl w:val="AD1A3E9C"/>
    <w:lvl w:ilvl="0" w:tplc="579C90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F777A40"/>
    <w:multiLevelType w:val="hybridMultilevel"/>
    <w:tmpl w:val="5CF49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E2550"/>
    <w:multiLevelType w:val="hybridMultilevel"/>
    <w:tmpl w:val="4AAC07F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1A4463"/>
    <w:multiLevelType w:val="hybridMultilevel"/>
    <w:tmpl w:val="855EEA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014AD"/>
    <w:multiLevelType w:val="hybridMultilevel"/>
    <w:tmpl w:val="C1E63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A3A90"/>
    <w:multiLevelType w:val="hybridMultilevel"/>
    <w:tmpl w:val="C4DA690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5E3F8D"/>
    <w:multiLevelType w:val="hybridMultilevel"/>
    <w:tmpl w:val="8C562AE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9" w15:restartNumberingAfterBreak="0">
    <w:nsid w:val="3BC95BBE"/>
    <w:multiLevelType w:val="hybridMultilevel"/>
    <w:tmpl w:val="63BA63A8"/>
    <w:lvl w:ilvl="0" w:tplc="B22A853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234B7"/>
    <w:multiLevelType w:val="hybridMultilevel"/>
    <w:tmpl w:val="465A7DDA"/>
    <w:lvl w:ilvl="0" w:tplc="182E06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425464E0"/>
    <w:multiLevelType w:val="hybridMultilevel"/>
    <w:tmpl w:val="ABB6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458CE"/>
    <w:multiLevelType w:val="hybridMultilevel"/>
    <w:tmpl w:val="07165626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476E1D22"/>
    <w:multiLevelType w:val="hybridMultilevel"/>
    <w:tmpl w:val="C79A17EE"/>
    <w:lvl w:ilvl="0" w:tplc="AF9447DA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4A7034"/>
    <w:multiLevelType w:val="hybridMultilevel"/>
    <w:tmpl w:val="7EC4A60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48FE04F8"/>
    <w:multiLevelType w:val="hybridMultilevel"/>
    <w:tmpl w:val="4210BDAA"/>
    <w:lvl w:ilvl="0" w:tplc="0EFE830E">
      <w:start w:val="2"/>
      <w:numFmt w:val="decimal"/>
      <w:lvlText w:val="%1."/>
      <w:lvlJc w:val="left"/>
      <w:pPr>
        <w:tabs>
          <w:tab w:val="num" w:pos="900"/>
        </w:tabs>
        <w:ind w:left="90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7C702F"/>
    <w:multiLevelType w:val="hybridMultilevel"/>
    <w:tmpl w:val="00AAF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D281A"/>
    <w:multiLevelType w:val="multilevel"/>
    <w:tmpl w:val="EC60DC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1800"/>
      </w:pPr>
      <w:rPr>
        <w:rFonts w:hint="default"/>
      </w:rPr>
    </w:lvl>
  </w:abstractNum>
  <w:abstractNum w:abstractNumId="18" w15:restartNumberingAfterBreak="0">
    <w:nsid w:val="6CEB3B0B"/>
    <w:multiLevelType w:val="hybridMultilevel"/>
    <w:tmpl w:val="35463196"/>
    <w:lvl w:ilvl="0" w:tplc="E6EA3F7E">
      <w:start w:val="1"/>
      <w:numFmt w:val="decimal"/>
      <w:lvlText w:val="%1."/>
      <w:lvlJc w:val="left"/>
      <w:pPr>
        <w:ind w:left="75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9"/>
  </w:num>
  <w:num w:numId="10">
    <w:abstractNumId w:val="10"/>
  </w:num>
  <w:num w:numId="11">
    <w:abstractNumId w:val="16"/>
  </w:num>
  <w:num w:numId="12">
    <w:abstractNumId w:val="17"/>
  </w:num>
  <w:num w:numId="13">
    <w:abstractNumId w:val="2"/>
  </w:num>
  <w:num w:numId="14">
    <w:abstractNumId w:val="1"/>
  </w:num>
  <w:num w:numId="15">
    <w:abstractNumId w:val="11"/>
  </w:num>
  <w:num w:numId="16">
    <w:abstractNumId w:val="8"/>
  </w:num>
  <w:num w:numId="17">
    <w:abstractNumId w:val="14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D7C"/>
    <w:rsid w:val="0000103B"/>
    <w:rsid w:val="00003149"/>
    <w:rsid w:val="0000335E"/>
    <w:rsid w:val="0000385B"/>
    <w:rsid w:val="0000493D"/>
    <w:rsid w:val="00004AD8"/>
    <w:rsid w:val="00005C26"/>
    <w:rsid w:val="00005C6E"/>
    <w:rsid w:val="00005D8A"/>
    <w:rsid w:val="00007B73"/>
    <w:rsid w:val="00007ECE"/>
    <w:rsid w:val="00011038"/>
    <w:rsid w:val="000117E1"/>
    <w:rsid w:val="000123B5"/>
    <w:rsid w:val="00012546"/>
    <w:rsid w:val="000156E2"/>
    <w:rsid w:val="0001593F"/>
    <w:rsid w:val="000159B6"/>
    <w:rsid w:val="000168D0"/>
    <w:rsid w:val="00016CA1"/>
    <w:rsid w:val="000173E6"/>
    <w:rsid w:val="00017BFA"/>
    <w:rsid w:val="000201E7"/>
    <w:rsid w:val="00020788"/>
    <w:rsid w:val="000211DE"/>
    <w:rsid w:val="00021290"/>
    <w:rsid w:val="00023ED0"/>
    <w:rsid w:val="000255C6"/>
    <w:rsid w:val="00025A3C"/>
    <w:rsid w:val="000264C6"/>
    <w:rsid w:val="00026A5E"/>
    <w:rsid w:val="00027182"/>
    <w:rsid w:val="000273F6"/>
    <w:rsid w:val="000275C9"/>
    <w:rsid w:val="00027E56"/>
    <w:rsid w:val="00027F61"/>
    <w:rsid w:val="0003003D"/>
    <w:rsid w:val="0003084A"/>
    <w:rsid w:val="00030D50"/>
    <w:rsid w:val="00031981"/>
    <w:rsid w:val="00031BA3"/>
    <w:rsid w:val="0003276A"/>
    <w:rsid w:val="000335F2"/>
    <w:rsid w:val="0003376C"/>
    <w:rsid w:val="000343CF"/>
    <w:rsid w:val="0003473B"/>
    <w:rsid w:val="00034766"/>
    <w:rsid w:val="00035264"/>
    <w:rsid w:val="000359D8"/>
    <w:rsid w:val="0003606B"/>
    <w:rsid w:val="00037F7B"/>
    <w:rsid w:val="00040380"/>
    <w:rsid w:val="00040787"/>
    <w:rsid w:val="00041CAC"/>
    <w:rsid w:val="000429B3"/>
    <w:rsid w:val="00042AD2"/>
    <w:rsid w:val="00042DAB"/>
    <w:rsid w:val="00043A5C"/>
    <w:rsid w:val="00046152"/>
    <w:rsid w:val="00046495"/>
    <w:rsid w:val="000516C3"/>
    <w:rsid w:val="00051CC7"/>
    <w:rsid w:val="00051E53"/>
    <w:rsid w:val="00053756"/>
    <w:rsid w:val="000556CE"/>
    <w:rsid w:val="0005576C"/>
    <w:rsid w:val="0005584D"/>
    <w:rsid w:val="0005698C"/>
    <w:rsid w:val="0006000F"/>
    <w:rsid w:val="0006052D"/>
    <w:rsid w:val="00060612"/>
    <w:rsid w:val="00060B63"/>
    <w:rsid w:val="00063A94"/>
    <w:rsid w:val="00063D58"/>
    <w:rsid w:val="00064658"/>
    <w:rsid w:val="00065881"/>
    <w:rsid w:val="00066296"/>
    <w:rsid w:val="0006694E"/>
    <w:rsid w:val="00066AC5"/>
    <w:rsid w:val="00067960"/>
    <w:rsid w:val="00070A87"/>
    <w:rsid w:val="00071F17"/>
    <w:rsid w:val="00072660"/>
    <w:rsid w:val="00072D84"/>
    <w:rsid w:val="00072DD3"/>
    <w:rsid w:val="00073B80"/>
    <w:rsid w:val="000742CE"/>
    <w:rsid w:val="0007496B"/>
    <w:rsid w:val="00074A48"/>
    <w:rsid w:val="00074DA4"/>
    <w:rsid w:val="00075578"/>
    <w:rsid w:val="00075C64"/>
    <w:rsid w:val="000812E6"/>
    <w:rsid w:val="0008132D"/>
    <w:rsid w:val="000814CF"/>
    <w:rsid w:val="00081F3A"/>
    <w:rsid w:val="0008211B"/>
    <w:rsid w:val="0008228F"/>
    <w:rsid w:val="00083D04"/>
    <w:rsid w:val="00083E35"/>
    <w:rsid w:val="00084908"/>
    <w:rsid w:val="00084993"/>
    <w:rsid w:val="000855D9"/>
    <w:rsid w:val="00086416"/>
    <w:rsid w:val="00086517"/>
    <w:rsid w:val="00086A82"/>
    <w:rsid w:val="00087AD9"/>
    <w:rsid w:val="00090A32"/>
    <w:rsid w:val="00090B44"/>
    <w:rsid w:val="00090C20"/>
    <w:rsid w:val="00091684"/>
    <w:rsid w:val="00091857"/>
    <w:rsid w:val="00091972"/>
    <w:rsid w:val="00091AB5"/>
    <w:rsid w:val="000937AC"/>
    <w:rsid w:val="0009657F"/>
    <w:rsid w:val="000A021F"/>
    <w:rsid w:val="000A0C0B"/>
    <w:rsid w:val="000A0F5D"/>
    <w:rsid w:val="000A1307"/>
    <w:rsid w:val="000A2F63"/>
    <w:rsid w:val="000A3C5F"/>
    <w:rsid w:val="000A41A6"/>
    <w:rsid w:val="000A43B1"/>
    <w:rsid w:val="000A44F2"/>
    <w:rsid w:val="000A6D0E"/>
    <w:rsid w:val="000A7C65"/>
    <w:rsid w:val="000A7C67"/>
    <w:rsid w:val="000A7F4E"/>
    <w:rsid w:val="000B0950"/>
    <w:rsid w:val="000B1046"/>
    <w:rsid w:val="000B11E6"/>
    <w:rsid w:val="000B25E6"/>
    <w:rsid w:val="000B37FA"/>
    <w:rsid w:val="000B3FEE"/>
    <w:rsid w:val="000B4176"/>
    <w:rsid w:val="000B50CE"/>
    <w:rsid w:val="000B50F6"/>
    <w:rsid w:val="000B5EFD"/>
    <w:rsid w:val="000C00D4"/>
    <w:rsid w:val="000C07D7"/>
    <w:rsid w:val="000C0B55"/>
    <w:rsid w:val="000C0C78"/>
    <w:rsid w:val="000C1F59"/>
    <w:rsid w:val="000C22FC"/>
    <w:rsid w:val="000C371A"/>
    <w:rsid w:val="000C5001"/>
    <w:rsid w:val="000C5BDB"/>
    <w:rsid w:val="000C64F8"/>
    <w:rsid w:val="000C6E0D"/>
    <w:rsid w:val="000D05FC"/>
    <w:rsid w:val="000D2567"/>
    <w:rsid w:val="000D3320"/>
    <w:rsid w:val="000D3430"/>
    <w:rsid w:val="000D3A4E"/>
    <w:rsid w:val="000D43F8"/>
    <w:rsid w:val="000D4434"/>
    <w:rsid w:val="000D709B"/>
    <w:rsid w:val="000D7D30"/>
    <w:rsid w:val="000E00E3"/>
    <w:rsid w:val="000E0DBE"/>
    <w:rsid w:val="000E1ABA"/>
    <w:rsid w:val="000E29DE"/>
    <w:rsid w:val="000E2C55"/>
    <w:rsid w:val="000E2E39"/>
    <w:rsid w:val="000E2EAA"/>
    <w:rsid w:val="000E34F8"/>
    <w:rsid w:val="000E3E26"/>
    <w:rsid w:val="000E42E1"/>
    <w:rsid w:val="000E4E5C"/>
    <w:rsid w:val="000E6080"/>
    <w:rsid w:val="000E617D"/>
    <w:rsid w:val="000E648F"/>
    <w:rsid w:val="000E6D42"/>
    <w:rsid w:val="000E6DC3"/>
    <w:rsid w:val="000E7A1F"/>
    <w:rsid w:val="000F0BBA"/>
    <w:rsid w:val="000F0CF3"/>
    <w:rsid w:val="000F11CA"/>
    <w:rsid w:val="000F148F"/>
    <w:rsid w:val="000F2992"/>
    <w:rsid w:val="000F2A65"/>
    <w:rsid w:val="000F33D7"/>
    <w:rsid w:val="000F38F8"/>
    <w:rsid w:val="000F4B07"/>
    <w:rsid w:val="000F4EEA"/>
    <w:rsid w:val="000F594C"/>
    <w:rsid w:val="000F5AB6"/>
    <w:rsid w:val="000F5AF2"/>
    <w:rsid w:val="000F5E14"/>
    <w:rsid w:val="000F72FF"/>
    <w:rsid w:val="0010005B"/>
    <w:rsid w:val="00101F0F"/>
    <w:rsid w:val="0010303E"/>
    <w:rsid w:val="00103220"/>
    <w:rsid w:val="0010377E"/>
    <w:rsid w:val="001037F5"/>
    <w:rsid w:val="00105ABA"/>
    <w:rsid w:val="0010754F"/>
    <w:rsid w:val="00111521"/>
    <w:rsid w:val="00112972"/>
    <w:rsid w:val="001129A0"/>
    <w:rsid w:val="00112B47"/>
    <w:rsid w:val="00112E09"/>
    <w:rsid w:val="001137DF"/>
    <w:rsid w:val="00113B8B"/>
    <w:rsid w:val="00113FA8"/>
    <w:rsid w:val="001150E7"/>
    <w:rsid w:val="0011544C"/>
    <w:rsid w:val="0011692D"/>
    <w:rsid w:val="00116A43"/>
    <w:rsid w:val="0011708F"/>
    <w:rsid w:val="00117587"/>
    <w:rsid w:val="00117C6C"/>
    <w:rsid w:val="0012124C"/>
    <w:rsid w:val="00121FA9"/>
    <w:rsid w:val="00122FA3"/>
    <w:rsid w:val="00123304"/>
    <w:rsid w:val="001233C6"/>
    <w:rsid w:val="001235B4"/>
    <w:rsid w:val="001237EB"/>
    <w:rsid w:val="00126115"/>
    <w:rsid w:val="001263C7"/>
    <w:rsid w:val="00127271"/>
    <w:rsid w:val="00130998"/>
    <w:rsid w:val="00130C79"/>
    <w:rsid w:val="00130F8D"/>
    <w:rsid w:val="001318B2"/>
    <w:rsid w:val="00131DD5"/>
    <w:rsid w:val="0013367A"/>
    <w:rsid w:val="001339E4"/>
    <w:rsid w:val="001342F7"/>
    <w:rsid w:val="001354EA"/>
    <w:rsid w:val="001357FE"/>
    <w:rsid w:val="001358D3"/>
    <w:rsid w:val="00136E98"/>
    <w:rsid w:val="00137554"/>
    <w:rsid w:val="001415B8"/>
    <w:rsid w:val="00142499"/>
    <w:rsid w:val="00143204"/>
    <w:rsid w:val="00143537"/>
    <w:rsid w:val="00143ECD"/>
    <w:rsid w:val="00143F70"/>
    <w:rsid w:val="00144B6F"/>
    <w:rsid w:val="00146FB4"/>
    <w:rsid w:val="00147508"/>
    <w:rsid w:val="00147891"/>
    <w:rsid w:val="00147893"/>
    <w:rsid w:val="00147B76"/>
    <w:rsid w:val="00147E97"/>
    <w:rsid w:val="0015069A"/>
    <w:rsid w:val="00150B55"/>
    <w:rsid w:val="0015219A"/>
    <w:rsid w:val="00153401"/>
    <w:rsid w:val="0015449D"/>
    <w:rsid w:val="001544A7"/>
    <w:rsid w:val="001549E3"/>
    <w:rsid w:val="00154A5B"/>
    <w:rsid w:val="00154EDD"/>
    <w:rsid w:val="001559F4"/>
    <w:rsid w:val="00157ADF"/>
    <w:rsid w:val="0016007F"/>
    <w:rsid w:val="0016150D"/>
    <w:rsid w:val="00161B0F"/>
    <w:rsid w:val="0016296E"/>
    <w:rsid w:val="00163555"/>
    <w:rsid w:val="00164429"/>
    <w:rsid w:val="0016528C"/>
    <w:rsid w:val="0016597C"/>
    <w:rsid w:val="00166044"/>
    <w:rsid w:val="001663E8"/>
    <w:rsid w:val="001665CF"/>
    <w:rsid w:val="00166915"/>
    <w:rsid w:val="00167164"/>
    <w:rsid w:val="001672B7"/>
    <w:rsid w:val="00167B4F"/>
    <w:rsid w:val="00170164"/>
    <w:rsid w:val="00170377"/>
    <w:rsid w:val="001726DC"/>
    <w:rsid w:val="001729B9"/>
    <w:rsid w:val="00172D96"/>
    <w:rsid w:val="0017325B"/>
    <w:rsid w:val="00174E9F"/>
    <w:rsid w:val="00175219"/>
    <w:rsid w:val="00177449"/>
    <w:rsid w:val="00177688"/>
    <w:rsid w:val="00177D70"/>
    <w:rsid w:val="00181137"/>
    <w:rsid w:val="00182ED0"/>
    <w:rsid w:val="00184157"/>
    <w:rsid w:val="001847ED"/>
    <w:rsid w:val="00186190"/>
    <w:rsid w:val="00186697"/>
    <w:rsid w:val="001868ED"/>
    <w:rsid w:val="00187091"/>
    <w:rsid w:val="00187FEE"/>
    <w:rsid w:val="0019012D"/>
    <w:rsid w:val="0019046A"/>
    <w:rsid w:val="00190BDA"/>
    <w:rsid w:val="00191173"/>
    <w:rsid w:val="00191CE5"/>
    <w:rsid w:val="0019302F"/>
    <w:rsid w:val="001948D2"/>
    <w:rsid w:val="00195CC2"/>
    <w:rsid w:val="001966C8"/>
    <w:rsid w:val="001975E5"/>
    <w:rsid w:val="001976B0"/>
    <w:rsid w:val="00197B0E"/>
    <w:rsid w:val="001A0427"/>
    <w:rsid w:val="001A1110"/>
    <w:rsid w:val="001A13FF"/>
    <w:rsid w:val="001A232C"/>
    <w:rsid w:val="001A2469"/>
    <w:rsid w:val="001A26AF"/>
    <w:rsid w:val="001A3B8B"/>
    <w:rsid w:val="001A6652"/>
    <w:rsid w:val="001A7074"/>
    <w:rsid w:val="001B06CF"/>
    <w:rsid w:val="001B1BA6"/>
    <w:rsid w:val="001B20AF"/>
    <w:rsid w:val="001B2113"/>
    <w:rsid w:val="001B3315"/>
    <w:rsid w:val="001B4339"/>
    <w:rsid w:val="001B4E44"/>
    <w:rsid w:val="001B5EAA"/>
    <w:rsid w:val="001B7DE7"/>
    <w:rsid w:val="001C085D"/>
    <w:rsid w:val="001C0EEC"/>
    <w:rsid w:val="001C13A7"/>
    <w:rsid w:val="001C14D9"/>
    <w:rsid w:val="001C1A4B"/>
    <w:rsid w:val="001C1C85"/>
    <w:rsid w:val="001C23AE"/>
    <w:rsid w:val="001C467A"/>
    <w:rsid w:val="001C4F49"/>
    <w:rsid w:val="001C642E"/>
    <w:rsid w:val="001C6895"/>
    <w:rsid w:val="001C73DB"/>
    <w:rsid w:val="001C7BB6"/>
    <w:rsid w:val="001D07BF"/>
    <w:rsid w:val="001D081B"/>
    <w:rsid w:val="001D11F7"/>
    <w:rsid w:val="001D1915"/>
    <w:rsid w:val="001D29B3"/>
    <w:rsid w:val="001D3518"/>
    <w:rsid w:val="001D37A3"/>
    <w:rsid w:val="001D3F66"/>
    <w:rsid w:val="001D40FA"/>
    <w:rsid w:val="001D4BB6"/>
    <w:rsid w:val="001D5A87"/>
    <w:rsid w:val="001D62F6"/>
    <w:rsid w:val="001D650B"/>
    <w:rsid w:val="001D6C45"/>
    <w:rsid w:val="001D6FAF"/>
    <w:rsid w:val="001D773F"/>
    <w:rsid w:val="001E1A77"/>
    <w:rsid w:val="001E1C9C"/>
    <w:rsid w:val="001E2532"/>
    <w:rsid w:val="001E2AC5"/>
    <w:rsid w:val="001E2C5E"/>
    <w:rsid w:val="001E2D2B"/>
    <w:rsid w:val="001E2FC4"/>
    <w:rsid w:val="001E33F4"/>
    <w:rsid w:val="001E3624"/>
    <w:rsid w:val="001E3E5A"/>
    <w:rsid w:val="001E49B2"/>
    <w:rsid w:val="001E5E13"/>
    <w:rsid w:val="001E657D"/>
    <w:rsid w:val="001E6B3C"/>
    <w:rsid w:val="001E73EA"/>
    <w:rsid w:val="001E7BC2"/>
    <w:rsid w:val="001E7D07"/>
    <w:rsid w:val="001F079B"/>
    <w:rsid w:val="001F12BD"/>
    <w:rsid w:val="001F306E"/>
    <w:rsid w:val="001F41AB"/>
    <w:rsid w:val="001F4C92"/>
    <w:rsid w:val="001F4D5B"/>
    <w:rsid w:val="001F573C"/>
    <w:rsid w:val="001F6562"/>
    <w:rsid w:val="001F6756"/>
    <w:rsid w:val="001F690F"/>
    <w:rsid w:val="001F691E"/>
    <w:rsid w:val="001F6FB4"/>
    <w:rsid w:val="001F70B7"/>
    <w:rsid w:val="001F7179"/>
    <w:rsid w:val="001F7306"/>
    <w:rsid w:val="001F760C"/>
    <w:rsid w:val="001F7E68"/>
    <w:rsid w:val="00200933"/>
    <w:rsid w:val="0020128E"/>
    <w:rsid w:val="002022CB"/>
    <w:rsid w:val="00204553"/>
    <w:rsid w:val="002049BD"/>
    <w:rsid w:val="00206122"/>
    <w:rsid w:val="00206F15"/>
    <w:rsid w:val="00207DFE"/>
    <w:rsid w:val="0021093A"/>
    <w:rsid w:val="00210EA9"/>
    <w:rsid w:val="00210FA0"/>
    <w:rsid w:val="00211338"/>
    <w:rsid w:val="0021150D"/>
    <w:rsid w:val="00211BF2"/>
    <w:rsid w:val="00215BC9"/>
    <w:rsid w:val="002164DA"/>
    <w:rsid w:val="00217366"/>
    <w:rsid w:val="00217FB1"/>
    <w:rsid w:val="002205E8"/>
    <w:rsid w:val="00221C55"/>
    <w:rsid w:val="0022202A"/>
    <w:rsid w:val="002222D5"/>
    <w:rsid w:val="00222D6E"/>
    <w:rsid w:val="00223346"/>
    <w:rsid w:val="00223791"/>
    <w:rsid w:val="00225B53"/>
    <w:rsid w:val="002270B8"/>
    <w:rsid w:val="002272BA"/>
    <w:rsid w:val="00227364"/>
    <w:rsid w:val="00227E9E"/>
    <w:rsid w:val="00230490"/>
    <w:rsid w:val="00230929"/>
    <w:rsid w:val="00231A38"/>
    <w:rsid w:val="00231A91"/>
    <w:rsid w:val="00235803"/>
    <w:rsid w:val="00236314"/>
    <w:rsid w:val="00236690"/>
    <w:rsid w:val="0024064A"/>
    <w:rsid w:val="0024086F"/>
    <w:rsid w:val="00240EAF"/>
    <w:rsid w:val="00241AAC"/>
    <w:rsid w:val="00241E51"/>
    <w:rsid w:val="0024369D"/>
    <w:rsid w:val="00244F46"/>
    <w:rsid w:val="0024663A"/>
    <w:rsid w:val="00250591"/>
    <w:rsid w:val="00250DAA"/>
    <w:rsid w:val="00250E13"/>
    <w:rsid w:val="00250F19"/>
    <w:rsid w:val="00251DC4"/>
    <w:rsid w:val="0025207D"/>
    <w:rsid w:val="0025295A"/>
    <w:rsid w:val="00252E09"/>
    <w:rsid w:val="00254767"/>
    <w:rsid w:val="002560A6"/>
    <w:rsid w:val="00256569"/>
    <w:rsid w:val="00256755"/>
    <w:rsid w:val="0025689D"/>
    <w:rsid w:val="0025719A"/>
    <w:rsid w:val="002578D0"/>
    <w:rsid w:val="0026005A"/>
    <w:rsid w:val="002604D3"/>
    <w:rsid w:val="00261A56"/>
    <w:rsid w:val="00261DC5"/>
    <w:rsid w:val="0026227A"/>
    <w:rsid w:val="00263BD4"/>
    <w:rsid w:val="002650D3"/>
    <w:rsid w:val="00266027"/>
    <w:rsid w:val="00266478"/>
    <w:rsid w:val="00266777"/>
    <w:rsid w:val="0026693C"/>
    <w:rsid w:val="00270E02"/>
    <w:rsid w:val="00271754"/>
    <w:rsid w:val="00272649"/>
    <w:rsid w:val="00272B80"/>
    <w:rsid w:val="00272E36"/>
    <w:rsid w:val="00273564"/>
    <w:rsid w:val="0027363D"/>
    <w:rsid w:val="0027497B"/>
    <w:rsid w:val="0027546E"/>
    <w:rsid w:val="00276B51"/>
    <w:rsid w:val="00276BF1"/>
    <w:rsid w:val="002779AE"/>
    <w:rsid w:val="00277D84"/>
    <w:rsid w:val="0028026B"/>
    <w:rsid w:val="00280AAD"/>
    <w:rsid w:val="00280D0D"/>
    <w:rsid w:val="00282264"/>
    <w:rsid w:val="0028235A"/>
    <w:rsid w:val="00282377"/>
    <w:rsid w:val="00282C0C"/>
    <w:rsid w:val="0028308F"/>
    <w:rsid w:val="00283CBE"/>
    <w:rsid w:val="002845C4"/>
    <w:rsid w:val="002849C5"/>
    <w:rsid w:val="002856E3"/>
    <w:rsid w:val="00285EF4"/>
    <w:rsid w:val="00286104"/>
    <w:rsid w:val="0028698D"/>
    <w:rsid w:val="0029029A"/>
    <w:rsid w:val="002917BD"/>
    <w:rsid w:val="00291A26"/>
    <w:rsid w:val="0029206E"/>
    <w:rsid w:val="00292DB4"/>
    <w:rsid w:val="0029318A"/>
    <w:rsid w:val="002937AE"/>
    <w:rsid w:val="002940B5"/>
    <w:rsid w:val="0029509D"/>
    <w:rsid w:val="002959A0"/>
    <w:rsid w:val="002959F3"/>
    <w:rsid w:val="002967EE"/>
    <w:rsid w:val="0029685F"/>
    <w:rsid w:val="00296F64"/>
    <w:rsid w:val="00297652"/>
    <w:rsid w:val="00297A77"/>
    <w:rsid w:val="002A0064"/>
    <w:rsid w:val="002A046A"/>
    <w:rsid w:val="002A12D9"/>
    <w:rsid w:val="002A188E"/>
    <w:rsid w:val="002A23DD"/>
    <w:rsid w:val="002A278B"/>
    <w:rsid w:val="002A31C5"/>
    <w:rsid w:val="002A430E"/>
    <w:rsid w:val="002A4335"/>
    <w:rsid w:val="002A4A72"/>
    <w:rsid w:val="002A4B83"/>
    <w:rsid w:val="002A5087"/>
    <w:rsid w:val="002A55B7"/>
    <w:rsid w:val="002A59C6"/>
    <w:rsid w:val="002A5A3E"/>
    <w:rsid w:val="002B0119"/>
    <w:rsid w:val="002B0135"/>
    <w:rsid w:val="002B1200"/>
    <w:rsid w:val="002B3015"/>
    <w:rsid w:val="002B346E"/>
    <w:rsid w:val="002B3B45"/>
    <w:rsid w:val="002B3DD4"/>
    <w:rsid w:val="002B469D"/>
    <w:rsid w:val="002B7B33"/>
    <w:rsid w:val="002B7E55"/>
    <w:rsid w:val="002C01DF"/>
    <w:rsid w:val="002C174B"/>
    <w:rsid w:val="002C1B3C"/>
    <w:rsid w:val="002C1CA9"/>
    <w:rsid w:val="002C1DE3"/>
    <w:rsid w:val="002C2846"/>
    <w:rsid w:val="002C2E35"/>
    <w:rsid w:val="002C3BF5"/>
    <w:rsid w:val="002C4E74"/>
    <w:rsid w:val="002D027B"/>
    <w:rsid w:val="002D09F0"/>
    <w:rsid w:val="002D16BD"/>
    <w:rsid w:val="002D27E0"/>
    <w:rsid w:val="002D4528"/>
    <w:rsid w:val="002D4B3D"/>
    <w:rsid w:val="002D4B88"/>
    <w:rsid w:val="002D4D95"/>
    <w:rsid w:val="002D547C"/>
    <w:rsid w:val="002D557B"/>
    <w:rsid w:val="002D6060"/>
    <w:rsid w:val="002D7A47"/>
    <w:rsid w:val="002E057C"/>
    <w:rsid w:val="002E0F06"/>
    <w:rsid w:val="002E2927"/>
    <w:rsid w:val="002E3599"/>
    <w:rsid w:val="002E44F2"/>
    <w:rsid w:val="002E5B84"/>
    <w:rsid w:val="002E5C55"/>
    <w:rsid w:val="002E6037"/>
    <w:rsid w:val="002E7222"/>
    <w:rsid w:val="002E749F"/>
    <w:rsid w:val="002F02E1"/>
    <w:rsid w:val="002F12D4"/>
    <w:rsid w:val="002F2D33"/>
    <w:rsid w:val="002F3EDA"/>
    <w:rsid w:val="002F5098"/>
    <w:rsid w:val="002F5917"/>
    <w:rsid w:val="002F6D75"/>
    <w:rsid w:val="0030149F"/>
    <w:rsid w:val="003014EE"/>
    <w:rsid w:val="00304B64"/>
    <w:rsid w:val="003076BB"/>
    <w:rsid w:val="003077D4"/>
    <w:rsid w:val="00307C61"/>
    <w:rsid w:val="00310109"/>
    <w:rsid w:val="0031046A"/>
    <w:rsid w:val="00310532"/>
    <w:rsid w:val="00310E10"/>
    <w:rsid w:val="00310FBC"/>
    <w:rsid w:val="00310FE4"/>
    <w:rsid w:val="0031195D"/>
    <w:rsid w:val="00312398"/>
    <w:rsid w:val="003135C3"/>
    <w:rsid w:val="00313803"/>
    <w:rsid w:val="00313A4A"/>
    <w:rsid w:val="003151CD"/>
    <w:rsid w:val="003156C5"/>
    <w:rsid w:val="003165DE"/>
    <w:rsid w:val="00317824"/>
    <w:rsid w:val="003204B9"/>
    <w:rsid w:val="00321C39"/>
    <w:rsid w:val="00324B0F"/>
    <w:rsid w:val="00324D18"/>
    <w:rsid w:val="00325890"/>
    <w:rsid w:val="00326C57"/>
    <w:rsid w:val="00326F69"/>
    <w:rsid w:val="003270F6"/>
    <w:rsid w:val="00327292"/>
    <w:rsid w:val="0032744D"/>
    <w:rsid w:val="00327729"/>
    <w:rsid w:val="0033009B"/>
    <w:rsid w:val="00330BD3"/>
    <w:rsid w:val="00332217"/>
    <w:rsid w:val="003337D1"/>
    <w:rsid w:val="00333F73"/>
    <w:rsid w:val="0033464B"/>
    <w:rsid w:val="003346DE"/>
    <w:rsid w:val="00335AA6"/>
    <w:rsid w:val="003364D0"/>
    <w:rsid w:val="0033713A"/>
    <w:rsid w:val="003372AB"/>
    <w:rsid w:val="003377C7"/>
    <w:rsid w:val="0034132E"/>
    <w:rsid w:val="00341B31"/>
    <w:rsid w:val="0034406F"/>
    <w:rsid w:val="00344C9F"/>
    <w:rsid w:val="003502F6"/>
    <w:rsid w:val="00350866"/>
    <w:rsid w:val="0035092F"/>
    <w:rsid w:val="00350DD9"/>
    <w:rsid w:val="00351538"/>
    <w:rsid w:val="00351D17"/>
    <w:rsid w:val="00352CA3"/>
    <w:rsid w:val="00353513"/>
    <w:rsid w:val="0035373A"/>
    <w:rsid w:val="00354516"/>
    <w:rsid w:val="0035460D"/>
    <w:rsid w:val="003555D1"/>
    <w:rsid w:val="003557B1"/>
    <w:rsid w:val="00355C78"/>
    <w:rsid w:val="00356837"/>
    <w:rsid w:val="00356EB0"/>
    <w:rsid w:val="00357775"/>
    <w:rsid w:val="00357872"/>
    <w:rsid w:val="00357CB5"/>
    <w:rsid w:val="00360C9E"/>
    <w:rsid w:val="00360E25"/>
    <w:rsid w:val="003610C1"/>
    <w:rsid w:val="003619EB"/>
    <w:rsid w:val="00361CDA"/>
    <w:rsid w:val="00363916"/>
    <w:rsid w:val="00364033"/>
    <w:rsid w:val="00364277"/>
    <w:rsid w:val="003642E9"/>
    <w:rsid w:val="003651D3"/>
    <w:rsid w:val="00365759"/>
    <w:rsid w:val="003657D7"/>
    <w:rsid w:val="00365A95"/>
    <w:rsid w:val="00366797"/>
    <w:rsid w:val="00366983"/>
    <w:rsid w:val="0037113F"/>
    <w:rsid w:val="003739E5"/>
    <w:rsid w:val="0037477C"/>
    <w:rsid w:val="00375AFE"/>
    <w:rsid w:val="003817D4"/>
    <w:rsid w:val="00381F41"/>
    <w:rsid w:val="00382F34"/>
    <w:rsid w:val="00383759"/>
    <w:rsid w:val="00384F44"/>
    <w:rsid w:val="0038514E"/>
    <w:rsid w:val="00393662"/>
    <w:rsid w:val="003944BE"/>
    <w:rsid w:val="00395921"/>
    <w:rsid w:val="003966C7"/>
    <w:rsid w:val="00397290"/>
    <w:rsid w:val="0039732D"/>
    <w:rsid w:val="00397507"/>
    <w:rsid w:val="00397A72"/>
    <w:rsid w:val="00397F47"/>
    <w:rsid w:val="003A186B"/>
    <w:rsid w:val="003A194D"/>
    <w:rsid w:val="003A316C"/>
    <w:rsid w:val="003A4D1A"/>
    <w:rsid w:val="003A556C"/>
    <w:rsid w:val="003A6449"/>
    <w:rsid w:val="003A797F"/>
    <w:rsid w:val="003A7A44"/>
    <w:rsid w:val="003A7CCE"/>
    <w:rsid w:val="003B004F"/>
    <w:rsid w:val="003B0A75"/>
    <w:rsid w:val="003B1066"/>
    <w:rsid w:val="003B1237"/>
    <w:rsid w:val="003B1B3A"/>
    <w:rsid w:val="003B231C"/>
    <w:rsid w:val="003B244A"/>
    <w:rsid w:val="003B2B35"/>
    <w:rsid w:val="003B325E"/>
    <w:rsid w:val="003B3FB9"/>
    <w:rsid w:val="003B413D"/>
    <w:rsid w:val="003B41B5"/>
    <w:rsid w:val="003B4C1B"/>
    <w:rsid w:val="003B4CB9"/>
    <w:rsid w:val="003B605E"/>
    <w:rsid w:val="003B63F2"/>
    <w:rsid w:val="003B7A6D"/>
    <w:rsid w:val="003B7D8D"/>
    <w:rsid w:val="003C0A23"/>
    <w:rsid w:val="003C1B68"/>
    <w:rsid w:val="003C2139"/>
    <w:rsid w:val="003C286B"/>
    <w:rsid w:val="003C2AF0"/>
    <w:rsid w:val="003C3E41"/>
    <w:rsid w:val="003C7B0B"/>
    <w:rsid w:val="003C7DF0"/>
    <w:rsid w:val="003D0428"/>
    <w:rsid w:val="003D0FBF"/>
    <w:rsid w:val="003D141A"/>
    <w:rsid w:val="003D2393"/>
    <w:rsid w:val="003D329B"/>
    <w:rsid w:val="003D39C7"/>
    <w:rsid w:val="003D45AF"/>
    <w:rsid w:val="003D4E20"/>
    <w:rsid w:val="003D51D0"/>
    <w:rsid w:val="003D5439"/>
    <w:rsid w:val="003D5796"/>
    <w:rsid w:val="003D5D06"/>
    <w:rsid w:val="003E1671"/>
    <w:rsid w:val="003E2089"/>
    <w:rsid w:val="003E5BA3"/>
    <w:rsid w:val="003E5FD5"/>
    <w:rsid w:val="003E6977"/>
    <w:rsid w:val="003E761E"/>
    <w:rsid w:val="003F09C3"/>
    <w:rsid w:val="003F0E83"/>
    <w:rsid w:val="003F2098"/>
    <w:rsid w:val="003F2765"/>
    <w:rsid w:val="003F3F7E"/>
    <w:rsid w:val="003F4177"/>
    <w:rsid w:val="003F41B6"/>
    <w:rsid w:val="003F4231"/>
    <w:rsid w:val="003F4B17"/>
    <w:rsid w:val="003F4CE6"/>
    <w:rsid w:val="003F55B0"/>
    <w:rsid w:val="003F59B9"/>
    <w:rsid w:val="003F59D0"/>
    <w:rsid w:val="003F6032"/>
    <w:rsid w:val="003F6314"/>
    <w:rsid w:val="003F64CA"/>
    <w:rsid w:val="003F6A6C"/>
    <w:rsid w:val="003F6E5C"/>
    <w:rsid w:val="003F7800"/>
    <w:rsid w:val="0040043D"/>
    <w:rsid w:val="004023C0"/>
    <w:rsid w:val="004040B6"/>
    <w:rsid w:val="0040479F"/>
    <w:rsid w:val="0040777D"/>
    <w:rsid w:val="00407C3F"/>
    <w:rsid w:val="00410384"/>
    <w:rsid w:val="00410477"/>
    <w:rsid w:val="00410FF9"/>
    <w:rsid w:val="0041251F"/>
    <w:rsid w:val="00413529"/>
    <w:rsid w:val="00413D7C"/>
    <w:rsid w:val="0041491A"/>
    <w:rsid w:val="004160C7"/>
    <w:rsid w:val="00416A01"/>
    <w:rsid w:val="00416C7F"/>
    <w:rsid w:val="00417C1F"/>
    <w:rsid w:val="0042019D"/>
    <w:rsid w:val="004205A0"/>
    <w:rsid w:val="004206D9"/>
    <w:rsid w:val="00420B1E"/>
    <w:rsid w:val="00420D63"/>
    <w:rsid w:val="00422D6D"/>
    <w:rsid w:val="0042476D"/>
    <w:rsid w:val="00424F82"/>
    <w:rsid w:val="00425346"/>
    <w:rsid w:val="004257E0"/>
    <w:rsid w:val="00425C22"/>
    <w:rsid w:val="00426055"/>
    <w:rsid w:val="004260D0"/>
    <w:rsid w:val="0042647B"/>
    <w:rsid w:val="004267ED"/>
    <w:rsid w:val="0042688B"/>
    <w:rsid w:val="00426AF8"/>
    <w:rsid w:val="00426FCB"/>
    <w:rsid w:val="0042715B"/>
    <w:rsid w:val="0043006F"/>
    <w:rsid w:val="00430AC5"/>
    <w:rsid w:val="004310E4"/>
    <w:rsid w:val="00431B1D"/>
    <w:rsid w:val="004326A0"/>
    <w:rsid w:val="004326FD"/>
    <w:rsid w:val="00433BE2"/>
    <w:rsid w:val="00435684"/>
    <w:rsid w:val="004356EC"/>
    <w:rsid w:val="00436273"/>
    <w:rsid w:val="00436728"/>
    <w:rsid w:val="00436A31"/>
    <w:rsid w:val="0043712F"/>
    <w:rsid w:val="004375A3"/>
    <w:rsid w:val="00440322"/>
    <w:rsid w:val="00440361"/>
    <w:rsid w:val="00441C88"/>
    <w:rsid w:val="00441EEE"/>
    <w:rsid w:val="00442BE6"/>
    <w:rsid w:val="0044391E"/>
    <w:rsid w:val="004458F9"/>
    <w:rsid w:val="004470E2"/>
    <w:rsid w:val="00451326"/>
    <w:rsid w:val="004513B9"/>
    <w:rsid w:val="00451702"/>
    <w:rsid w:val="004521B4"/>
    <w:rsid w:val="0045319C"/>
    <w:rsid w:val="00456190"/>
    <w:rsid w:val="00456A43"/>
    <w:rsid w:val="00457086"/>
    <w:rsid w:val="00457E85"/>
    <w:rsid w:val="00460552"/>
    <w:rsid w:val="00460AAA"/>
    <w:rsid w:val="00461695"/>
    <w:rsid w:val="0046241B"/>
    <w:rsid w:val="00462667"/>
    <w:rsid w:val="0046273F"/>
    <w:rsid w:val="00462B08"/>
    <w:rsid w:val="00462D6D"/>
    <w:rsid w:val="00463C97"/>
    <w:rsid w:val="00464DBA"/>
    <w:rsid w:val="004652EF"/>
    <w:rsid w:val="004658AF"/>
    <w:rsid w:val="004677E2"/>
    <w:rsid w:val="00467D5D"/>
    <w:rsid w:val="00470AA3"/>
    <w:rsid w:val="00471705"/>
    <w:rsid w:val="0047191E"/>
    <w:rsid w:val="004743EF"/>
    <w:rsid w:val="00474AD3"/>
    <w:rsid w:val="0047559F"/>
    <w:rsid w:val="00476F59"/>
    <w:rsid w:val="0047758D"/>
    <w:rsid w:val="00480625"/>
    <w:rsid w:val="004809A0"/>
    <w:rsid w:val="00480C5A"/>
    <w:rsid w:val="00481101"/>
    <w:rsid w:val="00482D89"/>
    <w:rsid w:val="004834C7"/>
    <w:rsid w:val="004836BA"/>
    <w:rsid w:val="004839BF"/>
    <w:rsid w:val="00483C65"/>
    <w:rsid w:val="004845C8"/>
    <w:rsid w:val="00484A9E"/>
    <w:rsid w:val="0048526E"/>
    <w:rsid w:val="0048534A"/>
    <w:rsid w:val="00485647"/>
    <w:rsid w:val="0048639E"/>
    <w:rsid w:val="0048794D"/>
    <w:rsid w:val="00487A19"/>
    <w:rsid w:val="00490A34"/>
    <w:rsid w:val="004912BE"/>
    <w:rsid w:val="00491914"/>
    <w:rsid w:val="00492A20"/>
    <w:rsid w:val="00492FF2"/>
    <w:rsid w:val="00493D41"/>
    <w:rsid w:val="004953ED"/>
    <w:rsid w:val="004956CD"/>
    <w:rsid w:val="00495912"/>
    <w:rsid w:val="00496A62"/>
    <w:rsid w:val="00497A59"/>
    <w:rsid w:val="004A0844"/>
    <w:rsid w:val="004A1F17"/>
    <w:rsid w:val="004A229A"/>
    <w:rsid w:val="004A2A96"/>
    <w:rsid w:val="004A3944"/>
    <w:rsid w:val="004A3DA3"/>
    <w:rsid w:val="004A4569"/>
    <w:rsid w:val="004A5373"/>
    <w:rsid w:val="004A69DB"/>
    <w:rsid w:val="004A71C3"/>
    <w:rsid w:val="004A747C"/>
    <w:rsid w:val="004A76FF"/>
    <w:rsid w:val="004B00BF"/>
    <w:rsid w:val="004B0243"/>
    <w:rsid w:val="004B034C"/>
    <w:rsid w:val="004B035A"/>
    <w:rsid w:val="004B1D80"/>
    <w:rsid w:val="004B46C6"/>
    <w:rsid w:val="004B46E3"/>
    <w:rsid w:val="004B4FCC"/>
    <w:rsid w:val="004B53AE"/>
    <w:rsid w:val="004B65C6"/>
    <w:rsid w:val="004B686A"/>
    <w:rsid w:val="004B79AD"/>
    <w:rsid w:val="004C0DB5"/>
    <w:rsid w:val="004C1949"/>
    <w:rsid w:val="004C1EB4"/>
    <w:rsid w:val="004C291A"/>
    <w:rsid w:val="004C33DA"/>
    <w:rsid w:val="004C440A"/>
    <w:rsid w:val="004C5F31"/>
    <w:rsid w:val="004C5F5D"/>
    <w:rsid w:val="004C62D6"/>
    <w:rsid w:val="004C62FC"/>
    <w:rsid w:val="004C6BAE"/>
    <w:rsid w:val="004C7FBF"/>
    <w:rsid w:val="004D06D8"/>
    <w:rsid w:val="004D07A7"/>
    <w:rsid w:val="004D1CDF"/>
    <w:rsid w:val="004D418E"/>
    <w:rsid w:val="004D41CD"/>
    <w:rsid w:val="004D45EA"/>
    <w:rsid w:val="004D467B"/>
    <w:rsid w:val="004D547D"/>
    <w:rsid w:val="004E0914"/>
    <w:rsid w:val="004E1E59"/>
    <w:rsid w:val="004E23F8"/>
    <w:rsid w:val="004E24C3"/>
    <w:rsid w:val="004E4032"/>
    <w:rsid w:val="004E4B1C"/>
    <w:rsid w:val="004E5083"/>
    <w:rsid w:val="004E5D95"/>
    <w:rsid w:val="004E6CE4"/>
    <w:rsid w:val="004F2F3A"/>
    <w:rsid w:val="004F40A4"/>
    <w:rsid w:val="004F620F"/>
    <w:rsid w:val="004F6EDA"/>
    <w:rsid w:val="004F6F13"/>
    <w:rsid w:val="004F6FEA"/>
    <w:rsid w:val="004F72B7"/>
    <w:rsid w:val="004F7564"/>
    <w:rsid w:val="004F7864"/>
    <w:rsid w:val="004F786D"/>
    <w:rsid w:val="005008F6"/>
    <w:rsid w:val="0050130D"/>
    <w:rsid w:val="0050189E"/>
    <w:rsid w:val="00501DB7"/>
    <w:rsid w:val="005024A9"/>
    <w:rsid w:val="00502680"/>
    <w:rsid w:val="00503676"/>
    <w:rsid w:val="00503937"/>
    <w:rsid w:val="00504A0E"/>
    <w:rsid w:val="00505192"/>
    <w:rsid w:val="00505833"/>
    <w:rsid w:val="00505C14"/>
    <w:rsid w:val="00506FAF"/>
    <w:rsid w:val="00507094"/>
    <w:rsid w:val="00507949"/>
    <w:rsid w:val="005110DD"/>
    <w:rsid w:val="00511783"/>
    <w:rsid w:val="00511E83"/>
    <w:rsid w:val="005125E0"/>
    <w:rsid w:val="00514550"/>
    <w:rsid w:val="00515749"/>
    <w:rsid w:val="00515785"/>
    <w:rsid w:val="00515D00"/>
    <w:rsid w:val="00515F7C"/>
    <w:rsid w:val="0051671F"/>
    <w:rsid w:val="00516ADE"/>
    <w:rsid w:val="00516CE4"/>
    <w:rsid w:val="00517BC1"/>
    <w:rsid w:val="00523811"/>
    <w:rsid w:val="00524311"/>
    <w:rsid w:val="00524768"/>
    <w:rsid w:val="00525BBA"/>
    <w:rsid w:val="005265C3"/>
    <w:rsid w:val="005267DC"/>
    <w:rsid w:val="005269B8"/>
    <w:rsid w:val="00526ACF"/>
    <w:rsid w:val="00527669"/>
    <w:rsid w:val="00531258"/>
    <w:rsid w:val="00531553"/>
    <w:rsid w:val="0053198B"/>
    <w:rsid w:val="00531A84"/>
    <w:rsid w:val="00532224"/>
    <w:rsid w:val="0053226B"/>
    <w:rsid w:val="005336A3"/>
    <w:rsid w:val="00534A1A"/>
    <w:rsid w:val="00534CF4"/>
    <w:rsid w:val="00537811"/>
    <w:rsid w:val="00540887"/>
    <w:rsid w:val="00541AC2"/>
    <w:rsid w:val="005424A6"/>
    <w:rsid w:val="005431A1"/>
    <w:rsid w:val="005437AA"/>
    <w:rsid w:val="0054492E"/>
    <w:rsid w:val="005454BB"/>
    <w:rsid w:val="00545C89"/>
    <w:rsid w:val="00545CCD"/>
    <w:rsid w:val="00545D2D"/>
    <w:rsid w:val="005468CB"/>
    <w:rsid w:val="005468E8"/>
    <w:rsid w:val="00550416"/>
    <w:rsid w:val="00550425"/>
    <w:rsid w:val="005506FE"/>
    <w:rsid w:val="00550840"/>
    <w:rsid w:val="005510EA"/>
    <w:rsid w:val="0055190B"/>
    <w:rsid w:val="00552135"/>
    <w:rsid w:val="00553091"/>
    <w:rsid w:val="00553C9F"/>
    <w:rsid w:val="00554519"/>
    <w:rsid w:val="005545B9"/>
    <w:rsid w:val="005551AF"/>
    <w:rsid w:val="005554A0"/>
    <w:rsid w:val="00555AE0"/>
    <w:rsid w:val="005564AF"/>
    <w:rsid w:val="005568AD"/>
    <w:rsid w:val="00557AEC"/>
    <w:rsid w:val="00557E98"/>
    <w:rsid w:val="00560350"/>
    <w:rsid w:val="00560364"/>
    <w:rsid w:val="00560F9C"/>
    <w:rsid w:val="0056117E"/>
    <w:rsid w:val="00562341"/>
    <w:rsid w:val="0056486E"/>
    <w:rsid w:val="00564A82"/>
    <w:rsid w:val="005653A4"/>
    <w:rsid w:val="005656CA"/>
    <w:rsid w:val="00566835"/>
    <w:rsid w:val="00567D01"/>
    <w:rsid w:val="00570040"/>
    <w:rsid w:val="0057086B"/>
    <w:rsid w:val="00571002"/>
    <w:rsid w:val="005710D9"/>
    <w:rsid w:val="005712CE"/>
    <w:rsid w:val="00571CA6"/>
    <w:rsid w:val="00571D9B"/>
    <w:rsid w:val="00571E6B"/>
    <w:rsid w:val="00572CFE"/>
    <w:rsid w:val="00574473"/>
    <w:rsid w:val="0057519A"/>
    <w:rsid w:val="00575294"/>
    <w:rsid w:val="0057558E"/>
    <w:rsid w:val="0057564B"/>
    <w:rsid w:val="005756A6"/>
    <w:rsid w:val="00575710"/>
    <w:rsid w:val="00576D94"/>
    <w:rsid w:val="005779FF"/>
    <w:rsid w:val="00580667"/>
    <w:rsid w:val="0058197B"/>
    <w:rsid w:val="00581B6A"/>
    <w:rsid w:val="00581C33"/>
    <w:rsid w:val="00581D8B"/>
    <w:rsid w:val="00582687"/>
    <w:rsid w:val="0058359F"/>
    <w:rsid w:val="00583805"/>
    <w:rsid w:val="00583E16"/>
    <w:rsid w:val="005853CB"/>
    <w:rsid w:val="00585766"/>
    <w:rsid w:val="0058722A"/>
    <w:rsid w:val="005878BD"/>
    <w:rsid w:val="00590373"/>
    <w:rsid w:val="0059107A"/>
    <w:rsid w:val="00591682"/>
    <w:rsid w:val="00592F32"/>
    <w:rsid w:val="005932FF"/>
    <w:rsid w:val="00594646"/>
    <w:rsid w:val="00595211"/>
    <w:rsid w:val="005952A0"/>
    <w:rsid w:val="005954A7"/>
    <w:rsid w:val="005956E2"/>
    <w:rsid w:val="00596713"/>
    <w:rsid w:val="00596EAA"/>
    <w:rsid w:val="00597216"/>
    <w:rsid w:val="0059774B"/>
    <w:rsid w:val="005977F2"/>
    <w:rsid w:val="00597867"/>
    <w:rsid w:val="005A0176"/>
    <w:rsid w:val="005A1659"/>
    <w:rsid w:val="005A18BE"/>
    <w:rsid w:val="005A1B38"/>
    <w:rsid w:val="005A1C76"/>
    <w:rsid w:val="005A1EB9"/>
    <w:rsid w:val="005A310B"/>
    <w:rsid w:val="005A378E"/>
    <w:rsid w:val="005A3D0E"/>
    <w:rsid w:val="005A3FDC"/>
    <w:rsid w:val="005A4469"/>
    <w:rsid w:val="005A462C"/>
    <w:rsid w:val="005A547F"/>
    <w:rsid w:val="005A607F"/>
    <w:rsid w:val="005A6A74"/>
    <w:rsid w:val="005A6B0A"/>
    <w:rsid w:val="005A7B54"/>
    <w:rsid w:val="005B126D"/>
    <w:rsid w:val="005B29DD"/>
    <w:rsid w:val="005B3115"/>
    <w:rsid w:val="005B373C"/>
    <w:rsid w:val="005B48FF"/>
    <w:rsid w:val="005B4BF9"/>
    <w:rsid w:val="005B7255"/>
    <w:rsid w:val="005C05DB"/>
    <w:rsid w:val="005C079D"/>
    <w:rsid w:val="005C234E"/>
    <w:rsid w:val="005C376D"/>
    <w:rsid w:val="005C54B7"/>
    <w:rsid w:val="005C65CC"/>
    <w:rsid w:val="005C7173"/>
    <w:rsid w:val="005C75D3"/>
    <w:rsid w:val="005C7A5A"/>
    <w:rsid w:val="005C7C3C"/>
    <w:rsid w:val="005D0E6C"/>
    <w:rsid w:val="005D16FF"/>
    <w:rsid w:val="005D1BB2"/>
    <w:rsid w:val="005D1DD7"/>
    <w:rsid w:val="005D2718"/>
    <w:rsid w:val="005D2EAD"/>
    <w:rsid w:val="005D30F4"/>
    <w:rsid w:val="005D461E"/>
    <w:rsid w:val="005D53E2"/>
    <w:rsid w:val="005D6DD3"/>
    <w:rsid w:val="005D6ECE"/>
    <w:rsid w:val="005D7CF1"/>
    <w:rsid w:val="005E20A9"/>
    <w:rsid w:val="005E2165"/>
    <w:rsid w:val="005E2CA2"/>
    <w:rsid w:val="005E2F37"/>
    <w:rsid w:val="005E32E4"/>
    <w:rsid w:val="005E5806"/>
    <w:rsid w:val="005E5C14"/>
    <w:rsid w:val="005E6ED8"/>
    <w:rsid w:val="005E7687"/>
    <w:rsid w:val="005E7724"/>
    <w:rsid w:val="005F0578"/>
    <w:rsid w:val="005F16EE"/>
    <w:rsid w:val="005F2812"/>
    <w:rsid w:val="005F2E7C"/>
    <w:rsid w:val="005F3B61"/>
    <w:rsid w:val="005F452A"/>
    <w:rsid w:val="005F54FA"/>
    <w:rsid w:val="005F66C9"/>
    <w:rsid w:val="005F6744"/>
    <w:rsid w:val="005F7761"/>
    <w:rsid w:val="0060121C"/>
    <w:rsid w:val="00601554"/>
    <w:rsid w:val="00601D6F"/>
    <w:rsid w:val="00602A09"/>
    <w:rsid w:val="006043A3"/>
    <w:rsid w:val="006043C8"/>
    <w:rsid w:val="00606F55"/>
    <w:rsid w:val="0061018D"/>
    <w:rsid w:val="00610E76"/>
    <w:rsid w:val="006113DC"/>
    <w:rsid w:val="00611BAE"/>
    <w:rsid w:val="0061304B"/>
    <w:rsid w:val="00613058"/>
    <w:rsid w:val="00613157"/>
    <w:rsid w:val="006136F2"/>
    <w:rsid w:val="00613DDF"/>
    <w:rsid w:val="0061485F"/>
    <w:rsid w:val="00615049"/>
    <w:rsid w:val="006168E7"/>
    <w:rsid w:val="00617FEF"/>
    <w:rsid w:val="00620EAC"/>
    <w:rsid w:val="00622AA0"/>
    <w:rsid w:val="0062451E"/>
    <w:rsid w:val="00624595"/>
    <w:rsid w:val="00624632"/>
    <w:rsid w:val="00624876"/>
    <w:rsid w:val="006248CE"/>
    <w:rsid w:val="00624C76"/>
    <w:rsid w:val="006252C9"/>
    <w:rsid w:val="00625E24"/>
    <w:rsid w:val="00626310"/>
    <w:rsid w:val="006265FA"/>
    <w:rsid w:val="006269F7"/>
    <w:rsid w:val="00626DCC"/>
    <w:rsid w:val="006271B9"/>
    <w:rsid w:val="0062776E"/>
    <w:rsid w:val="00627ACB"/>
    <w:rsid w:val="006300E9"/>
    <w:rsid w:val="0063217A"/>
    <w:rsid w:val="00632907"/>
    <w:rsid w:val="006338B9"/>
    <w:rsid w:val="00634090"/>
    <w:rsid w:val="00634B9B"/>
    <w:rsid w:val="00635104"/>
    <w:rsid w:val="006360B5"/>
    <w:rsid w:val="0063628E"/>
    <w:rsid w:val="00636A98"/>
    <w:rsid w:val="00636F1F"/>
    <w:rsid w:val="00637405"/>
    <w:rsid w:val="00637E89"/>
    <w:rsid w:val="00640087"/>
    <w:rsid w:val="00640498"/>
    <w:rsid w:val="00640604"/>
    <w:rsid w:val="00640A51"/>
    <w:rsid w:val="00640BFF"/>
    <w:rsid w:val="00641BC8"/>
    <w:rsid w:val="00641F52"/>
    <w:rsid w:val="0064221E"/>
    <w:rsid w:val="00642611"/>
    <w:rsid w:val="00642A1E"/>
    <w:rsid w:val="006435C7"/>
    <w:rsid w:val="006446F3"/>
    <w:rsid w:val="00644A40"/>
    <w:rsid w:val="00646524"/>
    <w:rsid w:val="00647CD2"/>
    <w:rsid w:val="0065017C"/>
    <w:rsid w:val="00650D10"/>
    <w:rsid w:val="0065104C"/>
    <w:rsid w:val="00651483"/>
    <w:rsid w:val="00651749"/>
    <w:rsid w:val="00651ECB"/>
    <w:rsid w:val="006521A4"/>
    <w:rsid w:val="00652732"/>
    <w:rsid w:val="006527D4"/>
    <w:rsid w:val="006532CC"/>
    <w:rsid w:val="00654BE7"/>
    <w:rsid w:val="00654E8D"/>
    <w:rsid w:val="00654F61"/>
    <w:rsid w:val="006559E2"/>
    <w:rsid w:val="006565CD"/>
    <w:rsid w:val="00656E8B"/>
    <w:rsid w:val="0066098C"/>
    <w:rsid w:val="00661665"/>
    <w:rsid w:val="0066232A"/>
    <w:rsid w:val="00663539"/>
    <w:rsid w:val="00664861"/>
    <w:rsid w:val="006656DD"/>
    <w:rsid w:val="00665C62"/>
    <w:rsid w:val="00666FE5"/>
    <w:rsid w:val="006675D0"/>
    <w:rsid w:val="00670ECC"/>
    <w:rsid w:val="00671898"/>
    <w:rsid w:val="00671D06"/>
    <w:rsid w:val="006724F0"/>
    <w:rsid w:val="006729E6"/>
    <w:rsid w:val="00672C1C"/>
    <w:rsid w:val="0067341A"/>
    <w:rsid w:val="00676696"/>
    <w:rsid w:val="006802B7"/>
    <w:rsid w:val="00680F32"/>
    <w:rsid w:val="006817CD"/>
    <w:rsid w:val="00681A01"/>
    <w:rsid w:val="00682916"/>
    <w:rsid w:val="00682B5F"/>
    <w:rsid w:val="006832E5"/>
    <w:rsid w:val="00684469"/>
    <w:rsid w:val="00684B56"/>
    <w:rsid w:val="00685714"/>
    <w:rsid w:val="00685A32"/>
    <w:rsid w:val="006875BA"/>
    <w:rsid w:val="0068780C"/>
    <w:rsid w:val="00690555"/>
    <w:rsid w:val="00690D98"/>
    <w:rsid w:val="006918A5"/>
    <w:rsid w:val="00691929"/>
    <w:rsid w:val="00692D16"/>
    <w:rsid w:val="00692F8A"/>
    <w:rsid w:val="0069300D"/>
    <w:rsid w:val="00693299"/>
    <w:rsid w:val="00693F9F"/>
    <w:rsid w:val="00695C8E"/>
    <w:rsid w:val="00696298"/>
    <w:rsid w:val="0069637B"/>
    <w:rsid w:val="00696A75"/>
    <w:rsid w:val="00696A99"/>
    <w:rsid w:val="006971B6"/>
    <w:rsid w:val="00697DCA"/>
    <w:rsid w:val="00697FC2"/>
    <w:rsid w:val="006A11F1"/>
    <w:rsid w:val="006A1A0C"/>
    <w:rsid w:val="006A1C7E"/>
    <w:rsid w:val="006A1EB9"/>
    <w:rsid w:val="006A570B"/>
    <w:rsid w:val="006A598D"/>
    <w:rsid w:val="006A654A"/>
    <w:rsid w:val="006A6C16"/>
    <w:rsid w:val="006A7671"/>
    <w:rsid w:val="006B0C1B"/>
    <w:rsid w:val="006B2EA9"/>
    <w:rsid w:val="006B3215"/>
    <w:rsid w:val="006B50C6"/>
    <w:rsid w:val="006B5946"/>
    <w:rsid w:val="006B5E95"/>
    <w:rsid w:val="006B6678"/>
    <w:rsid w:val="006B6A72"/>
    <w:rsid w:val="006B6DA8"/>
    <w:rsid w:val="006B7012"/>
    <w:rsid w:val="006B72B4"/>
    <w:rsid w:val="006C09B6"/>
    <w:rsid w:val="006C2C72"/>
    <w:rsid w:val="006C2F99"/>
    <w:rsid w:val="006C36B4"/>
    <w:rsid w:val="006C3D3D"/>
    <w:rsid w:val="006C43FF"/>
    <w:rsid w:val="006C4ADB"/>
    <w:rsid w:val="006C666E"/>
    <w:rsid w:val="006D0883"/>
    <w:rsid w:val="006D0E38"/>
    <w:rsid w:val="006D0F01"/>
    <w:rsid w:val="006D119A"/>
    <w:rsid w:val="006D12C4"/>
    <w:rsid w:val="006D17DB"/>
    <w:rsid w:val="006D1F53"/>
    <w:rsid w:val="006D3BBB"/>
    <w:rsid w:val="006D474F"/>
    <w:rsid w:val="006D700D"/>
    <w:rsid w:val="006D7913"/>
    <w:rsid w:val="006E007F"/>
    <w:rsid w:val="006E0B40"/>
    <w:rsid w:val="006E177D"/>
    <w:rsid w:val="006E19BB"/>
    <w:rsid w:val="006E34DA"/>
    <w:rsid w:val="006E4795"/>
    <w:rsid w:val="006E4F53"/>
    <w:rsid w:val="006E77D4"/>
    <w:rsid w:val="006E7A0C"/>
    <w:rsid w:val="006E7FB2"/>
    <w:rsid w:val="006F0030"/>
    <w:rsid w:val="006F1DCC"/>
    <w:rsid w:val="006F2A03"/>
    <w:rsid w:val="006F352F"/>
    <w:rsid w:val="006F3A51"/>
    <w:rsid w:val="006F4C23"/>
    <w:rsid w:val="006F5EB9"/>
    <w:rsid w:val="007003E5"/>
    <w:rsid w:val="00702FB8"/>
    <w:rsid w:val="00703053"/>
    <w:rsid w:val="00703A4F"/>
    <w:rsid w:val="00703E74"/>
    <w:rsid w:val="00704EEF"/>
    <w:rsid w:val="007052D1"/>
    <w:rsid w:val="0070559C"/>
    <w:rsid w:val="00706310"/>
    <w:rsid w:val="00706480"/>
    <w:rsid w:val="00710ABB"/>
    <w:rsid w:val="00711709"/>
    <w:rsid w:val="007119EA"/>
    <w:rsid w:val="00713F61"/>
    <w:rsid w:val="00714466"/>
    <w:rsid w:val="007144DE"/>
    <w:rsid w:val="00714F6A"/>
    <w:rsid w:val="00714FC7"/>
    <w:rsid w:val="007150EF"/>
    <w:rsid w:val="00716892"/>
    <w:rsid w:val="00716B3B"/>
    <w:rsid w:val="00720620"/>
    <w:rsid w:val="00720D56"/>
    <w:rsid w:val="00720D71"/>
    <w:rsid w:val="00721FC8"/>
    <w:rsid w:val="00722A90"/>
    <w:rsid w:val="00722BB2"/>
    <w:rsid w:val="0072353E"/>
    <w:rsid w:val="00723642"/>
    <w:rsid w:val="00724145"/>
    <w:rsid w:val="00724298"/>
    <w:rsid w:val="00724F15"/>
    <w:rsid w:val="0072513C"/>
    <w:rsid w:val="00725396"/>
    <w:rsid w:val="007256F9"/>
    <w:rsid w:val="007264F5"/>
    <w:rsid w:val="00726F48"/>
    <w:rsid w:val="0072720F"/>
    <w:rsid w:val="00727B5F"/>
    <w:rsid w:val="00731BDD"/>
    <w:rsid w:val="00733372"/>
    <w:rsid w:val="00733DD1"/>
    <w:rsid w:val="0073459B"/>
    <w:rsid w:val="00734923"/>
    <w:rsid w:val="00735116"/>
    <w:rsid w:val="007364EB"/>
    <w:rsid w:val="007368E7"/>
    <w:rsid w:val="00736B68"/>
    <w:rsid w:val="0074058C"/>
    <w:rsid w:val="0074124F"/>
    <w:rsid w:val="007414CE"/>
    <w:rsid w:val="00742205"/>
    <w:rsid w:val="0074472C"/>
    <w:rsid w:val="0074477C"/>
    <w:rsid w:val="00744A40"/>
    <w:rsid w:val="00744ACA"/>
    <w:rsid w:val="00745455"/>
    <w:rsid w:val="0074566B"/>
    <w:rsid w:val="00745B7B"/>
    <w:rsid w:val="00746763"/>
    <w:rsid w:val="007469DB"/>
    <w:rsid w:val="00747AAD"/>
    <w:rsid w:val="00752522"/>
    <w:rsid w:val="00753C8A"/>
    <w:rsid w:val="0075442B"/>
    <w:rsid w:val="0075545D"/>
    <w:rsid w:val="00756054"/>
    <w:rsid w:val="0075610D"/>
    <w:rsid w:val="007563D5"/>
    <w:rsid w:val="007601C9"/>
    <w:rsid w:val="00760D5F"/>
    <w:rsid w:val="00760E27"/>
    <w:rsid w:val="00761A44"/>
    <w:rsid w:val="00761AB9"/>
    <w:rsid w:val="00761D77"/>
    <w:rsid w:val="007623B6"/>
    <w:rsid w:val="00762FB2"/>
    <w:rsid w:val="0076319B"/>
    <w:rsid w:val="00763399"/>
    <w:rsid w:val="00764B8F"/>
    <w:rsid w:val="00764C43"/>
    <w:rsid w:val="00765358"/>
    <w:rsid w:val="00765687"/>
    <w:rsid w:val="00765BE4"/>
    <w:rsid w:val="00765C78"/>
    <w:rsid w:val="007661F9"/>
    <w:rsid w:val="00766418"/>
    <w:rsid w:val="00767BD6"/>
    <w:rsid w:val="007707D1"/>
    <w:rsid w:val="007720F1"/>
    <w:rsid w:val="00772B00"/>
    <w:rsid w:val="00772BC0"/>
    <w:rsid w:val="00772EE5"/>
    <w:rsid w:val="0077341B"/>
    <w:rsid w:val="00773FEB"/>
    <w:rsid w:val="00774EAA"/>
    <w:rsid w:val="00775E65"/>
    <w:rsid w:val="0077601D"/>
    <w:rsid w:val="00777F1D"/>
    <w:rsid w:val="0078010C"/>
    <w:rsid w:val="00780DA5"/>
    <w:rsid w:val="007828FF"/>
    <w:rsid w:val="007841F0"/>
    <w:rsid w:val="00786CCB"/>
    <w:rsid w:val="0078795B"/>
    <w:rsid w:val="00787A7B"/>
    <w:rsid w:val="0079117E"/>
    <w:rsid w:val="0079151F"/>
    <w:rsid w:val="007916DF"/>
    <w:rsid w:val="00791C3D"/>
    <w:rsid w:val="00792005"/>
    <w:rsid w:val="00793ABF"/>
    <w:rsid w:val="00793C4B"/>
    <w:rsid w:val="007945B2"/>
    <w:rsid w:val="00794928"/>
    <w:rsid w:val="00794B0C"/>
    <w:rsid w:val="0079500B"/>
    <w:rsid w:val="00795634"/>
    <w:rsid w:val="007959F9"/>
    <w:rsid w:val="00796980"/>
    <w:rsid w:val="00796E63"/>
    <w:rsid w:val="00797351"/>
    <w:rsid w:val="007A0095"/>
    <w:rsid w:val="007A0F47"/>
    <w:rsid w:val="007A1608"/>
    <w:rsid w:val="007A18E2"/>
    <w:rsid w:val="007A30C2"/>
    <w:rsid w:val="007A3372"/>
    <w:rsid w:val="007A44DE"/>
    <w:rsid w:val="007A4881"/>
    <w:rsid w:val="007A52B4"/>
    <w:rsid w:val="007A5656"/>
    <w:rsid w:val="007A5A8C"/>
    <w:rsid w:val="007A66AA"/>
    <w:rsid w:val="007A6C93"/>
    <w:rsid w:val="007B0210"/>
    <w:rsid w:val="007B08B7"/>
    <w:rsid w:val="007B3579"/>
    <w:rsid w:val="007B35F0"/>
    <w:rsid w:val="007B4332"/>
    <w:rsid w:val="007B449A"/>
    <w:rsid w:val="007B5234"/>
    <w:rsid w:val="007B57FB"/>
    <w:rsid w:val="007B5A7E"/>
    <w:rsid w:val="007B5DDE"/>
    <w:rsid w:val="007B69AB"/>
    <w:rsid w:val="007B7BDF"/>
    <w:rsid w:val="007B7C21"/>
    <w:rsid w:val="007C1DEB"/>
    <w:rsid w:val="007C1E9A"/>
    <w:rsid w:val="007C305B"/>
    <w:rsid w:val="007C375A"/>
    <w:rsid w:val="007C5202"/>
    <w:rsid w:val="007C604F"/>
    <w:rsid w:val="007C6D82"/>
    <w:rsid w:val="007C76AB"/>
    <w:rsid w:val="007C787D"/>
    <w:rsid w:val="007D0CEA"/>
    <w:rsid w:val="007D1E8A"/>
    <w:rsid w:val="007D24EA"/>
    <w:rsid w:val="007D3FBF"/>
    <w:rsid w:val="007D50BF"/>
    <w:rsid w:val="007D537B"/>
    <w:rsid w:val="007D6100"/>
    <w:rsid w:val="007D615D"/>
    <w:rsid w:val="007D68CA"/>
    <w:rsid w:val="007D76FD"/>
    <w:rsid w:val="007D79D7"/>
    <w:rsid w:val="007E0D3F"/>
    <w:rsid w:val="007E1129"/>
    <w:rsid w:val="007E2717"/>
    <w:rsid w:val="007E38A3"/>
    <w:rsid w:val="007E3BFF"/>
    <w:rsid w:val="007E3D6A"/>
    <w:rsid w:val="007E4C52"/>
    <w:rsid w:val="007E7A0F"/>
    <w:rsid w:val="007E7E64"/>
    <w:rsid w:val="007F12CF"/>
    <w:rsid w:val="007F1388"/>
    <w:rsid w:val="007F30F8"/>
    <w:rsid w:val="007F3145"/>
    <w:rsid w:val="007F5D0F"/>
    <w:rsid w:val="007F67E1"/>
    <w:rsid w:val="007F6EA5"/>
    <w:rsid w:val="008008A8"/>
    <w:rsid w:val="00800907"/>
    <w:rsid w:val="00800B01"/>
    <w:rsid w:val="00800C63"/>
    <w:rsid w:val="00802153"/>
    <w:rsid w:val="0080240B"/>
    <w:rsid w:val="00803123"/>
    <w:rsid w:val="0080327E"/>
    <w:rsid w:val="008034DB"/>
    <w:rsid w:val="00804359"/>
    <w:rsid w:val="008046D6"/>
    <w:rsid w:val="00804BD8"/>
    <w:rsid w:val="008058D9"/>
    <w:rsid w:val="00806349"/>
    <w:rsid w:val="00807137"/>
    <w:rsid w:val="008100D9"/>
    <w:rsid w:val="00810439"/>
    <w:rsid w:val="008117DB"/>
    <w:rsid w:val="00811DFE"/>
    <w:rsid w:val="008122D3"/>
    <w:rsid w:val="008129FC"/>
    <w:rsid w:val="00812C14"/>
    <w:rsid w:val="008149C3"/>
    <w:rsid w:val="00814ECC"/>
    <w:rsid w:val="00815006"/>
    <w:rsid w:val="00815D9D"/>
    <w:rsid w:val="00816B8E"/>
    <w:rsid w:val="00817898"/>
    <w:rsid w:val="008208A8"/>
    <w:rsid w:val="00821773"/>
    <w:rsid w:val="00821F0B"/>
    <w:rsid w:val="00822364"/>
    <w:rsid w:val="0082279F"/>
    <w:rsid w:val="00822FBC"/>
    <w:rsid w:val="00823030"/>
    <w:rsid w:val="00823EE4"/>
    <w:rsid w:val="0082454E"/>
    <w:rsid w:val="008262D7"/>
    <w:rsid w:val="00826E71"/>
    <w:rsid w:val="00827D0B"/>
    <w:rsid w:val="0083054A"/>
    <w:rsid w:val="00830D2B"/>
    <w:rsid w:val="00830E62"/>
    <w:rsid w:val="00831964"/>
    <w:rsid w:val="008329EF"/>
    <w:rsid w:val="00832CE2"/>
    <w:rsid w:val="00832E02"/>
    <w:rsid w:val="00832EA5"/>
    <w:rsid w:val="00832FAF"/>
    <w:rsid w:val="008342D0"/>
    <w:rsid w:val="0083453F"/>
    <w:rsid w:val="00836276"/>
    <w:rsid w:val="00836FE6"/>
    <w:rsid w:val="00837514"/>
    <w:rsid w:val="00840BB1"/>
    <w:rsid w:val="008428B8"/>
    <w:rsid w:val="00843066"/>
    <w:rsid w:val="00844627"/>
    <w:rsid w:val="00844679"/>
    <w:rsid w:val="00847EBD"/>
    <w:rsid w:val="00850A82"/>
    <w:rsid w:val="00851963"/>
    <w:rsid w:val="0085351A"/>
    <w:rsid w:val="00853B87"/>
    <w:rsid w:val="0085428D"/>
    <w:rsid w:val="0085486A"/>
    <w:rsid w:val="00855BD1"/>
    <w:rsid w:val="00855F4A"/>
    <w:rsid w:val="008560D3"/>
    <w:rsid w:val="0085695A"/>
    <w:rsid w:val="008577E1"/>
    <w:rsid w:val="00857FA9"/>
    <w:rsid w:val="0086018E"/>
    <w:rsid w:val="00861E05"/>
    <w:rsid w:val="0086211E"/>
    <w:rsid w:val="00862D5B"/>
    <w:rsid w:val="00863E23"/>
    <w:rsid w:val="00863E8C"/>
    <w:rsid w:val="0086596B"/>
    <w:rsid w:val="00865989"/>
    <w:rsid w:val="008659BE"/>
    <w:rsid w:val="00866BC2"/>
    <w:rsid w:val="008674A6"/>
    <w:rsid w:val="00867AC7"/>
    <w:rsid w:val="008700E6"/>
    <w:rsid w:val="00870A1B"/>
    <w:rsid w:val="00871F46"/>
    <w:rsid w:val="00872B1A"/>
    <w:rsid w:val="00872C6B"/>
    <w:rsid w:val="00872DCE"/>
    <w:rsid w:val="00873515"/>
    <w:rsid w:val="00875586"/>
    <w:rsid w:val="008761BA"/>
    <w:rsid w:val="00876907"/>
    <w:rsid w:val="00877B18"/>
    <w:rsid w:val="0088087A"/>
    <w:rsid w:val="00881894"/>
    <w:rsid w:val="00881F61"/>
    <w:rsid w:val="00882D27"/>
    <w:rsid w:val="00882E07"/>
    <w:rsid w:val="008837B3"/>
    <w:rsid w:val="00884B11"/>
    <w:rsid w:val="00885040"/>
    <w:rsid w:val="0088699E"/>
    <w:rsid w:val="00886B32"/>
    <w:rsid w:val="008905B7"/>
    <w:rsid w:val="008905D6"/>
    <w:rsid w:val="00891B60"/>
    <w:rsid w:val="008932E9"/>
    <w:rsid w:val="00894FE2"/>
    <w:rsid w:val="00896261"/>
    <w:rsid w:val="00896B3F"/>
    <w:rsid w:val="00896C58"/>
    <w:rsid w:val="00897890"/>
    <w:rsid w:val="008A00C5"/>
    <w:rsid w:val="008A0607"/>
    <w:rsid w:val="008A0B27"/>
    <w:rsid w:val="008A1066"/>
    <w:rsid w:val="008A2EC3"/>
    <w:rsid w:val="008A40D9"/>
    <w:rsid w:val="008A415C"/>
    <w:rsid w:val="008A6219"/>
    <w:rsid w:val="008A631D"/>
    <w:rsid w:val="008A68E5"/>
    <w:rsid w:val="008A6F7F"/>
    <w:rsid w:val="008A7054"/>
    <w:rsid w:val="008A751E"/>
    <w:rsid w:val="008B0183"/>
    <w:rsid w:val="008B075A"/>
    <w:rsid w:val="008B08B6"/>
    <w:rsid w:val="008B0E66"/>
    <w:rsid w:val="008B10FA"/>
    <w:rsid w:val="008B1205"/>
    <w:rsid w:val="008B1307"/>
    <w:rsid w:val="008B198F"/>
    <w:rsid w:val="008B2241"/>
    <w:rsid w:val="008B22AF"/>
    <w:rsid w:val="008B29F1"/>
    <w:rsid w:val="008B3AF4"/>
    <w:rsid w:val="008B51E6"/>
    <w:rsid w:val="008B55DF"/>
    <w:rsid w:val="008B5D73"/>
    <w:rsid w:val="008B5FB9"/>
    <w:rsid w:val="008B6C49"/>
    <w:rsid w:val="008C09FB"/>
    <w:rsid w:val="008C0BD5"/>
    <w:rsid w:val="008C0D3D"/>
    <w:rsid w:val="008C29B6"/>
    <w:rsid w:val="008C310B"/>
    <w:rsid w:val="008C34B6"/>
    <w:rsid w:val="008C34C1"/>
    <w:rsid w:val="008C369B"/>
    <w:rsid w:val="008C3A3F"/>
    <w:rsid w:val="008C4325"/>
    <w:rsid w:val="008C46FF"/>
    <w:rsid w:val="008C4FE3"/>
    <w:rsid w:val="008C5F59"/>
    <w:rsid w:val="008C6933"/>
    <w:rsid w:val="008C6EA1"/>
    <w:rsid w:val="008C7224"/>
    <w:rsid w:val="008C738C"/>
    <w:rsid w:val="008D0EF0"/>
    <w:rsid w:val="008D1091"/>
    <w:rsid w:val="008D2CE4"/>
    <w:rsid w:val="008D4D76"/>
    <w:rsid w:val="008D6677"/>
    <w:rsid w:val="008D6FED"/>
    <w:rsid w:val="008D719E"/>
    <w:rsid w:val="008E0314"/>
    <w:rsid w:val="008E0366"/>
    <w:rsid w:val="008E04D1"/>
    <w:rsid w:val="008E1197"/>
    <w:rsid w:val="008E1A1C"/>
    <w:rsid w:val="008E1CE2"/>
    <w:rsid w:val="008E30BE"/>
    <w:rsid w:val="008E3895"/>
    <w:rsid w:val="008E3CB2"/>
    <w:rsid w:val="008E3E01"/>
    <w:rsid w:val="008E3F56"/>
    <w:rsid w:val="008E44CA"/>
    <w:rsid w:val="008E53AE"/>
    <w:rsid w:val="008E70CB"/>
    <w:rsid w:val="008E72D2"/>
    <w:rsid w:val="008E787C"/>
    <w:rsid w:val="008E79F8"/>
    <w:rsid w:val="008F0726"/>
    <w:rsid w:val="008F3611"/>
    <w:rsid w:val="008F3BC9"/>
    <w:rsid w:val="008F3EE7"/>
    <w:rsid w:val="008F421B"/>
    <w:rsid w:val="008F44A0"/>
    <w:rsid w:val="008F5690"/>
    <w:rsid w:val="008F5878"/>
    <w:rsid w:val="008F694A"/>
    <w:rsid w:val="008F7186"/>
    <w:rsid w:val="008F76B2"/>
    <w:rsid w:val="008F7E56"/>
    <w:rsid w:val="009030CD"/>
    <w:rsid w:val="00903443"/>
    <w:rsid w:val="00903AED"/>
    <w:rsid w:val="00904836"/>
    <w:rsid w:val="009048E4"/>
    <w:rsid w:val="009050E8"/>
    <w:rsid w:val="009052DE"/>
    <w:rsid w:val="00906A7F"/>
    <w:rsid w:val="00906C0D"/>
    <w:rsid w:val="0090790A"/>
    <w:rsid w:val="00907D29"/>
    <w:rsid w:val="00907F55"/>
    <w:rsid w:val="00910808"/>
    <w:rsid w:val="00911B94"/>
    <w:rsid w:val="00911D09"/>
    <w:rsid w:val="009122B8"/>
    <w:rsid w:val="009146BE"/>
    <w:rsid w:val="00914AD6"/>
    <w:rsid w:val="00914BA5"/>
    <w:rsid w:val="00915670"/>
    <w:rsid w:val="00915B7E"/>
    <w:rsid w:val="00916771"/>
    <w:rsid w:val="00916881"/>
    <w:rsid w:val="009176B8"/>
    <w:rsid w:val="00920C94"/>
    <w:rsid w:val="00920D6E"/>
    <w:rsid w:val="009217EC"/>
    <w:rsid w:val="00921C1C"/>
    <w:rsid w:val="0092220B"/>
    <w:rsid w:val="00922BF8"/>
    <w:rsid w:val="00923AA8"/>
    <w:rsid w:val="00923BF4"/>
    <w:rsid w:val="0092472D"/>
    <w:rsid w:val="009250BB"/>
    <w:rsid w:val="00925E73"/>
    <w:rsid w:val="009270CB"/>
    <w:rsid w:val="00930F1B"/>
    <w:rsid w:val="00931AF4"/>
    <w:rsid w:val="00931C96"/>
    <w:rsid w:val="00932A8F"/>
    <w:rsid w:val="009333DA"/>
    <w:rsid w:val="009335DC"/>
    <w:rsid w:val="00933DB3"/>
    <w:rsid w:val="00933E00"/>
    <w:rsid w:val="009354C8"/>
    <w:rsid w:val="0093665E"/>
    <w:rsid w:val="00936B2F"/>
    <w:rsid w:val="009370C7"/>
    <w:rsid w:val="00937471"/>
    <w:rsid w:val="009410FB"/>
    <w:rsid w:val="0094167E"/>
    <w:rsid w:val="00941B58"/>
    <w:rsid w:val="00941C94"/>
    <w:rsid w:val="00942A12"/>
    <w:rsid w:val="009433D4"/>
    <w:rsid w:val="00943D42"/>
    <w:rsid w:val="0094481B"/>
    <w:rsid w:val="0094486D"/>
    <w:rsid w:val="00945002"/>
    <w:rsid w:val="0095238C"/>
    <w:rsid w:val="009524CA"/>
    <w:rsid w:val="00952B02"/>
    <w:rsid w:val="00952D89"/>
    <w:rsid w:val="00953E41"/>
    <w:rsid w:val="00954AC4"/>
    <w:rsid w:val="00954EEA"/>
    <w:rsid w:val="00954F0B"/>
    <w:rsid w:val="00956CD0"/>
    <w:rsid w:val="0095702C"/>
    <w:rsid w:val="00960488"/>
    <w:rsid w:val="009608DE"/>
    <w:rsid w:val="00961B57"/>
    <w:rsid w:val="00961E6B"/>
    <w:rsid w:val="009625E3"/>
    <w:rsid w:val="00963C8B"/>
    <w:rsid w:val="00964F58"/>
    <w:rsid w:val="009652D6"/>
    <w:rsid w:val="0096558D"/>
    <w:rsid w:val="009657EC"/>
    <w:rsid w:val="009663C9"/>
    <w:rsid w:val="00966424"/>
    <w:rsid w:val="009700DA"/>
    <w:rsid w:val="009703DC"/>
    <w:rsid w:val="00971AEA"/>
    <w:rsid w:val="00971B30"/>
    <w:rsid w:val="00971EC8"/>
    <w:rsid w:val="009746F9"/>
    <w:rsid w:val="00975266"/>
    <w:rsid w:val="0097547E"/>
    <w:rsid w:val="00975D89"/>
    <w:rsid w:val="0097749B"/>
    <w:rsid w:val="009776F0"/>
    <w:rsid w:val="00977CBA"/>
    <w:rsid w:val="00977CC7"/>
    <w:rsid w:val="00977DA0"/>
    <w:rsid w:val="009801CF"/>
    <w:rsid w:val="00980BE4"/>
    <w:rsid w:val="00981160"/>
    <w:rsid w:val="009815B6"/>
    <w:rsid w:val="009815CA"/>
    <w:rsid w:val="00981EAA"/>
    <w:rsid w:val="00982293"/>
    <w:rsid w:val="00982BC1"/>
    <w:rsid w:val="00982DEA"/>
    <w:rsid w:val="00982EBC"/>
    <w:rsid w:val="009831A7"/>
    <w:rsid w:val="00983F79"/>
    <w:rsid w:val="0098454D"/>
    <w:rsid w:val="00984D86"/>
    <w:rsid w:val="00985C96"/>
    <w:rsid w:val="00985DC2"/>
    <w:rsid w:val="00986E4B"/>
    <w:rsid w:val="0098773F"/>
    <w:rsid w:val="00987CBE"/>
    <w:rsid w:val="00990E36"/>
    <w:rsid w:val="00992D35"/>
    <w:rsid w:val="0099347D"/>
    <w:rsid w:val="009943AE"/>
    <w:rsid w:val="009959E5"/>
    <w:rsid w:val="00996075"/>
    <w:rsid w:val="00996B7B"/>
    <w:rsid w:val="009979FB"/>
    <w:rsid w:val="00997F0D"/>
    <w:rsid w:val="009A01C5"/>
    <w:rsid w:val="009A04BC"/>
    <w:rsid w:val="009A0F7F"/>
    <w:rsid w:val="009A1E97"/>
    <w:rsid w:val="009A220A"/>
    <w:rsid w:val="009A2F0A"/>
    <w:rsid w:val="009A6F37"/>
    <w:rsid w:val="009A773B"/>
    <w:rsid w:val="009B2CA0"/>
    <w:rsid w:val="009B2D6C"/>
    <w:rsid w:val="009B4391"/>
    <w:rsid w:val="009B4A9B"/>
    <w:rsid w:val="009B5214"/>
    <w:rsid w:val="009B59E5"/>
    <w:rsid w:val="009B5BBA"/>
    <w:rsid w:val="009B7A94"/>
    <w:rsid w:val="009B7F72"/>
    <w:rsid w:val="009B7FAC"/>
    <w:rsid w:val="009C0213"/>
    <w:rsid w:val="009C0774"/>
    <w:rsid w:val="009C2825"/>
    <w:rsid w:val="009C30AA"/>
    <w:rsid w:val="009C487D"/>
    <w:rsid w:val="009C4A0B"/>
    <w:rsid w:val="009C59B0"/>
    <w:rsid w:val="009C74EF"/>
    <w:rsid w:val="009C7589"/>
    <w:rsid w:val="009C7924"/>
    <w:rsid w:val="009C7974"/>
    <w:rsid w:val="009C7CD6"/>
    <w:rsid w:val="009D0718"/>
    <w:rsid w:val="009D0E26"/>
    <w:rsid w:val="009D1112"/>
    <w:rsid w:val="009D3FD3"/>
    <w:rsid w:val="009D498B"/>
    <w:rsid w:val="009D49AA"/>
    <w:rsid w:val="009D542C"/>
    <w:rsid w:val="009D5C5D"/>
    <w:rsid w:val="009D6CE7"/>
    <w:rsid w:val="009E11C3"/>
    <w:rsid w:val="009E11E8"/>
    <w:rsid w:val="009E2ACF"/>
    <w:rsid w:val="009E3444"/>
    <w:rsid w:val="009E4299"/>
    <w:rsid w:val="009E55F5"/>
    <w:rsid w:val="009E67CC"/>
    <w:rsid w:val="009E71E6"/>
    <w:rsid w:val="009E742F"/>
    <w:rsid w:val="009E7FDB"/>
    <w:rsid w:val="009F01A3"/>
    <w:rsid w:val="009F0AAC"/>
    <w:rsid w:val="009F19FE"/>
    <w:rsid w:val="009F1F18"/>
    <w:rsid w:val="009F40B2"/>
    <w:rsid w:val="009F6EFF"/>
    <w:rsid w:val="009F70B5"/>
    <w:rsid w:val="00A0067B"/>
    <w:rsid w:val="00A01EB3"/>
    <w:rsid w:val="00A02179"/>
    <w:rsid w:val="00A0279D"/>
    <w:rsid w:val="00A02975"/>
    <w:rsid w:val="00A029DC"/>
    <w:rsid w:val="00A04926"/>
    <w:rsid w:val="00A07958"/>
    <w:rsid w:val="00A07D2F"/>
    <w:rsid w:val="00A10D21"/>
    <w:rsid w:val="00A122B7"/>
    <w:rsid w:val="00A123F4"/>
    <w:rsid w:val="00A126DA"/>
    <w:rsid w:val="00A12FDD"/>
    <w:rsid w:val="00A1439E"/>
    <w:rsid w:val="00A1457F"/>
    <w:rsid w:val="00A14E1D"/>
    <w:rsid w:val="00A1731E"/>
    <w:rsid w:val="00A17DF1"/>
    <w:rsid w:val="00A17F83"/>
    <w:rsid w:val="00A2139A"/>
    <w:rsid w:val="00A21450"/>
    <w:rsid w:val="00A21A2C"/>
    <w:rsid w:val="00A22103"/>
    <w:rsid w:val="00A226E2"/>
    <w:rsid w:val="00A23441"/>
    <w:rsid w:val="00A23599"/>
    <w:rsid w:val="00A23833"/>
    <w:rsid w:val="00A240E3"/>
    <w:rsid w:val="00A24595"/>
    <w:rsid w:val="00A246E9"/>
    <w:rsid w:val="00A249A6"/>
    <w:rsid w:val="00A255CF"/>
    <w:rsid w:val="00A27AEA"/>
    <w:rsid w:val="00A27B15"/>
    <w:rsid w:val="00A27EFA"/>
    <w:rsid w:val="00A27FDA"/>
    <w:rsid w:val="00A304A4"/>
    <w:rsid w:val="00A30D02"/>
    <w:rsid w:val="00A325CE"/>
    <w:rsid w:val="00A33037"/>
    <w:rsid w:val="00A33F62"/>
    <w:rsid w:val="00A3596F"/>
    <w:rsid w:val="00A36921"/>
    <w:rsid w:val="00A37C61"/>
    <w:rsid w:val="00A37C96"/>
    <w:rsid w:val="00A413C8"/>
    <w:rsid w:val="00A41B67"/>
    <w:rsid w:val="00A42080"/>
    <w:rsid w:val="00A42CA6"/>
    <w:rsid w:val="00A42DED"/>
    <w:rsid w:val="00A433D5"/>
    <w:rsid w:val="00A4340D"/>
    <w:rsid w:val="00A43DEC"/>
    <w:rsid w:val="00A43F49"/>
    <w:rsid w:val="00A443AA"/>
    <w:rsid w:val="00A4555F"/>
    <w:rsid w:val="00A460F8"/>
    <w:rsid w:val="00A46586"/>
    <w:rsid w:val="00A465D6"/>
    <w:rsid w:val="00A46F22"/>
    <w:rsid w:val="00A477BC"/>
    <w:rsid w:val="00A47CC9"/>
    <w:rsid w:val="00A47E48"/>
    <w:rsid w:val="00A504A0"/>
    <w:rsid w:val="00A5061D"/>
    <w:rsid w:val="00A50A4B"/>
    <w:rsid w:val="00A526B9"/>
    <w:rsid w:val="00A52B85"/>
    <w:rsid w:val="00A52F84"/>
    <w:rsid w:val="00A53012"/>
    <w:rsid w:val="00A5318A"/>
    <w:rsid w:val="00A538B8"/>
    <w:rsid w:val="00A53F53"/>
    <w:rsid w:val="00A5494A"/>
    <w:rsid w:val="00A554B2"/>
    <w:rsid w:val="00A56023"/>
    <w:rsid w:val="00A564BF"/>
    <w:rsid w:val="00A567B0"/>
    <w:rsid w:val="00A57D0B"/>
    <w:rsid w:val="00A57E4C"/>
    <w:rsid w:val="00A57F46"/>
    <w:rsid w:val="00A602DB"/>
    <w:rsid w:val="00A6357E"/>
    <w:rsid w:val="00A63F2F"/>
    <w:rsid w:val="00A64196"/>
    <w:rsid w:val="00A643A9"/>
    <w:rsid w:val="00A64CFD"/>
    <w:rsid w:val="00A65DBA"/>
    <w:rsid w:val="00A65F5A"/>
    <w:rsid w:val="00A65F8C"/>
    <w:rsid w:val="00A70089"/>
    <w:rsid w:val="00A70320"/>
    <w:rsid w:val="00A71E8F"/>
    <w:rsid w:val="00A73460"/>
    <w:rsid w:val="00A7424D"/>
    <w:rsid w:val="00A75355"/>
    <w:rsid w:val="00A75A52"/>
    <w:rsid w:val="00A75C90"/>
    <w:rsid w:val="00A75D36"/>
    <w:rsid w:val="00A762C8"/>
    <w:rsid w:val="00A7770A"/>
    <w:rsid w:val="00A8146E"/>
    <w:rsid w:val="00A81A48"/>
    <w:rsid w:val="00A82214"/>
    <w:rsid w:val="00A83ADD"/>
    <w:rsid w:val="00A8440B"/>
    <w:rsid w:val="00A847FC"/>
    <w:rsid w:val="00A84F2B"/>
    <w:rsid w:val="00A86C3E"/>
    <w:rsid w:val="00A87A41"/>
    <w:rsid w:val="00A904A7"/>
    <w:rsid w:val="00A90B70"/>
    <w:rsid w:val="00A90CF2"/>
    <w:rsid w:val="00A91649"/>
    <w:rsid w:val="00A91ED7"/>
    <w:rsid w:val="00A91F25"/>
    <w:rsid w:val="00A921AA"/>
    <w:rsid w:val="00A9228B"/>
    <w:rsid w:val="00A926B9"/>
    <w:rsid w:val="00A92A69"/>
    <w:rsid w:val="00A92FA4"/>
    <w:rsid w:val="00A94A5A"/>
    <w:rsid w:val="00A95DDA"/>
    <w:rsid w:val="00A966D3"/>
    <w:rsid w:val="00A96BC3"/>
    <w:rsid w:val="00A96C40"/>
    <w:rsid w:val="00A96F7D"/>
    <w:rsid w:val="00A9712F"/>
    <w:rsid w:val="00AA0E2E"/>
    <w:rsid w:val="00AA3240"/>
    <w:rsid w:val="00AA3C77"/>
    <w:rsid w:val="00AA3CDC"/>
    <w:rsid w:val="00AA3EF0"/>
    <w:rsid w:val="00AA5BC7"/>
    <w:rsid w:val="00AA5EC0"/>
    <w:rsid w:val="00AA64B2"/>
    <w:rsid w:val="00AA6533"/>
    <w:rsid w:val="00AA67DA"/>
    <w:rsid w:val="00AB00FD"/>
    <w:rsid w:val="00AB0D31"/>
    <w:rsid w:val="00AB0DFF"/>
    <w:rsid w:val="00AB19BA"/>
    <w:rsid w:val="00AB2263"/>
    <w:rsid w:val="00AB29CD"/>
    <w:rsid w:val="00AB3538"/>
    <w:rsid w:val="00AB4641"/>
    <w:rsid w:val="00AB4BA1"/>
    <w:rsid w:val="00AB4D3A"/>
    <w:rsid w:val="00AB51AE"/>
    <w:rsid w:val="00AB6A85"/>
    <w:rsid w:val="00AC0347"/>
    <w:rsid w:val="00AC1090"/>
    <w:rsid w:val="00AC1305"/>
    <w:rsid w:val="00AC1BFF"/>
    <w:rsid w:val="00AC1F6E"/>
    <w:rsid w:val="00AC252E"/>
    <w:rsid w:val="00AC345D"/>
    <w:rsid w:val="00AC3DDC"/>
    <w:rsid w:val="00AC4059"/>
    <w:rsid w:val="00AC5E72"/>
    <w:rsid w:val="00AC66F3"/>
    <w:rsid w:val="00AC7693"/>
    <w:rsid w:val="00AC7F30"/>
    <w:rsid w:val="00AC7F8B"/>
    <w:rsid w:val="00AC7FF6"/>
    <w:rsid w:val="00AD0432"/>
    <w:rsid w:val="00AD0635"/>
    <w:rsid w:val="00AD1386"/>
    <w:rsid w:val="00AD1A27"/>
    <w:rsid w:val="00AD223C"/>
    <w:rsid w:val="00AD29F7"/>
    <w:rsid w:val="00AD2AB4"/>
    <w:rsid w:val="00AD30D2"/>
    <w:rsid w:val="00AD3225"/>
    <w:rsid w:val="00AD5A84"/>
    <w:rsid w:val="00AD6009"/>
    <w:rsid w:val="00AD7D89"/>
    <w:rsid w:val="00AD7E16"/>
    <w:rsid w:val="00AE1E77"/>
    <w:rsid w:val="00AE2E33"/>
    <w:rsid w:val="00AE4506"/>
    <w:rsid w:val="00AE4733"/>
    <w:rsid w:val="00AE4F43"/>
    <w:rsid w:val="00AE7B66"/>
    <w:rsid w:val="00AF01F0"/>
    <w:rsid w:val="00AF11C0"/>
    <w:rsid w:val="00AF2193"/>
    <w:rsid w:val="00AF3911"/>
    <w:rsid w:val="00AF502D"/>
    <w:rsid w:val="00AF53CA"/>
    <w:rsid w:val="00AF55E8"/>
    <w:rsid w:val="00AF67C1"/>
    <w:rsid w:val="00B01CD5"/>
    <w:rsid w:val="00B01DA3"/>
    <w:rsid w:val="00B02067"/>
    <w:rsid w:val="00B02639"/>
    <w:rsid w:val="00B036E7"/>
    <w:rsid w:val="00B0418F"/>
    <w:rsid w:val="00B044A2"/>
    <w:rsid w:val="00B04608"/>
    <w:rsid w:val="00B04BA0"/>
    <w:rsid w:val="00B05229"/>
    <w:rsid w:val="00B053EC"/>
    <w:rsid w:val="00B054D6"/>
    <w:rsid w:val="00B102C9"/>
    <w:rsid w:val="00B1054C"/>
    <w:rsid w:val="00B11913"/>
    <w:rsid w:val="00B12386"/>
    <w:rsid w:val="00B126CF"/>
    <w:rsid w:val="00B1307D"/>
    <w:rsid w:val="00B13CB5"/>
    <w:rsid w:val="00B14401"/>
    <w:rsid w:val="00B14CD5"/>
    <w:rsid w:val="00B1565F"/>
    <w:rsid w:val="00B16028"/>
    <w:rsid w:val="00B160A2"/>
    <w:rsid w:val="00B165C2"/>
    <w:rsid w:val="00B17B7A"/>
    <w:rsid w:val="00B20068"/>
    <w:rsid w:val="00B20DFC"/>
    <w:rsid w:val="00B21127"/>
    <w:rsid w:val="00B213C2"/>
    <w:rsid w:val="00B213E1"/>
    <w:rsid w:val="00B21E0C"/>
    <w:rsid w:val="00B22BD2"/>
    <w:rsid w:val="00B23BCB"/>
    <w:rsid w:val="00B23D74"/>
    <w:rsid w:val="00B25329"/>
    <w:rsid w:val="00B2613F"/>
    <w:rsid w:val="00B26C05"/>
    <w:rsid w:val="00B271F7"/>
    <w:rsid w:val="00B278AA"/>
    <w:rsid w:val="00B27C68"/>
    <w:rsid w:val="00B27F11"/>
    <w:rsid w:val="00B30940"/>
    <w:rsid w:val="00B31276"/>
    <w:rsid w:val="00B314AC"/>
    <w:rsid w:val="00B316F6"/>
    <w:rsid w:val="00B325A7"/>
    <w:rsid w:val="00B330FA"/>
    <w:rsid w:val="00B3389E"/>
    <w:rsid w:val="00B34B42"/>
    <w:rsid w:val="00B34D02"/>
    <w:rsid w:val="00B35589"/>
    <w:rsid w:val="00B36046"/>
    <w:rsid w:val="00B360E0"/>
    <w:rsid w:val="00B36481"/>
    <w:rsid w:val="00B36886"/>
    <w:rsid w:val="00B37822"/>
    <w:rsid w:val="00B412C9"/>
    <w:rsid w:val="00B412E2"/>
    <w:rsid w:val="00B42D57"/>
    <w:rsid w:val="00B43ABD"/>
    <w:rsid w:val="00B441AE"/>
    <w:rsid w:val="00B4468C"/>
    <w:rsid w:val="00B450F0"/>
    <w:rsid w:val="00B456DB"/>
    <w:rsid w:val="00B456ED"/>
    <w:rsid w:val="00B46F2E"/>
    <w:rsid w:val="00B509EB"/>
    <w:rsid w:val="00B5190F"/>
    <w:rsid w:val="00B51A86"/>
    <w:rsid w:val="00B51CC6"/>
    <w:rsid w:val="00B52803"/>
    <w:rsid w:val="00B52D2F"/>
    <w:rsid w:val="00B53562"/>
    <w:rsid w:val="00B53A54"/>
    <w:rsid w:val="00B542E6"/>
    <w:rsid w:val="00B54372"/>
    <w:rsid w:val="00B54989"/>
    <w:rsid w:val="00B54A89"/>
    <w:rsid w:val="00B55B0C"/>
    <w:rsid w:val="00B57036"/>
    <w:rsid w:val="00B5708B"/>
    <w:rsid w:val="00B57753"/>
    <w:rsid w:val="00B602AA"/>
    <w:rsid w:val="00B60C8F"/>
    <w:rsid w:val="00B60D33"/>
    <w:rsid w:val="00B612A8"/>
    <w:rsid w:val="00B66C23"/>
    <w:rsid w:val="00B67643"/>
    <w:rsid w:val="00B6797E"/>
    <w:rsid w:val="00B67A3E"/>
    <w:rsid w:val="00B67AEC"/>
    <w:rsid w:val="00B70A86"/>
    <w:rsid w:val="00B71035"/>
    <w:rsid w:val="00B717F6"/>
    <w:rsid w:val="00B71A4B"/>
    <w:rsid w:val="00B71B4E"/>
    <w:rsid w:val="00B7325E"/>
    <w:rsid w:val="00B739CE"/>
    <w:rsid w:val="00B73ADE"/>
    <w:rsid w:val="00B74743"/>
    <w:rsid w:val="00B75E3B"/>
    <w:rsid w:val="00B76DF9"/>
    <w:rsid w:val="00B77447"/>
    <w:rsid w:val="00B7777B"/>
    <w:rsid w:val="00B77960"/>
    <w:rsid w:val="00B801CA"/>
    <w:rsid w:val="00B804A4"/>
    <w:rsid w:val="00B81576"/>
    <w:rsid w:val="00B81BF2"/>
    <w:rsid w:val="00B82596"/>
    <w:rsid w:val="00B8385C"/>
    <w:rsid w:val="00B845E6"/>
    <w:rsid w:val="00B84876"/>
    <w:rsid w:val="00B84D8B"/>
    <w:rsid w:val="00B85B95"/>
    <w:rsid w:val="00B867D7"/>
    <w:rsid w:val="00B8698A"/>
    <w:rsid w:val="00B86B23"/>
    <w:rsid w:val="00B8724F"/>
    <w:rsid w:val="00B87862"/>
    <w:rsid w:val="00B87A2F"/>
    <w:rsid w:val="00B90226"/>
    <w:rsid w:val="00B917DB"/>
    <w:rsid w:val="00B9231E"/>
    <w:rsid w:val="00B92AF4"/>
    <w:rsid w:val="00B92B85"/>
    <w:rsid w:val="00B9338E"/>
    <w:rsid w:val="00B93C45"/>
    <w:rsid w:val="00B94353"/>
    <w:rsid w:val="00B95115"/>
    <w:rsid w:val="00B95574"/>
    <w:rsid w:val="00B96A32"/>
    <w:rsid w:val="00B97496"/>
    <w:rsid w:val="00B9751B"/>
    <w:rsid w:val="00B97622"/>
    <w:rsid w:val="00B977FA"/>
    <w:rsid w:val="00B97991"/>
    <w:rsid w:val="00BA1214"/>
    <w:rsid w:val="00BA162D"/>
    <w:rsid w:val="00BA1E15"/>
    <w:rsid w:val="00BA2010"/>
    <w:rsid w:val="00BA2064"/>
    <w:rsid w:val="00BA2763"/>
    <w:rsid w:val="00BA2C84"/>
    <w:rsid w:val="00BA3832"/>
    <w:rsid w:val="00BA38AF"/>
    <w:rsid w:val="00BA4EAC"/>
    <w:rsid w:val="00BA5096"/>
    <w:rsid w:val="00BA51BF"/>
    <w:rsid w:val="00BA5953"/>
    <w:rsid w:val="00BA5CFD"/>
    <w:rsid w:val="00BA6AC9"/>
    <w:rsid w:val="00BA78C0"/>
    <w:rsid w:val="00BB080B"/>
    <w:rsid w:val="00BB2793"/>
    <w:rsid w:val="00BB2A60"/>
    <w:rsid w:val="00BB3516"/>
    <w:rsid w:val="00BB430D"/>
    <w:rsid w:val="00BB4E0C"/>
    <w:rsid w:val="00BB551E"/>
    <w:rsid w:val="00BB6BBF"/>
    <w:rsid w:val="00BB7958"/>
    <w:rsid w:val="00BC012C"/>
    <w:rsid w:val="00BC0BA4"/>
    <w:rsid w:val="00BC1600"/>
    <w:rsid w:val="00BC211D"/>
    <w:rsid w:val="00BC25C6"/>
    <w:rsid w:val="00BC2FCC"/>
    <w:rsid w:val="00BC2FCE"/>
    <w:rsid w:val="00BC42B3"/>
    <w:rsid w:val="00BC4592"/>
    <w:rsid w:val="00BC4BFA"/>
    <w:rsid w:val="00BD0A6B"/>
    <w:rsid w:val="00BD14F0"/>
    <w:rsid w:val="00BD25E6"/>
    <w:rsid w:val="00BD2B9E"/>
    <w:rsid w:val="00BD3938"/>
    <w:rsid w:val="00BD3EB8"/>
    <w:rsid w:val="00BD47D1"/>
    <w:rsid w:val="00BD5497"/>
    <w:rsid w:val="00BD5936"/>
    <w:rsid w:val="00BD5C8F"/>
    <w:rsid w:val="00BD6069"/>
    <w:rsid w:val="00BD64D8"/>
    <w:rsid w:val="00BD7021"/>
    <w:rsid w:val="00BD710E"/>
    <w:rsid w:val="00BD7FD8"/>
    <w:rsid w:val="00BE0D24"/>
    <w:rsid w:val="00BE1BCF"/>
    <w:rsid w:val="00BE1C29"/>
    <w:rsid w:val="00BE24E9"/>
    <w:rsid w:val="00BE2A53"/>
    <w:rsid w:val="00BE30E3"/>
    <w:rsid w:val="00BE32D9"/>
    <w:rsid w:val="00BE33C3"/>
    <w:rsid w:val="00BE4D5C"/>
    <w:rsid w:val="00BE542F"/>
    <w:rsid w:val="00BE5AFD"/>
    <w:rsid w:val="00BE5DE5"/>
    <w:rsid w:val="00BE5F1D"/>
    <w:rsid w:val="00BE5F6D"/>
    <w:rsid w:val="00BE6672"/>
    <w:rsid w:val="00BE6E57"/>
    <w:rsid w:val="00BE71CF"/>
    <w:rsid w:val="00BE7A12"/>
    <w:rsid w:val="00BF0883"/>
    <w:rsid w:val="00BF0EA3"/>
    <w:rsid w:val="00BF1253"/>
    <w:rsid w:val="00BF1804"/>
    <w:rsid w:val="00BF1AC2"/>
    <w:rsid w:val="00BF1FA3"/>
    <w:rsid w:val="00BF202E"/>
    <w:rsid w:val="00BF6307"/>
    <w:rsid w:val="00BF67CF"/>
    <w:rsid w:val="00BF697A"/>
    <w:rsid w:val="00BF749C"/>
    <w:rsid w:val="00BF7844"/>
    <w:rsid w:val="00C00213"/>
    <w:rsid w:val="00C00467"/>
    <w:rsid w:val="00C0206D"/>
    <w:rsid w:val="00C026D6"/>
    <w:rsid w:val="00C03541"/>
    <w:rsid w:val="00C036FE"/>
    <w:rsid w:val="00C04126"/>
    <w:rsid w:val="00C04933"/>
    <w:rsid w:val="00C05CBC"/>
    <w:rsid w:val="00C10F9B"/>
    <w:rsid w:val="00C116DE"/>
    <w:rsid w:val="00C117AD"/>
    <w:rsid w:val="00C118DD"/>
    <w:rsid w:val="00C11F3C"/>
    <w:rsid w:val="00C11F7F"/>
    <w:rsid w:val="00C12C0E"/>
    <w:rsid w:val="00C12E5C"/>
    <w:rsid w:val="00C136F4"/>
    <w:rsid w:val="00C14F38"/>
    <w:rsid w:val="00C169B8"/>
    <w:rsid w:val="00C172AA"/>
    <w:rsid w:val="00C17F84"/>
    <w:rsid w:val="00C20847"/>
    <w:rsid w:val="00C211C7"/>
    <w:rsid w:val="00C225B1"/>
    <w:rsid w:val="00C22C6D"/>
    <w:rsid w:val="00C2408E"/>
    <w:rsid w:val="00C250C3"/>
    <w:rsid w:val="00C25710"/>
    <w:rsid w:val="00C275B4"/>
    <w:rsid w:val="00C27B2C"/>
    <w:rsid w:val="00C30C74"/>
    <w:rsid w:val="00C30E6B"/>
    <w:rsid w:val="00C30EA7"/>
    <w:rsid w:val="00C31E3B"/>
    <w:rsid w:val="00C31FBF"/>
    <w:rsid w:val="00C32115"/>
    <w:rsid w:val="00C322F4"/>
    <w:rsid w:val="00C32A46"/>
    <w:rsid w:val="00C33DB1"/>
    <w:rsid w:val="00C343FC"/>
    <w:rsid w:val="00C36405"/>
    <w:rsid w:val="00C37D37"/>
    <w:rsid w:val="00C407E9"/>
    <w:rsid w:val="00C414CF"/>
    <w:rsid w:val="00C41D5D"/>
    <w:rsid w:val="00C43E84"/>
    <w:rsid w:val="00C440EC"/>
    <w:rsid w:val="00C44336"/>
    <w:rsid w:val="00C445B9"/>
    <w:rsid w:val="00C454FD"/>
    <w:rsid w:val="00C4564F"/>
    <w:rsid w:val="00C45CF8"/>
    <w:rsid w:val="00C46B2A"/>
    <w:rsid w:val="00C46C53"/>
    <w:rsid w:val="00C47B4F"/>
    <w:rsid w:val="00C47E3D"/>
    <w:rsid w:val="00C47ECD"/>
    <w:rsid w:val="00C510F3"/>
    <w:rsid w:val="00C53144"/>
    <w:rsid w:val="00C53418"/>
    <w:rsid w:val="00C535F5"/>
    <w:rsid w:val="00C53B32"/>
    <w:rsid w:val="00C53CE2"/>
    <w:rsid w:val="00C5540D"/>
    <w:rsid w:val="00C560FA"/>
    <w:rsid w:val="00C5617C"/>
    <w:rsid w:val="00C5659D"/>
    <w:rsid w:val="00C57F65"/>
    <w:rsid w:val="00C6041C"/>
    <w:rsid w:val="00C61004"/>
    <w:rsid w:val="00C6265F"/>
    <w:rsid w:val="00C62724"/>
    <w:rsid w:val="00C6321E"/>
    <w:rsid w:val="00C63601"/>
    <w:rsid w:val="00C638EF"/>
    <w:rsid w:val="00C64134"/>
    <w:rsid w:val="00C64EFB"/>
    <w:rsid w:val="00C64F94"/>
    <w:rsid w:val="00C6541E"/>
    <w:rsid w:val="00C66A6D"/>
    <w:rsid w:val="00C66DCF"/>
    <w:rsid w:val="00C676DC"/>
    <w:rsid w:val="00C706C6"/>
    <w:rsid w:val="00C70AE9"/>
    <w:rsid w:val="00C71CE8"/>
    <w:rsid w:val="00C71D32"/>
    <w:rsid w:val="00C720C7"/>
    <w:rsid w:val="00C72417"/>
    <w:rsid w:val="00C72D83"/>
    <w:rsid w:val="00C734C7"/>
    <w:rsid w:val="00C7360A"/>
    <w:rsid w:val="00C744FD"/>
    <w:rsid w:val="00C74D29"/>
    <w:rsid w:val="00C75138"/>
    <w:rsid w:val="00C751ED"/>
    <w:rsid w:val="00C752C7"/>
    <w:rsid w:val="00C75B03"/>
    <w:rsid w:val="00C76739"/>
    <w:rsid w:val="00C7689F"/>
    <w:rsid w:val="00C808DA"/>
    <w:rsid w:val="00C80D21"/>
    <w:rsid w:val="00C811EC"/>
    <w:rsid w:val="00C81FAD"/>
    <w:rsid w:val="00C825B9"/>
    <w:rsid w:val="00C8273B"/>
    <w:rsid w:val="00C8287D"/>
    <w:rsid w:val="00C82F2C"/>
    <w:rsid w:val="00C83BF1"/>
    <w:rsid w:val="00C84AD3"/>
    <w:rsid w:val="00C8527B"/>
    <w:rsid w:val="00C85E5C"/>
    <w:rsid w:val="00C86596"/>
    <w:rsid w:val="00C86645"/>
    <w:rsid w:val="00C931CA"/>
    <w:rsid w:val="00C933A1"/>
    <w:rsid w:val="00C9496A"/>
    <w:rsid w:val="00C96938"/>
    <w:rsid w:val="00C96FC1"/>
    <w:rsid w:val="00C9701F"/>
    <w:rsid w:val="00C972B3"/>
    <w:rsid w:val="00C974AA"/>
    <w:rsid w:val="00CA06A7"/>
    <w:rsid w:val="00CA1E24"/>
    <w:rsid w:val="00CA2520"/>
    <w:rsid w:val="00CA3BAC"/>
    <w:rsid w:val="00CA535F"/>
    <w:rsid w:val="00CA6492"/>
    <w:rsid w:val="00CA688B"/>
    <w:rsid w:val="00CA6BF0"/>
    <w:rsid w:val="00CA767A"/>
    <w:rsid w:val="00CB1DC1"/>
    <w:rsid w:val="00CB203C"/>
    <w:rsid w:val="00CB36E6"/>
    <w:rsid w:val="00CB3F42"/>
    <w:rsid w:val="00CB4D12"/>
    <w:rsid w:val="00CB5248"/>
    <w:rsid w:val="00CB56D4"/>
    <w:rsid w:val="00CB56F6"/>
    <w:rsid w:val="00CB6F36"/>
    <w:rsid w:val="00CB7796"/>
    <w:rsid w:val="00CB7A15"/>
    <w:rsid w:val="00CC0A6D"/>
    <w:rsid w:val="00CC28A2"/>
    <w:rsid w:val="00CC3582"/>
    <w:rsid w:val="00CC3D8A"/>
    <w:rsid w:val="00CC40E8"/>
    <w:rsid w:val="00CC429C"/>
    <w:rsid w:val="00CC455D"/>
    <w:rsid w:val="00CC5262"/>
    <w:rsid w:val="00CC5850"/>
    <w:rsid w:val="00CC7556"/>
    <w:rsid w:val="00CC7A16"/>
    <w:rsid w:val="00CD2066"/>
    <w:rsid w:val="00CD2635"/>
    <w:rsid w:val="00CD393C"/>
    <w:rsid w:val="00CD3C71"/>
    <w:rsid w:val="00CD42BB"/>
    <w:rsid w:val="00CD449E"/>
    <w:rsid w:val="00CD4920"/>
    <w:rsid w:val="00CD6116"/>
    <w:rsid w:val="00CD6AE5"/>
    <w:rsid w:val="00CE0168"/>
    <w:rsid w:val="00CE082C"/>
    <w:rsid w:val="00CE0FB2"/>
    <w:rsid w:val="00CE14BC"/>
    <w:rsid w:val="00CE2C15"/>
    <w:rsid w:val="00CE36FB"/>
    <w:rsid w:val="00CE375C"/>
    <w:rsid w:val="00CE3AED"/>
    <w:rsid w:val="00CE3C5F"/>
    <w:rsid w:val="00CE3D41"/>
    <w:rsid w:val="00CE3DBF"/>
    <w:rsid w:val="00CE55B4"/>
    <w:rsid w:val="00CE5904"/>
    <w:rsid w:val="00CE68BC"/>
    <w:rsid w:val="00CE7176"/>
    <w:rsid w:val="00CF114D"/>
    <w:rsid w:val="00CF1B89"/>
    <w:rsid w:val="00CF1CFF"/>
    <w:rsid w:val="00CF1DE7"/>
    <w:rsid w:val="00CF2F9E"/>
    <w:rsid w:val="00CF5399"/>
    <w:rsid w:val="00CF6AFD"/>
    <w:rsid w:val="00CF7DEB"/>
    <w:rsid w:val="00CF7F8C"/>
    <w:rsid w:val="00D003D9"/>
    <w:rsid w:val="00D00404"/>
    <w:rsid w:val="00D0099E"/>
    <w:rsid w:val="00D00CE3"/>
    <w:rsid w:val="00D0107B"/>
    <w:rsid w:val="00D0164C"/>
    <w:rsid w:val="00D042CB"/>
    <w:rsid w:val="00D0437D"/>
    <w:rsid w:val="00D05993"/>
    <w:rsid w:val="00D07365"/>
    <w:rsid w:val="00D1089B"/>
    <w:rsid w:val="00D1151F"/>
    <w:rsid w:val="00D11704"/>
    <w:rsid w:val="00D11A46"/>
    <w:rsid w:val="00D11E75"/>
    <w:rsid w:val="00D12B04"/>
    <w:rsid w:val="00D12E99"/>
    <w:rsid w:val="00D1314E"/>
    <w:rsid w:val="00D1331C"/>
    <w:rsid w:val="00D1384D"/>
    <w:rsid w:val="00D13AD1"/>
    <w:rsid w:val="00D142F1"/>
    <w:rsid w:val="00D14699"/>
    <w:rsid w:val="00D14AD3"/>
    <w:rsid w:val="00D15BDA"/>
    <w:rsid w:val="00D16402"/>
    <w:rsid w:val="00D215BC"/>
    <w:rsid w:val="00D22261"/>
    <w:rsid w:val="00D22B65"/>
    <w:rsid w:val="00D24A4E"/>
    <w:rsid w:val="00D24CEF"/>
    <w:rsid w:val="00D26846"/>
    <w:rsid w:val="00D26D63"/>
    <w:rsid w:val="00D275B0"/>
    <w:rsid w:val="00D30326"/>
    <w:rsid w:val="00D313B4"/>
    <w:rsid w:val="00D3183C"/>
    <w:rsid w:val="00D31BDB"/>
    <w:rsid w:val="00D3464A"/>
    <w:rsid w:val="00D34A80"/>
    <w:rsid w:val="00D34BE2"/>
    <w:rsid w:val="00D34E30"/>
    <w:rsid w:val="00D35898"/>
    <w:rsid w:val="00D35B73"/>
    <w:rsid w:val="00D3603B"/>
    <w:rsid w:val="00D366F4"/>
    <w:rsid w:val="00D36A99"/>
    <w:rsid w:val="00D37B35"/>
    <w:rsid w:val="00D41B76"/>
    <w:rsid w:val="00D41C9F"/>
    <w:rsid w:val="00D42BD6"/>
    <w:rsid w:val="00D43012"/>
    <w:rsid w:val="00D43542"/>
    <w:rsid w:val="00D443EF"/>
    <w:rsid w:val="00D45252"/>
    <w:rsid w:val="00D462A7"/>
    <w:rsid w:val="00D465AA"/>
    <w:rsid w:val="00D47BC4"/>
    <w:rsid w:val="00D50272"/>
    <w:rsid w:val="00D51510"/>
    <w:rsid w:val="00D539DF"/>
    <w:rsid w:val="00D54A56"/>
    <w:rsid w:val="00D56820"/>
    <w:rsid w:val="00D56BFB"/>
    <w:rsid w:val="00D57B5B"/>
    <w:rsid w:val="00D61E5D"/>
    <w:rsid w:val="00D628D0"/>
    <w:rsid w:val="00D628F8"/>
    <w:rsid w:val="00D62B73"/>
    <w:rsid w:val="00D63473"/>
    <w:rsid w:val="00D63852"/>
    <w:rsid w:val="00D647CF"/>
    <w:rsid w:val="00D64D4D"/>
    <w:rsid w:val="00D659B7"/>
    <w:rsid w:val="00D661BC"/>
    <w:rsid w:val="00D6763F"/>
    <w:rsid w:val="00D67D39"/>
    <w:rsid w:val="00D7061A"/>
    <w:rsid w:val="00D7137A"/>
    <w:rsid w:val="00D71ADC"/>
    <w:rsid w:val="00D71AE3"/>
    <w:rsid w:val="00D72174"/>
    <w:rsid w:val="00D721DC"/>
    <w:rsid w:val="00D72F0C"/>
    <w:rsid w:val="00D73748"/>
    <w:rsid w:val="00D74AC1"/>
    <w:rsid w:val="00D75E6C"/>
    <w:rsid w:val="00D76357"/>
    <w:rsid w:val="00D802DD"/>
    <w:rsid w:val="00D81070"/>
    <w:rsid w:val="00D8129A"/>
    <w:rsid w:val="00D813C9"/>
    <w:rsid w:val="00D83A8F"/>
    <w:rsid w:val="00D83DB0"/>
    <w:rsid w:val="00D84F64"/>
    <w:rsid w:val="00D904F2"/>
    <w:rsid w:val="00D921E1"/>
    <w:rsid w:val="00D928F4"/>
    <w:rsid w:val="00D9361E"/>
    <w:rsid w:val="00D939B2"/>
    <w:rsid w:val="00D94CA9"/>
    <w:rsid w:val="00D96205"/>
    <w:rsid w:val="00D965AA"/>
    <w:rsid w:val="00DA0FEA"/>
    <w:rsid w:val="00DA214D"/>
    <w:rsid w:val="00DA26C7"/>
    <w:rsid w:val="00DA32AD"/>
    <w:rsid w:val="00DA3866"/>
    <w:rsid w:val="00DA3B9B"/>
    <w:rsid w:val="00DA3CAB"/>
    <w:rsid w:val="00DA3E5C"/>
    <w:rsid w:val="00DA4103"/>
    <w:rsid w:val="00DA4D36"/>
    <w:rsid w:val="00DA6F1D"/>
    <w:rsid w:val="00DA7522"/>
    <w:rsid w:val="00DB06B2"/>
    <w:rsid w:val="00DB0AF5"/>
    <w:rsid w:val="00DB129C"/>
    <w:rsid w:val="00DB2236"/>
    <w:rsid w:val="00DB2E7A"/>
    <w:rsid w:val="00DB31E9"/>
    <w:rsid w:val="00DB3A05"/>
    <w:rsid w:val="00DB3F67"/>
    <w:rsid w:val="00DB49CA"/>
    <w:rsid w:val="00DB5570"/>
    <w:rsid w:val="00DB55CF"/>
    <w:rsid w:val="00DB60FA"/>
    <w:rsid w:val="00DB6C53"/>
    <w:rsid w:val="00DB73E3"/>
    <w:rsid w:val="00DB7A53"/>
    <w:rsid w:val="00DC0625"/>
    <w:rsid w:val="00DC0A7A"/>
    <w:rsid w:val="00DC131F"/>
    <w:rsid w:val="00DC1D4E"/>
    <w:rsid w:val="00DC2D94"/>
    <w:rsid w:val="00DC2EA8"/>
    <w:rsid w:val="00DC350F"/>
    <w:rsid w:val="00DC40F5"/>
    <w:rsid w:val="00DC4B5A"/>
    <w:rsid w:val="00DC4B94"/>
    <w:rsid w:val="00DC4BE5"/>
    <w:rsid w:val="00DC6B97"/>
    <w:rsid w:val="00DC729E"/>
    <w:rsid w:val="00DD02CE"/>
    <w:rsid w:val="00DD03ED"/>
    <w:rsid w:val="00DD0830"/>
    <w:rsid w:val="00DD0965"/>
    <w:rsid w:val="00DD1C2E"/>
    <w:rsid w:val="00DD1F4C"/>
    <w:rsid w:val="00DD2602"/>
    <w:rsid w:val="00DD35F1"/>
    <w:rsid w:val="00DD3CEB"/>
    <w:rsid w:val="00DD4D37"/>
    <w:rsid w:val="00DD576B"/>
    <w:rsid w:val="00DD5F9B"/>
    <w:rsid w:val="00DD60FB"/>
    <w:rsid w:val="00DD6BA7"/>
    <w:rsid w:val="00DD6DD9"/>
    <w:rsid w:val="00DD731F"/>
    <w:rsid w:val="00DD738B"/>
    <w:rsid w:val="00DD767F"/>
    <w:rsid w:val="00DD7E7D"/>
    <w:rsid w:val="00DE0E71"/>
    <w:rsid w:val="00DE176F"/>
    <w:rsid w:val="00DE197B"/>
    <w:rsid w:val="00DE1DB4"/>
    <w:rsid w:val="00DE1E88"/>
    <w:rsid w:val="00DE260C"/>
    <w:rsid w:val="00DE2832"/>
    <w:rsid w:val="00DE2B69"/>
    <w:rsid w:val="00DE2D32"/>
    <w:rsid w:val="00DE305D"/>
    <w:rsid w:val="00DE390F"/>
    <w:rsid w:val="00DE3D6F"/>
    <w:rsid w:val="00DE436B"/>
    <w:rsid w:val="00DE58D9"/>
    <w:rsid w:val="00DE651E"/>
    <w:rsid w:val="00DE6F60"/>
    <w:rsid w:val="00DE77F0"/>
    <w:rsid w:val="00DE7B4D"/>
    <w:rsid w:val="00DF0E49"/>
    <w:rsid w:val="00DF11A1"/>
    <w:rsid w:val="00DF1932"/>
    <w:rsid w:val="00DF19B9"/>
    <w:rsid w:val="00DF1E5E"/>
    <w:rsid w:val="00DF2939"/>
    <w:rsid w:val="00DF2966"/>
    <w:rsid w:val="00DF2EFC"/>
    <w:rsid w:val="00DF4321"/>
    <w:rsid w:val="00DF4CBD"/>
    <w:rsid w:val="00DF52EC"/>
    <w:rsid w:val="00DF5B8A"/>
    <w:rsid w:val="00DF5BA9"/>
    <w:rsid w:val="00DF6CBF"/>
    <w:rsid w:val="00DF7364"/>
    <w:rsid w:val="00E010EB"/>
    <w:rsid w:val="00E015D1"/>
    <w:rsid w:val="00E01EB2"/>
    <w:rsid w:val="00E028CF"/>
    <w:rsid w:val="00E02AE7"/>
    <w:rsid w:val="00E02B31"/>
    <w:rsid w:val="00E03031"/>
    <w:rsid w:val="00E03B7E"/>
    <w:rsid w:val="00E03D2E"/>
    <w:rsid w:val="00E04F37"/>
    <w:rsid w:val="00E07191"/>
    <w:rsid w:val="00E10352"/>
    <w:rsid w:val="00E10471"/>
    <w:rsid w:val="00E10719"/>
    <w:rsid w:val="00E10A1E"/>
    <w:rsid w:val="00E120E4"/>
    <w:rsid w:val="00E13875"/>
    <w:rsid w:val="00E13E5C"/>
    <w:rsid w:val="00E1490A"/>
    <w:rsid w:val="00E1545C"/>
    <w:rsid w:val="00E15783"/>
    <w:rsid w:val="00E15796"/>
    <w:rsid w:val="00E15868"/>
    <w:rsid w:val="00E15D29"/>
    <w:rsid w:val="00E16677"/>
    <w:rsid w:val="00E173AA"/>
    <w:rsid w:val="00E17DD1"/>
    <w:rsid w:val="00E20676"/>
    <w:rsid w:val="00E20933"/>
    <w:rsid w:val="00E20D0E"/>
    <w:rsid w:val="00E20F24"/>
    <w:rsid w:val="00E21545"/>
    <w:rsid w:val="00E21747"/>
    <w:rsid w:val="00E2215C"/>
    <w:rsid w:val="00E2500B"/>
    <w:rsid w:val="00E264B5"/>
    <w:rsid w:val="00E313C4"/>
    <w:rsid w:val="00E31739"/>
    <w:rsid w:val="00E31B6D"/>
    <w:rsid w:val="00E34C8E"/>
    <w:rsid w:val="00E34CE5"/>
    <w:rsid w:val="00E357D9"/>
    <w:rsid w:val="00E35CAB"/>
    <w:rsid w:val="00E3651A"/>
    <w:rsid w:val="00E365FD"/>
    <w:rsid w:val="00E36A1E"/>
    <w:rsid w:val="00E405AE"/>
    <w:rsid w:val="00E41424"/>
    <w:rsid w:val="00E41A40"/>
    <w:rsid w:val="00E41A53"/>
    <w:rsid w:val="00E42897"/>
    <w:rsid w:val="00E42969"/>
    <w:rsid w:val="00E42C36"/>
    <w:rsid w:val="00E466F2"/>
    <w:rsid w:val="00E46C54"/>
    <w:rsid w:val="00E47277"/>
    <w:rsid w:val="00E472F9"/>
    <w:rsid w:val="00E4777F"/>
    <w:rsid w:val="00E47B24"/>
    <w:rsid w:val="00E5088D"/>
    <w:rsid w:val="00E50A50"/>
    <w:rsid w:val="00E51ED7"/>
    <w:rsid w:val="00E5226B"/>
    <w:rsid w:val="00E5254E"/>
    <w:rsid w:val="00E526F9"/>
    <w:rsid w:val="00E5325A"/>
    <w:rsid w:val="00E559C8"/>
    <w:rsid w:val="00E55FB8"/>
    <w:rsid w:val="00E563B7"/>
    <w:rsid w:val="00E5674E"/>
    <w:rsid w:val="00E57528"/>
    <w:rsid w:val="00E57817"/>
    <w:rsid w:val="00E606CD"/>
    <w:rsid w:val="00E60E85"/>
    <w:rsid w:val="00E61379"/>
    <w:rsid w:val="00E61C16"/>
    <w:rsid w:val="00E620D0"/>
    <w:rsid w:val="00E62115"/>
    <w:rsid w:val="00E62280"/>
    <w:rsid w:val="00E62EB3"/>
    <w:rsid w:val="00E633B0"/>
    <w:rsid w:val="00E63578"/>
    <w:rsid w:val="00E63614"/>
    <w:rsid w:val="00E63D6F"/>
    <w:rsid w:val="00E651C1"/>
    <w:rsid w:val="00E6601F"/>
    <w:rsid w:val="00E70668"/>
    <w:rsid w:val="00E708ED"/>
    <w:rsid w:val="00E7305F"/>
    <w:rsid w:val="00E736E7"/>
    <w:rsid w:val="00E75826"/>
    <w:rsid w:val="00E75B3C"/>
    <w:rsid w:val="00E75BCF"/>
    <w:rsid w:val="00E76ECE"/>
    <w:rsid w:val="00E7773F"/>
    <w:rsid w:val="00E77D7A"/>
    <w:rsid w:val="00E80559"/>
    <w:rsid w:val="00E80CBC"/>
    <w:rsid w:val="00E80F9E"/>
    <w:rsid w:val="00E81038"/>
    <w:rsid w:val="00E81376"/>
    <w:rsid w:val="00E81A82"/>
    <w:rsid w:val="00E8221B"/>
    <w:rsid w:val="00E82B08"/>
    <w:rsid w:val="00E844C1"/>
    <w:rsid w:val="00E84987"/>
    <w:rsid w:val="00E84E5B"/>
    <w:rsid w:val="00E85230"/>
    <w:rsid w:val="00E854D1"/>
    <w:rsid w:val="00E864E7"/>
    <w:rsid w:val="00E86522"/>
    <w:rsid w:val="00E87364"/>
    <w:rsid w:val="00E90596"/>
    <w:rsid w:val="00E90D7B"/>
    <w:rsid w:val="00E91D50"/>
    <w:rsid w:val="00E925C8"/>
    <w:rsid w:val="00E92ECA"/>
    <w:rsid w:val="00E94DA1"/>
    <w:rsid w:val="00E960BE"/>
    <w:rsid w:val="00E97F57"/>
    <w:rsid w:val="00EA04BC"/>
    <w:rsid w:val="00EA07B9"/>
    <w:rsid w:val="00EA1457"/>
    <w:rsid w:val="00EA2EE8"/>
    <w:rsid w:val="00EA31B6"/>
    <w:rsid w:val="00EA4B06"/>
    <w:rsid w:val="00EA5646"/>
    <w:rsid w:val="00EA590E"/>
    <w:rsid w:val="00EB05AF"/>
    <w:rsid w:val="00EB36E5"/>
    <w:rsid w:val="00EB4488"/>
    <w:rsid w:val="00EB4CE2"/>
    <w:rsid w:val="00EB5884"/>
    <w:rsid w:val="00EB6294"/>
    <w:rsid w:val="00EB7635"/>
    <w:rsid w:val="00EB7976"/>
    <w:rsid w:val="00EB7EC6"/>
    <w:rsid w:val="00EC077A"/>
    <w:rsid w:val="00EC0A63"/>
    <w:rsid w:val="00EC3229"/>
    <w:rsid w:val="00EC3720"/>
    <w:rsid w:val="00EC4567"/>
    <w:rsid w:val="00EC4570"/>
    <w:rsid w:val="00EC46DB"/>
    <w:rsid w:val="00EC5364"/>
    <w:rsid w:val="00EC53E3"/>
    <w:rsid w:val="00EC5CA2"/>
    <w:rsid w:val="00EC63F3"/>
    <w:rsid w:val="00EC7F56"/>
    <w:rsid w:val="00ED118F"/>
    <w:rsid w:val="00ED268E"/>
    <w:rsid w:val="00ED28DF"/>
    <w:rsid w:val="00ED2E93"/>
    <w:rsid w:val="00ED32C9"/>
    <w:rsid w:val="00ED3B8A"/>
    <w:rsid w:val="00ED4038"/>
    <w:rsid w:val="00ED4236"/>
    <w:rsid w:val="00ED47C2"/>
    <w:rsid w:val="00ED672E"/>
    <w:rsid w:val="00ED7102"/>
    <w:rsid w:val="00ED73FC"/>
    <w:rsid w:val="00EE04F0"/>
    <w:rsid w:val="00EE0851"/>
    <w:rsid w:val="00EE2C0D"/>
    <w:rsid w:val="00EE4300"/>
    <w:rsid w:val="00EE4E89"/>
    <w:rsid w:val="00EE5EB4"/>
    <w:rsid w:val="00EE60B4"/>
    <w:rsid w:val="00EE75ED"/>
    <w:rsid w:val="00EE7846"/>
    <w:rsid w:val="00EE7AA7"/>
    <w:rsid w:val="00EE7D76"/>
    <w:rsid w:val="00EF0F16"/>
    <w:rsid w:val="00EF275D"/>
    <w:rsid w:val="00EF2ABD"/>
    <w:rsid w:val="00EF3C71"/>
    <w:rsid w:val="00EF4732"/>
    <w:rsid w:val="00EF51CD"/>
    <w:rsid w:val="00EF570C"/>
    <w:rsid w:val="00EF57BA"/>
    <w:rsid w:val="00EF5FF5"/>
    <w:rsid w:val="00EF6963"/>
    <w:rsid w:val="00EF6BC9"/>
    <w:rsid w:val="00F00877"/>
    <w:rsid w:val="00F0185B"/>
    <w:rsid w:val="00F0229A"/>
    <w:rsid w:val="00F025A1"/>
    <w:rsid w:val="00F033FF"/>
    <w:rsid w:val="00F03534"/>
    <w:rsid w:val="00F037A4"/>
    <w:rsid w:val="00F06E23"/>
    <w:rsid w:val="00F07924"/>
    <w:rsid w:val="00F07A08"/>
    <w:rsid w:val="00F07C76"/>
    <w:rsid w:val="00F07EB3"/>
    <w:rsid w:val="00F11F3C"/>
    <w:rsid w:val="00F12F0D"/>
    <w:rsid w:val="00F15E2E"/>
    <w:rsid w:val="00F165B1"/>
    <w:rsid w:val="00F16EEB"/>
    <w:rsid w:val="00F16FFC"/>
    <w:rsid w:val="00F17454"/>
    <w:rsid w:val="00F17499"/>
    <w:rsid w:val="00F21651"/>
    <w:rsid w:val="00F22117"/>
    <w:rsid w:val="00F24307"/>
    <w:rsid w:val="00F25AC2"/>
    <w:rsid w:val="00F265DD"/>
    <w:rsid w:val="00F272CF"/>
    <w:rsid w:val="00F301B4"/>
    <w:rsid w:val="00F31377"/>
    <w:rsid w:val="00F3175B"/>
    <w:rsid w:val="00F31789"/>
    <w:rsid w:val="00F32509"/>
    <w:rsid w:val="00F329B3"/>
    <w:rsid w:val="00F343EE"/>
    <w:rsid w:val="00F35963"/>
    <w:rsid w:val="00F367AF"/>
    <w:rsid w:val="00F372D4"/>
    <w:rsid w:val="00F3731C"/>
    <w:rsid w:val="00F37845"/>
    <w:rsid w:val="00F407C4"/>
    <w:rsid w:val="00F419BD"/>
    <w:rsid w:val="00F4205D"/>
    <w:rsid w:val="00F42848"/>
    <w:rsid w:val="00F4417A"/>
    <w:rsid w:val="00F44DEC"/>
    <w:rsid w:val="00F450E3"/>
    <w:rsid w:val="00F45357"/>
    <w:rsid w:val="00F45469"/>
    <w:rsid w:val="00F45B4F"/>
    <w:rsid w:val="00F50762"/>
    <w:rsid w:val="00F50AA2"/>
    <w:rsid w:val="00F51566"/>
    <w:rsid w:val="00F51A64"/>
    <w:rsid w:val="00F52200"/>
    <w:rsid w:val="00F52644"/>
    <w:rsid w:val="00F53517"/>
    <w:rsid w:val="00F537DB"/>
    <w:rsid w:val="00F53B72"/>
    <w:rsid w:val="00F53D42"/>
    <w:rsid w:val="00F542AE"/>
    <w:rsid w:val="00F54D15"/>
    <w:rsid w:val="00F553CC"/>
    <w:rsid w:val="00F558EB"/>
    <w:rsid w:val="00F57203"/>
    <w:rsid w:val="00F574D9"/>
    <w:rsid w:val="00F57730"/>
    <w:rsid w:val="00F602D5"/>
    <w:rsid w:val="00F6035C"/>
    <w:rsid w:val="00F60684"/>
    <w:rsid w:val="00F60E6A"/>
    <w:rsid w:val="00F616D7"/>
    <w:rsid w:val="00F61C73"/>
    <w:rsid w:val="00F62314"/>
    <w:rsid w:val="00F62520"/>
    <w:rsid w:val="00F62585"/>
    <w:rsid w:val="00F632A9"/>
    <w:rsid w:val="00F63759"/>
    <w:rsid w:val="00F63E37"/>
    <w:rsid w:val="00F6422B"/>
    <w:rsid w:val="00F655E6"/>
    <w:rsid w:val="00F6577A"/>
    <w:rsid w:val="00F67DD7"/>
    <w:rsid w:val="00F7000E"/>
    <w:rsid w:val="00F706BD"/>
    <w:rsid w:val="00F72B92"/>
    <w:rsid w:val="00F72BAD"/>
    <w:rsid w:val="00F744C6"/>
    <w:rsid w:val="00F7758A"/>
    <w:rsid w:val="00F800F9"/>
    <w:rsid w:val="00F811F8"/>
    <w:rsid w:val="00F81649"/>
    <w:rsid w:val="00F82009"/>
    <w:rsid w:val="00F83969"/>
    <w:rsid w:val="00F83A90"/>
    <w:rsid w:val="00F83B6B"/>
    <w:rsid w:val="00F8416B"/>
    <w:rsid w:val="00F84C06"/>
    <w:rsid w:val="00F852E6"/>
    <w:rsid w:val="00F858CD"/>
    <w:rsid w:val="00F865E5"/>
    <w:rsid w:val="00F903AC"/>
    <w:rsid w:val="00F92369"/>
    <w:rsid w:val="00F92A4F"/>
    <w:rsid w:val="00F93452"/>
    <w:rsid w:val="00F93723"/>
    <w:rsid w:val="00F9378B"/>
    <w:rsid w:val="00F93A72"/>
    <w:rsid w:val="00F93B57"/>
    <w:rsid w:val="00F93C4F"/>
    <w:rsid w:val="00F943E2"/>
    <w:rsid w:val="00F94B15"/>
    <w:rsid w:val="00F955B3"/>
    <w:rsid w:val="00F95C6C"/>
    <w:rsid w:val="00F96C7D"/>
    <w:rsid w:val="00F97A36"/>
    <w:rsid w:val="00FA03DF"/>
    <w:rsid w:val="00FA06CE"/>
    <w:rsid w:val="00FA06D4"/>
    <w:rsid w:val="00FA21CB"/>
    <w:rsid w:val="00FA21F9"/>
    <w:rsid w:val="00FA3A91"/>
    <w:rsid w:val="00FA3ACF"/>
    <w:rsid w:val="00FA4A0D"/>
    <w:rsid w:val="00FA4A93"/>
    <w:rsid w:val="00FA502F"/>
    <w:rsid w:val="00FA50D8"/>
    <w:rsid w:val="00FA5CB7"/>
    <w:rsid w:val="00FA667B"/>
    <w:rsid w:val="00FA6E26"/>
    <w:rsid w:val="00FA7999"/>
    <w:rsid w:val="00FA79F4"/>
    <w:rsid w:val="00FB0D57"/>
    <w:rsid w:val="00FB11DF"/>
    <w:rsid w:val="00FB1508"/>
    <w:rsid w:val="00FB2133"/>
    <w:rsid w:val="00FB30AA"/>
    <w:rsid w:val="00FB4F99"/>
    <w:rsid w:val="00FB5EF2"/>
    <w:rsid w:val="00FB5F4B"/>
    <w:rsid w:val="00FB622B"/>
    <w:rsid w:val="00FB6E5F"/>
    <w:rsid w:val="00FB7F95"/>
    <w:rsid w:val="00FC016F"/>
    <w:rsid w:val="00FC0EF5"/>
    <w:rsid w:val="00FC1FF8"/>
    <w:rsid w:val="00FC2AE9"/>
    <w:rsid w:val="00FC3DFC"/>
    <w:rsid w:val="00FC413C"/>
    <w:rsid w:val="00FC4335"/>
    <w:rsid w:val="00FC458A"/>
    <w:rsid w:val="00FC484A"/>
    <w:rsid w:val="00FC48F0"/>
    <w:rsid w:val="00FC4DB9"/>
    <w:rsid w:val="00FC65B3"/>
    <w:rsid w:val="00FC7343"/>
    <w:rsid w:val="00FC7E1E"/>
    <w:rsid w:val="00FD05F8"/>
    <w:rsid w:val="00FD0DD4"/>
    <w:rsid w:val="00FD0E3C"/>
    <w:rsid w:val="00FD219C"/>
    <w:rsid w:val="00FD273F"/>
    <w:rsid w:val="00FD2AC2"/>
    <w:rsid w:val="00FD2D20"/>
    <w:rsid w:val="00FD3B34"/>
    <w:rsid w:val="00FD45BA"/>
    <w:rsid w:val="00FD5B4A"/>
    <w:rsid w:val="00FD6792"/>
    <w:rsid w:val="00FD6B2D"/>
    <w:rsid w:val="00FD7014"/>
    <w:rsid w:val="00FD787A"/>
    <w:rsid w:val="00FD7BD4"/>
    <w:rsid w:val="00FE0C3F"/>
    <w:rsid w:val="00FE0C89"/>
    <w:rsid w:val="00FE13C3"/>
    <w:rsid w:val="00FE1B10"/>
    <w:rsid w:val="00FE21A7"/>
    <w:rsid w:val="00FE29E8"/>
    <w:rsid w:val="00FE31D7"/>
    <w:rsid w:val="00FE3621"/>
    <w:rsid w:val="00FE3658"/>
    <w:rsid w:val="00FE3E21"/>
    <w:rsid w:val="00FE3E9D"/>
    <w:rsid w:val="00FE5569"/>
    <w:rsid w:val="00FE556D"/>
    <w:rsid w:val="00FE5833"/>
    <w:rsid w:val="00FE58A5"/>
    <w:rsid w:val="00FE74E6"/>
    <w:rsid w:val="00FE7514"/>
    <w:rsid w:val="00FE7B11"/>
    <w:rsid w:val="00FF0006"/>
    <w:rsid w:val="00FF0289"/>
    <w:rsid w:val="00FF0FCE"/>
    <w:rsid w:val="00FF1D69"/>
    <w:rsid w:val="00FF1F64"/>
    <w:rsid w:val="00FF1F88"/>
    <w:rsid w:val="00FF2179"/>
    <w:rsid w:val="00FF23FD"/>
    <w:rsid w:val="00FF2F33"/>
    <w:rsid w:val="00FF30AD"/>
    <w:rsid w:val="00FF37BC"/>
    <w:rsid w:val="00FF401D"/>
    <w:rsid w:val="00FF4BBB"/>
    <w:rsid w:val="00FF5D88"/>
    <w:rsid w:val="00FF7AA3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84D22"/>
  <w15:docId w15:val="{1134A963-303F-4FB3-8DEF-7FADC0A7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7E55"/>
    <w:rPr>
      <w:sz w:val="24"/>
      <w:szCs w:val="24"/>
    </w:rPr>
  </w:style>
  <w:style w:type="paragraph" w:styleId="3">
    <w:name w:val="heading 3"/>
    <w:basedOn w:val="a"/>
    <w:next w:val="a"/>
    <w:qFormat/>
    <w:rsid w:val="00DE2B6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8C738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13D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59"/>
    <w:rsid w:val="001F7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2">
    <w:name w:val="Table Web 2"/>
    <w:basedOn w:val="a1"/>
    <w:rsid w:val="0016604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Title">
    <w:name w:val="ConsPlusTitle"/>
    <w:uiPriority w:val="99"/>
    <w:rsid w:val="001309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93747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570C"/>
    <w:pPr>
      <w:ind w:left="720"/>
      <w:contextualSpacing/>
    </w:pPr>
  </w:style>
  <w:style w:type="paragraph" w:customStyle="1" w:styleId="ConsPlusNormal">
    <w:name w:val="ConsPlusNormal"/>
    <w:rsid w:val="00EF570C"/>
    <w:pPr>
      <w:autoSpaceDE w:val="0"/>
      <w:autoSpaceDN w:val="0"/>
      <w:adjustRightInd w:val="0"/>
    </w:pPr>
    <w:rPr>
      <w:sz w:val="22"/>
      <w:szCs w:val="22"/>
    </w:rPr>
  </w:style>
  <w:style w:type="paragraph" w:styleId="a6">
    <w:name w:val="header"/>
    <w:basedOn w:val="a"/>
    <w:link w:val="a7"/>
    <w:rsid w:val="00D83A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83A8F"/>
    <w:rPr>
      <w:sz w:val="24"/>
      <w:szCs w:val="24"/>
    </w:rPr>
  </w:style>
  <w:style w:type="paragraph" w:styleId="a8">
    <w:name w:val="footer"/>
    <w:basedOn w:val="a"/>
    <w:link w:val="a9"/>
    <w:uiPriority w:val="99"/>
    <w:rsid w:val="00D83A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3A8F"/>
    <w:rPr>
      <w:sz w:val="24"/>
      <w:szCs w:val="24"/>
    </w:rPr>
  </w:style>
  <w:style w:type="paragraph" w:styleId="aa">
    <w:name w:val="Body Text Indent"/>
    <w:basedOn w:val="a"/>
    <w:link w:val="ab"/>
    <w:rsid w:val="00566835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566835"/>
    <w:rPr>
      <w:lang w:eastAsia="ar-SA"/>
    </w:rPr>
  </w:style>
  <w:style w:type="character" w:customStyle="1" w:styleId="80">
    <w:name w:val="Заголовок 8 Знак"/>
    <w:basedOn w:val="a0"/>
    <w:link w:val="8"/>
    <w:semiHidden/>
    <w:rsid w:val="008C738C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69152-B657-4392-B328-12F7AF55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7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Вершинина</dc:creator>
  <cp:lastModifiedBy>Зверева</cp:lastModifiedBy>
  <cp:revision>85</cp:revision>
  <cp:lastPrinted>2023-02-16T12:48:00Z</cp:lastPrinted>
  <dcterms:created xsi:type="dcterms:W3CDTF">2022-10-31T07:40:00Z</dcterms:created>
  <dcterms:modified xsi:type="dcterms:W3CDTF">2023-02-21T11:36:00Z</dcterms:modified>
</cp:coreProperties>
</file>