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123" w:rsidRPr="00A30545" w:rsidRDefault="0033221D" w:rsidP="00332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21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A25893" wp14:editId="382CEF6C">
            <wp:extent cx="549910" cy="629285"/>
            <wp:effectExtent l="1905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3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B3" w:rsidRPr="00A30545" w:rsidRDefault="00C11AB3" w:rsidP="00CF412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4123" w:rsidRPr="008D3D96" w:rsidRDefault="00DA415C" w:rsidP="00CF412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D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="00CF4123" w:rsidRPr="008D3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СОБРАНИЕ</w:t>
      </w:r>
    </w:p>
    <w:p w:rsidR="00CF4123" w:rsidRDefault="00DA415C" w:rsidP="00CF412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D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КИЧМЕНГСКО-ГОРОДЕЦКОГО</w:t>
      </w:r>
      <w:r w:rsidR="00CF4123" w:rsidRPr="008D3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7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CF4123" w:rsidRPr="008D3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8D3D96" w:rsidRPr="008D3D96" w:rsidRDefault="008D3D96" w:rsidP="00CF412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ВОЛОГОДСКОЙ ОБЛАСТИ </w:t>
      </w:r>
    </w:p>
    <w:p w:rsidR="00CF4123" w:rsidRPr="00A30545" w:rsidRDefault="00CF4123" w:rsidP="00CF412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AB3" w:rsidRPr="00A30545" w:rsidRDefault="00C11AB3" w:rsidP="00CF412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4123" w:rsidRPr="000E70B9" w:rsidRDefault="00CF4123" w:rsidP="00CF412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E70B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8D3D96" w:rsidRPr="00A30545" w:rsidRDefault="008D3D96" w:rsidP="00CF412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D96" w:rsidRPr="0033221D" w:rsidRDefault="00514A51" w:rsidP="003322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</w:t>
      </w:r>
      <w:r w:rsidR="008D3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сентября 2022 года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D3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D3D96" w:rsidRDefault="008D3D96" w:rsidP="008D3D96">
      <w:pPr>
        <w:autoSpaceDE w:val="0"/>
        <w:autoSpaceDN w:val="0"/>
        <w:adjustRightInd w:val="0"/>
        <w:spacing w:after="0" w:line="240" w:lineRule="exac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D96" w:rsidRPr="008D3D96" w:rsidRDefault="008D3D96" w:rsidP="008D3D96">
      <w:pPr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Кичменгский Городок </w:t>
      </w:r>
    </w:p>
    <w:p w:rsidR="008D3D96" w:rsidRDefault="008D3D96" w:rsidP="008D3D96">
      <w:pPr>
        <w:autoSpaceDE w:val="0"/>
        <w:autoSpaceDN w:val="0"/>
        <w:adjustRightInd w:val="0"/>
        <w:spacing w:after="0" w:line="240" w:lineRule="exac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A86" w:rsidRPr="008D3D96" w:rsidRDefault="00CF4123" w:rsidP="008D3D96">
      <w:pPr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D96">
        <w:rPr>
          <w:rFonts w:ascii="Times New Roman" w:hAnsi="Times New Roman" w:cs="Times New Roman"/>
          <w:b/>
          <w:sz w:val="28"/>
          <w:szCs w:val="28"/>
        </w:rPr>
        <w:t>Об утвержде</w:t>
      </w:r>
      <w:r w:rsidR="00DA415C" w:rsidRPr="008D3D96">
        <w:rPr>
          <w:rFonts w:ascii="Times New Roman" w:hAnsi="Times New Roman" w:cs="Times New Roman"/>
          <w:b/>
          <w:sz w:val="28"/>
          <w:szCs w:val="28"/>
        </w:rPr>
        <w:t>нии Регламента Муниципального</w:t>
      </w:r>
      <w:r w:rsidRPr="008D3D96">
        <w:rPr>
          <w:rFonts w:ascii="Times New Roman" w:hAnsi="Times New Roman" w:cs="Times New Roman"/>
          <w:b/>
          <w:sz w:val="28"/>
          <w:szCs w:val="28"/>
        </w:rPr>
        <w:t xml:space="preserve"> Собрания</w:t>
      </w:r>
    </w:p>
    <w:p w:rsidR="00B53DB1" w:rsidRDefault="00DA415C" w:rsidP="008D3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D3D9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CF4123" w:rsidRPr="008D3D9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B15339" w:rsidRPr="008D3D96" w:rsidRDefault="00B15339" w:rsidP="008D3D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256D" w:rsidRDefault="00AA256D" w:rsidP="008D3D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56D" w:rsidRPr="00AA256D" w:rsidRDefault="00AA256D" w:rsidP="00AA25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56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AA256D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 131-ФЗ«Об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законом Вологодской </w:t>
      </w:r>
      <w:r w:rsidRPr="00AA256D">
        <w:rPr>
          <w:rFonts w:ascii="Times New Roman" w:hAnsi="Times New Roman" w:cs="Times New Roman"/>
          <w:sz w:val="28"/>
          <w:szCs w:val="28"/>
        </w:rPr>
        <w:t>области от 6 мая 2022 года 5124-ОЗ «О  преобразовании всех поселений, входящих в состав Кичменгско-Городецкого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Кичменгско-Городецкого муниципально</w:t>
      </w:r>
      <w:r w:rsidR="00D31E28">
        <w:rPr>
          <w:rFonts w:ascii="Times New Roman" w:hAnsi="Times New Roman" w:cs="Times New Roman"/>
          <w:sz w:val="28"/>
          <w:szCs w:val="28"/>
        </w:rPr>
        <w:t xml:space="preserve">го округа </w:t>
      </w:r>
      <w:r>
        <w:rPr>
          <w:rFonts w:ascii="Times New Roman" w:hAnsi="Times New Roman" w:cs="Times New Roman"/>
          <w:sz w:val="28"/>
          <w:szCs w:val="28"/>
        </w:rPr>
        <w:t>Вологодской области»,</w:t>
      </w:r>
      <w:r w:rsidRPr="00AA256D">
        <w:rPr>
          <w:rFonts w:ascii="Times New Roman" w:hAnsi="Times New Roman" w:cs="Times New Roman"/>
          <w:sz w:val="28"/>
          <w:szCs w:val="28"/>
        </w:rPr>
        <w:t xml:space="preserve"> в целях определения порядка организации деятельности Муниципального Собрания Кичменгско-Городецкого муниципального округа Муниципальное Собрание Кичменгско-Городецкого муниципального округа </w:t>
      </w:r>
      <w:r w:rsidR="00B15339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Pr="00AA256D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B53DB1" w:rsidRPr="00A30545" w:rsidRDefault="00CF4123" w:rsidP="00ED0F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Утвердить Регламент </w:t>
      </w:r>
      <w:r w:rsidR="0014651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146510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B5758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15339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="00FB5758" w:rsidRPr="00A30545">
        <w:rPr>
          <w:rFonts w:ascii="Times New Roman" w:hAnsi="Times New Roman" w:cs="Times New Roman"/>
          <w:sz w:val="28"/>
          <w:szCs w:val="28"/>
        </w:rPr>
        <w:t xml:space="preserve">согласно приложению 1 к настоящему решению. </w:t>
      </w:r>
    </w:p>
    <w:p w:rsidR="00C11AB3" w:rsidRPr="00A30545" w:rsidRDefault="00C22D4D" w:rsidP="00C1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="00FB5758" w:rsidRPr="00A30545">
        <w:rPr>
          <w:rFonts w:ascii="Times New Roman" w:hAnsi="Times New Roman" w:cs="Times New Roman"/>
          <w:sz w:val="28"/>
          <w:szCs w:val="28"/>
        </w:rPr>
        <w:t>2.</w:t>
      </w:r>
      <w:r w:rsidR="00C11AB3" w:rsidRPr="00A30545">
        <w:rPr>
          <w:rFonts w:ascii="Times New Roman" w:hAnsi="Times New Roman" w:cs="Times New Roman"/>
          <w:sz w:val="28"/>
          <w:szCs w:val="28"/>
        </w:rPr>
        <w:t xml:space="preserve"> Признать утратившими силу нормативные правовые акты </w:t>
      </w:r>
      <w:r w:rsidR="00DA415C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C11AB3" w:rsidRPr="00A3054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1113C" w:rsidRPr="00A30545">
        <w:rPr>
          <w:rFonts w:ascii="Times New Roman" w:hAnsi="Times New Roman" w:cs="Times New Roman"/>
          <w:sz w:val="28"/>
          <w:szCs w:val="28"/>
        </w:rPr>
        <w:t xml:space="preserve">ого района Вологодской области и </w:t>
      </w:r>
      <w:r w:rsidR="00C11AB3" w:rsidRPr="00A30545">
        <w:rPr>
          <w:rFonts w:ascii="Times New Roman" w:hAnsi="Times New Roman" w:cs="Times New Roman"/>
          <w:sz w:val="28"/>
          <w:szCs w:val="28"/>
        </w:rPr>
        <w:t xml:space="preserve">сельских поселений, входящих в состав </w:t>
      </w:r>
      <w:r w:rsidR="00DA415C">
        <w:rPr>
          <w:rFonts w:ascii="Times New Roman" w:hAnsi="Times New Roman" w:cs="Times New Roman"/>
          <w:sz w:val="28"/>
          <w:szCs w:val="28"/>
        </w:rPr>
        <w:t>Кич</w:t>
      </w:r>
      <w:r w:rsidR="00AA256D">
        <w:rPr>
          <w:rFonts w:ascii="Times New Roman" w:hAnsi="Times New Roman" w:cs="Times New Roman"/>
          <w:sz w:val="28"/>
          <w:szCs w:val="28"/>
        </w:rPr>
        <w:t>м</w:t>
      </w:r>
      <w:r w:rsidR="00DA415C">
        <w:rPr>
          <w:rFonts w:ascii="Times New Roman" w:hAnsi="Times New Roman" w:cs="Times New Roman"/>
          <w:sz w:val="28"/>
          <w:szCs w:val="28"/>
        </w:rPr>
        <w:t>енгско-Городецкого</w:t>
      </w:r>
      <w:r w:rsidR="00C11AB3" w:rsidRPr="00A30545">
        <w:rPr>
          <w:rFonts w:ascii="Times New Roman" w:hAnsi="Times New Roman" w:cs="Times New Roman"/>
          <w:sz w:val="28"/>
          <w:szCs w:val="28"/>
        </w:rPr>
        <w:t xml:space="preserve"> муниципального района Вологодской области, согласно приложению 2</w:t>
      </w:r>
      <w:r w:rsidR="00DA415C">
        <w:rPr>
          <w:rFonts w:ascii="Times New Roman" w:hAnsi="Times New Roman" w:cs="Times New Roman"/>
          <w:sz w:val="28"/>
          <w:szCs w:val="28"/>
        </w:rPr>
        <w:t xml:space="preserve"> </w:t>
      </w:r>
      <w:r w:rsidR="00C11AB3" w:rsidRPr="00A30545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53DB1" w:rsidRPr="00A30545" w:rsidRDefault="00C11AB3" w:rsidP="00C1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="00FB5758" w:rsidRPr="00A30545">
        <w:rPr>
          <w:rFonts w:ascii="Times New Roman" w:hAnsi="Times New Roman" w:cs="Times New Roman"/>
          <w:sz w:val="28"/>
          <w:szCs w:val="28"/>
        </w:rPr>
        <w:t>3</w:t>
      </w:r>
      <w:r w:rsidR="0033221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Настоящее решение подлежит размещению </w:t>
      </w:r>
      <w:r w:rsidR="0010342E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DA415C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C0130" w:rsidRPr="00A30545">
        <w:rPr>
          <w:rFonts w:ascii="Times New Roman" w:hAnsi="Times New Roman" w:cs="Times New Roman"/>
          <w:sz w:val="28"/>
          <w:szCs w:val="28"/>
        </w:rPr>
        <w:t>района</w:t>
      </w:r>
      <w:r w:rsidR="0010342E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CF4123" w:rsidRPr="00A30545">
        <w:rPr>
          <w:rFonts w:ascii="Times New Roman" w:hAnsi="Times New Roman" w:cs="Times New Roman"/>
          <w:sz w:val="28"/>
          <w:szCs w:val="28"/>
        </w:rPr>
        <w:t>«И</w:t>
      </w:r>
      <w:r w:rsidR="00B53DB1" w:rsidRPr="00A30545">
        <w:rPr>
          <w:rFonts w:ascii="Times New Roman" w:hAnsi="Times New Roman" w:cs="Times New Roman"/>
          <w:sz w:val="28"/>
          <w:szCs w:val="28"/>
        </w:rPr>
        <w:t>нтернет</w:t>
      </w:r>
      <w:r w:rsidR="00CF4123" w:rsidRPr="00A30545">
        <w:rPr>
          <w:rFonts w:ascii="Times New Roman" w:hAnsi="Times New Roman" w:cs="Times New Roman"/>
          <w:sz w:val="28"/>
          <w:szCs w:val="28"/>
        </w:rPr>
        <w:t>»,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CF2318" w:rsidRPr="00A30545">
        <w:rPr>
          <w:rFonts w:ascii="Times New Roman" w:hAnsi="Times New Roman" w:cs="Times New Roman"/>
          <w:sz w:val="28"/>
          <w:szCs w:val="28"/>
        </w:rPr>
        <w:t>момента его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принятия.</w:t>
      </w:r>
    </w:p>
    <w:p w:rsidR="00CF4123" w:rsidRPr="00A30545" w:rsidRDefault="00CF4123" w:rsidP="00CF41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4123" w:rsidRPr="00A30545" w:rsidRDefault="00CF4123" w:rsidP="00CF41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85C20" w:rsidRPr="00AA256D" w:rsidRDefault="00B15339" w:rsidP="00AA256D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Председательствующий</w:t>
      </w:r>
    </w:p>
    <w:p w:rsidR="001B42A2" w:rsidRPr="00A30545" w:rsidRDefault="00FA16A6" w:rsidP="00CF4123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B53DB1" w:rsidRPr="00A30545" w:rsidRDefault="00FA16A6" w:rsidP="00CF4123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="00B53DB1" w:rsidRPr="00A3054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A415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A415C">
        <w:rPr>
          <w:rFonts w:ascii="Times New Roman" w:hAnsi="Times New Roman" w:cs="Times New Roman"/>
          <w:sz w:val="28"/>
          <w:szCs w:val="28"/>
        </w:rPr>
        <w:t xml:space="preserve"> 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F4123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15339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B53DB1" w:rsidRPr="00A30545" w:rsidRDefault="00B53DB1" w:rsidP="00CF4123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от</w:t>
      </w:r>
      <w:r w:rsidR="004A42C6" w:rsidRPr="00A30545">
        <w:rPr>
          <w:rFonts w:ascii="Times New Roman" w:hAnsi="Times New Roman" w:cs="Times New Roman"/>
          <w:sz w:val="28"/>
          <w:szCs w:val="28"/>
        </w:rPr>
        <w:t>--сентября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20</w:t>
      </w:r>
      <w:r w:rsidR="004A42C6" w:rsidRPr="00A30545">
        <w:rPr>
          <w:rFonts w:ascii="Times New Roman" w:hAnsi="Times New Roman" w:cs="Times New Roman"/>
          <w:sz w:val="28"/>
          <w:szCs w:val="28"/>
        </w:rPr>
        <w:t>22</w:t>
      </w:r>
      <w:r w:rsidRPr="00A30545">
        <w:rPr>
          <w:rFonts w:ascii="Times New Roman" w:hAnsi="Times New Roman" w:cs="Times New Roman"/>
          <w:sz w:val="28"/>
          <w:szCs w:val="28"/>
        </w:rPr>
        <w:t xml:space="preserve"> г. № </w:t>
      </w:r>
      <w:r w:rsidR="004A42C6" w:rsidRPr="00A30545">
        <w:rPr>
          <w:rFonts w:ascii="Times New Roman" w:hAnsi="Times New Roman" w:cs="Times New Roman"/>
          <w:sz w:val="28"/>
          <w:szCs w:val="28"/>
        </w:rPr>
        <w:t>--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4123" w:rsidRPr="00A30545" w:rsidRDefault="00CF41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</w:p>
    <w:p w:rsidR="00B53DB1" w:rsidRPr="00A30545" w:rsidRDefault="00B53D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РЕГЛАМЕНТ</w:t>
      </w:r>
    </w:p>
    <w:p w:rsidR="00B53DB1" w:rsidRPr="00A30545" w:rsidRDefault="00DA41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</w:p>
    <w:p w:rsidR="00B53DB1" w:rsidRPr="00A30545" w:rsidRDefault="00DA41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617D0" w:rsidRPr="00A30545">
        <w:rPr>
          <w:rFonts w:ascii="Times New Roman" w:hAnsi="Times New Roman" w:cs="Times New Roman"/>
          <w:sz w:val="28"/>
          <w:szCs w:val="28"/>
        </w:rPr>
        <w:t>ОКРУГА</w:t>
      </w:r>
    </w:p>
    <w:p w:rsidR="00B53DB1" w:rsidRPr="00A30545" w:rsidRDefault="00B53D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(ДАЛЕЕ ПО ТЕКСТУ - РЕГЛАМЕНТ)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CB7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Настоящий Регламент разработан в соответствии с </w:t>
      </w:r>
      <w:hyperlink r:id="rId9">
        <w:r w:rsidRPr="00A3054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Российской Федерации Российской Федерации, Федеральным </w:t>
      </w:r>
      <w:hyperlink r:id="rId10">
        <w:r w:rsidRPr="00A3054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A42C6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hyperlink r:id="rId11">
        <w:r w:rsidRPr="00A3054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Вологодской области </w:t>
      </w:r>
      <w:r w:rsidR="004A42C6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10.12.2014 № 3529-ОЗ «О некоторых вопросах организации </w:t>
      </w:r>
      <w:r w:rsidR="004A42C6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и деятельности органов местного самоуправления на территории Вологодской области», </w:t>
      </w:r>
      <w:hyperlink r:id="rId12">
        <w:r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DA415C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A42C6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4A42C6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и определяет порядок организации деятельности </w:t>
      </w:r>
      <w:r w:rsidR="00DA415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DA415C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D67E4" w:rsidRPr="00A3054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A30545">
        <w:rPr>
          <w:rFonts w:ascii="Times New Roman" w:hAnsi="Times New Roman" w:cs="Times New Roman"/>
          <w:sz w:val="28"/>
          <w:szCs w:val="28"/>
        </w:rPr>
        <w:t xml:space="preserve">(далее по тексту - </w:t>
      </w:r>
      <w:r w:rsidR="008127AC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Собрание).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1. </w:t>
      </w:r>
      <w:r w:rsidR="00B1533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FA16A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Статья 1</w:t>
      </w:r>
    </w:p>
    <w:p w:rsidR="00B53DB1" w:rsidRPr="00A30545" w:rsidRDefault="00B53DB1" w:rsidP="00CB7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</w:t>
      </w:r>
      <w:r w:rsidR="008127AC" w:rsidRPr="008127AC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Собрание в силу положений Федерального </w:t>
      </w:r>
      <w:hyperlink r:id="rId13">
        <w:r w:rsidRPr="00A3054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DD62CA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D62CA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>
        <w:r w:rsidRPr="00A30545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D62CA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(далее - Устав </w:t>
      </w:r>
      <w:r w:rsidR="00DD62CA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) является </w:t>
      </w:r>
      <w:r w:rsidR="004D67E4" w:rsidRPr="00A30545">
        <w:rPr>
          <w:rFonts w:ascii="Times New Roman" w:hAnsi="Times New Roman" w:cs="Times New Roman"/>
          <w:sz w:val="28"/>
          <w:szCs w:val="28"/>
        </w:rPr>
        <w:t xml:space="preserve">единственным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представительным органом муниципального образования </w:t>
      </w:r>
      <w:r w:rsidR="001A2A5F">
        <w:rPr>
          <w:rFonts w:ascii="Times New Roman" w:hAnsi="Times New Roman" w:cs="Times New Roman"/>
          <w:sz w:val="28"/>
          <w:szCs w:val="28"/>
        </w:rPr>
        <w:t>–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Кичменгско-Городецкий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DD62CA" w:rsidRPr="00A30545">
        <w:rPr>
          <w:rFonts w:ascii="Times New Roman" w:hAnsi="Times New Roman" w:cs="Times New Roman"/>
          <w:sz w:val="28"/>
          <w:szCs w:val="28"/>
        </w:rPr>
        <w:t>округ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обладающим правом представлять интересы населения </w:t>
      </w:r>
      <w:r w:rsidR="00C05DAF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принимать от его имени решения, распространяющие свое действие на всю территорию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4D67E4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 (далее по тексту соответственно – муниципальный округ, округ)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3B1B86" w:rsidP="00CB7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Деятельность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AA71CA"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Собрания Кичменгско-Городецкого муниципального округа (далее - Муниципальное Собрание)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основывается </w:t>
      </w:r>
      <w:r w:rsidR="00CB7C65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на принципах</w:t>
      </w:r>
      <w:r w:rsidR="001A2A5F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>коллективного</w:t>
      </w:r>
      <w:r w:rsidR="004D67E4" w:rsidRPr="00A30545">
        <w:rPr>
          <w:rFonts w:ascii="Times New Roman" w:hAnsi="Times New Roman" w:cs="Times New Roman"/>
          <w:sz w:val="28"/>
          <w:szCs w:val="28"/>
        </w:rPr>
        <w:t>,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свободного обсуждения вопросов и принятия решений, гласности, законности и ответственности, политического многообразия и многопартийности, учета мнения населения </w:t>
      </w:r>
      <w:r w:rsidR="004D67E4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A357F4" w:rsidRPr="00A30545" w:rsidRDefault="00560555" w:rsidP="00CB7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В своей деятельности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Муниципальное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Собрание руководствуется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Конституцией Российской Федерации, общепризнанными принципами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и нормами международного права, международными договорами Российской Федерации, федеральными конституционными законами, федеральными законами и иными нормативными правовыми актами Российской Федерации, Уставом, законами и иными нормативными правовыми актами Вологодской области, Уставом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области, иными муниципальными правовыми актами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области.</w:t>
      </w:r>
    </w:p>
    <w:p w:rsidR="00560555" w:rsidRPr="00A30545" w:rsidRDefault="00560555" w:rsidP="00CB7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7F4" w:rsidRPr="00FA16A6" w:rsidRDefault="00A357F4" w:rsidP="00CB7C6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B1B86" w:rsidRPr="00A30545">
        <w:rPr>
          <w:rFonts w:ascii="Times New Roman" w:hAnsi="Times New Roman" w:cs="Times New Roman"/>
          <w:b/>
          <w:sz w:val="28"/>
          <w:szCs w:val="28"/>
        </w:rPr>
        <w:t>2</w:t>
      </w:r>
    </w:p>
    <w:p w:rsidR="00B15339" w:rsidRPr="00B15339" w:rsidRDefault="00A357F4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15339" w:rsidRPr="00B15339">
        <w:rPr>
          <w:rFonts w:ascii="Times New Roman" w:hAnsi="Times New Roman" w:cs="Times New Roman"/>
          <w:sz w:val="28"/>
        </w:rPr>
        <w:t xml:space="preserve">1. В исключительной компетенции Муниципального Собрания Кичменгско-Городецкого муниципального округа </w:t>
      </w:r>
      <w:r w:rsidR="00AA71CA">
        <w:rPr>
          <w:rFonts w:ascii="Times New Roman" w:hAnsi="Times New Roman" w:cs="Times New Roman"/>
          <w:sz w:val="28"/>
        </w:rPr>
        <w:t xml:space="preserve">Вологодской области </w:t>
      </w:r>
      <w:r w:rsidR="00B15339" w:rsidRPr="00B15339">
        <w:rPr>
          <w:rFonts w:ascii="Times New Roman" w:hAnsi="Times New Roman" w:cs="Times New Roman"/>
          <w:sz w:val="28"/>
        </w:rPr>
        <w:t>находятся: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1) принятие Устава Кичменгско-Городецкого муниципального округа и внесение в него изменений и дополнений;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2) утверждение бюджета Кичменгско-Городецкого муниципального округа и отчета о его исполнении;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 xml:space="preserve">4) утверждение стратегии социально-экономического развития муниципального округа;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5) определение порядка управления и распоряжения имуществом, находящимся в муниципальной собственности Кичменгско-Городецкого муниципального округа;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6)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7)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8) определение порядка участия Кичменгско-Городецкого муниципального округа в организациях межмуниципального сотрудничества;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 xml:space="preserve">9) контроль за исполнением органами местного самоуправления и должностными лицами местного самоуправления муниципального округа полномочий по решению вопросов местного значения; 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10) принятие решения об удалении главы Кичменгско-Городецкого муниципального округа в отставку;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11) утверждение правил благоустройства территории Кичменгско-Городецкого муниципального округа.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2. К компетенции Муниципального Собрания Кичменгско-Городецкого муниципального округа также относится: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1) принятие решения об обращении в суд от имени Муниципального   Собрания Кичменгско-Городецкого муниципального округа;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lastRenderedPageBreak/>
        <w:t>2)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3) принятие решений по протестам и представлениям прокурора на решения Муниципального Собрания Кичменгско-Городецкого муниципального округа;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4) избрание Председателя Муниципального Собрания Кичменгско-Городецкого муниципального округа, его заместителя;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5) принятие решения о проведении местного референдума;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6) назначение голосования по отзыву депутата Муниципального   Собрания Кичменгско-Городецкого муниципального округа, главы   Кичменгско-Городецкого муниципального округа;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7) назначение выборов депутатов Муниципального Собрания Кичменгско-Городецкого муниципального округа;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8) образование, создание и упразднение постоянных и временных депутатских комиссий, изменение их состава, заслушивание отчетов об их работе;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9) утверждение Регламента Муниципального Собрания Кичменгско-Городецкого муниципального округа, внесение в него изменений и дополнений;</w:t>
      </w:r>
    </w:p>
    <w:p w:rsid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F0721C">
        <w:rPr>
          <w:sz w:val="28"/>
          <w:highlight w:val="yellow"/>
        </w:rPr>
        <w:t>10пропущен номер</w:t>
      </w:r>
      <w:r>
        <w:rPr>
          <w:sz w:val="28"/>
        </w:rPr>
        <w:t xml:space="preserve"> </w:t>
      </w:r>
    </w:p>
    <w:p w:rsid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11) избрание главы Кичменгско-Городецкого муниципального округа из числа кандидатов, представленных конкурсной комиссией по результатам конкурса;</w:t>
      </w:r>
    </w:p>
    <w:p w:rsid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12) принятие решения о прекращении полномочий депутатов Муниципального Собрания Кичменгско-Городецкого муниципального округа в случаях, предусмотренных настоящим Уставом;</w:t>
      </w:r>
    </w:p>
    <w:p w:rsid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13) утверждение структуры администрации Кичменгско-Городецкого муниципального округа по представлению главы Кичменгско-Городецкого муниципального округа;</w:t>
      </w:r>
    </w:p>
    <w:p w:rsid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14) осуществление в соответствии с Уставом области права законодательной инициативы в Законодательном Собрании области;</w:t>
      </w:r>
    </w:p>
    <w:p w:rsid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15) осуществление мер по противодействию коррупции в границах муниципального округа;</w:t>
      </w:r>
    </w:p>
    <w:p w:rsid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16) согласование инвестиционных программ организаций, осуществляющих регулируемые виды деятельности в сфере теплоснабжения, за исключением таких программ, которые согласовываются в соответствии с законодательством Российской Федерации об электроэнергетике;</w:t>
      </w:r>
    </w:p>
    <w:p w:rsid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17) определение порядка приватизации муниципального имущества, в соответствии с федеральным законодательством;</w:t>
      </w:r>
    </w:p>
    <w:p w:rsidR="00B15339" w:rsidRPr="006F38DE" w:rsidRDefault="00B15339" w:rsidP="00AA71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8DE">
        <w:rPr>
          <w:rFonts w:ascii="Times New Roman" w:hAnsi="Times New Roman" w:cs="Times New Roman"/>
          <w:sz w:val="28"/>
          <w:szCs w:val="28"/>
        </w:rPr>
        <w:t>18) установление видов, размеров и порядка предоставления социального обеспечения и иных мер социальной поддержки, финансируемых за счет средств бюджета Кичменгско-Городецкого муниципального округа;</w:t>
      </w:r>
    </w:p>
    <w:p w:rsidR="00B15339" w:rsidRPr="00AA71CA" w:rsidRDefault="00B15339" w:rsidP="00AA71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71CA">
        <w:rPr>
          <w:rFonts w:ascii="Times New Roman" w:hAnsi="Times New Roman" w:cs="Times New Roman"/>
          <w:sz w:val="28"/>
        </w:rPr>
        <w:lastRenderedPageBreak/>
        <w:t>19) учреждение наград и почетных званий Кичменгско-Городецкого муниципального округа, порядок награждения ими и их присвоения;</w:t>
      </w:r>
    </w:p>
    <w:p w:rsidR="00675802" w:rsidRPr="00AA71CA" w:rsidRDefault="00B15339" w:rsidP="00AA71CA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AA71CA">
        <w:rPr>
          <w:sz w:val="28"/>
        </w:rPr>
        <w:t>20) осуществление иных полномочий в соответствии с федеральным законодательством, принимаемыми</w:t>
      </w:r>
      <w:r w:rsidR="00AA71CA">
        <w:rPr>
          <w:b/>
          <w:sz w:val="28"/>
        </w:rPr>
        <w:t xml:space="preserve"> </w:t>
      </w:r>
      <w:r w:rsidR="00AA71CA" w:rsidRPr="00AA71CA">
        <w:rPr>
          <w:sz w:val="28"/>
        </w:rPr>
        <w:t>в соответствии с ним законами области и настоящим Уставом.</w:t>
      </w:r>
    </w:p>
    <w:p w:rsidR="00B53DB1" w:rsidRPr="00A30545" w:rsidRDefault="00BF23BF" w:rsidP="00AA71CA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A357F4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Полномочия, находящиеся в соответствии с действующим законодательством, </w:t>
      </w:r>
      <w:hyperlink r:id="rId15">
        <w:r w:rsidR="00B53DB1"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045B9C">
        <w:rPr>
          <w:rFonts w:ascii="Times New Roman" w:hAnsi="Times New Roman" w:cs="Times New Roman"/>
          <w:sz w:val="28"/>
          <w:szCs w:val="28"/>
        </w:rPr>
        <w:t xml:space="preserve"> </w:t>
      </w:r>
      <w:r w:rsidR="00A357F4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 исключительном ведении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не могут быть переданы на исполнение другим органам местного самоуправления </w:t>
      </w:r>
      <w:r w:rsidR="001A2A5F">
        <w:rPr>
          <w:rFonts w:ascii="Times New Roman" w:eastAsia="Times New Roman" w:hAnsi="Times New Roman" w:cs="Times New Roman"/>
          <w:sz w:val="28"/>
          <w:szCs w:val="20"/>
        </w:rPr>
        <w:t>Кичменгско-Городецкого</w:t>
      </w:r>
      <w:r w:rsidR="001A2A5F" w:rsidRPr="00A3054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357F4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AA71CA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>и (или) их должностным лицам.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52830" w:rsidRDefault="00652830" w:rsidP="0065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 xml:space="preserve">Глава 2. </w:t>
      </w:r>
      <w:r w:rsidR="00AA71CA">
        <w:rPr>
          <w:rFonts w:ascii="Times New Roman" w:hAnsi="Times New Roman" w:cs="Times New Roman"/>
          <w:b/>
          <w:sz w:val="28"/>
          <w:szCs w:val="28"/>
        </w:rPr>
        <w:t xml:space="preserve">Первое заседание Муниципального Собрания </w:t>
      </w:r>
    </w:p>
    <w:p w:rsidR="00AA71CA" w:rsidRPr="00A30545" w:rsidRDefault="00AA71CA" w:rsidP="0065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B9C" w:rsidRDefault="00652830" w:rsidP="0065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045B9C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первого заседания Муниципального Собрания </w:t>
      </w:r>
    </w:p>
    <w:p w:rsidR="00652830" w:rsidRPr="00A30545" w:rsidRDefault="0065283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7545" w:rsidRPr="00045B9C" w:rsidRDefault="00652830" w:rsidP="00045B9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Pr="00A30545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652830" w:rsidRPr="00A30545" w:rsidRDefault="004A7545" w:rsidP="00AA71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="00652830" w:rsidRPr="00A30545">
        <w:rPr>
          <w:rFonts w:ascii="Times New Roman" w:hAnsi="Times New Roman" w:cs="Times New Roman"/>
          <w:sz w:val="28"/>
          <w:szCs w:val="28"/>
        </w:rPr>
        <w:t xml:space="preserve">Первое заседание вновь избранного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652830"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в срок, который не может превышать 30 дней со дня избрания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A71CA">
        <w:rPr>
          <w:rFonts w:ascii="Times New Roman" w:hAnsi="Times New Roman" w:cs="Times New Roman"/>
          <w:sz w:val="28"/>
          <w:szCs w:val="28"/>
        </w:rPr>
        <w:t>Собрания в правомочном составе.</w:t>
      </w:r>
    </w:p>
    <w:p w:rsidR="00C468F3" w:rsidRPr="00045B9C" w:rsidRDefault="00C468F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Pr="00A30545">
        <w:rPr>
          <w:rFonts w:ascii="Times New Roman" w:hAnsi="Times New Roman" w:cs="Times New Roman"/>
          <w:b/>
          <w:sz w:val="28"/>
          <w:szCs w:val="28"/>
        </w:rPr>
        <w:t>Статья 4</w:t>
      </w:r>
    </w:p>
    <w:p w:rsidR="00C468F3" w:rsidRPr="00A30545" w:rsidRDefault="00C468F3" w:rsidP="004A7545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На первом заседании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Собрания:</w:t>
      </w:r>
    </w:p>
    <w:p w:rsidR="00C468F3" w:rsidRPr="00A30545" w:rsidRDefault="00612A86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) сообщаются фамилии избранных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Собрания согласно списку депутатов, составленному на день проведения первого заседания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Собрания и официально переданному 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Муниципальное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Собрание территориальной избирательной комиссией </w:t>
      </w:r>
      <w:r w:rsidR="00E731E7">
        <w:rPr>
          <w:rFonts w:ascii="Times New Roman" w:eastAsia="Times New Roman" w:hAnsi="Times New Roman" w:cs="Times New Roman"/>
          <w:sz w:val="28"/>
          <w:szCs w:val="20"/>
        </w:rPr>
        <w:t>Кичменгско-Городецкого</w:t>
      </w:r>
      <w:r w:rsidR="00E731E7" w:rsidRPr="00A3054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46EA9" w:rsidRPr="00A30545">
        <w:rPr>
          <w:rFonts w:ascii="Times New Roman" w:hAnsi="Times New Roman" w:cs="Times New Roman"/>
          <w:sz w:val="28"/>
          <w:szCs w:val="28"/>
        </w:rPr>
        <w:t xml:space="preserve">, принимается решение о признании полномочий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246EA9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C468F3" w:rsidRPr="00A30545">
        <w:rPr>
          <w:rFonts w:ascii="Times New Roman" w:hAnsi="Times New Roman" w:cs="Times New Roman"/>
          <w:sz w:val="28"/>
          <w:szCs w:val="28"/>
        </w:rPr>
        <w:t>;</w:t>
      </w:r>
    </w:p>
    <w:p w:rsidR="00C468F3" w:rsidRPr="00A30545" w:rsidRDefault="00246EA9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612A86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избирается председатель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Собрания, заместитель председателя</w:t>
      </w:r>
      <w:r w:rsidR="008127AC" w:rsidRPr="008127AC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C468F3" w:rsidRPr="00A30545" w:rsidRDefault="00246EA9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C468F3" w:rsidRPr="00A30545">
        <w:rPr>
          <w:rFonts w:ascii="Times New Roman" w:hAnsi="Times New Roman" w:cs="Times New Roman"/>
          <w:sz w:val="28"/>
          <w:szCs w:val="28"/>
        </w:rPr>
        <w:t>) принима</w:t>
      </w:r>
      <w:r w:rsidRPr="00A30545">
        <w:rPr>
          <w:rFonts w:ascii="Times New Roman" w:hAnsi="Times New Roman" w:cs="Times New Roman"/>
          <w:sz w:val="28"/>
          <w:szCs w:val="28"/>
        </w:rPr>
        <w:t>ю</w:t>
      </w:r>
      <w:r w:rsidR="00C468F3" w:rsidRPr="00A30545">
        <w:rPr>
          <w:rFonts w:ascii="Times New Roman" w:hAnsi="Times New Roman" w:cs="Times New Roman"/>
          <w:sz w:val="28"/>
          <w:szCs w:val="28"/>
        </w:rPr>
        <w:t>тся решени</w:t>
      </w:r>
      <w:r w:rsidRPr="00A30545">
        <w:rPr>
          <w:rFonts w:ascii="Times New Roman" w:hAnsi="Times New Roman" w:cs="Times New Roman"/>
          <w:sz w:val="28"/>
          <w:szCs w:val="28"/>
        </w:rPr>
        <w:t>я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о составах постоянных комиссий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C468F3" w:rsidRPr="00A30545" w:rsidRDefault="00246EA9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F55A38" w:rsidRPr="00A30545">
        <w:rPr>
          <w:rFonts w:ascii="Times New Roman" w:hAnsi="Times New Roman" w:cs="Times New Roman"/>
          <w:sz w:val="28"/>
          <w:szCs w:val="28"/>
        </w:rPr>
        <w:t>)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Pr="00A30545">
        <w:rPr>
          <w:rFonts w:ascii="Times New Roman" w:hAnsi="Times New Roman" w:cs="Times New Roman"/>
          <w:sz w:val="28"/>
          <w:szCs w:val="28"/>
        </w:rPr>
        <w:t>ю</w:t>
      </w:r>
      <w:r w:rsidR="00C468F3" w:rsidRPr="00A30545">
        <w:rPr>
          <w:rFonts w:ascii="Times New Roman" w:hAnsi="Times New Roman" w:cs="Times New Roman"/>
          <w:sz w:val="28"/>
          <w:szCs w:val="28"/>
        </w:rPr>
        <w:t>тся решени</w:t>
      </w:r>
      <w:r w:rsidRPr="00A30545">
        <w:rPr>
          <w:rFonts w:ascii="Times New Roman" w:hAnsi="Times New Roman" w:cs="Times New Roman"/>
          <w:sz w:val="28"/>
          <w:szCs w:val="28"/>
        </w:rPr>
        <w:t>я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об избрании председателей постоянных комиссий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Собрания и их заместителей;</w:t>
      </w:r>
    </w:p>
    <w:p w:rsidR="00C468F3" w:rsidRPr="00A30545" w:rsidRDefault="00246EA9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C468F3" w:rsidRPr="00A30545">
        <w:rPr>
          <w:rFonts w:ascii="Times New Roman" w:hAnsi="Times New Roman" w:cs="Times New Roman"/>
          <w:sz w:val="28"/>
          <w:szCs w:val="28"/>
        </w:rPr>
        <w:t>) принимаются другие решения согласно повестке перво</w:t>
      </w:r>
      <w:r w:rsidR="00045B9C">
        <w:rPr>
          <w:rFonts w:ascii="Times New Roman" w:hAnsi="Times New Roman" w:cs="Times New Roman"/>
          <w:sz w:val="28"/>
          <w:szCs w:val="28"/>
        </w:rPr>
        <w:t>го заседания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6D22EE" w:rsidRPr="00A30545" w:rsidRDefault="006D22EE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2EE" w:rsidRPr="00045B9C" w:rsidRDefault="006D22EE" w:rsidP="00C468F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6D22EE" w:rsidRPr="00A30545" w:rsidRDefault="006D22EE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Перв</w:t>
      </w:r>
      <w:r w:rsidR="008127AC">
        <w:rPr>
          <w:rFonts w:ascii="Times New Roman" w:hAnsi="Times New Roman" w:cs="Times New Roman"/>
          <w:sz w:val="28"/>
          <w:szCs w:val="28"/>
        </w:rPr>
        <w:t>ое заседание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открывает старейший по возрасту депутат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из числа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Собрания, присутствующих на </w:t>
      </w:r>
      <w:r w:rsidR="008127AC">
        <w:rPr>
          <w:rFonts w:ascii="Times New Roman" w:hAnsi="Times New Roman" w:cs="Times New Roman"/>
          <w:sz w:val="28"/>
          <w:szCs w:val="28"/>
        </w:rPr>
        <w:t>заседании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и ведет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ее до избрания 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612A86" w:rsidRPr="00A30545" w:rsidRDefault="00612A86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1CA" w:rsidRDefault="00964A38" w:rsidP="00AA71C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6</w:t>
      </w:r>
    </w:p>
    <w:p w:rsidR="004A7545" w:rsidRPr="00AA71CA" w:rsidRDefault="004A7545" w:rsidP="00AA71C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Председатель</w:t>
      </w:r>
      <w:r w:rsidR="008127AC" w:rsidRPr="008127AC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964A38">
        <w:rPr>
          <w:rFonts w:ascii="Times New Roman" w:hAnsi="Times New Roman" w:cs="Times New Roman"/>
          <w:sz w:val="28"/>
          <w:szCs w:val="28"/>
        </w:rPr>
        <w:t xml:space="preserve"> Собрания, заместитель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избираются из числа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964A38">
        <w:rPr>
          <w:rFonts w:ascii="Times New Roman" w:hAnsi="Times New Roman" w:cs="Times New Roman"/>
          <w:sz w:val="28"/>
          <w:szCs w:val="28"/>
        </w:rPr>
        <w:t xml:space="preserve"> 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путем проведения открытого голосования большинством голосов от установленной численности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4A7545" w:rsidRPr="00A30545" w:rsidRDefault="004A7545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058" w:rsidRPr="00964A38" w:rsidRDefault="00164058" w:rsidP="00CB51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12A86" w:rsidRPr="00A30545">
        <w:rPr>
          <w:rFonts w:ascii="Times New Roman" w:hAnsi="Times New Roman" w:cs="Times New Roman"/>
          <w:b/>
          <w:sz w:val="28"/>
          <w:szCs w:val="28"/>
        </w:rPr>
        <w:t>7</w:t>
      </w:r>
    </w:p>
    <w:p w:rsidR="00F35C79" w:rsidRPr="00A30545" w:rsidRDefault="004A7545" w:rsidP="00164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. Кандидатуры на должность 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35C79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74867" w:rsidRPr="00A30545">
        <w:rPr>
          <w:rFonts w:ascii="Times New Roman" w:hAnsi="Times New Roman" w:cs="Times New Roman"/>
          <w:sz w:val="28"/>
          <w:szCs w:val="28"/>
        </w:rPr>
        <w:t>,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 заместителя 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Собрания вправе выдвигать депутатские </w:t>
      </w:r>
      <w:r w:rsidR="00F35C79" w:rsidRPr="00964A38">
        <w:rPr>
          <w:rFonts w:ascii="Times New Roman" w:hAnsi="Times New Roman" w:cs="Times New Roman"/>
          <w:sz w:val="28"/>
          <w:szCs w:val="28"/>
        </w:rPr>
        <w:t xml:space="preserve">объединения в </w:t>
      </w:r>
      <w:r w:rsidR="00964A38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35C79" w:rsidRPr="00964A38">
        <w:rPr>
          <w:rFonts w:ascii="Times New Roman" w:hAnsi="Times New Roman" w:cs="Times New Roman"/>
          <w:sz w:val="28"/>
          <w:szCs w:val="28"/>
        </w:rPr>
        <w:t>Собрании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, депутаты 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964A38">
        <w:rPr>
          <w:rFonts w:ascii="Times New Roman" w:hAnsi="Times New Roman" w:cs="Times New Roman"/>
          <w:sz w:val="28"/>
          <w:szCs w:val="28"/>
        </w:rPr>
        <w:t xml:space="preserve"> </w:t>
      </w:r>
      <w:r w:rsidR="00E731E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35C79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390B40" w:rsidRPr="00A30545" w:rsidRDefault="004A7545" w:rsidP="00390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5602A" w:rsidRPr="00A30545">
        <w:rPr>
          <w:rFonts w:ascii="Times New Roman" w:hAnsi="Times New Roman" w:cs="Times New Roman"/>
          <w:sz w:val="28"/>
          <w:szCs w:val="28"/>
        </w:rPr>
        <w:t xml:space="preserve">По всем выдвинутым кандидатурам проводится обсуждение, каждому кандидату, давшему согласие баллотироваться на должность 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5602A" w:rsidRPr="00A30545">
        <w:rPr>
          <w:rFonts w:ascii="Times New Roman" w:hAnsi="Times New Roman" w:cs="Times New Roman"/>
          <w:sz w:val="28"/>
          <w:szCs w:val="28"/>
        </w:rPr>
        <w:t xml:space="preserve">Собрания, заместителя 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5602A" w:rsidRPr="00A30545">
        <w:rPr>
          <w:rFonts w:ascii="Times New Roman" w:hAnsi="Times New Roman" w:cs="Times New Roman"/>
          <w:sz w:val="28"/>
          <w:szCs w:val="28"/>
        </w:rPr>
        <w:t xml:space="preserve">Собрания, предоставляется возможность выступить </w:t>
      </w:r>
      <w:r w:rsidR="0005602A" w:rsidRPr="00A30545">
        <w:rPr>
          <w:rFonts w:ascii="Times New Roman" w:hAnsi="Times New Roman" w:cs="Times New Roman"/>
          <w:sz w:val="28"/>
          <w:szCs w:val="28"/>
        </w:rPr>
        <w:br/>
        <w:t>в пределах до 10 минут, ответить на вопросы и выступить с заключительным словом до 5 минут после обсуждения кандидатуры.</w:t>
      </w:r>
    </w:p>
    <w:p w:rsidR="00F35C79" w:rsidRPr="00A30545" w:rsidRDefault="004A7545" w:rsidP="00390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964A38">
        <w:rPr>
          <w:rFonts w:ascii="Times New Roman" w:hAnsi="Times New Roman" w:cs="Times New Roman"/>
          <w:sz w:val="28"/>
          <w:szCs w:val="28"/>
        </w:rPr>
        <w:t>.</w:t>
      </w:r>
      <w:r w:rsidR="00390B40" w:rsidRPr="00A30545">
        <w:rPr>
          <w:rFonts w:ascii="Times New Roman" w:hAnsi="Times New Roman" w:cs="Times New Roman"/>
          <w:sz w:val="28"/>
          <w:szCs w:val="28"/>
        </w:rPr>
        <w:t xml:space="preserve">Представители депутатского объединения 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Муниципальном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90B40" w:rsidRPr="00A30545">
        <w:rPr>
          <w:rFonts w:ascii="Times New Roman" w:hAnsi="Times New Roman" w:cs="Times New Roman"/>
          <w:sz w:val="28"/>
          <w:szCs w:val="28"/>
        </w:rPr>
        <w:t>Собрании, депутаты</w:t>
      </w:r>
      <w:r w:rsidR="008127AC" w:rsidRPr="008127AC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390B40" w:rsidRPr="00A30545">
        <w:rPr>
          <w:rFonts w:ascii="Times New Roman" w:hAnsi="Times New Roman" w:cs="Times New Roman"/>
          <w:sz w:val="28"/>
          <w:szCs w:val="28"/>
        </w:rPr>
        <w:t xml:space="preserve"> Собрания имеют право высказаться «за» или «против» кандидата, после чего обсуждение прекращается.</w:t>
      </w:r>
    </w:p>
    <w:p w:rsidR="001721FE" w:rsidRPr="00A30545" w:rsidRDefault="001721FE" w:rsidP="00390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Кандидат на должность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Собрания, заместителя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 может взять самоотвод. Самоотвод принимается без голосования.</w:t>
      </w:r>
    </w:p>
    <w:p w:rsidR="00390B40" w:rsidRPr="00A30545" w:rsidRDefault="00390B40" w:rsidP="00390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C79" w:rsidRPr="00964A38" w:rsidRDefault="00390B40" w:rsidP="00164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8</w:t>
      </w:r>
    </w:p>
    <w:p w:rsidR="008A7CCE" w:rsidRPr="00A30545" w:rsidRDefault="00390B40" w:rsidP="008A7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164058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8A7CCE" w:rsidRPr="00A30545">
        <w:rPr>
          <w:rFonts w:ascii="Times New Roman" w:hAnsi="Times New Roman" w:cs="Times New Roman"/>
          <w:sz w:val="28"/>
          <w:szCs w:val="28"/>
        </w:rPr>
        <w:t>В случае</w:t>
      </w:r>
      <w:r w:rsidR="00AA71CA">
        <w:rPr>
          <w:rFonts w:ascii="Times New Roman" w:hAnsi="Times New Roman" w:cs="Times New Roman"/>
          <w:sz w:val="28"/>
          <w:szCs w:val="28"/>
        </w:rPr>
        <w:t>,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если на должность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A7CCE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74867" w:rsidRPr="00A30545">
        <w:rPr>
          <w:rFonts w:ascii="Times New Roman" w:hAnsi="Times New Roman" w:cs="Times New Roman"/>
          <w:sz w:val="28"/>
          <w:szCs w:val="28"/>
        </w:rPr>
        <w:t>,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заместителя председателя </w:t>
      </w:r>
      <w:r w:rsidR="00B34859" w:rsidRPr="00B34859">
        <w:rPr>
          <w:rFonts w:ascii="Times New Roman" w:hAnsi="Times New Roman" w:cs="Times New Roman"/>
          <w:sz w:val="28"/>
          <w:szCs w:val="28"/>
        </w:rPr>
        <w:t xml:space="preserve">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Собрания было выдвинуто более двух кандидатов и ни один из них не набрал требуемого </w:t>
      </w:r>
      <w:r w:rsidR="00574867" w:rsidRPr="00A30545">
        <w:rPr>
          <w:rFonts w:ascii="Times New Roman" w:hAnsi="Times New Roman" w:cs="Times New Roman"/>
          <w:sz w:val="28"/>
          <w:szCs w:val="28"/>
        </w:rPr>
        <w:br/>
      </w:r>
      <w:r w:rsidR="008A7CCE" w:rsidRPr="00A30545">
        <w:rPr>
          <w:rFonts w:ascii="Times New Roman" w:hAnsi="Times New Roman" w:cs="Times New Roman"/>
          <w:sz w:val="28"/>
          <w:szCs w:val="28"/>
        </w:rPr>
        <w:t>для избрания числа голосов, проводится второй тур голосования по двум кандидатам, получившим наибольшее число голосов.</w:t>
      </w:r>
    </w:p>
    <w:p w:rsidR="008A7CCE" w:rsidRPr="00A30545" w:rsidRDefault="00390B40" w:rsidP="008A7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. Избранным на должность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22225F">
        <w:rPr>
          <w:rFonts w:ascii="Times New Roman" w:hAnsi="Times New Roman" w:cs="Times New Roman"/>
          <w:sz w:val="28"/>
          <w:szCs w:val="28"/>
        </w:rPr>
        <w:t>,</w:t>
      </w:r>
      <w:r w:rsidR="00B34859">
        <w:rPr>
          <w:rFonts w:ascii="Times New Roman" w:hAnsi="Times New Roman" w:cs="Times New Roman"/>
          <w:sz w:val="28"/>
          <w:szCs w:val="28"/>
        </w:rPr>
        <w:t xml:space="preserve"> </w:t>
      </w:r>
      <w:r w:rsidR="00063DD6">
        <w:rPr>
          <w:rFonts w:ascii="Times New Roman" w:hAnsi="Times New Roman" w:cs="Times New Roman"/>
          <w:sz w:val="28"/>
          <w:szCs w:val="28"/>
        </w:rPr>
        <w:t xml:space="preserve">заместителя председателя </w:t>
      </w:r>
      <w:r w:rsidR="00B3485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Собрания по итогам второго тура голосования считается кандидат, за которого проголосовало большинство </w:t>
      </w:r>
      <w:r w:rsidR="003F5E94" w:rsidRPr="00A30545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3F5E94" w:rsidRPr="00A30545">
        <w:rPr>
          <w:rFonts w:ascii="Times New Roman" w:hAnsi="Times New Roman" w:cs="Times New Roman"/>
          <w:sz w:val="28"/>
          <w:szCs w:val="28"/>
        </w:rPr>
        <w:t>установленной численности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B34859" w:rsidRPr="00B34859">
        <w:rPr>
          <w:rFonts w:ascii="Times New Roman" w:hAnsi="Times New Roman" w:cs="Times New Roman"/>
          <w:sz w:val="28"/>
          <w:szCs w:val="28"/>
        </w:rPr>
        <w:t xml:space="preserve">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4058" w:rsidRPr="00A30545" w:rsidRDefault="00390B40" w:rsidP="008A7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. Если 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голосования 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(в том числе при проведении второго тура голосования)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ни один из двух кандидатов не набрал требуемого для избрания числа голосов депутатов, </w:t>
      </w:r>
      <w:r w:rsidR="00B34859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Собрание проводит повторные выборы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A7CCE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74867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F35C79" w:rsidRPr="00A30545">
        <w:rPr>
          <w:rFonts w:ascii="Times New Roman" w:hAnsi="Times New Roman" w:cs="Times New Roman"/>
          <w:sz w:val="28"/>
          <w:szCs w:val="28"/>
        </w:rPr>
        <w:t>заместителя председа</w:t>
      </w:r>
      <w:r w:rsidR="00574867" w:rsidRPr="00A30545">
        <w:rPr>
          <w:rFonts w:ascii="Times New Roman" w:hAnsi="Times New Roman" w:cs="Times New Roman"/>
          <w:sz w:val="28"/>
          <w:szCs w:val="28"/>
        </w:rPr>
        <w:t xml:space="preserve">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. Повторные выборы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 xml:space="preserve">Собрания, заместителя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8A7CCE" w:rsidRPr="00A30545">
        <w:rPr>
          <w:rFonts w:ascii="Times New Roman" w:hAnsi="Times New Roman" w:cs="Times New Roman"/>
          <w:sz w:val="28"/>
          <w:szCs w:val="28"/>
        </w:rPr>
        <w:t>проводятся в соответствии со стать</w:t>
      </w:r>
      <w:r w:rsidR="00481A6A" w:rsidRPr="00A30545">
        <w:rPr>
          <w:rFonts w:ascii="Times New Roman" w:hAnsi="Times New Roman" w:cs="Times New Roman"/>
          <w:sz w:val="28"/>
          <w:szCs w:val="28"/>
        </w:rPr>
        <w:t>ями</w:t>
      </w:r>
      <w:r w:rsidR="004A7545" w:rsidRPr="00A30545">
        <w:rPr>
          <w:rFonts w:ascii="Times New Roman" w:hAnsi="Times New Roman" w:cs="Times New Roman"/>
          <w:sz w:val="28"/>
          <w:szCs w:val="28"/>
        </w:rPr>
        <w:t>6</w:t>
      </w:r>
      <w:r w:rsidR="00481A6A" w:rsidRPr="00A30545">
        <w:rPr>
          <w:rFonts w:ascii="Times New Roman" w:hAnsi="Times New Roman" w:cs="Times New Roman"/>
          <w:sz w:val="28"/>
          <w:szCs w:val="28"/>
        </w:rPr>
        <w:t>-8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настоящего Регламента. При этом допускается выдвижение кандидатов, которые выдвигались ранее.</w:t>
      </w:r>
    </w:p>
    <w:p w:rsidR="00861495" w:rsidRPr="00A30545" w:rsidRDefault="00861495" w:rsidP="008A7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Решение об избрании председателя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заместителя председателя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оформляется решением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E57379" w:rsidRPr="00A30545">
        <w:rPr>
          <w:rFonts w:ascii="Times New Roman" w:hAnsi="Times New Roman" w:cs="Times New Roman"/>
          <w:sz w:val="28"/>
          <w:szCs w:val="28"/>
        </w:rPr>
        <w:t xml:space="preserve">, которое подлежит официальному опубликованию </w:t>
      </w:r>
      <w:r w:rsidR="00EC3996">
        <w:rPr>
          <w:rFonts w:ascii="Times New Roman" w:hAnsi="Times New Roman" w:cs="Times New Roman"/>
          <w:sz w:val="28"/>
          <w:szCs w:val="28"/>
        </w:rPr>
        <w:lastRenderedPageBreak/>
        <w:t>в газете «Заря Севера»</w:t>
      </w:r>
      <w:r w:rsidR="00E57379" w:rsidRPr="00A30545">
        <w:rPr>
          <w:rFonts w:ascii="Times New Roman" w:hAnsi="Times New Roman" w:cs="Times New Roman"/>
          <w:sz w:val="28"/>
          <w:szCs w:val="28"/>
        </w:rPr>
        <w:t xml:space="preserve">, размещению </w:t>
      </w:r>
      <w:r w:rsidR="00E57379" w:rsidRPr="00A30545">
        <w:rPr>
          <w:rFonts w:ascii="Times New Roman" w:hAnsi="Times New Roman" w:cs="Times New Roman"/>
          <w:sz w:val="28"/>
          <w:szCs w:val="28"/>
        </w:rPr>
        <w:br/>
        <w:t xml:space="preserve">на официальном сайте </w:t>
      </w:r>
      <w:r w:rsidR="00E731E7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Кичменгско-Городецкого</w:t>
      </w:r>
      <w:r w:rsidR="00E731E7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57379" w:rsidRPr="00A30545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E57379" w:rsidRPr="00A30545">
        <w:rPr>
          <w:rFonts w:ascii="Times New Roman" w:hAnsi="Times New Roman" w:cs="Times New Roman"/>
          <w:sz w:val="28"/>
          <w:szCs w:val="28"/>
        </w:rPr>
        <w:br/>
        <w:t>в информационно-телекоммуникационной сети «Интернет»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058" w:rsidRPr="00A30545" w:rsidRDefault="00164058" w:rsidP="00CB51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495" w:rsidRPr="00964A38" w:rsidRDefault="00861495" w:rsidP="00964A3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9</w:t>
      </w:r>
    </w:p>
    <w:p w:rsidR="00861495" w:rsidRPr="00A30545" w:rsidRDefault="00861495" w:rsidP="00E41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Кандидатуры для избрания на должности председателя, заместителя председателя постоянно</w:t>
      </w:r>
      <w:r w:rsidR="00E41FC2" w:rsidRPr="00A30545">
        <w:rPr>
          <w:rFonts w:ascii="Times New Roman" w:hAnsi="Times New Roman" w:cs="Times New Roman"/>
          <w:sz w:val="28"/>
          <w:szCs w:val="28"/>
        </w:rPr>
        <w:t>й комиссии</w:t>
      </w:r>
      <w:r w:rsidR="00E731E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выдвигают депутаты данно</w:t>
      </w:r>
      <w:r w:rsidR="00E41FC2" w:rsidRPr="00A30545">
        <w:rPr>
          <w:rFonts w:ascii="Times New Roman" w:hAnsi="Times New Roman" w:cs="Times New Roman"/>
          <w:sz w:val="28"/>
          <w:szCs w:val="28"/>
        </w:rPr>
        <w:t>й постоянной комиссии</w:t>
      </w:r>
      <w:r w:rsidR="00E731E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E41FC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из своего состава.</w:t>
      </w:r>
    </w:p>
    <w:p w:rsidR="00861495" w:rsidRPr="00A30545" w:rsidRDefault="00861495" w:rsidP="00E41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Кандидатуры, выдвинутые на должности председателя, заместителя председателя </w:t>
      </w:r>
      <w:r w:rsidR="00E41FC2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="00E731E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предварительно рассматриваются на заседании </w:t>
      </w:r>
      <w:r w:rsidR="007647A4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 w:rsidR="00E731E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861495" w:rsidRPr="00A30545" w:rsidRDefault="00861495" w:rsidP="00E41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Для проведения заседания </w:t>
      </w:r>
      <w:r w:rsidR="007647A4" w:rsidRPr="00A30545">
        <w:rPr>
          <w:rFonts w:ascii="Times New Roman" w:hAnsi="Times New Roman" w:cs="Times New Roman"/>
          <w:sz w:val="28"/>
          <w:szCs w:val="28"/>
        </w:rPr>
        <w:t>постоянных комиссий</w:t>
      </w:r>
      <w:r w:rsidR="00E731E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обсуждению кандидатур для избрания на должности председателя, заместителя председателя </w:t>
      </w:r>
      <w:r w:rsidR="007647A4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7647A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председателем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объявляется перерыв в заседании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 </w:t>
      </w:r>
      <w:r w:rsidR="007647A4" w:rsidRPr="00A30545">
        <w:rPr>
          <w:rFonts w:ascii="Times New Roman" w:hAnsi="Times New Roman" w:cs="Times New Roman"/>
          <w:sz w:val="28"/>
          <w:szCs w:val="28"/>
        </w:rPr>
        <w:t>30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861495" w:rsidRPr="00A30545" w:rsidRDefault="00861495" w:rsidP="00E41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4. Решение постоянно</w:t>
      </w:r>
      <w:r w:rsidR="007647A4" w:rsidRPr="00A30545">
        <w:rPr>
          <w:rFonts w:ascii="Times New Roman" w:hAnsi="Times New Roman" w:cs="Times New Roman"/>
          <w:sz w:val="28"/>
          <w:szCs w:val="28"/>
        </w:rPr>
        <w:t>й</w:t>
      </w:r>
      <w:r w:rsidR="00E731E7">
        <w:rPr>
          <w:rFonts w:ascii="Times New Roman" w:hAnsi="Times New Roman" w:cs="Times New Roman"/>
          <w:sz w:val="28"/>
          <w:szCs w:val="28"/>
        </w:rPr>
        <w:t xml:space="preserve"> </w:t>
      </w:r>
      <w:r w:rsidR="007647A4" w:rsidRPr="00A3054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7647A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 кандидатурах на должности председателя, заместителя председателя </w:t>
      </w:r>
      <w:r w:rsidR="007647A4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7647A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представляется председателю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61495" w:rsidRPr="00A30545" w:rsidRDefault="00861495" w:rsidP="00E41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Председатель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информирует депутатов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 решении </w:t>
      </w:r>
      <w:r w:rsidR="007647A4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7647A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 о кандидатурах на должности председателя, замести</w:t>
      </w:r>
      <w:r w:rsidR="007647A4" w:rsidRPr="00A30545">
        <w:rPr>
          <w:rFonts w:ascii="Times New Roman" w:hAnsi="Times New Roman" w:cs="Times New Roman"/>
          <w:sz w:val="28"/>
          <w:szCs w:val="28"/>
        </w:rPr>
        <w:t xml:space="preserve">теля председателя постоянной комиссии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61495" w:rsidRPr="00A30545" w:rsidRDefault="00861495" w:rsidP="00E41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Председатели </w:t>
      </w:r>
      <w:r w:rsidR="00665817" w:rsidRPr="00A30545">
        <w:rPr>
          <w:rFonts w:ascii="Times New Roman" w:hAnsi="Times New Roman" w:cs="Times New Roman"/>
          <w:sz w:val="28"/>
          <w:szCs w:val="28"/>
        </w:rPr>
        <w:t>постоянных комиссий</w:t>
      </w:r>
      <w:r w:rsidR="00E731E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665817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и их заместители избираются открытым голосованием большинством </w:t>
      </w:r>
      <w:r w:rsidR="003F5E94" w:rsidRPr="00A30545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665817" w:rsidRPr="00A30545">
        <w:rPr>
          <w:rFonts w:ascii="Times New Roman" w:hAnsi="Times New Roman" w:cs="Times New Roman"/>
          <w:sz w:val="28"/>
          <w:szCs w:val="28"/>
        </w:rPr>
        <w:t>установленной численности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61495" w:rsidRPr="00A30545" w:rsidRDefault="00861495" w:rsidP="00E57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7. Решение об избрании председателей постоянных </w:t>
      </w:r>
      <w:r w:rsidR="00665817" w:rsidRPr="00A30545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 их заместителей оформляется </w:t>
      </w:r>
      <w:r w:rsidR="00665817" w:rsidRPr="00A3054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E731E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E57379" w:rsidRPr="00A30545">
        <w:rPr>
          <w:rFonts w:ascii="Times New Roman" w:hAnsi="Times New Roman" w:cs="Times New Roman"/>
          <w:sz w:val="28"/>
          <w:szCs w:val="28"/>
        </w:rPr>
        <w:t xml:space="preserve">, которое подлежит размещению </w:t>
      </w:r>
      <w:r w:rsidR="00E57379" w:rsidRPr="00A30545">
        <w:rPr>
          <w:rFonts w:ascii="Times New Roman" w:hAnsi="Times New Roman" w:cs="Times New Roman"/>
          <w:sz w:val="28"/>
          <w:szCs w:val="28"/>
        </w:rPr>
        <w:br/>
        <w:t xml:space="preserve">на официальном сайте </w:t>
      </w:r>
      <w:r w:rsidR="00E731E7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E57379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E57379" w:rsidRPr="00A30545">
        <w:rPr>
          <w:rFonts w:ascii="Times New Roman" w:hAnsi="Times New Roman" w:cs="Times New Roman"/>
          <w:sz w:val="28"/>
          <w:szCs w:val="28"/>
        </w:rPr>
        <w:br/>
        <w:t>в информационно-телекоммуникационной сети «Интернет».</w:t>
      </w:r>
    </w:p>
    <w:p w:rsidR="00CB510B" w:rsidRPr="00A30545" w:rsidRDefault="00CB510B" w:rsidP="00CB51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65817" w:rsidRPr="00A30545">
        <w:rPr>
          <w:rFonts w:ascii="Times New Roman" w:hAnsi="Times New Roman" w:cs="Times New Roman"/>
          <w:sz w:val="28"/>
          <w:szCs w:val="28"/>
        </w:rPr>
        <w:t>3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EC3996">
        <w:rPr>
          <w:rFonts w:ascii="Times New Roman" w:hAnsi="Times New Roman" w:cs="Times New Roman"/>
          <w:sz w:val="28"/>
          <w:szCs w:val="28"/>
        </w:rPr>
        <w:t xml:space="preserve">Структура Муниципального Собрания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C399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964A38">
        <w:rPr>
          <w:rFonts w:ascii="Times New Roman" w:hAnsi="Times New Roman" w:cs="Times New Roman"/>
          <w:sz w:val="28"/>
          <w:szCs w:val="28"/>
        </w:rPr>
        <w:t>Внутреннее устройство Муниципального Собрания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964A38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65817" w:rsidRPr="00A30545">
        <w:rPr>
          <w:rFonts w:ascii="Times New Roman" w:hAnsi="Times New Roman" w:cs="Times New Roman"/>
          <w:sz w:val="28"/>
          <w:szCs w:val="28"/>
        </w:rPr>
        <w:t>10</w:t>
      </w:r>
    </w:p>
    <w:p w:rsidR="008675D3" w:rsidRPr="00A30545" w:rsidRDefault="00B53DB1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</w:t>
      </w:r>
      <w:r w:rsidR="00E731E7" w:rsidRPr="00E731E7">
        <w:rPr>
          <w:rFonts w:ascii="Times New Roman" w:hAnsi="Times New Roman" w:cs="Times New Roman"/>
          <w:sz w:val="28"/>
          <w:szCs w:val="28"/>
        </w:rPr>
        <w:t xml:space="preserve">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675D3" w:rsidRPr="00A30545">
        <w:rPr>
          <w:rFonts w:ascii="Times New Roman" w:hAnsi="Times New Roman" w:cs="Times New Roman"/>
          <w:sz w:val="28"/>
          <w:szCs w:val="28"/>
        </w:rPr>
        <w:t xml:space="preserve">Собрание избирается на муниципальных выборах на основе всеобщего равного и прямого избирательного права при тайном голосовании сроком на пять лет в соответствии с законодательством </w:t>
      </w:r>
      <w:r w:rsidR="008675D3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и Вологодской области, Уставом округа </w:t>
      </w:r>
      <w:r w:rsidR="008675D3" w:rsidRPr="00A30545">
        <w:rPr>
          <w:rFonts w:ascii="Times New Roman" w:hAnsi="Times New Roman" w:cs="Times New Roman"/>
          <w:sz w:val="28"/>
          <w:szCs w:val="28"/>
        </w:rPr>
        <w:br/>
        <w:t>по мажоритарной избирательной системе относительного большинства.</w:t>
      </w:r>
    </w:p>
    <w:p w:rsidR="008675D3" w:rsidRPr="00A30545" w:rsidRDefault="008675D3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Численность депутатов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составляет </w:t>
      </w:r>
      <w:r w:rsidR="00F1168B" w:rsidRPr="00A30545">
        <w:rPr>
          <w:rFonts w:ascii="Times New Roman" w:hAnsi="Times New Roman" w:cs="Times New Roman"/>
          <w:sz w:val="28"/>
          <w:szCs w:val="28"/>
        </w:rPr>
        <w:br/>
      </w:r>
      <w:r w:rsidR="00964A38">
        <w:rPr>
          <w:rFonts w:ascii="Times New Roman" w:hAnsi="Times New Roman" w:cs="Times New Roman"/>
          <w:sz w:val="28"/>
          <w:szCs w:val="28"/>
        </w:rPr>
        <w:t>15</w:t>
      </w:r>
      <w:r w:rsidRPr="00A3054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53DB1" w:rsidRPr="00A30545" w:rsidRDefault="008675D3" w:rsidP="003B1B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Статус депутата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E731E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Собрания (далее по тексту - депутат) и порядок осуществления им своих полномочий определяется действующим законодательством, </w:t>
      </w:r>
      <w:hyperlink r:id="rId16">
        <w:r w:rsidR="00B53DB1"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964A38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настоящим Регламентом и принимаемыми в соответствии с ними нормативными правовыми актами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E731E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8675D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964A38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65817" w:rsidRPr="00A30545">
        <w:rPr>
          <w:rFonts w:ascii="Times New Roman" w:hAnsi="Times New Roman" w:cs="Times New Roman"/>
          <w:sz w:val="28"/>
          <w:szCs w:val="28"/>
        </w:rPr>
        <w:t>11</w:t>
      </w:r>
    </w:p>
    <w:p w:rsidR="008675D3" w:rsidRPr="00A30545" w:rsidRDefault="008675D3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Муниципальное</w:t>
      </w:r>
      <w:r w:rsidR="00E731E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Собрание самостоятельно определяет свою структуру в соответствии с Уставом округа.</w:t>
      </w:r>
    </w:p>
    <w:p w:rsidR="00EB3544" w:rsidRPr="00A30545" w:rsidRDefault="00EB3544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Структуру</w:t>
      </w:r>
      <w:r w:rsidR="00E731E7" w:rsidRPr="00E731E7">
        <w:rPr>
          <w:rFonts w:ascii="Times New Roman" w:hAnsi="Times New Roman" w:cs="Times New Roman"/>
          <w:sz w:val="28"/>
          <w:szCs w:val="28"/>
        </w:rPr>
        <w:t xml:space="preserve">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составляют:</w:t>
      </w:r>
    </w:p>
    <w:p w:rsidR="00EB3544" w:rsidRPr="00A30545" w:rsidRDefault="00CA78E5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EB3544" w:rsidRPr="00A30545">
        <w:rPr>
          <w:rFonts w:ascii="Times New Roman" w:hAnsi="Times New Roman" w:cs="Times New Roman"/>
          <w:sz w:val="28"/>
          <w:szCs w:val="28"/>
        </w:rPr>
        <w:t xml:space="preserve">) председатель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B3544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EB3544" w:rsidRPr="00A30545" w:rsidRDefault="00CA78E5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EB3544" w:rsidRPr="00A30545">
        <w:rPr>
          <w:rFonts w:ascii="Times New Roman" w:hAnsi="Times New Roman" w:cs="Times New Roman"/>
          <w:sz w:val="28"/>
          <w:szCs w:val="28"/>
        </w:rPr>
        <w:t xml:space="preserve">) заместитель председатель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B3544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EB3544" w:rsidRPr="00A30545" w:rsidRDefault="00CA78E5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EB3544" w:rsidRPr="00A30545">
        <w:rPr>
          <w:rFonts w:ascii="Times New Roman" w:hAnsi="Times New Roman" w:cs="Times New Roman"/>
          <w:sz w:val="28"/>
          <w:szCs w:val="28"/>
        </w:rPr>
        <w:t>) постоянные</w:t>
      </w:r>
      <w:r w:rsidR="00EC3996">
        <w:rPr>
          <w:rFonts w:ascii="Times New Roman" w:hAnsi="Times New Roman" w:cs="Times New Roman"/>
          <w:sz w:val="28"/>
          <w:szCs w:val="28"/>
        </w:rPr>
        <w:t xml:space="preserve"> депутатские </w:t>
      </w:r>
      <w:r w:rsidR="00EB3544" w:rsidRPr="00A3054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B3544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A013B2" w:rsidRPr="00A30545" w:rsidRDefault="008675D3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4A1442" w:rsidRPr="00A30545">
        <w:rPr>
          <w:rFonts w:ascii="Times New Roman" w:hAnsi="Times New Roman" w:cs="Times New Roman"/>
          <w:sz w:val="28"/>
          <w:szCs w:val="28"/>
        </w:rPr>
        <w:t>Организацию деятельности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Собрания осуществляет председатель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4A1442" w:rsidRPr="00A30545">
        <w:rPr>
          <w:rFonts w:ascii="Times New Roman" w:hAnsi="Times New Roman" w:cs="Times New Roman"/>
          <w:sz w:val="28"/>
          <w:szCs w:val="28"/>
        </w:rPr>
        <w:t xml:space="preserve">, избираемый посредством </w:t>
      </w:r>
      <w:r w:rsidR="00A013B2">
        <w:rPr>
          <w:rFonts w:ascii="Times New Roman" w:hAnsi="Times New Roman" w:cs="Times New Roman"/>
          <w:sz w:val="28"/>
          <w:szCs w:val="28"/>
        </w:rPr>
        <w:t>открытого</w:t>
      </w:r>
      <w:r w:rsidR="004A1442" w:rsidRPr="00A30545">
        <w:rPr>
          <w:rFonts w:ascii="Times New Roman" w:hAnsi="Times New Roman" w:cs="Times New Roman"/>
          <w:sz w:val="28"/>
          <w:szCs w:val="28"/>
        </w:rPr>
        <w:t xml:space="preserve"> голосования из числа депутатов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4A1442" w:rsidRPr="00A30545">
        <w:rPr>
          <w:rFonts w:ascii="Times New Roman" w:hAnsi="Times New Roman" w:cs="Times New Roman"/>
          <w:sz w:val="28"/>
          <w:szCs w:val="28"/>
        </w:rPr>
        <w:t>Собрания в порядке, установленном настоящим Регламентом.</w:t>
      </w:r>
    </w:p>
    <w:p w:rsidR="00764782" w:rsidRPr="00A30545" w:rsidRDefault="00764782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 отдельным направлениям или конкретным вопросам своей деятельности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Собрание на срок его полномочий может создавать временные комиссии</w:t>
      </w:r>
      <w:r w:rsidR="00213576" w:rsidRPr="00A30545">
        <w:rPr>
          <w:rFonts w:ascii="Times New Roman" w:hAnsi="Times New Roman" w:cs="Times New Roman"/>
          <w:sz w:val="28"/>
          <w:szCs w:val="28"/>
        </w:rPr>
        <w:t xml:space="preserve"> (рабочие группы)</w:t>
      </w:r>
      <w:r w:rsidRPr="00A30545">
        <w:rPr>
          <w:rFonts w:ascii="Times New Roman" w:hAnsi="Times New Roman" w:cs="Times New Roman"/>
          <w:sz w:val="28"/>
          <w:szCs w:val="28"/>
        </w:rPr>
        <w:t>, депутатские объединения.</w:t>
      </w:r>
    </w:p>
    <w:p w:rsidR="00B53DB1" w:rsidRDefault="00213576" w:rsidP="00A013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деятельности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Собрания осуществляет аппарат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Собрания, создаваемый и формируемый в соответствии с решением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A013B2" w:rsidRPr="00A30545" w:rsidRDefault="00A013B2" w:rsidP="00A013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A013B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Раздел 2.</w:t>
      </w:r>
      <w:r w:rsidR="00A013B2">
        <w:rPr>
          <w:rFonts w:ascii="Times New Roman" w:hAnsi="Times New Roman" w:cs="Times New Roman"/>
          <w:sz w:val="28"/>
          <w:szCs w:val="28"/>
        </w:rPr>
        <w:t xml:space="preserve"> Председатель, заместитель председателя Муниципального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Default="00B53DB1" w:rsidP="00A013B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65817" w:rsidRPr="00A30545">
        <w:rPr>
          <w:rFonts w:ascii="Times New Roman" w:hAnsi="Times New Roman" w:cs="Times New Roman"/>
          <w:sz w:val="28"/>
          <w:szCs w:val="28"/>
        </w:rPr>
        <w:t>12</w:t>
      </w:r>
    </w:p>
    <w:p w:rsidR="00DB4565" w:rsidRPr="0016158F" w:rsidRDefault="00DB4565" w:rsidP="0016158F">
      <w:pPr>
        <w:pStyle w:val="ConsPlusTitle"/>
        <w:numPr>
          <w:ilvl w:val="0"/>
          <w:numId w:val="14"/>
        </w:numPr>
        <w:ind w:left="0"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DB4565">
        <w:rPr>
          <w:rFonts w:ascii="Times New Roman" w:hAnsi="Times New Roman" w:cs="Times New Roman"/>
          <w:b w:val="0"/>
          <w:sz w:val="28"/>
          <w:szCs w:val="28"/>
        </w:rPr>
        <w:t xml:space="preserve">редседатель Муниципального Собрания Кичменгско-Городецкого муниципального округа </w:t>
      </w:r>
      <w:r w:rsidR="0016158F">
        <w:rPr>
          <w:rFonts w:ascii="Times New Roman" w:hAnsi="Times New Roman" w:cs="Times New Roman"/>
          <w:b w:val="0"/>
          <w:sz w:val="28"/>
          <w:szCs w:val="28"/>
        </w:rPr>
        <w:t xml:space="preserve">может осуществлять свои полномочия на постоянной основе </w:t>
      </w:r>
      <w:r w:rsidRPr="00DB4565">
        <w:rPr>
          <w:rFonts w:ascii="Times New Roman" w:hAnsi="Times New Roman" w:cs="Times New Roman"/>
          <w:b w:val="0"/>
          <w:sz w:val="28"/>
          <w:szCs w:val="28"/>
        </w:rPr>
        <w:t>в соответствии с решением Муниципального   Собрания Кичменгско-Городецкого муниципального округа об избрании председателя Муниципального Собрания Кичменгско-Городецкого муниципального округа.</w:t>
      </w:r>
    </w:p>
    <w:p w:rsidR="00B53DB1" w:rsidRPr="00A30545" w:rsidRDefault="00B53DB1" w:rsidP="007570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Собрания подотчетен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Муниципальному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Собранию. </w:t>
      </w:r>
    </w:p>
    <w:p w:rsidR="00B53DB1" w:rsidRPr="00A30545" w:rsidRDefault="00B53DB1" w:rsidP="007570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Избрание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03F61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>осуществляе</w:t>
      </w:r>
      <w:r w:rsidR="004A7545" w:rsidRPr="00A30545">
        <w:rPr>
          <w:rFonts w:ascii="Times New Roman" w:hAnsi="Times New Roman" w:cs="Times New Roman"/>
          <w:sz w:val="28"/>
          <w:szCs w:val="28"/>
        </w:rPr>
        <w:t>тся в соответствии со статьями 6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-8 настоящего Регламента. </w:t>
      </w:r>
    </w:p>
    <w:p w:rsidR="00B53DB1" w:rsidRPr="00A30545" w:rsidRDefault="00B53DB1" w:rsidP="007570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Собрания избирается на срок полномочий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Собрания одного созыва и исполняет свои </w:t>
      </w:r>
      <w:r w:rsidR="00AC7FDD" w:rsidRPr="00A30545">
        <w:rPr>
          <w:rFonts w:ascii="Times New Roman" w:hAnsi="Times New Roman" w:cs="Times New Roman"/>
          <w:sz w:val="28"/>
          <w:szCs w:val="28"/>
        </w:rPr>
        <w:t xml:space="preserve">полномочия до дня первого заседания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03F61">
        <w:rPr>
          <w:rFonts w:ascii="Times New Roman" w:hAnsi="Times New Roman" w:cs="Times New Roman"/>
          <w:sz w:val="28"/>
          <w:szCs w:val="28"/>
        </w:rPr>
        <w:t>С</w:t>
      </w:r>
      <w:r w:rsidR="00AC7FDD" w:rsidRPr="00A30545">
        <w:rPr>
          <w:rFonts w:ascii="Times New Roman" w:hAnsi="Times New Roman" w:cs="Times New Roman"/>
          <w:sz w:val="28"/>
          <w:szCs w:val="28"/>
        </w:rPr>
        <w:t xml:space="preserve">обрания нового </w:t>
      </w:r>
      <w:r w:rsidR="00AC7FDD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созыва. </w:t>
      </w:r>
    </w:p>
    <w:p w:rsidR="00AC7FDD" w:rsidRPr="00A30545" w:rsidRDefault="00AC7FDD" w:rsidP="007570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7FDD" w:rsidRPr="00A013B2" w:rsidRDefault="00A013B2" w:rsidP="007570E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13</w:t>
      </w:r>
    </w:p>
    <w:p w:rsidR="00AC7FDD" w:rsidRPr="00A30545" w:rsidRDefault="00AC7FDD" w:rsidP="007570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 </w:t>
      </w:r>
      <w:r w:rsidR="00A013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возглавляет и организует работу </w:t>
      </w:r>
      <w:r w:rsidR="00A013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Собрания в порядке, предусмотренном Уставом округа, настоящим Регламент</w:t>
      </w:r>
      <w:r w:rsidR="00920A3F" w:rsidRPr="00A30545">
        <w:rPr>
          <w:rFonts w:ascii="Times New Roman" w:hAnsi="Times New Roman" w:cs="Times New Roman"/>
          <w:sz w:val="28"/>
          <w:szCs w:val="28"/>
        </w:rPr>
        <w:t>ом.</w:t>
      </w:r>
    </w:p>
    <w:p w:rsidR="00920A3F" w:rsidRPr="00A30545" w:rsidRDefault="005C4F10" w:rsidP="007570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Председатель</w:t>
      </w:r>
      <w:r w:rsidR="00503F61" w:rsidRPr="00503F61">
        <w:rPr>
          <w:rFonts w:ascii="Times New Roman" w:hAnsi="Times New Roman" w:cs="Times New Roman"/>
          <w:sz w:val="28"/>
          <w:szCs w:val="28"/>
        </w:rPr>
        <w:t xml:space="preserve">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Собрания:</w:t>
      </w:r>
    </w:p>
    <w:p w:rsidR="000D20CD" w:rsidRPr="00A30545" w:rsidRDefault="005C4F10" w:rsidP="000D20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</w:t>
      </w:r>
      <w:r w:rsidR="000D20CD" w:rsidRPr="00A30545">
        <w:rPr>
          <w:rFonts w:ascii="Times New Roman" w:hAnsi="Times New Roman" w:cs="Times New Roman"/>
          <w:sz w:val="28"/>
          <w:szCs w:val="28"/>
        </w:rPr>
        <w:t xml:space="preserve">организует деятельность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D20CD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0D20CD" w:rsidRPr="00A30545" w:rsidRDefault="000D20CD" w:rsidP="000D20CD">
      <w:pPr>
        <w:pStyle w:val="a8"/>
        <w:spacing w:beforeAutospacing="0" w:afterAutospacing="0"/>
        <w:ind w:firstLine="709"/>
        <w:jc w:val="both"/>
        <w:rPr>
          <w:color w:val="auto"/>
          <w:sz w:val="28"/>
        </w:rPr>
      </w:pPr>
      <w:r w:rsidRPr="00A30545">
        <w:rPr>
          <w:color w:val="auto"/>
          <w:sz w:val="28"/>
          <w:szCs w:val="28"/>
        </w:rPr>
        <w:t xml:space="preserve">2) </w:t>
      </w:r>
      <w:r w:rsidRPr="00A30545">
        <w:rPr>
          <w:color w:val="auto"/>
          <w:sz w:val="28"/>
        </w:rPr>
        <w:t xml:space="preserve">созывает, открывает и ведет заседания </w:t>
      </w:r>
      <w:r w:rsidR="00503F61">
        <w:rPr>
          <w:sz w:val="28"/>
          <w:szCs w:val="28"/>
        </w:rPr>
        <w:t>Муниципального</w:t>
      </w:r>
      <w:r w:rsidR="00503F61" w:rsidRPr="00A30545">
        <w:rPr>
          <w:color w:val="auto"/>
          <w:sz w:val="28"/>
        </w:rPr>
        <w:t xml:space="preserve"> </w:t>
      </w:r>
      <w:r w:rsidRPr="00A30545">
        <w:rPr>
          <w:color w:val="auto"/>
          <w:sz w:val="28"/>
        </w:rPr>
        <w:t>Собрания, осуществляет предусмотренные настоящим Регламентом полномочия председательствующего;</w:t>
      </w:r>
    </w:p>
    <w:p w:rsidR="000D20CD" w:rsidRPr="00A30545" w:rsidRDefault="000D20CD" w:rsidP="000D20CD">
      <w:pPr>
        <w:pStyle w:val="a8"/>
        <w:spacing w:beforeAutospacing="0" w:afterAutospacing="0"/>
        <w:ind w:firstLine="709"/>
        <w:jc w:val="both"/>
        <w:rPr>
          <w:color w:val="auto"/>
          <w:sz w:val="28"/>
        </w:rPr>
      </w:pPr>
      <w:r w:rsidRPr="00A30545">
        <w:rPr>
          <w:color w:val="auto"/>
          <w:sz w:val="28"/>
        </w:rPr>
        <w:t xml:space="preserve">3) руководит работой </w:t>
      </w:r>
      <w:r w:rsidR="00503F61">
        <w:rPr>
          <w:sz w:val="28"/>
          <w:szCs w:val="28"/>
        </w:rPr>
        <w:t>Муниципального</w:t>
      </w:r>
      <w:r w:rsidR="00503F61" w:rsidRPr="00A30545">
        <w:rPr>
          <w:color w:val="auto"/>
          <w:sz w:val="28"/>
        </w:rPr>
        <w:t xml:space="preserve"> </w:t>
      </w:r>
      <w:r w:rsidRPr="00A30545">
        <w:rPr>
          <w:color w:val="auto"/>
          <w:sz w:val="28"/>
        </w:rPr>
        <w:t>Собрания;</w:t>
      </w:r>
    </w:p>
    <w:p w:rsidR="000D20CD" w:rsidRPr="00A30545" w:rsidRDefault="000D20CD" w:rsidP="000D20CD">
      <w:pPr>
        <w:pStyle w:val="a8"/>
        <w:spacing w:beforeAutospacing="0" w:afterAutospacing="0"/>
        <w:ind w:firstLine="709"/>
        <w:jc w:val="both"/>
        <w:rPr>
          <w:color w:val="auto"/>
          <w:sz w:val="28"/>
        </w:rPr>
      </w:pPr>
      <w:r w:rsidRPr="00A30545">
        <w:rPr>
          <w:color w:val="auto"/>
          <w:sz w:val="28"/>
        </w:rPr>
        <w:t xml:space="preserve">4) подписывает решения, протоколы заседаний и иные правовые акты </w:t>
      </w:r>
      <w:r w:rsidR="00503F61">
        <w:rPr>
          <w:sz w:val="28"/>
          <w:szCs w:val="28"/>
        </w:rPr>
        <w:t>Муниципального</w:t>
      </w:r>
      <w:r w:rsidR="00503F61" w:rsidRPr="00A30545">
        <w:rPr>
          <w:color w:val="auto"/>
          <w:sz w:val="28"/>
        </w:rPr>
        <w:t xml:space="preserve"> </w:t>
      </w:r>
      <w:r w:rsidRPr="00A30545">
        <w:rPr>
          <w:color w:val="auto"/>
          <w:sz w:val="28"/>
        </w:rPr>
        <w:t>Собрания;</w:t>
      </w:r>
    </w:p>
    <w:p w:rsidR="000D20CD" w:rsidRPr="00A30545" w:rsidRDefault="000D20CD" w:rsidP="000D20CD">
      <w:pPr>
        <w:pStyle w:val="a8"/>
        <w:spacing w:beforeAutospacing="0" w:afterAutospacing="0"/>
        <w:ind w:firstLine="709"/>
        <w:jc w:val="both"/>
        <w:rPr>
          <w:color w:val="auto"/>
          <w:sz w:val="28"/>
        </w:rPr>
      </w:pPr>
      <w:r w:rsidRPr="00A30545">
        <w:rPr>
          <w:color w:val="auto"/>
          <w:sz w:val="28"/>
        </w:rPr>
        <w:t xml:space="preserve">5) принимает меры по обеспечению гласности и учета общественного мнения в работе </w:t>
      </w:r>
      <w:r w:rsidR="00503F61">
        <w:rPr>
          <w:sz w:val="28"/>
          <w:szCs w:val="28"/>
        </w:rPr>
        <w:t>Муниципального</w:t>
      </w:r>
      <w:r w:rsidR="00503F61" w:rsidRPr="00A30545">
        <w:rPr>
          <w:color w:val="auto"/>
          <w:sz w:val="28"/>
        </w:rPr>
        <w:t xml:space="preserve"> </w:t>
      </w:r>
      <w:r w:rsidRPr="00A30545">
        <w:rPr>
          <w:color w:val="auto"/>
          <w:sz w:val="28"/>
        </w:rPr>
        <w:t>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осуществляет внутриорганизационные полномочия и функции руководителя, 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подписывает договоры и соглашения от имени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 как юридического лица;</w:t>
      </w:r>
    </w:p>
    <w:p w:rsidR="0029706C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29706C" w:rsidRPr="00A30545">
        <w:rPr>
          <w:rFonts w:ascii="Times New Roman" w:hAnsi="Times New Roman" w:cs="Times New Roman"/>
          <w:sz w:val="28"/>
          <w:szCs w:val="28"/>
        </w:rPr>
        <w:t xml:space="preserve">) формирует проект повестки заседания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29706C" w:rsidRPr="00A30545">
        <w:rPr>
          <w:rFonts w:ascii="Times New Roman" w:hAnsi="Times New Roman" w:cs="Times New Roman"/>
          <w:sz w:val="28"/>
          <w:szCs w:val="28"/>
        </w:rPr>
        <w:t>Собрания и обеспечивает его предоставление депутатам и главе округа</w:t>
      </w:r>
      <w:r w:rsidR="00C6415B" w:rsidRPr="00A30545">
        <w:rPr>
          <w:rFonts w:ascii="Times New Roman" w:hAnsi="Times New Roman" w:cs="Times New Roman"/>
          <w:sz w:val="28"/>
          <w:szCs w:val="28"/>
        </w:rPr>
        <w:t>, иным лицам</w:t>
      </w:r>
      <w:r w:rsidR="0029706C" w:rsidRPr="00A30545">
        <w:rPr>
          <w:rFonts w:ascii="Times New Roman" w:hAnsi="Times New Roman" w:cs="Times New Roman"/>
          <w:sz w:val="28"/>
          <w:szCs w:val="28"/>
        </w:rPr>
        <w:t>;</w:t>
      </w:r>
    </w:p>
    <w:p w:rsidR="00F84428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29706C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доводит до сведения депутатов и населения информацию о дате, времени и месте проведения заседаний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84428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организует работу постоянных комиссий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обеспечивает деятельность депутатов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формирует аппарат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 и осуществляет</w:t>
      </w:r>
      <w:r w:rsidR="00503F61">
        <w:rPr>
          <w:rFonts w:ascii="Times New Roman" w:hAnsi="Times New Roman" w:cs="Times New Roman"/>
          <w:sz w:val="28"/>
          <w:szCs w:val="28"/>
        </w:rPr>
        <w:t xml:space="preserve"> </w:t>
      </w:r>
      <w:r w:rsidR="00F55A38" w:rsidRPr="00A30545">
        <w:rPr>
          <w:rFonts w:ascii="Times New Roman" w:hAnsi="Times New Roman" w:cs="Times New Roman"/>
          <w:sz w:val="28"/>
          <w:szCs w:val="28"/>
        </w:rPr>
        <w:t xml:space="preserve">общее </w:t>
      </w:r>
      <w:r w:rsidR="005C4F10" w:rsidRPr="00A30545">
        <w:rPr>
          <w:rFonts w:ascii="Times New Roman" w:hAnsi="Times New Roman" w:cs="Times New Roman"/>
          <w:sz w:val="28"/>
          <w:szCs w:val="28"/>
        </w:rPr>
        <w:t>руководство его деятельностью;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осуществляет прием и увольнение работников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3D2654" w:rsidRPr="00A30545">
        <w:rPr>
          <w:rFonts w:ascii="Times New Roman" w:hAnsi="Times New Roman" w:cs="Times New Roman"/>
          <w:sz w:val="28"/>
          <w:szCs w:val="28"/>
        </w:rPr>
        <w:t xml:space="preserve">, утверждает штатное расписание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654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C4F10" w:rsidRPr="00A30545">
        <w:rPr>
          <w:rFonts w:ascii="Times New Roman" w:hAnsi="Times New Roman" w:cs="Times New Roman"/>
          <w:sz w:val="28"/>
          <w:szCs w:val="28"/>
        </w:rPr>
        <w:t>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13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Муниципальное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503F61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округа в отношениях с населением, органами местного самоуправления других муниципальных образований, органами государственной власти, учреждениями, организациями, общественными объединениями;</w:t>
      </w:r>
    </w:p>
    <w:p w:rsidR="00F84428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14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) организует прием граждан 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Муниципальном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Собрании, работу </w:t>
      </w:r>
      <w:r w:rsidR="00C6415B" w:rsidRPr="00A30545">
        <w:rPr>
          <w:rFonts w:ascii="Times New Roman" w:hAnsi="Times New Roman" w:cs="Times New Roman"/>
          <w:sz w:val="28"/>
          <w:szCs w:val="28"/>
        </w:rPr>
        <w:br/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с устными и письменными обращениями граждан к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Муниципальному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84428" w:rsidRPr="00A30545">
        <w:rPr>
          <w:rFonts w:ascii="Times New Roman" w:hAnsi="Times New Roman" w:cs="Times New Roman"/>
          <w:sz w:val="28"/>
          <w:szCs w:val="28"/>
        </w:rPr>
        <w:t>Собранию;</w:t>
      </w:r>
    </w:p>
    <w:p w:rsidR="00F84428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15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) осуществляет контроль за исполнением решений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16)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по решению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подписывает запросы </w:t>
      </w:r>
      <w:r w:rsidR="005C4F10" w:rsidRPr="00A30545">
        <w:rPr>
          <w:rFonts w:ascii="Times New Roman" w:hAnsi="Times New Roman" w:cs="Times New Roman"/>
          <w:sz w:val="28"/>
          <w:szCs w:val="28"/>
        </w:rPr>
        <w:br/>
        <w:t>и ходатайства в Конституционный Суд Российской Федерации;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17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от имени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обращается в суды;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18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направляет поступившие 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Муниципальное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Собрание проекты решений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Собрания, прилагаемые к ним документы </w:t>
      </w:r>
      <w:r w:rsidR="005C4F10" w:rsidRPr="00A30545">
        <w:rPr>
          <w:rFonts w:ascii="Times New Roman" w:hAnsi="Times New Roman" w:cs="Times New Roman"/>
          <w:sz w:val="28"/>
          <w:szCs w:val="28"/>
        </w:rPr>
        <w:br/>
        <w:t xml:space="preserve">и материалы, другие документы и материалы в постоянные комиссии </w:t>
      </w:r>
      <w:r w:rsidR="00503F61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Собрания, депутатские объединения 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Муниципальном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Собрании в соответствии с вопросами их ведения;</w:t>
      </w:r>
    </w:p>
    <w:p w:rsidR="005C4F10" w:rsidRPr="00A30545" w:rsidRDefault="000D20CD" w:rsidP="00CC19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19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 представляет постоянным комиссиям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проект плана работы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C19C9" w:rsidRPr="00A30545">
        <w:rPr>
          <w:rFonts w:ascii="Times New Roman" w:hAnsi="Times New Roman" w:cs="Times New Roman"/>
          <w:sz w:val="28"/>
          <w:szCs w:val="28"/>
        </w:rPr>
        <w:t>на очередное полугодие</w:t>
      </w:r>
      <w:r w:rsidR="005C4F10" w:rsidRPr="00A30545">
        <w:rPr>
          <w:rFonts w:ascii="Times New Roman" w:hAnsi="Times New Roman" w:cs="Times New Roman"/>
          <w:sz w:val="28"/>
          <w:szCs w:val="28"/>
        </w:rPr>
        <w:t>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20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направляет </w:t>
      </w:r>
      <w:r w:rsidR="00CC19C9" w:rsidRPr="00A30545">
        <w:rPr>
          <w:rFonts w:ascii="Times New Roman" w:hAnsi="Times New Roman" w:cs="Times New Roman"/>
          <w:sz w:val="28"/>
          <w:szCs w:val="28"/>
        </w:rPr>
        <w:t>главе округа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для подписания и обнародования (официального опубликования) </w:t>
      </w:r>
      <w:r w:rsidR="00CC19C9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CC19C9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21</w:t>
      </w:r>
      <w:r w:rsidR="00F84428" w:rsidRPr="00A30545">
        <w:rPr>
          <w:rFonts w:ascii="Times New Roman" w:hAnsi="Times New Roman" w:cs="Times New Roman"/>
          <w:sz w:val="28"/>
          <w:szCs w:val="28"/>
        </w:rPr>
        <w:t>)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издает распоряжения и дает поручения по вопросам, отнесенным </w:t>
      </w:r>
      <w:r w:rsidR="00CC19C9" w:rsidRPr="00A30545">
        <w:rPr>
          <w:rFonts w:ascii="Times New Roman" w:hAnsi="Times New Roman" w:cs="Times New Roman"/>
          <w:sz w:val="28"/>
          <w:szCs w:val="28"/>
        </w:rPr>
        <w:br/>
      </w:r>
      <w:r w:rsidR="005C4F10" w:rsidRPr="00A30545">
        <w:rPr>
          <w:rFonts w:ascii="Times New Roman" w:hAnsi="Times New Roman" w:cs="Times New Roman"/>
          <w:sz w:val="28"/>
          <w:szCs w:val="28"/>
        </w:rPr>
        <w:t>к его компетенции;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22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утверждает смету расходов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C19C9" w:rsidRPr="00A30545">
        <w:rPr>
          <w:rFonts w:ascii="Times New Roman" w:hAnsi="Times New Roman" w:cs="Times New Roman"/>
          <w:sz w:val="28"/>
          <w:szCs w:val="28"/>
        </w:rPr>
        <w:br/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и представляет депутатам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отчет </w:t>
      </w:r>
      <w:r w:rsidR="00CC19C9" w:rsidRPr="00A30545">
        <w:rPr>
          <w:rFonts w:ascii="Times New Roman" w:hAnsi="Times New Roman" w:cs="Times New Roman"/>
          <w:sz w:val="28"/>
          <w:szCs w:val="28"/>
        </w:rPr>
        <w:br/>
      </w:r>
      <w:r w:rsidR="005C4F10" w:rsidRPr="00A30545">
        <w:rPr>
          <w:rFonts w:ascii="Times New Roman" w:hAnsi="Times New Roman" w:cs="Times New Roman"/>
          <w:sz w:val="28"/>
          <w:szCs w:val="28"/>
        </w:rPr>
        <w:t>о ее исполнении;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23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принимает решение о переносе даты и времени проведения </w:t>
      </w:r>
      <w:r w:rsidR="00CC19C9" w:rsidRPr="00A30545">
        <w:rPr>
          <w:rFonts w:ascii="Times New Roman" w:hAnsi="Times New Roman" w:cs="Times New Roman"/>
          <w:sz w:val="28"/>
          <w:szCs w:val="28"/>
        </w:rPr>
        <w:t xml:space="preserve">очередного заседания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в случае, предусмотренном частью </w:t>
      </w:r>
      <w:r w:rsidR="00C6415B" w:rsidRPr="00A30545">
        <w:rPr>
          <w:rFonts w:ascii="Times New Roman" w:hAnsi="Times New Roman" w:cs="Times New Roman"/>
          <w:sz w:val="28"/>
          <w:szCs w:val="28"/>
        </w:rPr>
        <w:t>6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C6415B" w:rsidRPr="00A30545">
        <w:rPr>
          <w:rFonts w:ascii="Times New Roman" w:hAnsi="Times New Roman" w:cs="Times New Roman"/>
          <w:sz w:val="28"/>
          <w:szCs w:val="28"/>
        </w:rPr>
        <w:t>45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24</w:t>
      </w:r>
      <w:r w:rsidR="005C4F10" w:rsidRPr="00A30545">
        <w:rPr>
          <w:rFonts w:ascii="Times New Roman" w:hAnsi="Times New Roman" w:cs="Times New Roman"/>
          <w:sz w:val="28"/>
          <w:szCs w:val="28"/>
        </w:rPr>
        <w:t>) выполняет другие полномочия, отнесенные к его компетенции действующим</w:t>
      </w:r>
      <w:r w:rsidR="00CC19C9" w:rsidRPr="00A30545">
        <w:rPr>
          <w:rFonts w:ascii="Times New Roman" w:hAnsi="Times New Roman" w:cs="Times New Roman"/>
          <w:sz w:val="28"/>
          <w:szCs w:val="28"/>
        </w:rPr>
        <w:t>и</w:t>
      </w:r>
      <w:r w:rsidR="000E08C3">
        <w:rPr>
          <w:rFonts w:ascii="Times New Roman" w:hAnsi="Times New Roman" w:cs="Times New Roman"/>
          <w:sz w:val="28"/>
          <w:szCs w:val="28"/>
        </w:rPr>
        <w:t xml:space="preserve"> </w:t>
      </w:r>
      <w:r w:rsidR="00CC19C9" w:rsidRPr="00A30545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="005C4F10" w:rsidRPr="00A30545">
        <w:rPr>
          <w:rFonts w:ascii="Times New Roman" w:hAnsi="Times New Roman" w:cs="Times New Roman"/>
          <w:sz w:val="28"/>
          <w:szCs w:val="28"/>
        </w:rPr>
        <w:t>.</w:t>
      </w:r>
    </w:p>
    <w:p w:rsidR="0029706C" w:rsidRPr="00A30545" w:rsidRDefault="0029706C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379" w:rsidRPr="000E08C3" w:rsidRDefault="00E57379" w:rsidP="005C4F1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 xml:space="preserve">Статья 14 </w:t>
      </w:r>
    </w:p>
    <w:p w:rsidR="00E57379" w:rsidRPr="00A30545" w:rsidRDefault="00E57379" w:rsidP="008C02D2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A6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67EFA" w:rsidRPr="009A03A6">
        <w:rPr>
          <w:rFonts w:ascii="Times New Roman" w:hAnsi="Times New Roman" w:cs="Times New Roman"/>
          <w:sz w:val="28"/>
          <w:szCs w:val="28"/>
        </w:rPr>
        <w:t>Муниципального</w:t>
      </w:r>
      <w:r w:rsidRPr="009A03A6">
        <w:rPr>
          <w:rFonts w:ascii="Times New Roman" w:hAnsi="Times New Roman" w:cs="Times New Roman"/>
          <w:sz w:val="28"/>
          <w:szCs w:val="28"/>
        </w:rPr>
        <w:t xml:space="preserve"> Собрания может быть освобожден от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должности досрочно путем проведения </w:t>
      </w:r>
      <w:r w:rsidR="000E08C3">
        <w:rPr>
          <w:rFonts w:ascii="Times New Roman" w:hAnsi="Times New Roman" w:cs="Times New Roman"/>
          <w:sz w:val="28"/>
          <w:szCs w:val="28"/>
        </w:rPr>
        <w:t>открытого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голосования большинством </w:t>
      </w:r>
      <w:r w:rsidR="003F5E94" w:rsidRPr="00A30545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Pr="00A30545">
        <w:rPr>
          <w:rFonts w:ascii="Times New Roman" w:hAnsi="Times New Roman" w:cs="Times New Roman"/>
          <w:sz w:val="28"/>
          <w:szCs w:val="28"/>
        </w:rPr>
        <w:t>от установленной</w:t>
      </w:r>
      <w:r w:rsidR="000E08C3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E57379" w:rsidRPr="00A30545" w:rsidRDefault="00E57379" w:rsidP="008C02D2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Предложение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="000E08C3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может быть внесено группой депутатов численностью не менее одной трети от установленного числа депутатов (далее – инициаторы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Собрания) не позднее чем за 20 дней до дня проведения очередного заседания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E57379" w:rsidRPr="00A30545" w:rsidRDefault="00E57379" w:rsidP="008C02D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Предложение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вносится в форме заявления. Заявление должно быть подписано всеми инициаторами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лично с указанием фамилии, имени, отчества каждого и даты подписания заявления.</w:t>
      </w:r>
    </w:p>
    <w:p w:rsidR="00E57379" w:rsidRPr="00A30545" w:rsidRDefault="00E57379" w:rsidP="008C02D2">
      <w:pPr>
        <w:pStyle w:val="a7"/>
        <w:numPr>
          <w:ilvl w:val="0"/>
          <w:numId w:val="4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Заявление должно содержать обоснование освобождения </w:t>
      </w:r>
      <w:r w:rsidR="008C02D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 изложением мотивов, послуживших инициированию данного вопроса.</w:t>
      </w:r>
    </w:p>
    <w:p w:rsidR="00E57379" w:rsidRDefault="00E57379" w:rsidP="008C02D2">
      <w:pPr>
        <w:pStyle w:val="a7"/>
        <w:numPr>
          <w:ilvl w:val="0"/>
          <w:numId w:val="4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К заявлению должны быть приложены документы, обосновывающие инициирование вопроса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35F27" w:rsidRPr="00135F27" w:rsidRDefault="00135F27" w:rsidP="00135F27">
      <w:pPr>
        <w:autoSpaceDE w:val="0"/>
        <w:autoSpaceDN w:val="0"/>
        <w:adjustRightInd w:val="0"/>
        <w:spacing w:before="280"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8C02D2" w:rsidRPr="00A30545" w:rsidRDefault="008C02D2" w:rsidP="000E0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Pr="00A30545">
        <w:rPr>
          <w:rFonts w:ascii="Times New Roman" w:hAnsi="Times New Roman" w:cs="Times New Roman"/>
          <w:b/>
          <w:sz w:val="28"/>
          <w:szCs w:val="28"/>
        </w:rPr>
        <w:t>Статья 15</w:t>
      </w:r>
    </w:p>
    <w:p w:rsidR="008C02D2" w:rsidRPr="00A30545" w:rsidRDefault="008C02D2" w:rsidP="000E08C3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Заявление инициаторов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 приложением документов, обосновывающих инициирование вопроса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предварительно рассматривается </w:t>
      </w:r>
      <w:r w:rsidR="000E08C3">
        <w:rPr>
          <w:rFonts w:ascii="Times New Roman" w:hAnsi="Times New Roman" w:cs="Times New Roman"/>
          <w:sz w:val="28"/>
          <w:szCs w:val="28"/>
        </w:rPr>
        <w:t xml:space="preserve">постоянной мандатной комиссией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C02D2" w:rsidRPr="00A30545" w:rsidRDefault="008C02D2" w:rsidP="008C02D2">
      <w:pPr>
        <w:pStyle w:val="a7"/>
        <w:numPr>
          <w:ilvl w:val="0"/>
          <w:numId w:val="5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Постоянная мандатная комиссия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рассматривает заявление исключительно на предмет соблюдения инициаторами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требований настоящего Регламента и не вправе рассматривать вопрос о мотивах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При этом постоянная мандатная комиссия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обязана рассмотреть вопрос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 вынести </w:t>
      </w:r>
      <w:r w:rsidR="00481A6A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его для рассмотрения на очередную сессию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0E08C3" w:rsidRDefault="008C02D2" w:rsidP="000E08C3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инициаторов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постоянная мандатная комиссия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дает заключение о соблюдении инициаторами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требований настоящего Регламента при инициировании данного вопроса. В случае если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в заключении постоянной мандатной комиссии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указано на нарушение инициаторами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требований настоящего Регламента, представителю </w:t>
      </w:r>
      <w:r w:rsidR="00E67EFA">
        <w:rPr>
          <w:rFonts w:ascii="Times New Roman" w:hAnsi="Times New Roman" w:cs="Times New Roman"/>
          <w:sz w:val="28"/>
          <w:szCs w:val="28"/>
        </w:rPr>
        <w:t>постоянной мандатной комиссии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до голосования о включении вопроса </w:t>
      </w:r>
      <w:r w:rsidR="00AD2D07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AD2D07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повестку </w:t>
      </w:r>
      <w:r w:rsidR="00AD2D07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="00E67EFA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 в обязательном порядке предоставляется слово для выступления.</w:t>
      </w:r>
    </w:p>
    <w:p w:rsidR="000E08C3" w:rsidRPr="000E08C3" w:rsidRDefault="000E08C3" w:rsidP="000E0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D07" w:rsidRPr="00A30545" w:rsidRDefault="00AD2D07" w:rsidP="000E0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Pr="00A30545">
        <w:rPr>
          <w:rFonts w:ascii="Times New Roman" w:hAnsi="Times New Roman" w:cs="Times New Roman"/>
          <w:b/>
          <w:sz w:val="28"/>
          <w:szCs w:val="28"/>
        </w:rPr>
        <w:t>Статья 16</w:t>
      </w:r>
    </w:p>
    <w:p w:rsidR="00AD2D07" w:rsidRPr="00A30545" w:rsidRDefault="00AD2D07" w:rsidP="000E08C3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Включение в повестку заседания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вопроса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принимается большинством голосов от установленной численности депутатов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путем </w:t>
      </w:r>
      <w:r w:rsidR="000E08C3">
        <w:rPr>
          <w:rFonts w:ascii="Times New Roman" w:hAnsi="Times New Roman" w:cs="Times New Roman"/>
          <w:sz w:val="28"/>
          <w:szCs w:val="28"/>
        </w:rPr>
        <w:t>открытого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голосования.</w:t>
      </w:r>
    </w:p>
    <w:p w:rsidR="00AD2D07" w:rsidRPr="00A30545" w:rsidRDefault="00AD2D07" w:rsidP="00AD2D07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При рассмотрении вопроса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председателю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депутатам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а также представителям депутатских объединений в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Собрании должно быть предоставлено слово для выступления.</w:t>
      </w:r>
    </w:p>
    <w:p w:rsidR="00AD2D07" w:rsidRPr="00A30545" w:rsidRDefault="00AD2D07" w:rsidP="00AD2D07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Инициаторы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 любом этапе процедуры освобождения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вправе отозвать свою инициативу.</w:t>
      </w:r>
    </w:p>
    <w:p w:rsidR="00AD2D07" w:rsidRPr="00A30545" w:rsidRDefault="00AD2D07" w:rsidP="00AD2D07">
      <w:pPr>
        <w:pStyle w:val="a7"/>
        <w:autoSpaceDE w:val="0"/>
        <w:autoSpaceDN w:val="0"/>
        <w:adjustRightInd w:val="0"/>
        <w:spacing w:before="280"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481A6A" w:rsidRPr="00A30545" w:rsidRDefault="000E08C3" w:rsidP="00AD2D07">
      <w:pPr>
        <w:pStyle w:val="a7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17 </w:t>
      </w:r>
    </w:p>
    <w:p w:rsidR="009E2EF1" w:rsidRPr="00A30545" w:rsidRDefault="009E2EF1" w:rsidP="009E2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 </w:t>
      </w:r>
      <w:r w:rsidR="00E67EF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считается освобожденным от должности, если за его освобождение от должности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тайного голосования подано более половины голосов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от установленного числа депутатов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9E2EF1" w:rsidRPr="00A30545" w:rsidRDefault="009E2EF1" w:rsidP="009E2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Решение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результатам </w:t>
      </w:r>
      <w:r w:rsidR="000E08C3">
        <w:rPr>
          <w:rFonts w:ascii="Times New Roman" w:hAnsi="Times New Roman" w:cs="Times New Roman"/>
          <w:sz w:val="28"/>
          <w:szCs w:val="28"/>
        </w:rPr>
        <w:t>открытого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голосования оформляется решением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которое подлежит официальному опубликованию </w:t>
      </w:r>
      <w:r w:rsidR="009A03A6">
        <w:rPr>
          <w:rFonts w:ascii="Times New Roman" w:hAnsi="Times New Roman" w:cs="Times New Roman"/>
          <w:sz w:val="28"/>
          <w:szCs w:val="28"/>
        </w:rPr>
        <w:t xml:space="preserve">в газете «Заря Севера», </w:t>
      </w:r>
      <w:r w:rsidRPr="00A30545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</w:t>
      </w:r>
      <w:r w:rsidR="00E67EFA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A30545">
        <w:rPr>
          <w:rFonts w:ascii="Times New Roman" w:hAnsi="Times New Roman" w:cs="Times New Roman"/>
          <w:sz w:val="28"/>
          <w:szCs w:val="28"/>
        </w:rPr>
        <w:br/>
        <w:t>в информационно-телекоммуникационной сети «Интернет».</w:t>
      </w:r>
    </w:p>
    <w:p w:rsidR="009E2EF1" w:rsidRPr="00A30545" w:rsidRDefault="009E2EF1" w:rsidP="009E2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С момента освобождения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от должности его полномочия до избрания нового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исполняет заместитель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 основании решения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="00E67EFA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6619E8" w:rsidRPr="00A30545" w:rsidRDefault="009E2EF1" w:rsidP="009E2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Избрание нового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в течение месяца со дня принятия решения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6619E8" w:rsidRPr="00A30545" w:rsidRDefault="006619E8" w:rsidP="006619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5. В случае</w:t>
      </w:r>
      <w:r w:rsidR="000E08C3">
        <w:rPr>
          <w:rFonts w:ascii="Times New Roman" w:hAnsi="Times New Roman" w:cs="Times New Roman"/>
          <w:sz w:val="28"/>
          <w:szCs w:val="28"/>
        </w:rPr>
        <w:t>,</w:t>
      </w:r>
      <w:r w:rsidRPr="00A30545">
        <w:rPr>
          <w:rFonts w:ascii="Times New Roman" w:hAnsi="Times New Roman" w:cs="Times New Roman"/>
          <w:sz w:val="28"/>
          <w:szCs w:val="28"/>
        </w:rPr>
        <w:t xml:space="preserve"> если по результатам тайного голосования председатель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не освобожден от должности, повторно инициировать вопрос об освобождении его от должности возможно не ранее чем через шесть месяцев со дня отклонения инициативы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 заседании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</w:t>
      </w:r>
    </w:p>
    <w:p w:rsidR="006619E8" w:rsidRPr="00A30545" w:rsidRDefault="006619E8" w:rsidP="006619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9E8" w:rsidRPr="000E08C3" w:rsidRDefault="006619E8" w:rsidP="000E08C3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18</w:t>
      </w:r>
    </w:p>
    <w:p w:rsidR="0073569C" w:rsidRPr="00A30545" w:rsidRDefault="0073569C" w:rsidP="00481A6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может сложить свои полномочия досрочно по личному заявлению.</w:t>
      </w:r>
    </w:p>
    <w:p w:rsidR="0073569C" w:rsidRPr="00A30545" w:rsidRDefault="0073569C" w:rsidP="000E08C3">
      <w:pPr>
        <w:pStyle w:val="a7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Вопрос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лич</w:t>
      </w:r>
      <w:r w:rsidR="000E08C3">
        <w:rPr>
          <w:rFonts w:ascii="Times New Roman" w:hAnsi="Times New Roman" w:cs="Times New Roman"/>
          <w:sz w:val="28"/>
          <w:szCs w:val="28"/>
        </w:rPr>
        <w:t xml:space="preserve">ному заявлению без голосования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и обсуждения включается в повестку очередного заседания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73569C" w:rsidRPr="00A30545" w:rsidRDefault="0073569C" w:rsidP="00481A6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Постоянная мандатная комиссия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вносит проект решения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 освобождении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 рассмотрение сессии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73569C" w:rsidRPr="00A30545" w:rsidRDefault="0073569C" w:rsidP="0048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Решение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личному заявлению оформляется решением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принимаемым большинством голосов </w:t>
      </w:r>
      <w:r w:rsidRPr="00A30545">
        <w:rPr>
          <w:rFonts w:ascii="Times New Roman" w:hAnsi="Times New Roman" w:cs="Times New Roman"/>
          <w:sz w:val="28"/>
          <w:szCs w:val="28"/>
        </w:rPr>
        <w:br/>
        <w:t>от установленно</w:t>
      </w:r>
      <w:r w:rsidR="00C0055B" w:rsidRPr="00A30545">
        <w:rPr>
          <w:rFonts w:ascii="Times New Roman" w:hAnsi="Times New Roman" w:cs="Times New Roman"/>
          <w:sz w:val="28"/>
          <w:szCs w:val="28"/>
        </w:rPr>
        <w:t xml:space="preserve">й численности </w:t>
      </w:r>
      <w:r w:rsidRPr="00A30545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подлежит официальному опубликованию средствах массовой информации, размещению на официальном сайте </w:t>
      </w:r>
      <w:r w:rsidR="00E67EFA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6619E8" w:rsidRPr="00A30545" w:rsidRDefault="0073569C" w:rsidP="00481A6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Избрание нового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в течение месяца со дня принятия решения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73569C" w:rsidRPr="00A30545" w:rsidRDefault="0073569C" w:rsidP="0073569C">
      <w:pPr>
        <w:pStyle w:val="a7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3A6" w:rsidRDefault="009A03A6" w:rsidP="0073569C">
      <w:pPr>
        <w:pStyle w:val="a7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569C" w:rsidRPr="000E08C3" w:rsidRDefault="000E08C3" w:rsidP="0073569C">
      <w:pPr>
        <w:pStyle w:val="a7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19 </w:t>
      </w:r>
    </w:p>
    <w:p w:rsidR="0073569C" w:rsidRPr="00A30545" w:rsidRDefault="0073569C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Полномочия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прекращаются досрочно в связи с досрочным прекращением его полномочий как депутата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со дня досрочного прекращения полномочий депутата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73569C" w:rsidRPr="00A30545" w:rsidRDefault="0073569C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Полномочия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прекращаются также и по иным основаниям, предусмотренным действующим законодательством и Уставом округа.</w:t>
      </w:r>
    </w:p>
    <w:p w:rsidR="0073569C" w:rsidRPr="00A30545" w:rsidRDefault="0073569C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Избрание нового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в течение месяца со дня досрочного прекращения полномочий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5931A3" w:rsidRPr="00A30545" w:rsidRDefault="005931A3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569C" w:rsidRPr="000E08C3" w:rsidRDefault="000E08C3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20 </w:t>
      </w:r>
    </w:p>
    <w:p w:rsidR="00E50527" w:rsidRPr="00A30545" w:rsidRDefault="00E50527" w:rsidP="00E505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имеет одного заместителя, осуществляющего свои полномочия на непостоянной основе.</w:t>
      </w:r>
    </w:p>
    <w:p w:rsidR="00E50527" w:rsidRPr="00A30545" w:rsidRDefault="00E50527" w:rsidP="00E505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Заместитель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подотчетен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Собранию. </w:t>
      </w:r>
    </w:p>
    <w:p w:rsidR="00E50527" w:rsidRPr="00A30545" w:rsidRDefault="00E50527" w:rsidP="00E505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Избрание заместителя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осуществляется в соответствии со статьями 7-8 настоящего Регламента.  </w:t>
      </w:r>
    </w:p>
    <w:p w:rsidR="0073569C" w:rsidRPr="00A30545" w:rsidRDefault="0073569C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527" w:rsidRPr="000E08C3" w:rsidRDefault="000E08C3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21</w:t>
      </w:r>
    </w:p>
    <w:p w:rsidR="00BF74F5" w:rsidRPr="00A30545" w:rsidRDefault="00E50527" w:rsidP="00E50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Заместитель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осуществляет полномочия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F74F5" w:rsidRPr="00A30545">
        <w:rPr>
          <w:rFonts w:ascii="Times New Roman" w:hAnsi="Times New Roman" w:cs="Times New Roman"/>
          <w:sz w:val="28"/>
          <w:szCs w:val="28"/>
        </w:rPr>
        <w:t>, установленные статьей 13 настоящего Регламента,</w:t>
      </w:r>
      <w:r w:rsidR="00202157">
        <w:rPr>
          <w:rFonts w:ascii="Times New Roman" w:hAnsi="Times New Roman" w:cs="Times New Roman"/>
          <w:sz w:val="28"/>
          <w:szCs w:val="28"/>
        </w:rPr>
        <w:t xml:space="preserve"> </w:t>
      </w:r>
      <w:r w:rsidR="00BF74F5" w:rsidRPr="00A30545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E50527" w:rsidRPr="00A30545" w:rsidRDefault="00BF74F5" w:rsidP="00E50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</w:t>
      </w:r>
      <w:r w:rsidR="00577C76" w:rsidRPr="00A30545">
        <w:rPr>
          <w:rFonts w:ascii="Times New Roman" w:hAnsi="Times New Roman" w:cs="Times New Roman"/>
          <w:sz w:val="28"/>
          <w:szCs w:val="28"/>
        </w:rPr>
        <w:t xml:space="preserve">временного отсутствия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577C76" w:rsidRPr="00A30545">
        <w:rPr>
          <w:rFonts w:ascii="Times New Roman" w:hAnsi="Times New Roman" w:cs="Times New Roman"/>
          <w:sz w:val="28"/>
          <w:szCs w:val="28"/>
        </w:rPr>
        <w:t xml:space="preserve"> Собрания (отпуск, командировка, временная нетрудоспособность и т.д.) -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 на основании распоряжения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, а в отсутствии такого распоряжения, на основании решения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E50527" w:rsidRPr="00A30545" w:rsidRDefault="00BF74F5" w:rsidP="00E50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2) д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осрочного прекращения полномочий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577C76" w:rsidRPr="00A30545">
        <w:rPr>
          <w:rFonts w:ascii="Times New Roman" w:hAnsi="Times New Roman" w:cs="Times New Roman"/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его отстранения от должности -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577C76" w:rsidRPr="00A30545">
        <w:rPr>
          <w:rFonts w:ascii="Times New Roman" w:hAnsi="Times New Roman" w:cs="Times New Roman"/>
          <w:sz w:val="28"/>
          <w:szCs w:val="28"/>
        </w:rPr>
        <w:t xml:space="preserve">решения Представительного </w:t>
      </w:r>
      <w:r w:rsidR="00E50527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577C76" w:rsidRPr="00A30545" w:rsidRDefault="00577C76" w:rsidP="0067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675802" w:rsidRPr="00A30545">
        <w:rPr>
          <w:rFonts w:ascii="Times New Roman" w:hAnsi="Times New Roman" w:cs="Times New Roman"/>
          <w:sz w:val="28"/>
          <w:szCs w:val="28"/>
        </w:rPr>
        <w:t>В случае временного отсутствия</w:t>
      </w:r>
      <w:r w:rsidR="002F08F3" w:rsidRPr="00A30545">
        <w:rPr>
          <w:rFonts w:ascii="Times New Roman" w:hAnsi="Times New Roman" w:cs="Times New Roman"/>
          <w:sz w:val="28"/>
          <w:szCs w:val="28"/>
        </w:rPr>
        <w:t xml:space="preserve"> заместителя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2F08F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80EFF" w:rsidRPr="00A30545">
        <w:rPr>
          <w:rFonts w:ascii="Times New Roman" w:hAnsi="Times New Roman" w:cs="Times New Roman"/>
          <w:sz w:val="28"/>
          <w:szCs w:val="28"/>
        </w:rPr>
        <w:t xml:space="preserve">  полномочия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D80EFF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возлагаются на одного из депутатов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Собрания, определенного распоряжением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="00675802" w:rsidRPr="00A30545">
        <w:rPr>
          <w:rFonts w:ascii="Times New Roman" w:hAnsi="Times New Roman" w:cs="Times New Roman"/>
          <w:sz w:val="28"/>
          <w:szCs w:val="28"/>
        </w:rPr>
        <w:br/>
        <w:t xml:space="preserve">а в отсутствие такого распоряжения, определенного решением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202157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E50527" w:rsidRPr="00A30545" w:rsidRDefault="00483D20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 поручению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заместитель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ведет совместные заседания постоянных комиссий,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координирует деятельность постоянных комиссий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решает другие вопросы внутреннего распорядка деятельности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 соответствии с настоящим Регламентом</w:t>
      </w:r>
      <w:r w:rsidR="003A54EF">
        <w:rPr>
          <w:rFonts w:ascii="Times New Roman" w:hAnsi="Times New Roman" w:cs="Times New Roman"/>
          <w:sz w:val="28"/>
          <w:szCs w:val="28"/>
        </w:rPr>
        <w:t>.</w:t>
      </w:r>
    </w:p>
    <w:p w:rsidR="000E08C3" w:rsidRDefault="00B53DB1" w:rsidP="009F375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Раздел 3. </w:t>
      </w:r>
      <w:r w:rsidR="000E08C3">
        <w:rPr>
          <w:rFonts w:ascii="Times New Roman" w:hAnsi="Times New Roman" w:cs="Times New Roman"/>
          <w:sz w:val="28"/>
          <w:szCs w:val="28"/>
        </w:rPr>
        <w:t xml:space="preserve">Постоянные депутатские комиссии Муниципального Собрания </w:t>
      </w:r>
    </w:p>
    <w:p w:rsidR="000E08C3" w:rsidRDefault="000E08C3" w:rsidP="009F375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E08C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37002" w:rsidRPr="00A30545">
        <w:rPr>
          <w:rFonts w:ascii="Times New Roman" w:hAnsi="Times New Roman" w:cs="Times New Roman"/>
          <w:sz w:val="28"/>
          <w:szCs w:val="28"/>
        </w:rPr>
        <w:t>22</w:t>
      </w:r>
    </w:p>
    <w:p w:rsidR="00B53DB1" w:rsidRPr="00A30545" w:rsidRDefault="00B53DB1" w:rsidP="000E08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AD6CCB" w:rsidRPr="00A30545">
        <w:rPr>
          <w:rFonts w:ascii="Times New Roman" w:hAnsi="Times New Roman" w:cs="Times New Roman"/>
          <w:sz w:val="28"/>
          <w:szCs w:val="28"/>
        </w:rPr>
        <w:t>Постоянные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депутатские</w:t>
      </w:r>
      <w:r w:rsidR="00AD6CCB" w:rsidRPr="00A30545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AD6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(далее по тексту – постоянные комиссии)</w:t>
      </w:r>
      <w:r w:rsidRPr="00A30545">
        <w:rPr>
          <w:rFonts w:ascii="Times New Roman" w:hAnsi="Times New Roman" w:cs="Times New Roman"/>
          <w:sz w:val="28"/>
          <w:szCs w:val="28"/>
        </w:rPr>
        <w:t xml:space="preserve"> являются постоянно действующими органами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E1168F" w:rsidRPr="00A30545">
        <w:rPr>
          <w:rFonts w:ascii="Times New Roman" w:hAnsi="Times New Roman" w:cs="Times New Roman"/>
          <w:sz w:val="28"/>
          <w:szCs w:val="28"/>
        </w:rPr>
        <w:t>,</w:t>
      </w:r>
      <w:r w:rsidR="000E08C3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подотчетны ему и действуют, руководствуясь нормативными актами Российской Федерации, Вологодской области, </w:t>
      </w:r>
      <w:r w:rsidR="00AD6CCB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настоящим Регламентом.</w:t>
      </w:r>
    </w:p>
    <w:p w:rsidR="00481A6A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Порядок организации работы постоянных комиссий определяется настоящим Регламентом. 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Персональный состав постоянных комиссий утверждается решениями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с учетом требований</w:t>
      </w:r>
      <w:r w:rsidR="00AB706B">
        <w:rPr>
          <w:rFonts w:ascii="Times New Roman" w:hAnsi="Times New Roman" w:cs="Times New Roman"/>
          <w:sz w:val="28"/>
          <w:szCs w:val="28"/>
        </w:rPr>
        <w:t>,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предусмотренных настоящим Регламентом.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Координацию деятельности постоянных комиссий осуществляет </w:t>
      </w:r>
      <w:r w:rsidR="009F3750" w:rsidRPr="00A305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9F375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 xml:space="preserve">4. Персональный состав постоянных комиссий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не может быть менее </w:t>
      </w:r>
      <w:r w:rsidR="00AB706B">
        <w:rPr>
          <w:rFonts w:ascii="Times New Roman" w:hAnsi="Times New Roman" w:cs="Times New Roman"/>
          <w:sz w:val="28"/>
          <w:szCs w:val="28"/>
        </w:rPr>
        <w:t>5</w:t>
      </w:r>
      <w:r w:rsidRPr="00A3054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Каждый депутат, за исключением </w:t>
      </w:r>
      <w:r w:rsidR="009F3750"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9F375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обязан состоять не менее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чем в одной из постоянных комиссий.</w:t>
      </w:r>
    </w:p>
    <w:p w:rsidR="00984379" w:rsidRPr="00A30545" w:rsidRDefault="00984379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26BD5" w:rsidRPr="00A30545">
        <w:rPr>
          <w:rFonts w:ascii="Times New Roman" w:hAnsi="Times New Roman" w:cs="Times New Roman"/>
          <w:sz w:val="28"/>
          <w:szCs w:val="28"/>
        </w:rPr>
        <w:t>23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Председатели </w:t>
      </w:r>
      <w:r w:rsidR="00984379" w:rsidRPr="00A30545">
        <w:rPr>
          <w:rFonts w:ascii="Times New Roman" w:hAnsi="Times New Roman" w:cs="Times New Roman"/>
          <w:sz w:val="28"/>
          <w:szCs w:val="28"/>
        </w:rPr>
        <w:t xml:space="preserve">(заместители председателей) </w:t>
      </w:r>
      <w:r w:rsidRPr="00A30545">
        <w:rPr>
          <w:rFonts w:ascii="Times New Roman" w:hAnsi="Times New Roman" w:cs="Times New Roman"/>
          <w:sz w:val="28"/>
          <w:szCs w:val="28"/>
        </w:rPr>
        <w:t>постоянных комиссий</w:t>
      </w:r>
      <w:r w:rsidR="00914329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избираются из числа депутатов, входящих в состав соответствующей комиссии, путем проведения открытого голосования, в порядке, установленном настоящим Регламентом, большинством голосов </w:t>
      </w:r>
      <w:r w:rsidR="0098437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численности депутатов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>2. Предложение об отзыве (переизбрании) председателя</w:t>
      </w:r>
      <w:r w:rsidR="00984379" w:rsidRPr="00AB706B">
        <w:rPr>
          <w:rFonts w:ascii="Times New Roman" w:hAnsi="Times New Roman" w:cs="Times New Roman"/>
          <w:sz w:val="28"/>
          <w:szCs w:val="28"/>
        </w:rPr>
        <w:t xml:space="preserve"> (заместителя</w:t>
      </w:r>
      <w:r w:rsidR="00984379" w:rsidRPr="00A30545">
        <w:rPr>
          <w:rFonts w:ascii="Times New Roman" w:hAnsi="Times New Roman" w:cs="Times New Roman"/>
          <w:sz w:val="28"/>
          <w:szCs w:val="28"/>
        </w:rPr>
        <w:t xml:space="preserve"> председателя)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вносится 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депутатскими объединениями, депутатами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 Предложение оформляется в форме заявления.</w:t>
      </w:r>
    </w:p>
    <w:p w:rsidR="00B53DB1" w:rsidRPr="00A30545" w:rsidRDefault="00726BD5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Отзыв (переизбрание) председателя </w:t>
      </w:r>
      <w:r w:rsidR="00984379" w:rsidRPr="00A30545">
        <w:rPr>
          <w:rFonts w:ascii="Times New Roman" w:hAnsi="Times New Roman" w:cs="Times New Roman"/>
          <w:sz w:val="28"/>
          <w:szCs w:val="28"/>
        </w:rPr>
        <w:t xml:space="preserve">(заместителя председателя)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осуществляется на заседании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путем проведения открытого голосования среди всех депутатов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большинством голосов от 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726BD5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Итоги голосования по отзыву (переизбранию) председателя </w:t>
      </w:r>
      <w:r w:rsidR="00984379" w:rsidRPr="00A30545">
        <w:rPr>
          <w:rFonts w:ascii="Times New Roman" w:hAnsi="Times New Roman" w:cs="Times New Roman"/>
          <w:sz w:val="28"/>
          <w:szCs w:val="28"/>
        </w:rPr>
        <w:t xml:space="preserve">(заместителя председателя)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оформляются решением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которое подлежит официальному опубликованию </w:t>
      </w:r>
      <w:r w:rsidRPr="00A30545">
        <w:rPr>
          <w:rFonts w:ascii="Times New Roman" w:hAnsi="Times New Roman" w:cs="Times New Roman"/>
          <w:sz w:val="28"/>
          <w:szCs w:val="28"/>
        </w:rPr>
        <w:t>средствах массовой информации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 размещению </w:t>
      </w:r>
      <w:r w:rsidR="0098437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Pr="00A30545">
        <w:rPr>
          <w:rFonts w:ascii="Times New Roman" w:hAnsi="Times New Roman" w:cs="Times New Roman"/>
          <w:sz w:val="28"/>
          <w:szCs w:val="28"/>
        </w:rPr>
        <w:t>«</w:t>
      </w:r>
      <w:r w:rsidR="00B53DB1" w:rsidRPr="00A30545">
        <w:rPr>
          <w:rFonts w:ascii="Times New Roman" w:hAnsi="Times New Roman" w:cs="Times New Roman"/>
          <w:sz w:val="28"/>
          <w:szCs w:val="28"/>
        </w:rPr>
        <w:t>Интернет</w:t>
      </w:r>
      <w:r w:rsidRPr="00A30545">
        <w:rPr>
          <w:rFonts w:ascii="Times New Roman" w:hAnsi="Times New Roman" w:cs="Times New Roman"/>
          <w:sz w:val="28"/>
          <w:szCs w:val="28"/>
        </w:rPr>
        <w:t>»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726BD5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>. Председатель постоянной комиссии: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</w:t>
      </w:r>
      <w:r w:rsidR="00B53DB1" w:rsidRPr="00A30545">
        <w:rPr>
          <w:rFonts w:ascii="Times New Roman" w:hAnsi="Times New Roman" w:cs="Times New Roman"/>
          <w:sz w:val="28"/>
          <w:szCs w:val="28"/>
        </w:rPr>
        <w:t>определяет даты проведения заседаний постоянной комиссии;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</w:t>
      </w:r>
      <w:r w:rsidR="00B53DB1" w:rsidRPr="00A30545">
        <w:rPr>
          <w:rFonts w:ascii="Times New Roman" w:hAnsi="Times New Roman" w:cs="Times New Roman"/>
          <w:sz w:val="28"/>
          <w:szCs w:val="28"/>
        </w:rPr>
        <w:t>созывает заседания постоянной комиссии;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B53DB1" w:rsidRPr="00A30545">
        <w:rPr>
          <w:rFonts w:ascii="Times New Roman" w:hAnsi="Times New Roman" w:cs="Times New Roman"/>
          <w:sz w:val="28"/>
          <w:szCs w:val="28"/>
        </w:rPr>
        <w:t>определяет предварительную повестку  заседания;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обеспечивает подготовку вопросов, вносимых на заседание;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направляет членам постоянной комиссии необходимые документы </w:t>
      </w:r>
      <w:r w:rsidR="00726BD5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и материалы;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председательствует на заседаниях постоянной комиссии;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пользуется правом решающего голоса при голосовании;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представляет постоянную комиссию в отношениях </w:t>
      </w:r>
      <w:r w:rsidR="00726BD5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с </w:t>
      </w:r>
      <w:r w:rsidR="007005D3">
        <w:rPr>
          <w:rFonts w:ascii="Times New Roman" w:hAnsi="Times New Roman" w:cs="Times New Roman"/>
          <w:sz w:val="28"/>
          <w:szCs w:val="28"/>
        </w:rPr>
        <w:t>Муниципальным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Собранием, администрацией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26BD5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иными </w:t>
      </w:r>
      <w:r w:rsidR="00B53DB1" w:rsidRPr="00A30545">
        <w:rPr>
          <w:rFonts w:ascii="Times New Roman" w:hAnsi="Times New Roman" w:cs="Times New Roman"/>
          <w:sz w:val="28"/>
          <w:szCs w:val="28"/>
        </w:rPr>
        <w:t>органами местного самоуправления общественными объединениями, организациями и гражданами;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организует работу членов постоянной комиссии, дает им поручения, оказывает содействие в осуществлении ими своих полномочий;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организует работу по исполнению принятых постоянной комиссией решений, информирует постоянную комиссию о ходе этой работы;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визирует документы, поступающие в постоянную комиссию </w:t>
      </w:r>
      <w:r w:rsidR="00481A6A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для рассмотрения и дачи заключения;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13)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проверяет выполнение поручений постоянной комиссии </w:t>
      </w:r>
      <w:r w:rsidR="00481A6A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ее членами;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14)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Муниципальному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Собранию ежегодный отчет </w:t>
      </w:r>
      <w:r w:rsidR="0098437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о деятельности постоянной комиссии.</w:t>
      </w:r>
    </w:p>
    <w:p w:rsidR="00984379" w:rsidRPr="00A30545" w:rsidRDefault="00984379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В случае временного отсутствия председателя постоянной комиссии, его полномочия, </w:t>
      </w:r>
      <w:r w:rsidR="00EE24ED" w:rsidRPr="00A30545">
        <w:rPr>
          <w:rFonts w:ascii="Times New Roman" w:hAnsi="Times New Roman" w:cs="Times New Roman"/>
          <w:sz w:val="28"/>
          <w:szCs w:val="28"/>
        </w:rPr>
        <w:t>предусмотренные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частью 5 настоящей статьи, исполняет заместитель председателя постоянной комиссии. </w:t>
      </w:r>
    </w:p>
    <w:p w:rsidR="00B53DB1" w:rsidRPr="00A30545" w:rsidRDefault="00B53DB1" w:rsidP="00AD6CC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26BD5" w:rsidRPr="00A30545">
        <w:rPr>
          <w:rFonts w:ascii="Times New Roman" w:hAnsi="Times New Roman" w:cs="Times New Roman"/>
          <w:sz w:val="28"/>
          <w:szCs w:val="28"/>
        </w:rPr>
        <w:t>24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Постоянные комиссии, формируемые в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Собрании по вопросам, отнесенным к их ведению (компетенции):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) самостоятельно организуют свою деятельность;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осуществляют подготовку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а также материалов по вопросу, выносимому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в соответствии с настоящим Регламентом;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 осуществляют предва</w:t>
      </w:r>
      <w:r w:rsidR="00AB706B">
        <w:rPr>
          <w:rFonts w:ascii="Times New Roman" w:hAnsi="Times New Roman" w:cs="Times New Roman"/>
          <w:sz w:val="28"/>
          <w:szCs w:val="28"/>
        </w:rPr>
        <w:t xml:space="preserve">рительное рассмотрение проектов </w:t>
      </w:r>
      <w:r w:rsidR="00B53DB1" w:rsidRPr="00A30545">
        <w:rPr>
          <w:rFonts w:ascii="Times New Roman" w:hAnsi="Times New Roman" w:cs="Times New Roman"/>
          <w:sz w:val="28"/>
          <w:szCs w:val="28"/>
        </w:rPr>
        <w:t>решений</w:t>
      </w:r>
      <w:r w:rsidR="00685792">
        <w:rPr>
          <w:rFonts w:ascii="Times New Roman" w:hAnsi="Times New Roman" w:cs="Times New Roman"/>
          <w:sz w:val="28"/>
          <w:szCs w:val="28"/>
        </w:rPr>
        <w:t>,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выносимых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с представлением своих рекомендаций по указанным проектам, а также рассматривают поступившие по результатам проведенной антикоррупционной экспертизы заключения на проекты, внесенные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комиссией с использованием права </w:t>
      </w:r>
      <w:r w:rsidR="00A0411F" w:rsidRPr="00A30545">
        <w:rPr>
          <w:rFonts w:ascii="Times New Roman" w:hAnsi="Times New Roman" w:cs="Times New Roman"/>
          <w:sz w:val="28"/>
          <w:szCs w:val="28"/>
        </w:rPr>
        <w:t>правотворческой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инициативы;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осуществляют подготовку заключений по проектам решений, поступающим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организуют проводимые </w:t>
      </w:r>
      <w:r w:rsidR="007005D3">
        <w:rPr>
          <w:rFonts w:ascii="Times New Roman" w:hAnsi="Times New Roman" w:cs="Times New Roman"/>
          <w:sz w:val="28"/>
          <w:szCs w:val="28"/>
        </w:rPr>
        <w:t>Муниципальным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Собранием депутатские слушания;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дают заключения и предложения по соответствующим разделам проекта бюджета </w:t>
      </w:r>
      <w:r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рассматривают в порядке, установленном действующим </w:t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законодательством, поступившие в адрес 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постоянных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обращения граждан, должностных </w:t>
      </w:r>
      <w:r w:rsidR="00481A6A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и юридических лиц и готовят на них ответы;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B53DB1" w:rsidRPr="00A30545">
        <w:rPr>
          <w:rFonts w:ascii="Times New Roman" w:hAnsi="Times New Roman" w:cs="Times New Roman"/>
          <w:sz w:val="28"/>
          <w:szCs w:val="28"/>
        </w:rPr>
        <w:t>) осуществляют подготовку обращений в органы государственной власти Вологодской области, законодательных инициатив в Законодательное Собрание Вологодской области;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B53DB1" w:rsidRPr="00A30545">
        <w:rPr>
          <w:rFonts w:ascii="Times New Roman" w:hAnsi="Times New Roman" w:cs="Times New Roman"/>
          <w:sz w:val="28"/>
          <w:szCs w:val="28"/>
        </w:rPr>
        <w:t>) приглашают на свои заседания депутатов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не являющихся членами указанных 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постоянных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комиссий, главу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округа,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представителей органов </w:t>
      </w:r>
      <w:r w:rsidR="001D3DBB" w:rsidRPr="00A30545">
        <w:rPr>
          <w:rFonts w:ascii="Times New Roman" w:hAnsi="Times New Roman" w:cs="Times New Roman"/>
          <w:sz w:val="28"/>
          <w:szCs w:val="28"/>
        </w:rPr>
        <w:t xml:space="preserve">государственной власти, органов </w:t>
      </w:r>
      <w:r w:rsidR="00B53DB1" w:rsidRPr="00A30545">
        <w:rPr>
          <w:rFonts w:ascii="Times New Roman" w:hAnsi="Times New Roman" w:cs="Times New Roman"/>
          <w:sz w:val="28"/>
          <w:szCs w:val="28"/>
        </w:rPr>
        <w:t>местного самоуправле</w:t>
      </w:r>
      <w:r w:rsidR="001D3DBB" w:rsidRPr="00A30545">
        <w:rPr>
          <w:rFonts w:ascii="Times New Roman" w:hAnsi="Times New Roman" w:cs="Times New Roman"/>
          <w:sz w:val="28"/>
          <w:szCs w:val="28"/>
        </w:rPr>
        <w:t>ния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(в том числе органов администрации муниципального округа, наделенных правами юридического лица)</w:t>
      </w:r>
      <w:r w:rsidR="001D3DBB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B53DB1" w:rsidRPr="00A30545">
        <w:rPr>
          <w:rFonts w:ascii="Times New Roman" w:hAnsi="Times New Roman" w:cs="Times New Roman"/>
          <w:sz w:val="28"/>
          <w:szCs w:val="28"/>
        </w:rPr>
        <w:t>а также представителей правоохранительных органов, общественных организаций, специалистов, экспертов и иных лиц;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разрабатывают и вносят в аппарат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предложения по формированию плана работы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B53DB1"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>-счетной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заслушивают на своих заседаниях доклады и сообщения руководителей 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округа </w:t>
      </w:r>
      <w:r w:rsidR="00AE3FD9" w:rsidRPr="00A30545">
        <w:rPr>
          <w:rFonts w:ascii="Times New Roman" w:hAnsi="Times New Roman" w:cs="Times New Roman"/>
          <w:sz w:val="28"/>
          <w:szCs w:val="28"/>
        </w:rPr>
        <w:br/>
        <w:t xml:space="preserve">(в том числе руководителей органов администрации муниципального округа, наделенных правами юридического лица),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заслушивают сообщения руководителей государственных органов, других предприятий, учреждений и организаций, расположенных и действующих на территории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, по вопросам своей компетенции;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B53DB1" w:rsidRPr="00A30545">
        <w:rPr>
          <w:rFonts w:ascii="Times New Roman" w:hAnsi="Times New Roman" w:cs="Times New Roman"/>
          <w:sz w:val="28"/>
          <w:szCs w:val="28"/>
        </w:rPr>
        <w:t>) осуществляют иные полномочия по вопросам организации деятельности постоянной комиссий.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В целях организации деятельности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образуются следующие постоянные комиссии:</w:t>
      </w:r>
    </w:p>
    <w:p w:rsidR="00B53DB1" w:rsidRPr="00AB706B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32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F22A1" w:rsidRPr="00AB706B">
        <w:rPr>
          <w:rFonts w:ascii="Times New Roman" w:hAnsi="Times New Roman" w:cs="Times New Roman"/>
          <w:sz w:val="28"/>
          <w:szCs w:val="28"/>
        </w:rPr>
        <w:t>м</w:t>
      </w:r>
      <w:r w:rsidRPr="00AB706B">
        <w:rPr>
          <w:rFonts w:ascii="Times New Roman" w:hAnsi="Times New Roman" w:cs="Times New Roman"/>
          <w:sz w:val="28"/>
          <w:szCs w:val="28"/>
        </w:rPr>
        <w:t>андатная комиссия;</w:t>
      </w:r>
    </w:p>
    <w:p w:rsidR="00DF22A1" w:rsidRPr="00AB706B" w:rsidRDefault="00B53DB1" w:rsidP="00803F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 xml:space="preserve">- </w:t>
      </w:r>
      <w:r w:rsidR="00DF22A1" w:rsidRPr="00AB706B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685792">
        <w:rPr>
          <w:rFonts w:ascii="Times New Roman" w:hAnsi="Times New Roman" w:cs="Times New Roman"/>
          <w:sz w:val="28"/>
          <w:szCs w:val="28"/>
        </w:rPr>
        <w:t xml:space="preserve">по бюджету, налоговой </w:t>
      </w:r>
      <w:r w:rsidR="00803FBE" w:rsidRPr="00AB706B">
        <w:rPr>
          <w:rFonts w:ascii="Times New Roman" w:hAnsi="Times New Roman" w:cs="Times New Roman"/>
          <w:sz w:val="28"/>
          <w:szCs w:val="28"/>
        </w:rPr>
        <w:t>и экономической политике, муниципальной собственности</w:t>
      </w:r>
      <w:r w:rsidR="00DF22A1" w:rsidRPr="00AB706B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B706B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>-</w:t>
      </w:r>
      <w:r w:rsidR="000433EE" w:rsidRPr="00AB706B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803FBE" w:rsidRPr="00AB706B">
        <w:rPr>
          <w:rFonts w:ascii="Times New Roman" w:hAnsi="Times New Roman" w:cs="Times New Roman"/>
          <w:sz w:val="28"/>
          <w:szCs w:val="28"/>
        </w:rPr>
        <w:t>по развитию муниципальной инфраструктуры</w:t>
      </w:r>
      <w:r w:rsidR="00B53DB1" w:rsidRPr="00AB706B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B706B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 xml:space="preserve">- </w:t>
      </w:r>
      <w:r w:rsidR="00DF22A1" w:rsidRPr="00AB706B">
        <w:rPr>
          <w:rFonts w:ascii="Times New Roman" w:hAnsi="Times New Roman" w:cs="Times New Roman"/>
          <w:sz w:val="28"/>
          <w:szCs w:val="28"/>
        </w:rPr>
        <w:t>к</w:t>
      </w:r>
      <w:r w:rsidRPr="00AB706B">
        <w:rPr>
          <w:rFonts w:ascii="Times New Roman" w:hAnsi="Times New Roman" w:cs="Times New Roman"/>
          <w:sz w:val="28"/>
          <w:szCs w:val="28"/>
        </w:rPr>
        <w:t>омиссия по социальн</w:t>
      </w:r>
      <w:r w:rsidR="000433EE" w:rsidRPr="00AB706B">
        <w:rPr>
          <w:rFonts w:ascii="Times New Roman" w:hAnsi="Times New Roman" w:cs="Times New Roman"/>
          <w:sz w:val="28"/>
          <w:szCs w:val="28"/>
        </w:rPr>
        <w:t>ой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0433EE" w:rsidRPr="00AB706B">
        <w:rPr>
          <w:rFonts w:ascii="Times New Roman" w:hAnsi="Times New Roman" w:cs="Times New Roman"/>
          <w:sz w:val="28"/>
          <w:szCs w:val="28"/>
        </w:rPr>
        <w:t>политике</w:t>
      </w:r>
      <w:r w:rsidRPr="00AB706B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BA2087" w:rsidRPr="00A30545">
        <w:rPr>
          <w:rFonts w:ascii="Times New Roman" w:hAnsi="Times New Roman" w:cs="Times New Roman"/>
          <w:sz w:val="28"/>
          <w:szCs w:val="28"/>
        </w:rPr>
        <w:t>К основным полномочиям мандатной комиссии относится</w:t>
      </w:r>
      <w:r w:rsidRPr="00A30545">
        <w:rPr>
          <w:rFonts w:ascii="Times New Roman" w:hAnsi="Times New Roman" w:cs="Times New Roman"/>
          <w:sz w:val="28"/>
          <w:szCs w:val="28"/>
        </w:rPr>
        <w:t>: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) подтверждени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A24C4E" w:rsidRPr="00A30545">
        <w:rPr>
          <w:rFonts w:ascii="Times New Roman" w:hAnsi="Times New Roman" w:cs="Times New Roman"/>
          <w:sz w:val="28"/>
          <w:szCs w:val="28"/>
        </w:rPr>
        <w:t xml:space="preserve"> и досрочно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A24C4E" w:rsidRPr="00A30545">
        <w:rPr>
          <w:rFonts w:ascii="Times New Roman" w:hAnsi="Times New Roman" w:cs="Times New Roman"/>
          <w:sz w:val="28"/>
          <w:szCs w:val="28"/>
        </w:rPr>
        <w:t xml:space="preserve"> прекращени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полномочий депутатов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подготовк</w:t>
      </w:r>
      <w:r w:rsidR="00BA2087" w:rsidRPr="00A30545">
        <w:rPr>
          <w:rFonts w:ascii="Times New Roman" w:hAnsi="Times New Roman" w:cs="Times New Roman"/>
          <w:sz w:val="28"/>
          <w:szCs w:val="28"/>
        </w:rPr>
        <w:t>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 предварительно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предложений </w:t>
      </w:r>
      <w:r w:rsidR="00036B06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о внесении изменений и дополнений в настоящий Регламент</w:t>
      </w:r>
      <w:r w:rsidR="003D1FB9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 осуществление кон</w:t>
      </w:r>
      <w:r w:rsidR="00AB706B">
        <w:rPr>
          <w:rFonts w:ascii="Times New Roman" w:hAnsi="Times New Roman" w:cs="Times New Roman"/>
          <w:sz w:val="28"/>
          <w:szCs w:val="28"/>
        </w:rPr>
        <w:t xml:space="preserve">троля за соблюдением настоящего </w:t>
      </w:r>
      <w:r w:rsidR="00B53DB1" w:rsidRPr="00A30545">
        <w:rPr>
          <w:rFonts w:ascii="Times New Roman" w:hAnsi="Times New Roman" w:cs="Times New Roman"/>
          <w:sz w:val="28"/>
          <w:szCs w:val="28"/>
        </w:rPr>
        <w:t>Регламента</w:t>
      </w:r>
      <w:r w:rsidR="003D1FB9" w:rsidRPr="00A30545">
        <w:rPr>
          <w:rFonts w:ascii="Times New Roman" w:hAnsi="Times New Roman" w:cs="Times New Roman"/>
          <w:sz w:val="28"/>
          <w:szCs w:val="28"/>
        </w:rPr>
        <w:t>,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3D1FB9" w:rsidRPr="00A30545">
        <w:rPr>
          <w:rFonts w:ascii="Times New Roman" w:hAnsi="Times New Roman" w:cs="Times New Roman"/>
          <w:sz w:val="28"/>
          <w:szCs w:val="28"/>
        </w:rPr>
        <w:t xml:space="preserve">  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CD0157">
        <w:rPr>
          <w:rFonts w:ascii="Times New Roman" w:hAnsi="Times New Roman" w:cs="Times New Roman"/>
          <w:sz w:val="28"/>
          <w:szCs w:val="28"/>
        </w:rPr>
        <w:t xml:space="preserve"> </w:t>
      </w:r>
      <w:r w:rsidR="003D1FB9" w:rsidRPr="00A30545">
        <w:rPr>
          <w:rFonts w:ascii="Times New Roman" w:hAnsi="Times New Roman" w:cs="Times New Roman"/>
          <w:sz w:val="28"/>
          <w:szCs w:val="28"/>
        </w:rPr>
        <w:t>разъяснение его положений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3A68AB" w:rsidRPr="00A30545">
        <w:rPr>
          <w:rFonts w:ascii="Times New Roman" w:hAnsi="Times New Roman" w:cs="Times New Roman"/>
          <w:sz w:val="28"/>
          <w:szCs w:val="28"/>
        </w:rPr>
        <w:t xml:space="preserve">разработка и 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3A68AB" w:rsidRPr="00A30545">
        <w:rPr>
          <w:rFonts w:ascii="Times New Roman" w:hAnsi="Times New Roman" w:cs="Times New Roman"/>
          <w:sz w:val="28"/>
          <w:szCs w:val="28"/>
        </w:rPr>
        <w:t xml:space="preserve"> Собрания по принятию Устава округа и внесения в него изменений и дополнений;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B4D21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по вопросам организации и деятельности органов местного самоуправления </w:t>
      </w:r>
      <w:r w:rsidR="00036B06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CA3CAC" w:rsidRPr="00A30545">
        <w:rPr>
          <w:rFonts w:ascii="Times New Roman" w:hAnsi="Times New Roman" w:cs="Times New Roman"/>
          <w:sz w:val="28"/>
          <w:szCs w:val="28"/>
        </w:rPr>
        <w:t>, статуса лиц, замещающих муниципальные должности муниципального округа</w:t>
      </w:r>
      <w:r w:rsidR="00BB4D21" w:rsidRPr="00A30545">
        <w:rPr>
          <w:rFonts w:ascii="Times New Roman" w:hAnsi="Times New Roman" w:cs="Times New Roman"/>
          <w:sz w:val="28"/>
          <w:szCs w:val="28"/>
        </w:rPr>
        <w:t>, в том числе по вопросам рассмотрения кандидатур на замещение муниципальных должностей в муниципальном округе</w:t>
      </w:r>
      <w:r w:rsidR="00CA3CAC" w:rsidRPr="00A30545">
        <w:rPr>
          <w:rFonts w:ascii="Times New Roman" w:hAnsi="Times New Roman" w:cs="Times New Roman"/>
          <w:sz w:val="28"/>
          <w:szCs w:val="28"/>
        </w:rPr>
        <w:t>;</w:t>
      </w:r>
    </w:p>
    <w:p w:rsidR="0086281C" w:rsidRPr="00A30545" w:rsidRDefault="0086281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подготовка и предварительное рассмотрение предложений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 внесении изменений и дополнений в кодекс депутатской этики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контроль за соблюдением </w:t>
      </w:r>
      <w:r w:rsidR="00D66E06" w:rsidRPr="00A30545">
        <w:rPr>
          <w:rFonts w:ascii="Times New Roman" w:hAnsi="Times New Roman" w:cs="Times New Roman"/>
          <w:sz w:val="28"/>
          <w:szCs w:val="28"/>
        </w:rPr>
        <w:t>привил депутатской этики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86281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дача заключений по вопросам обоснованности применения </w:t>
      </w:r>
      <w:r w:rsidR="00CA3CAC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 депутатам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мер ответственности;</w:t>
      </w:r>
    </w:p>
    <w:p w:rsidR="00B53DB1" w:rsidRPr="00A30545" w:rsidRDefault="0086281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осуществление проверки и подготовка материалов по вопросам, связанным с нарушением гарантий депутатской деятельности, а также </w:t>
      </w:r>
      <w:r w:rsidR="003D1FB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с досрочным прекращением полномочий депутата;</w:t>
      </w:r>
    </w:p>
    <w:p w:rsidR="00B53DB1" w:rsidRPr="00A30545" w:rsidRDefault="00BC7BF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21113C" w:rsidRPr="00A30545">
        <w:rPr>
          <w:rFonts w:ascii="Times New Roman" w:hAnsi="Times New Roman" w:cs="Times New Roman"/>
          <w:sz w:val="28"/>
          <w:szCs w:val="28"/>
        </w:rPr>
        <w:t>) рассмо</w:t>
      </w:r>
      <w:r w:rsidR="00B53DB1" w:rsidRPr="00A30545">
        <w:rPr>
          <w:rFonts w:ascii="Times New Roman" w:hAnsi="Times New Roman" w:cs="Times New Roman"/>
          <w:sz w:val="28"/>
          <w:szCs w:val="28"/>
        </w:rPr>
        <w:t>тр</w:t>
      </w:r>
      <w:r w:rsidR="0021113C" w:rsidRPr="00A30545">
        <w:rPr>
          <w:rFonts w:ascii="Times New Roman" w:hAnsi="Times New Roman" w:cs="Times New Roman"/>
          <w:sz w:val="28"/>
          <w:szCs w:val="28"/>
        </w:rPr>
        <w:t xml:space="preserve">ение </w:t>
      </w:r>
      <w:r w:rsidR="00B53DB1" w:rsidRPr="00A30545">
        <w:rPr>
          <w:rFonts w:ascii="Times New Roman" w:hAnsi="Times New Roman" w:cs="Times New Roman"/>
          <w:sz w:val="28"/>
          <w:szCs w:val="28"/>
        </w:rPr>
        <w:t>поступивши</w:t>
      </w:r>
      <w:r w:rsidR="0021113C" w:rsidRPr="00A30545">
        <w:rPr>
          <w:rFonts w:ascii="Times New Roman" w:hAnsi="Times New Roman" w:cs="Times New Roman"/>
          <w:sz w:val="28"/>
          <w:szCs w:val="28"/>
        </w:rPr>
        <w:t>х материалов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 награждении Почетной грамотой, Благодарностью или Благодарственным письмом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и вн</w:t>
      </w:r>
      <w:r w:rsidR="0021113C" w:rsidRPr="00A30545">
        <w:rPr>
          <w:rFonts w:ascii="Times New Roman" w:hAnsi="Times New Roman" w:cs="Times New Roman"/>
          <w:sz w:val="28"/>
          <w:szCs w:val="28"/>
        </w:rPr>
        <w:t>есение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проект</w:t>
      </w:r>
      <w:r w:rsidR="0021113C" w:rsidRPr="00A30545">
        <w:rPr>
          <w:rFonts w:ascii="Times New Roman" w:hAnsi="Times New Roman" w:cs="Times New Roman"/>
          <w:sz w:val="28"/>
          <w:szCs w:val="28"/>
        </w:rPr>
        <w:t>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решения о награждении Почетной грамотой, Благодарностью или Благодарственным письмом, либо мотивированно</w:t>
      </w:r>
      <w:r w:rsidR="0021113C" w:rsidRPr="00A30545">
        <w:rPr>
          <w:rFonts w:ascii="Times New Roman" w:hAnsi="Times New Roman" w:cs="Times New Roman"/>
          <w:sz w:val="28"/>
          <w:szCs w:val="28"/>
        </w:rPr>
        <w:t>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21113C" w:rsidRPr="00A30545">
        <w:rPr>
          <w:rFonts w:ascii="Times New Roman" w:hAnsi="Times New Roman" w:cs="Times New Roman"/>
          <w:sz w:val="28"/>
          <w:szCs w:val="28"/>
        </w:rPr>
        <w:t>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об отказе в удовлетворении ходатайства о награждении Почетной грамотой, Благодарностью или Благодарственным письмом;</w:t>
      </w:r>
    </w:p>
    <w:p w:rsidR="00B93272" w:rsidRPr="00A30545" w:rsidRDefault="00BC7BF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B93272" w:rsidRPr="00A30545">
        <w:rPr>
          <w:rFonts w:ascii="Times New Roman" w:hAnsi="Times New Roman" w:cs="Times New Roman"/>
          <w:sz w:val="28"/>
          <w:szCs w:val="28"/>
        </w:rPr>
        <w:t xml:space="preserve">)  </w:t>
      </w:r>
      <w:r w:rsidR="00CA3CAC" w:rsidRPr="00A30545">
        <w:rPr>
          <w:rFonts w:ascii="Times New Roman" w:hAnsi="Times New Roman" w:cs="Times New Roman"/>
          <w:sz w:val="28"/>
          <w:szCs w:val="28"/>
        </w:rPr>
        <w:t xml:space="preserve">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CA3CAC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A3CAC" w:rsidRPr="00A30545">
        <w:rPr>
          <w:rFonts w:ascii="Times New Roman" w:hAnsi="Times New Roman" w:cs="Times New Roman"/>
          <w:sz w:val="28"/>
          <w:szCs w:val="28"/>
        </w:rPr>
        <w:br/>
        <w:t xml:space="preserve">по вопросам статуса старост сельских населенных пунктов муниципального округа, предварительного рассмотрения кандидатур на должность старосты сельского населенного пункта муниципального округа, в том числе </w:t>
      </w:r>
      <w:r w:rsidR="00CA3CAC" w:rsidRPr="00A30545">
        <w:rPr>
          <w:rFonts w:ascii="Times New Roman" w:hAnsi="Times New Roman" w:cs="Times New Roman"/>
          <w:sz w:val="28"/>
          <w:szCs w:val="28"/>
        </w:rPr>
        <w:br/>
        <w:t>по вопросам досрочного прекращения полномочий старост сельских населенных пунктов муниципального округа;</w:t>
      </w:r>
    </w:p>
    <w:p w:rsidR="003D1FB9" w:rsidRPr="00A30545" w:rsidRDefault="00BC7BF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3D1FB9" w:rsidRPr="00A30545">
        <w:rPr>
          <w:rFonts w:ascii="Times New Roman" w:hAnsi="Times New Roman" w:cs="Times New Roman"/>
          <w:sz w:val="28"/>
          <w:szCs w:val="28"/>
        </w:rPr>
        <w:t xml:space="preserve">) рассмотрение вопросов, связанных с регистрацией депутатских объединений в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Муниципальном</w:t>
      </w:r>
      <w:r w:rsidR="003D1FB9" w:rsidRPr="00A30545">
        <w:rPr>
          <w:rFonts w:ascii="Times New Roman" w:hAnsi="Times New Roman" w:cs="Times New Roman"/>
          <w:sz w:val="28"/>
          <w:szCs w:val="28"/>
        </w:rPr>
        <w:t xml:space="preserve"> Собрании;</w:t>
      </w:r>
    </w:p>
    <w:p w:rsidR="00B53DB1" w:rsidRPr="00A30545" w:rsidRDefault="00BC7BF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B53DB1" w:rsidRPr="00A30545">
        <w:rPr>
          <w:rFonts w:ascii="Times New Roman" w:hAnsi="Times New Roman" w:cs="Times New Roman"/>
          <w:sz w:val="28"/>
          <w:szCs w:val="28"/>
        </w:rPr>
        <w:t>) выполнение иных задач в соответствие с настоящим Регламентом.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К основным полномочиям комиссии </w:t>
      </w:r>
      <w:r w:rsidR="00803FBE" w:rsidRPr="00A30545">
        <w:rPr>
          <w:rFonts w:ascii="Times New Roman" w:hAnsi="Times New Roman" w:cs="Times New Roman"/>
          <w:sz w:val="28"/>
          <w:szCs w:val="28"/>
        </w:rPr>
        <w:t xml:space="preserve">по </w:t>
      </w:r>
      <w:r w:rsidR="003D1FB9" w:rsidRPr="00A30545">
        <w:rPr>
          <w:rFonts w:ascii="Times New Roman" w:hAnsi="Times New Roman" w:cs="Times New Roman"/>
          <w:sz w:val="28"/>
          <w:szCs w:val="28"/>
        </w:rPr>
        <w:t xml:space="preserve">бюджету, налоговой </w:t>
      </w:r>
      <w:r w:rsidR="008C0322" w:rsidRPr="00A30545">
        <w:rPr>
          <w:rFonts w:ascii="Times New Roman" w:hAnsi="Times New Roman" w:cs="Times New Roman"/>
          <w:sz w:val="28"/>
          <w:szCs w:val="28"/>
        </w:rPr>
        <w:br/>
        <w:t xml:space="preserve">и экономической </w:t>
      </w:r>
      <w:r w:rsidR="003D1FB9" w:rsidRPr="00A30545">
        <w:rPr>
          <w:rFonts w:ascii="Times New Roman" w:hAnsi="Times New Roman" w:cs="Times New Roman"/>
          <w:sz w:val="28"/>
          <w:szCs w:val="28"/>
        </w:rPr>
        <w:t>политике</w:t>
      </w:r>
      <w:r w:rsidR="008C0322" w:rsidRPr="00A30545">
        <w:rPr>
          <w:rFonts w:ascii="Times New Roman" w:hAnsi="Times New Roman" w:cs="Times New Roman"/>
          <w:sz w:val="28"/>
          <w:szCs w:val="28"/>
        </w:rPr>
        <w:t>, муниципальной собственности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относится:</w:t>
      </w:r>
    </w:p>
    <w:p w:rsidR="00E469C3" w:rsidRPr="00A30545" w:rsidRDefault="00BA2087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проработка и предварительное 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Собрания, связанных с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составлением проекта бюджета муниципального округа, утверждением, </w:t>
      </w:r>
      <w:r w:rsidR="008E76E8" w:rsidRPr="00A30545">
        <w:rPr>
          <w:rFonts w:ascii="Times New Roman" w:hAnsi="Times New Roman" w:cs="Times New Roman"/>
          <w:sz w:val="28"/>
          <w:szCs w:val="28"/>
        </w:rPr>
        <w:t xml:space="preserve">внесением изменений, </w:t>
      </w:r>
      <w:r w:rsidRPr="00A30545">
        <w:rPr>
          <w:rFonts w:ascii="Times New Roman" w:hAnsi="Times New Roman" w:cs="Times New Roman"/>
          <w:sz w:val="28"/>
          <w:szCs w:val="28"/>
        </w:rPr>
        <w:t xml:space="preserve">исполнением бюджета муниципального округа, 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организацией бюджетного устройства </w:t>
      </w:r>
      <w:r w:rsidR="003A68AB" w:rsidRPr="00A30545">
        <w:rPr>
          <w:rFonts w:ascii="Times New Roman" w:hAnsi="Times New Roman" w:cs="Times New Roman"/>
          <w:sz w:val="28"/>
          <w:szCs w:val="28"/>
        </w:rPr>
        <w:br/>
      </w:r>
      <w:r w:rsidR="00E469C3" w:rsidRPr="00A30545">
        <w:rPr>
          <w:rFonts w:ascii="Times New Roman" w:hAnsi="Times New Roman" w:cs="Times New Roman"/>
          <w:sz w:val="28"/>
          <w:szCs w:val="28"/>
        </w:rPr>
        <w:t>и бюджетного процесса в муниципальном округе;</w:t>
      </w:r>
    </w:p>
    <w:p w:rsidR="008C0322" w:rsidRPr="00A30545" w:rsidRDefault="008C032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2) осуществления контроля за формированием и расходованием средств бюджета муниципального округа;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рассмотрение вопросов установления местных налогов и сборов, арендных платежей, цен на товары и услуги, оказываемые муниципальными предприятиями и учреждениями, а также по вопросам обращения в органы исполнительной власти Вологодской области с предложениями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по регулированию тарифов (цен) в случаях, установленных законом; 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4) рассмотрение вопросов предоставления льгот по уплате местных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налогов и сборов.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проработка и предварительное 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вопросам экономической политики </w:t>
      </w:r>
      <w:r w:rsidRPr="00A30545">
        <w:rPr>
          <w:rFonts w:ascii="Times New Roman" w:hAnsi="Times New Roman" w:cs="Times New Roman"/>
          <w:sz w:val="28"/>
          <w:szCs w:val="28"/>
        </w:rPr>
        <w:br/>
        <w:t>и социально-экономического развития муниципального округа, инвестиционной политики, развития и осуществления малого и среднего предпринимательства; предоставления льгот и муниципальных гарантий;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предварительное рассмотрение вопросов порядка управления </w:t>
      </w:r>
      <w:r w:rsidRPr="00A30545">
        <w:rPr>
          <w:rFonts w:ascii="Times New Roman" w:hAnsi="Times New Roman" w:cs="Times New Roman"/>
          <w:sz w:val="28"/>
          <w:szCs w:val="28"/>
        </w:rPr>
        <w:br/>
        <w:t>и распоряжения муниципальной собственностью, приватизации муниципального имущества муниципального округа;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7) контроль за эффективным использование</w:t>
      </w:r>
      <w:r w:rsidR="0021113C" w:rsidRPr="00A30545">
        <w:rPr>
          <w:rFonts w:ascii="Times New Roman" w:hAnsi="Times New Roman" w:cs="Times New Roman"/>
          <w:sz w:val="28"/>
          <w:szCs w:val="28"/>
        </w:rPr>
        <w:t>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собственности;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8) определения порядка участия муниципального округа </w:t>
      </w:r>
      <w:r w:rsidRPr="00A30545">
        <w:rPr>
          <w:rFonts w:ascii="Times New Roman" w:hAnsi="Times New Roman" w:cs="Times New Roman"/>
          <w:sz w:val="28"/>
          <w:szCs w:val="28"/>
        </w:rPr>
        <w:br/>
        <w:t>в организациях межмуниципального сотрудничества;</w:t>
      </w:r>
    </w:p>
    <w:p w:rsidR="004214BA" w:rsidRPr="00A30545" w:rsidRDefault="008C032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) рассмотрение вопросов, связанных с организацией деятельности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4214BA"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>-счетной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округа, в том числе </w:t>
      </w:r>
      <w:r w:rsidRPr="00A30545">
        <w:rPr>
          <w:rFonts w:ascii="Times New Roman" w:hAnsi="Times New Roman" w:cs="Times New Roman"/>
          <w:sz w:val="28"/>
          <w:szCs w:val="28"/>
        </w:rPr>
        <w:t>по вопросам взаимодействия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4214BA"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>-счетной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E924A4" w:rsidRPr="00A30545">
        <w:rPr>
          <w:rFonts w:ascii="Times New Roman" w:hAnsi="Times New Roman" w:cs="Times New Roman"/>
          <w:sz w:val="28"/>
          <w:szCs w:val="28"/>
        </w:rPr>
        <w:t>ей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по вопросам, отнесенным к компетенции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4214BA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8C032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E469C3" w:rsidRPr="00A30545">
        <w:rPr>
          <w:rFonts w:ascii="Times New Roman" w:hAnsi="Times New Roman" w:cs="Times New Roman"/>
          <w:sz w:val="28"/>
          <w:szCs w:val="28"/>
        </w:rPr>
        <w:t>выполнение иных задач в соответствие с настоящим Регламентом.</w:t>
      </w:r>
    </w:p>
    <w:p w:rsidR="00E469C3" w:rsidRPr="00A30545" w:rsidRDefault="00B53DB1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К основным полномочиям комиссии по </w:t>
      </w:r>
      <w:r w:rsidR="008C0322" w:rsidRPr="00A30545">
        <w:rPr>
          <w:rFonts w:ascii="Times New Roman" w:hAnsi="Times New Roman" w:cs="Times New Roman"/>
          <w:sz w:val="28"/>
          <w:szCs w:val="28"/>
        </w:rPr>
        <w:t xml:space="preserve">развитию муниципальной инфраструктуры </w:t>
      </w:r>
      <w:r w:rsidR="00E469C3" w:rsidRPr="00A30545">
        <w:rPr>
          <w:rFonts w:ascii="Times New Roman" w:hAnsi="Times New Roman" w:cs="Times New Roman"/>
          <w:sz w:val="28"/>
          <w:szCs w:val="28"/>
        </w:rPr>
        <w:t>относится:</w:t>
      </w:r>
    </w:p>
    <w:p w:rsidR="00603E05" w:rsidRPr="00A30545" w:rsidRDefault="00603E05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разработки и предварительного рассмотрения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регулирующих правоотношения в области градостроительства, жилищно-коммунального хозяйства, землепользования, экологии, благоустройства и охраны окружающей среды;</w:t>
      </w:r>
    </w:p>
    <w:p w:rsidR="00603E05" w:rsidRPr="00A30545" w:rsidRDefault="00603E05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рассмотрение вопросов в отношении дорожной деятельности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в отношении автомобильных дорог местного значения, расположенных </w:t>
      </w:r>
      <w:r w:rsidRPr="00A30545">
        <w:rPr>
          <w:rFonts w:ascii="Times New Roman" w:hAnsi="Times New Roman" w:cs="Times New Roman"/>
          <w:sz w:val="28"/>
          <w:szCs w:val="28"/>
        </w:rPr>
        <w:br/>
        <w:t>в границах муниципального округа;</w:t>
      </w:r>
    </w:p>
    <w:p w:rsidR="00603E05" w:rsidRPr="00A30545" w:rsidRDefault="00603E05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3) рассмотрение проектов генеральных планов муниципального округа, правил землепользования и застройки, правил благоустройства территории муниципального округа;</w:t>
      </w:r>
    </w:p>
    <w:p w:rsidR="00603E05" w:rsidRPr="00A30545" w:rsidRDefault="00D66E06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603E05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8F6753" w:rsidRPr="00A30545">
        <w:rPr>
          <w:rFonts w:ascii="Times New Roman" w:hAnsi="Times New Roman" w:cs="Times New Roman"/>
          <w:sz w:val="28"/>
          <w:szCs w:val="28"/>
        </w:rPr>
        <w:t xml:space="preserve">разработки и предварительного рассмотрения проекта решения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8F6753" w:rsidRPr="00A30545">
        <w:rPr>
          <w:rFonts w:ascii="Times New Roman" w:hAnsi="Times New Roman" w:cs="Times New Roman"/>
          <w:sz w:val="28"/>
          <w:szCs w:val="28"/>
        </w:rPr>
        <w:t xml:space="preserve"> Собрания по </w:t>
      </w:r>
      <w:r w:rsidR="00603E05" w:rsidRPr="00A30545">
        <w:rPr>
          <w:rFonts w:ascii="Times New Roman" w:hAnsi="Times New Roman" w:cs="Times New Roman"/>
          <w:sz w:val="28"/>
          <w:szCs w:val="28"/>
        </w:rPr>
        <w:t>установлени</w:t>
      </w:r>
      <w:r w:rsidR="008F6753" w:rsidRPr="00A30545">
        <w:rPr>
          <w:rFonts w:ascii="Times New Roman" w:hAnsi="Times New Roman" w:cs="Times New Roman"/>
          <w:sz w:val="28"/>
          <w:szCs w:val="28"/>
        </w:rPr>
        <w:t>ю</w:t>
      </w:r>
      <w:r w:rsidR="00603E05" w:rsidRPr="00A30545">
        <w:rPr>
          <w:rFonts w:ascii="Times New Roman" w:hAnsi="Times New Roman" w:cs="Times New Roman"/>
          <w:sz w:val="28"/>
          <w:szCs w:val="28"/>
        </w:rPr>
        <w:t xml:space="preserve"> правил использования водных объектов общего пользования, расположенных на территории муниципального образования, для личных и бытовых нужд;</w:t>
      </w:r>
    </w:p>
    <w:p w:rsidR="00CC3736" w:rsidRPr="00A30545" w:rsidRDefault="00D66E06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CC3736" w:rsidRPr="00A30545">
        <w:rPr>
          <w:rFonts w:ascii="Times New Roman" w:hAnsi="Times New Roman" w:cs="Times New Roman"/>
          <w:sz w:val="28"/>
          <w:szCs w:val="28"/>
        </w:rPr>
        <w:t xml:space="preserve">) выполнение иных задач в соответствие с настоящим Регламентом. </w:t>
      </w:r>
    </w:p>
    <w:p w:rsidR="00E469C3" w:rsidRPr="00A30545" w:rsidRDefault="003D1FB9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К основным полномочиям комиссии по </w:t>
      </w:r>
      <w:r w:rsidR="008F6528" w:rsidRPr="00A30545">
        <w:rPr>
          <w:rFonts w:ascii="Times New Roman" w:hAnsi="Times New Roman" w:cs="Times New Roman"/>
          <w:sz w:val="28"/>
          <w:szCs w:val="28"/>
        </w:rPr>
        <w:t>социальной политике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относится:</w:t>
      </w:r>
    </w:p>
    <w:p w:rsidR="008F6528" w:rsidRPr="00A30545" w:rsidRDefault="008F6528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разработка и предварительное 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регулирующих правоотношения в области образования, здравоохранения, культуры, физической культуры и спорта, молодежной политики, а также иные социальные правоотношения;</w:t>
      </w:r>
    </w:p>
    <w:p w:rsidR="00E469C3" w:rsidRPr="00A30545" w:rsidRDefault="008F6528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) рассмотрение </w:t>
      </w:r>
      <w:r w:rsidR="00E455C5" w:rsidRPr="00A30545">
        <w:rPr>
          <w:rFonts w:ascii="Times New Roman" w:hAnsi="Times New Roman" w:cs="Times New Roman"/>
          <w:sz w:val="28"/>
          <w:szCs w:val="28"/>
        </w:rPr>
        <w:t>проектов решений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8F6753" w:rsidRPr="00A30545">
        <w:rPr>
          <w:rFonts w:ascii="Times New Roman" w:hAnsi="Times New Roman" w:cs="Times New Roman"/>
          <w:sz w:val="28"/>
          <w:szCs w:val="28"/>
        </w:rPr>
        <w:t>по установлению дополнительных мер социальной поддержки</w:t>
      </w:r>
      <w:r w:rsidR="00E469C3" w:rsidRPr="00A30545">
        <w:rPr>
          <w:rFonts w:ascii="Times New Roman" w:hAnsi="Times New Roman" w:cs="Times New Roman"/>
          <w:sz w:val="28"/>
          <w:szCs w:val="28"/>
        </w:rPr>
        <w:t>;</w:t>
      </w:r>
    </w:p>
    <w:p w:rsidR="008F6528" w:rsidRPr="00A30545" w:rsidRDefault="008F6528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3) рассмотрение вопросов</w:t>
      </w:r>
      <w:r w:rsidR="00E455C5" w:rsidRPr="00A30545">
        <w:rPr>
          <w:rFonts w:ascii="Times New Roman" w:hAnsi="Times New Roman" w:cs="Times New Roman"/>
          <w:sz w:val="28"/>
          <w:szCs w:val="28"/>
        </w:rPr>
        <w:t xml:space="preserve"> образования и </w:t>
      </w:r>
      <w:r w:rsidRPr="00A30545">
        <w:rPr>
          <w:rFonts w:ascii="Times New Roman" w:hAnsi="Times New Roman" w:cs="Times New Roman"/>
          <w:sz w:val="28"/>
          <w:szCs w:val="28"/>
        </w:rPr>
        <w:t>развития молодежной политики в муниципальном округе;</w:t>
      </w:r>
    </w:p>
    <w:p w:rsidR="00E469C3" w:rsidRPr="00A30545" w:rsidRDefault="00E455C5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8F6528" w:rsidRPr="00A30545">
        <w:rPr>
          <w:rFonts w:ascii="Times New Roman" w:hAnsi="Times New Roman" w:cs="Times New Roman"/>
          <w:sz w:val="28"/>
          <w:szCs w:val="28"/>
        </w:rPr>
        <w:t>)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рассмотрение вопросов миграции, занятости населения, охраны труда;</w:t>
      </w:r>
    </w:p>
    <w:p w:rsidR="00E469C3" w:rsidRPr="00A30545" w:rsidRDefault="00E455C5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E469C3" w:rsidRPr="00A30545">
        <w:rPr>
          <w:rFonts w:ascii="Times New Roman" w:hAnsi="Times New Roman" w:cs="Times New Roman"/>
          <w:sz w:val="28"/>
          <w:szCs w:val="28"/>
        </w:rPr>
        <w:t>) рассмотрение вопросов охраны исторического и культурного наследия;</w:t>
      </w:r>
    </w:p>
    <w:p w:rsidR="00E469C3" w:rsidRPr="00A30545" w:rsidRDefault="00E455C5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8F6528" w:rsidRPr="00A30545">
        <w:rPr>
          <w:rFonts w:ascii="Times New Roman" w:hAnsi="Times New Roman" w:cs="Times New Roman"/>
          <w:sz w:val="28"/>
          <w:szCs w:val="28"/>
        </w:rPr>
        <w:t>)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рассмотрение вопросов развития материально-технической базы </w:t>
      </w:r>
      <w:r w:rsidRPr="00A30545">
        <w:rPr>
          <w:rFonts w:ascii="Times New Roman" w:hAnsi="Times New Roman" w:cs="Times New Roman"/>
          <w:sz w:val="28"/>
          <w:szCs w:val="28"/>
        </w:rPr>
        <w:t>организаций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F6528" w:rsidRPr="00A30545">
        <w:rPr>
          <w:rFonts w:ascii="Times New Roman" w:hAnsi="Times New Roman" w:cs="Times New Roman"/>
          <w:sz w:val="28"/>
          <w:szCs w:val="28"/>
        </w:rPr>
        <w:t>, здравоохранения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и культуры, спорта</w:t>
      </w:r>
      <w:r w:rsidR="008F6528" w:rsidRPr="00A30545">
        <w:rPr>
          <w:rFonts w:ascii="Times New Roman" w:hAnsi="Times New Roman" w:cs="Times New Roman"/>
          <w:sz w:val="28"/>
          <w:szCs w:val="28"/>
        </w:rPr>
        <w:t>;</w:t>
      </w:r>
    </w:p>
    <w:p w:rsidR="008F6528" w:rsidRPr="00A30545" w:rsidRDefault="00E455C5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8F6528" w:rsidRPr="00A30545">
        <w:rPr>
          <w:rFonts w:ascii="Times New Roman" w:hAnsi="Times New Roman" w:cs="Times New Roman"/>
          <w:sz w:val="28"/>
          <w:szCs w:val="28"/>
        </w:rPr>
        <w:t>) выполнение иных задач в соответствие с настоящим Регламентом.</w:t>
      </w:r>
    </w:p>
    <w:p w:rsidR="00B53DB1" w:rsidRPr="00A30545" w:rsidRDefault="00B53DB1" w:rsidP="00AD6CC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D7AF9" w:rsidRPr="00A30545">
        <w:rPr>
          <w:rFonts w:ascii="Times New Roman" w:hAnsi="Times New Roman" w:cs="Times New Roman"/>
          <w:sz w:val="28"/>
          <w:szCs w:val="28"/>
        </w:rPr>
        <w:t>25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Основной формой работы постоянных комиссий является заседание.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Заседание постоянной комиссии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правомочно, если на нем присутствует более половины</w:t>
      </w:r>
      <w:r w:rsidR="00E455C5" w:rsidRPr="00A30545">
        <w:rPr>
          <w:rFonts w:ascii="Times New Roman" w:hAnsi="Times New Roman" w:cs="Times New Roman"/>
          <w:sz w:val="28"/>
          <w:szCs w:val="28"/>
        </w:rPr>
        <w:t xml:space="preserve"> от ее состава</w:t>
      </w:r>
      <w:r w:rsidRPr="00A30545">
        <w:rPr>
          <w:rFonts w:ascii="Times New Roman" w:hAnsi="Times New Roman" w:cs="Times New Roman"/>
          <w:sz w:val="28"/>
          <w:szCs w:val="28"/>
        </w:rPr>
        <w:t>. Заседание проводит председатель постоянной комиссии.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Протокол заседания постоянной комиссии ведет сотрудник аппарата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Протокол оформляется в </w:t>
      </w:r>
      <w:r w:rsidR="00A97DA7">
        <w:rPr>
          <w:rFonts w:ascii="Times New Roman" w:hAnsi="Times New Roman" w:cs="Times New Roman"/>
          <w:sz w:val="28"/>
          <w:szCs w:val="28"/>
        </w:rPr>
        <w:t>пяти</w:t>
      </w:r>
      <w:r w:rsidRPr="00A30545">
        <w:rPr>
          <w:rFonts w:ascii="Times New Roman" w:hAnsi="Times New Roman" w:cs="Times New Roman"/>
          <w:sz w:val="28"/>
          <w:szCs w:val="28"/>
        </w:rPr>
        <w:t>дневный срок, подписывается председателем комиссии и составившим его лицом.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4. В протоколе заседания постоянной комиссии отражаются: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дата протокола заседания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номер протокола заседания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присутствующие на заседании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4) фамилия и инициалы председательствующего на заседании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повестка заседания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B706B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54EF">
        <w:rPr>
          <w:rFonts w:ascii="Times New Roman" w:hAnsi="Times New Roman" w:cs="Times New Roman"/>
          <w:sz w:val="28"/>
          <w:szCs w:val="28"/>
        </w:rPr>
        <w:t xml:space="preserve">6) ход обсуждения вопросов повестки </w:t>
      </w:r>
      <w:r w:rsidR="006646BE" w:rsidRPr="003A54EF">
        <w:rPr>
          <w:rFonts w:ascii="Times New Roman" w:hAnsi="Times New Roman" w:cs="Times New Roman"/>
          <w:sz w:val="28"/>
          <w:szCs w:val="28"/>
        </w:rPr>
        <w:t>заседания постоянной комиссии</w:t>
      </w:r>
    </w:p>
    <w:p w:rsidR="006B2DDB" w:rsidRPr="00A30545" w:rsidRDefault="00C967C3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7)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 результаты голосования по вопросам, рассматриваемым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: </w:t>
      </w:r>
      <w:r w:rsidR="006646BE" w:rsidRPr="00A30545">
        <w:rPr>
          <w:rFonts w:ascii="Times New Roman" w:hAnsi="Times New Roman" w:cs="Times New Roman"/>
          <w:sz w:val="28"/>
          <w:szCs w:val="28"/>
        </w:rPr>
        <w:t>«</w:t>
      </w:r>
      <w:r w:rsidR="006B2DDB" w:rsidRPr="00A30545">
        <w:rPr>
          <w:rFonts w:ascii="Times New Roman" w:hAnsi="Times New Roman" w:cs="Times New Roman"/>
          <w:sz w:val="28"/>
          <w:szCs w:val="28"/>
        </w:rPr>
        <w:t>за</w:t>
      </w:r>
      <w:r w:rsidR="006646BE" w:rsidRPr="00A30545">
        <w:rPr>
          <w:rFonts w:ascii="Times New Roman" w:hAnsi="Times New Roman" w:cs="Times New Roman"/>
          <w:sz w:val="28"/>
          <w:szCs w:val="28"/>
        </w:rPr>
        <w:t>»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646BE" w:rsidRPr="00A30545">
        <w:rPr>
          <w:rFonts w:ascii="Times New Roman" w:hAnsi="Times New Roman" w:cs="Times New Roman"/>
          <w:sz w:val="28"/>
          <w:szCs w:val="28"/>
        </w:rPr>
        <w:t>«</w:t>
      </w:r>
      <w:r w:rsidR="006B2DDB" w:rsidRPr="00A30545">
        <w:rPr>
          <w:rFonts w:ascii="Times New Roman" w:hAnsi="Times New Roman" w:cs="Times New Roman"/>
          <w:sz w:val="28"/>
          <w:szCs w:val="28"/>
        </w:rPr>
        <w:t>против</w:t>
      </w:r>
      <w:r w:rsidR="006646BE" w:rsidRPr="00A30545">
        <w:rPr>
          <w:rFonts w:ascii="Times New Roman" w:hAnsi="Times New Roman" w:cs="Times New Roman"/>
          <w:sz w:val="28"/>
          <w:szCs w:val="28"/>
        </w:rPr>
        <w:t>»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646BE" w:rsidRPr="00A30545">
        <w:rPr>
          <w:rFonts w:ascii="Times New Roman" w:hAnsi="Times New Roman" w:cs="Times New Roman"/>
          <w:sz w:val="28"/>
          <w:szCs w:val="28"/>
        </w:rPr>
        <w:t>«</w:t>
      </w:r>
      <w:r w:rsidR="006B2DDB" w:rsidRPr="00A30545">
        <w:rPr>
          <w:rFonts w:ascii="Times New Roman" w:hAnsi="Times New Roman" w:cs="Times New Roman"/>
          <w:sz w:val="28"/>
          <w:szCs w:val="28"/>
        </w:rPr>
        <w:t>воздержался</w:t>
      </w:r>
      <w:r w:rsidR="006646BE" w:rsidRPr="00A30545">
        <w:rPr>
          <w:rFonts w:ascii="Times New Roman" w:hAnsi="Times New Roman" w:cs="Times New Roman"/>
          <w:sz w:val="28"/>
          <w:szCs w:val="28"/>
        </w:rPr>
        <w:t>»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6B2DDB" w:rsidRPr="00A30545">
        <w:rPr>
          <w:rFonts w:ascii="Times New Roman" w:hAnsi="Times New Roman" w:cs="Times New Roman"/>
          <w:sz w:val="28"/>
          <w:szCs w:val="28"/>
        </w:rPr>
        <w:t>и принятое решение.</w:t>
      </w:r>
    </w:p>
    <w:p w:rsidR="00B53DB1" w:rsidRPr="00A30545" w:rsidRDefault="006B2DDB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DA7">
        <w:rPr>
          <w:rFonts w:ascii="Times New Roman" w:hAnsi="Times New Roman" w:cs="Times New Roman"/>
          <w:b/>
          <w:sz w:val="28"/>
          <w:szCs w:val="28"/>
        </w:rPr>
        <w:t>5</w:t>
      </w:r>
      <w:r w:rsidR="00B53DB1" w:rsidRPr="00A97DA7">
        <w:rPr>
          <w:rFonts w:ascii="Times New Roman" w:hAnsi="Times New Roman" w:cs="Times New Roman"/>
          <w:b/>
          <w:sz w:val="28"/>
          <w:szCs w:val="28"/>
        </w:rPr>
        <w:t xml:space="preserve">. Постоянные комиссии принимают на своих заседаниях решения </w:t>
      </w:r>
      <w:r w:rsidR="00BD7AF9" w:rsidRPr="00A97DA7">
        <w:rPr>
          <w:rFonts w:ascii="Times New Roman" w:hAnsi="Times New Roman" w:cs="Times New Roman"/>
          <w:b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 форме заключений, рекомендаций, предложений. Указанные виды решений </w:t>
      </w:r>
      <w:r w:rsidR="00BD7AF9" w:rsidRPr="00A30545">
        <w:rPr>
          <w:rFonts w:ascii="Times New Roman" w:hAnsi="Times New Roman" w:cs="Times New Roman"/>
          <w:sz w:val="28"/>
          <w:szCs w:val="28"/>
        </w:rPr>
        <w:t xml:space="preserve">постоянной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комиссии принимаются путем проведения открытого голосования, большинством голосов от числа присутствующих членов комиссии и подписываются председателем </w:t>
      </w:r>
      <w:r w:rsidR="00BD7AF9" w:rsidRPr="00A30545">
        <w:rPr>
          <w:rFonts w:ascii="Times New Roman" w:hAnsi="Times New Roman" w:cs="Times New Roman"/>
          <w:sz w:val="28"/>
          <w:szCs w:val="28"/>
        </w:rPr>
        <w:t xml:space="preserve">постоянной </w:t>
      </w:r>
      <w:r w:rsidR="00B53DB1" w:rsidRPr="00A30545">
        <w:rPr>
          <w:rFonts w:ascii="Times New Roman" w:hAnsi="Times New Roman" w:cs="Times New Roman"/>
          <w:sz w:val="28"/>
          <w:szCs w:val="28"/>
        </w:rPr>
        <w:t>комиссии.</w:t>
      </w:r>
    </w:p>
    <w:p w:rsidR="00B53DB1" w:rsidRPr="00A30545" w:rsidRDefault="00097EE6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B53DB1" w:rsidRPr="00A30545">
        <w:rPr>
          <w:rFonts w:ascii="Times New Roman" w:hAnsi="Times New Roman" w:cs="Times New Roman"/>
          <w:sz w:val="28"/>
          <w:szCs w:val="28"/>
        </w:rPr>
        <w:t>. Решения</w:t>
      </w:r>
      <w:r w:rsidR="00BD7AF9" w:rsidRPr="00A30545">
        <w:rPr>
          <w:rFonts w:ascii="Times New Roman" w:hAnsi="Times New Roman" w:cs="Times New Roman"/>
          <w:sz w:val="28"/>
          <w:szCs w:val="28"/>
        </w:rPr>
        <w:t xml:space="preserve"> постоянной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комиссии могут быть направлены </w:t>
      </w:r>
      <w:r w:rsidR="006C3AC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Муниципальному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Собранию, </w:t>
      </w:r>
      <w:r w:rsidR="006C3AC9" w:rsidRPr="00A30545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государственным органам, организациям, действующим или расположенным на территории </w:t>
      </w:r>
      <w:r w:rsidR="006C3AC9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0E5B19" w:rsidRPr="00A30545" w:rsidRDefault="000E5B19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B19" w:rsidRPr="00AB706B" w:rsidRDefault="00AB706B" w:rsidP="00AD6CC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26</w:t>
      </w:r>
    </w:p>
    <w:p w:rsidR="00B53DB1" w:rsidRPr="00A30545" w:rsidRDefault="000E5B19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Заседания постоянной комиссий проводятся по мере необходимости, но не реже одного раза в три месяца. О заседании постоянной комиссии </w:t>
      </w:r>
      <w:r w:rsidR="006C3AC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ее председатель уведомляет не менее чем за </w:t>
      </w:r>
      <w:r w:rsidR="006C3AC9" w:rsidRPr="00A30545">
        <w:rPr>
          <w:rFonts w:ascii="Times New Roman" w:hAnsi="Times New Roman" w:cs="Times New Roman"/>
          <w:sz w:val="28"/>
          <w:szCs w:val="28"/>
        </w:rPr>
        <w:t xml:space="preserve">три </w:t>
      </w:r>
      <w:r w:rsidR="00B53DB1" w:rsidRPr="00A30545">
        <w:rPr>
          <w:rFonts w:ascii="Times New Roman" w:hAnsi="Times New Roman" w:cs="Times New Roman"/>
          <w:sz w:val="28"/>
          <w:szCs w:val="28"/>
        </w:rPr>
        <w:t>дня членов данной комиссии и других участников заседания.</w:t>
      </w:r>
    </w:p>
    <w:p w:rsidR="00B53DB1" w:rsidRPr="00A30545" w:rsidRDefault="000E5B19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Депутат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6C3AC9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EA381B" w:rsidRPr="00A30545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присутствовать </w:t>
      </w:r>
      <w:r w:rsidR="006C3AC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на заседаниях постоянной комиссии, членом которой он является. </w:t>
      </w:r>
      <w:r w:rsidR="006C3AC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О невозможности присутствовать на заседании постоянной комиссии депутат, являющийся ее членом, заблаговременно информирует председателя 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и аппарат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>о своем отсутствии на заседании с указанием уважительности причины своего отсутствия.</w:t>
      </w:r>
    </w:p>
    <w:p w:rsidR="00B53DB1" w:rsidRPr="00A30545" w:rsidRDefault="00B53DB1" w:rsidP="00AD6CC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A381B" w:rsidRPr="00AB706B" w:rsidRDefault="00EA381B" w:rsidP="00AD6CCB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2</w:t>
      </w:r>
      <w:r w:rsidR="000E5B19" w:rsidRPr="00A30545">
        <w:rPr>
          <w:rFonts w:ascii="Times New Roman" w:hAnsi="Times New Roman" w:cs="Times New Roman"/>
          <w:b/>
          <w:sz w:val="28"/>
          <w:szCs w:val="28"/>
        </w:rPr>
        <w:t>7</w:t>
      </w:r>
    </w:p>
    <w:p w:rsidR="00EA381B" w:rsidRPr="00A30545" w:rsidRDefault="00EA381B" w:rsidP="00EA3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Проект повестки заседания постоянной комиссии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предоставляется депутатам - членам постоянной комиссии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другим участникам заседания не позднее</w:t>
      </w:r>
      <w:r w:rsidR="00E179B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чем за три рабочих дня до дня его проведения.</w:t>
      </w:r>
    </w:p>
    <w:p w:rsidR="00EA381B" w:rsidRPr="00A30545" w:rsidRDefault="00EA381B" w:rsidP="00EA3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Дополнительные вопросы для включения в проект повестки заседания постоянной комиссии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заявляются</w:t>
      </w:r>
      <w:r w:rsidR="00DE543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заседании постоянной комиссии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7005D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EA381B" w:rsidRPr="00A30545" w:rsidRDefault="00EA381B" w:rsidP="00AD6CC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A381B" w:rsidRPr="00A30545">
        <w:rPr>
          <w:rFonts w:ascii="Times New Roman" w:hAnsi="Times New Roman" w:cs="Times New Roman"/>
          <w:sz w:val="28"/>
          <w:szCs w:val="28"/>
        </w:rPr>
        <w:t>2</w:t>
      </w:r>
      <w:r w:rsidR="000E5B19" w:rsidRPr="00A30545">
        <w:rPr>
          <w:rFonts w:ascii="Times New Roman" w:hAnsi="Times New Roman" w:cs="Times New Roman"/>
          <w:sz w:val="28"/>
          <w:szCs w:val="28"/>
        </w:rPr>
        <w:t>8</w:t>
      </w:r>
    </w:p>
    <w:p w:rsidR="00B53DB1" w:rsidRPr="00A30545" w:rsidRDefault="00A97DA7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. Постоянные комиссии вправе проводить совместные заседания, при этом решения на таких заседаниях принимаются соответствующими комиссиями раздельно.</w:t>
      </w:r>
    </w:p>
    <w:p w:rsidR="00B53DB1" w:rsidRPr="00A30545" w:rsidRDefault="00A97DA7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Совместные заседания правомочны, если на них присутствуют более половины членов каждой комиссии. </w:t>
      </w:r>
    </w:p>
    <w:p w:rsidR="0013457D" w:rsidRPr="00A30545" w:rsidRDefault="0013457D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4. На совместном заседании постоянных комиссий председательствует тот председатель постоянной комиссии или по его поручению заместитель председателя постоянной комиссии, кому принадлежала инициатива проведения совместного заседания.</w:t>
      </w:r>
    </w:p>
    <w:p w:rsidR="00B53DB1" w:rsidRPr="00A30545" w:rsidRDefault="00B53DB1" w:rsidP="00AD6CC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AD6CC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84A2E" w:rsidRPr="00A30545">
        <w:rPr>
          <w:rFonts w:ascii="Times New Roman" w:hAnsi="Times New Roman" w:cs="Times New Roman"/>
          <w:sz w:val="28"/>
          <w:szCs w:val="28"/>
        </w:rPr>
        <w:t>2</w:t>
      </w:r>
      <w:r w:rsidR="000E5B19" w:rsidRPr="00A30545">
        <w:rPr>
          <w:rFonts w:ascii="Times New Roman" w:hAnsi="Times New Roman" w:cs="Times New Roman"/>
          <w:sz w:val="28"/>
          <w:szCs w:val="28"/>
        </w:rPr>
        <w:t>9</w:t>
      </w:r>
    </w:p>
    <w:p w:rsidR="00B53DB1" w:rsidRPr="00A30545" w:rsidRDefault="00B53DB1" w:rsidP="00AD6CC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6D32D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. Деятельность постоянных комиссий основана на принципах свободы обсуждения и гласности.</w:t>
      </w:r>
    </w:p>
    <w:p w:rsidR="00F90C0C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На заседании постоянных комиссий вправе присутствовать:</w:t>
      </w:r>
    </w:p>
    <w:p w:rsidR="00F90C0C" w:rsidRPr="00AB706B" w:rsidRDefault="00F90C0C" w:rsidP="00F90C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06B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505A54" w:rsidRPr="00AB706B">
        <w:rPr>
          <w:rFonts w:ascii="Times New Roman" w:hAnsi="Times New Roman" w:cs="Times New Roman"/>
          <w:b/>
          <w:sz w:val="28"/>
          <w:szCs w:val="28"/>
        </w:rPr>
        <w:t xml:space="preserve">уполномоченные представители Губернатора Вологодской области </w:t>
      </w:r>
      <w:r w:rsidR="00505A54" w:rsidRPr="00AB706B">
        <w:rPr>
          <w:rFonts w:ascii="Times New Roman" w:hAnsi="Times New Roman" w:cs="Times New Roman"/>
          <w:b/>
          <w:sz w:val="28"/>
          <w:szCs w:val="28"/>
        </w:rPr>
        <w:br/>
        <w:t>и Правительства Вологодской области</w:t>
      </w:r>
      <w:r w:rsidRPr="00AB706B">
        <w:rPr>
          <w:rFonts w:ascii="Times New Roman" w:hAnsi="Times New Roman" w:cs="Times New Roman"/>
          <w:b/>
          <w:sz w:val="28"/>
          <w:szCs w:val="28"/>
        </w:rPr>
        <w:t>;</w:t>
      </w:r>
    </w:p>
    <w:p w:rsidR="00F90C0C" w:rsidRPr="00AB706B" w:rsidRDefault="00505A54" w:rsidP="00F90C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06B">
        <w:rPr>
          <w:rFonts w:ascii="Times New Roman" w:hAnsi="Times New Roman" w:cs="Times New Roman"/>
          <w:b/>
          <w:sz w:val="28"/>
          <w:szCs w:val="28"/>
        </w:rPr>
        <w:t>2</w:t>
      </w:r>
      <w:r w:rsidR="00F90C0C" w:rsidRPr="00AB706B">
        <w:rPr>
          <w:rFonts w:ascii="Times New Roman" w:hAnsi="Times New Roman" w:cs="Times New Roman"/>
          <w:b/>
          <w:sz w:val="28"/>
          <w:szCs w:val="28"/>
        </w:rPr>
        <w:t xml:space="preserve">) представители </w:t>
      </w:r>
      <w:r w:rsidRPr="00AB706B">
        <w:rPr>
          <w:rFonts w:ascii="Times New Roman" w:hAnsi="Times New Roman" w:cs="Times New Roman"/>
          <w:b/>
          <w:sz w:val="28"/>
          <w:szCs w:val="28"/>
        </w:rPr>
        <w:t xml:space="preserve">иных </w:t>
      </w:r>
      <w:r w:rsidR="00F90C0C" w:rsidRPr="00AB706B">
        <w:rPr>
          <w:rFonts w:ascii="Times New Roman" w:hAnsi="Times New Roman" w:cs="Times New Roman"/>
          <w:b/>
          <w:sz w:val="28"/>
          <w:szCs w:val="28"/>
        </w:rPr>
        <w:t>органов исполнительной власти Вологодской области;</w:t>
      </w:r>
    </w:p>
    <w:p w:rsidR="00F90C0C" w:rsidRPr="00AB706B" w:rsidRDefault="00505A54" w:rsidP="00F90C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06B">
        <w:rPr>
          <w:rFonts w:ascii="Times New Roman" w:hAnsi="Times New Roman" w:cs="Times New Roman"/>
          <w:b/>
          <w:sz w:val="28"/>
          <w:szCs w:val="28"/>
        </w:rPr>
        <w:t>3</w:t>
      </w:r>
      <w:r w:rsidR="00F90C0C" w:rsidRPr="00AB706B">
        <w:rPr>
          <w:rFonts w:ascii="Times New Roman" w:hAnsi="Times New Roman" w:cs="Times New Roman"/>
          <w:b/>
          <w:sz w:val="28"/>
          <w:szCs w:val="28"/>
        </w:rPr>
        <w:t>) депутаты Законодательного Собрания Вологодской области;</w:t>
      </w:r>
    </w:p>
    <w:p w:rsidR="00F90C0C" w:rsidRPr="00AB706B" w:rsidRDefault="00505A54" w:rsidP="00F90C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06B">
        <w:rPr>
          <w:rFonts w:ascii="Times New Roman" w:hAnsi="Times New Roman" w:cs="Times New Roman"/>
          <w:b/>
          <w:sz w:val="28"/>
          <w:szCs w:val="28"/>
        </w:rPr>
        <w:t>4</w:t>
      </w:r>
      <w:r w:rsidR="00F90C0C" w:rsidRPr="00AB706B">
        <w:rPr>
          <w:rFonts w:ascii="Times New Roman" w:hAnsi="Times New Roman" w:cs="Times New Roman"/>
          <w:b/>
          <w:sz w:val="28"/>
          <w:szCs w:val="28"/>
        </w:rPr>
        <w:t xml:space="preserve">) глава </w:t>
      </w:r>
      <w:r w:rsidR="0013457D" w:rsidRPr="00AB706B">
        <w:rPr>
          <w:rFonts w:ascii="Times New Roman" w:hAnsi="Times New Roman" w:cs="Times New Roman"/>
          <w:b/>
          <w:sz w:val="28"/>
          <w:szCs w:val="28"/>
        </w:rPr>
        <w:t>округа</w:t>
      </w:r>
      <w:r w:rsidR="00F90C0C" w:rsidRPr="00AB706B">
        <w:rPr>
          <w:rFonts w:ascii="Times New Roman" w:hAnsi="Times New Roman" w:cs="Times New Roman"/>
          <w:b/>
          <w:sz w:val="28"/>
          <w:szCs w:val="28"/>
        </w:rPr>
        <w:t>;</w:t>
      </w:r>
    </w:p>
    <w:p w:rsidR="00F90C0C" w:rsidRPr="00A30545" w:rsidRDefault="00505A54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) руководители и представители органов местного самоуправления 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 (в том числе руководители и представители 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органов администрации 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F90C0C" w:rsidRPr="00A30545">
        <w:rPr>
          <w:rFonts w:ascii="Times New Roman" w:hAnsi="Times New Roman" w:cs="Times New Roman"/>
          <w:sz w:val="28"/>
          <w:szCs w:val="28"/>
        </w:rPr>
        <w:t>, наделенных правами юридического лица</w:t>
      </w:r>
      <w:r w:rsidR="00AE3FD9" w:rsidRPr="00A30545">
        <w:rPr>
          <w:rFonts w:ascii="Times New Roman" w:hAnsi="Times New Roman" w:cs="Times New Roman"/>
          <w:sz w:val="28"/>
          <w:szCs w:val="28"/>
        </w:rPr>
        <w:t>)</w:t>
      </w:r>
      <w:r w:rsidR="00F90C0C" w:rsidRPr="00A30545">
        <w:rPr>
          <w:rFonts w:ascii="Times New Roman" w:hAnsi="Times New Roman" w:cs="Times New Roman"/>
          <w:sz w:val="28"/>
          <w:szCs w:val="28"/>
        </w:rPr>
        <w:t>;</w:t>
      </w:r>
    </w:p>
    <w:p w:rsidR="00F90C0C" w:rsidRPr="00A30545" w:rsidRDefault="00505A54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) прокурор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района либо </w:t>
      </w:r>
      <w:r w:rsidR="00C62039" w:rsidRPr="00A30545">
        <w:rPr>
          <w:rFonts w:ascii="Times New Roman" w:hAnsi="Times New Roman" w:cs="Times New Roman"/>
          <w:sz w:val="28"/>
          <w:szCs w:val="28"/>
        </w:rPr>
        <w:t xml:space="preserve">и (или) по его поручению представитель прокуратуры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90C0C" w:rsidRPr="00A30545">
        <w:rPr>
          <w:rFonts w:ascii="Times New Roman" w:hAnsi="Times New Roman" w:cs="Times New Roman"/>
          <w:sz w:val="28"/>
          <w:szCs w:val="28"/>
        </w:rPr>
        <w:t>;</w:t>
      </w:r>
    </w:p>
    <w:p w:rsidR="00693AA7" w:rsidRPr="00A30545" w:rsidRDefault="00693AA7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10) депутаты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не являющиеся членами данной постоянной комиссии;</w:t>
      </w:r>
    </w:p>
    <w:p w:rsidR="001D3DBB" w:rsidRPr="00A30545" w:rsidRDefault="00693AA7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1D3DBB" w:rsidRPr="00A30545">
        <w:rPr>
          <w:rFonts w:ascii="Times New Roman" w:hAnsi="Times New Roman" w:cs="Times New Roman"/>
          <w:sz w:val="28"/>
          <w:szCs w:val="28"/>
        </w:rPr>
        <w:t xml:space="preserve">) представители депутатских объединений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1D3DBB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F90C0C" w:rsidRPr="00A30545" w:rsidRDefault="00693AA7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) сотрудники аппарата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F90C0C" w:rsidRPr="00A30545" w:rsidRDefault="00693AA7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13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) члены Молодежного парламента </w:t>
      </w:r>
      <w:r w:rsidR="005141F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62039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F90C0C" w:rsidRPr="00A30545">
        <w:rPr>
          <w:rFonts w:ascii="Times New Roman" w:hAnsi="Times New Roman" w:cs="Times New Roman"/>
          <w:sz w:val="28"/>
          <w:szCs w:val="28"/>
        </w:rPr>
        <w:t>;</w:t>
      </w:r>
    </w:p>
    <w:p w:rsidR="00C62039" w:rsidRPr="00A30545" w:rsidRDefault="00693AA7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14)</w:t>
      </w:r>
      <w:r w:rsidR="00C62039" w:rsidRPr="00A30545">
        <w:rPr>
          <w:rFonts w:ascii="Times New Roman" w:hAnsi="Times New Roman" w:cs="Times New Roman"/>
          <w:sz w:val="28"/>
          <w:szCs w:val="28"/>
        </w:rPr>
        <w:t xml:space="preserve"> представители средств массовой информации;</w:t>
      </w:r>
    </w:p>
    <w:p w:rsidR="00F90C0C" w:rsidRPr="00A30545" w:rsidRDefault="00ED21EA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15</w:t>
      </w:r>
      <w:r w:rsidR="00C62039" w:rsidRPr="00A30545">
        <w:rPr>
          <w:rFonts w:ascii="Times New Roman" w:hAnsi="Times New Roman" w:cs="Times New Roman"/>
          <w:sz w:val="28"/>
          <w:szCs w:val="28"/>
        </w:rPr>
        <w:t>)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иные лица, приглашенные на заседание </w:t>
      </w:r>
      <w:r w:rsidR="00C62039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Собрания в порядке, установленном настоящим Регламентом.</w:t>
      </w:r>
    </w:p>
    <w:p w:rsidR="00F90C0C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C0C" w:rsidRPr="00AB706B" w:rsidRDefault="00AB706B" w:rsidP="00AD6CC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30</w:t>
      </w:r>
    </w:p>
    <w:p w:rsidR="00B53DB1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329">
        <w:rPr>
          <w:rFonts w:ascii="Times New Roman" w:hAnsi="Times New Roman" w:cs="Times New Roman"/>
          <w:b/>
          <w:sz w:val="28"/>
          <w:szCs w:val="28"/>
        </w:rPr>
        <w:t>1</w:t>
      </w:r>
      <w:r w:rsidR="00B53DB1" w:rsidRPr="00914329">
        <w:rPr>
          <w:rFonts w:ascii="Times New Roman" w:hAnsi="Times New Roman" w:cs="Times New Roman"/>
          <w:b/>
          <w:sz w:val="28"/>
          <w:szCs w:val="28"/>
        </w:rPr>
        <w:t xml:space="preserve">. Постоянные комиссии осуществляют свою деятельность </w:t>
      </w:r>
      <w:r w:rsidR="00DE543F" w:rsidRPr="00914329">
        <w:rPr>
          <w:rFonts w:ascii="Times New Roman" w:hAnsi="Times New Roman" w:cs="Times New Roman"/>
          <w:b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работы. Проект плана постоянной комиссии формируется на основе предложений ее членов, и утверждается на заседании комиссии на каждое </w:t>
      </w:r>
      <w:r w:rsidR="00682A3C" w:rsidRPr="00A30545">
        <w:rPr>
          <w:rFonts w:ascii="Times New Roman" w:hAnsi="Times New Roman" w:cs="Times New Roman"/>
          <w:sz w:val="28"/>
          <w:szCs w:val="28"/>
        </w:rPr>
        <w:t xml:space="preserve">очередное </w:t>
      </w:r>
      <w:r w:rsidR="00B53DB1" w:rsidRPr="00A30545">
        <w:rPr>
          <w:rFonts w:ascii="Times New Roman" w:hAnsi="Times New Roman" w:cs="Times New Roman"/>
          <w:sz w:val="28"/>
          <w:szCs w:val="28"/>
        </w:rPr>
        <w:t>полугодие.</w:t>
      </w:r>
    </w:p>
    <w:p w:rsidR="00B53DB1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Организационно-техническое </w:t>
      </w:r>
      <w:r w:rsidR="00DE543F" w:rsidRPr="00A30545">
        <w:rPr>
          <w:rFonts w:ascii="Times New Roman" w:hAnsi="Times New Roman" w:cs="Times New Roman"/>
          <w:sz w:val="28"/>
          <w:szCs w:val="28"/>
        </w:rPr>
        <w:t xml:space="preserve">и документационное </w:t>
      </w:r>
      <w:r w:rsidR="00B53DB1" w:rsidRPr="00A30545">
        <w:rPr>
          <w:rFonts w:ascii="Times New Roman" w:hAnsi="Times New Roman" w:cs="Times New Roman"/>
          <w:sz w:val="28"/>
          <w:szCs w:val="28"/>
        </w:rPr>
        <w:t>сопровождение работы постоянных комиссий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осуществляется сотрудниками аппарата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Постоянные комиссии вправе запрашивать документы и материалы, необходимые для их деятельности, у </w:t>
      </w:r>
      <w:r w:rsidRPr="00A30545">
        <w:rPr>
          <w:rFonts w:ascii="Times New Roman" w:hAnsi="Times New Roman" w:cs="Times New Roman"/>
          <w:sz w:val="28"/>
          <w:szCs w:val="28"/>
        </w:rPr>
        <w:t>органов государственной власти, органов местного самоуправления, а также у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иных органов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и организаций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F90C0C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C0C" w:rsidRPr="00AB706B" w:rsidRDefault="00AB706B" w:rsidP="00AD6CC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31</w:t>
      </w:r>
    </w:p>
    <w:p w:rsidR="0013457D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При необходимости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 может образовывать временные рабочие группы (комиссии), деятельность которых ограничивается определенным сроком или конкретной задачей. 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В случае образования в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Собрании временной рабочей группы (комиссии), срок ее полномочий, персональный состав, председатель рабочей группы (комиссии) определяются решением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. Образование и организация деятельности временных рабочих групп (комиссий) проходит в порядке, установленном настоящим Регламентом для постоянных комиссий.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AB706B">
        <w:rPr>
          <w:rFonts w:ascii="Times New Roman" w:hAnsi="Times New Roman" w:cs="Times New Roman"/>
          <w:sz w:val="28"/>
          <w:szCs w:val="28"/>
        </w:rPr>
        <w:t xml:space="preserve">Депутатские объединения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E543F" w:rsidRPr="00A30545">
        <w:rPr>
          <w:rFonts w:ascii="Times New Roman" w:hAnsi="Times New Roman" w:cs="Times New Roman"/>
          <w:sz w:val="28"/>
          <w:szCs w:val="28"/>
        </w:rPr>
        <w:t>3</w:t>
      </w:r>
      <w:r w:rsidR="00F90C0C" w:rsidRPr="00A30545">
        <w:rPr>
          <w:rFonts w:ascii="Times New Roman" w:hAnsi="Times New Roman" w:cs="Times New Roman"/>
          <w:sz w:val="28"/>
          <w:szCs w:val="28"/>
        </w:rPr>
        <w:t>2</w:t>
      </w:r>
    </w:p>
    <w:p w:rsidR="00B53DB1" w:rsidRPr="00A30545" w:rsidRDefault="00B53DB1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Для организации совместной деятельности и выражения единой позиции по вопросам, рассматриваемым </w:t>
      </w:r>
      <w:r w:rsidR="005141F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Собранием, депутаты вправе образовывать депутатские объединения в порядке, установленном настоящим Регламентом.</w:t>
      </w:r>
    </w:p>
    <w:p w:rsidR="00912ADB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Депутатские объединения осуществляют свою деятельность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на основании Конституции Российской Федерации, федеральных конституционных законов, федеральных законов, законов Вологодской области, Устава округа и настоящего Регламента.</w:t>
      </w:r>
    </w:p>
    <w:p w:rsidR="00912ADB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Депутатские объединения организуют свою деятельность на основе свободного, конструктивного, коллективного обсуждения вопросов </w:t>
      </w:r>
      <w:r w:rsidRPr="00A30545">
        <w:rPr>
          <w:rFonts w:ascii="Times New Roman" w:hAnsi="Times New Roman" w:cs="Times New Roman"/>
          <w:sz w:val="28"/>
          <w:szCs w:val="28"/>
        </w:rPr>
        <w:br/>
        <w:t>и обладают равными правами, определенными настоящим Регламентом.</w:t>
      </w:r>
    </w:p>
    <w:p w:rsidR="00B53DB1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>. Возглавляет депутатское объединение его руководитель.</w:t>
      </w:r>
    </w:p>
    <w:p w:rsidR="00912ADB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5. Депутатские объединения самостоятельно определяют структуру, состав своих руководящих (координирующих) органов, основные направления своей деятельности</w:t>
      </w:r>
    </w:p>
    <w:p w:rsidR="00912ADB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6. Депутатские объединения могут разрабатывать и принимать положение о депутатском объединении, которое будет являться внутренним документом депутатского объединения, устанавливающим правила совместной деятельности депутатов, входящих во депутатское объединение. Положение о депутатском объединении не может противоречить федеральным законам, законам Вологодской области, Уставу и иным муниципальным правовым актам муниципального округа, настоящему Регламенту. В случае принятия положения о депута</w:t>
      </w:r>
      <w:r w:rsidR="00815C1F" w:rsidRPr="00A30545">
        <w:rPr>
          <w:rFonts w:ascii="Times New Roman" w:hAnsi="Times New Roman" w:cs="Times New Roman"/>
          <w:sz w:val="28"/>
          <w:szCs w:val="28"/>
        </w:rPr>
        <w:t xml:space="preserve">тском объединении руководитель </w:t>
      </w:r>
      <w:r w:rsidRPr="00A30545">
        <w:rPr>
          <w:rFonts w:ascii="Times New Roman" w:hAnsi="Times New Roman" w:cs="Times New Roman"/>
          <w:sz w:val="28"/>
          <w:szCs w:val="28"/>
        </w:rPr>
        <w:t xml:space="preserve">депутатского объединения направляет его в постоянную мандатную комиссию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 для сведения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Депутаты - члены постоянной мандатной комиссии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вправе высказать свои замечания и предложения по позициям положения </w:t>
      </w:r>
      <w:r w:rsidRPr="00A30545">
        <w:rPr>
          <w:rFonts w:ascii="Times New Roman" w:hAnsi="Times New Roman" w:cs="Times New Roman"/>
          <w:sz w:val="28"/>
          <w:szCs w:val="28"/>
        </w:rPr>
        <w:br/>
        <w:t>о депутатском объединении, противоречащим указанным выше актам.</w:t>
      </w:r>
    </w:p>
    <w:p w:rsidR="005A4CA1" w:rsidRPr="00A30545" w:rsidRDefault="005A4CA1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7. Решение депутатского объединения оформляется в форме протокола, подписанного руководителем депутатского объединения и секретарем депутатского объединения.</w:t>
      </w:r>
    </w:p>
    <w:p w:rsidR="00E87340" w:rsidRPr="00A30545" w:rsidRDefault="00E87340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978" w:rsidRPr="00A30545" w:rsidRDefault="002A7978" w:rsidP="002A7978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Статья 3</w:t>
      </w:r>
      <w:r w:rsidR="00F90C0C" w:rsidRPr="00A30545">
        <w:rPr>
          <w:rFonts w:ascii="Times New Roman" w:hAnsi="Times New Roman" w:cs="Times New Roman"/>
          <w:sz w:val="28"/>
          <w:szCs w:val="28"/>
        </w:rPr>
        <w:t>3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Регистрацию депутатского объединения осуществляет мандатная комиссия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(далее по тексту - мандатная комиссия) на основании: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2A7978" w:rsidRPr="00A30545">
        <w:rPr>
          <w:rFonts w:ascii="Times New Roman" w:hAnsi="Times New Roman" w:cs="Times New Roman"/>
          <w:sz w:val="28"/>
          <w:szCs w:val="28"/>
        </w:rPr>
        <w:t>) письменного уведомления руководителя депутатского объединения об его образовании;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) протокола организационного собрания депутатского объединения, включающего решение о целях ее образования, о ее официальном названии, списочном составе, а также о лицах, уполномоченных выступать от имени депутатского объединения и представлять ее на заседаниях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Собрания, в государственных органах и общественных объединениях;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2A7978" w:rsidRPr="00A30545">
        <w:rPr>
          <w:rFonts w:ascii="Times New Roman" w:hAnsi="Times New Roman" w:cs="Times New Roman"/>
          <w:sz w:val="28"/>
          <w:szCs w:val="28"/>
        </w:rPr>
        <w:t>) письменных заявлений депутатов о вхождении в депутатское объединение.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Регистрация депутатских объединений производится не позднее 20 рабочих дней со дня подачи в мандатную комиссию документов, перечисленных в настоящей статье.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Информация о регистрации депутатского объединения, его составе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доводится до сведения депутатов на ближайшем заседании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Объединения депутатов, не зарегистрированные в соответствии </w:t>
      </w:r>
      <w:r w:rsidRPr="00A30545">
        <w:rPr>
          <w:rFonts w:ascii="Times New Roman" w:hAnsi="Times New Roman" w:cs="Times New Roman"/>
          <w:sz w:val="28"/>
          <w:szCs w:val="28"/>
        </w:rPr>
        <w:br/>
        <w:t>с настоящей статьей, не пользуются правами депутатского объединения, определенными настоящим Регламентом.</w:t>
      </w:r>
    </w:p>
    <w:p w:rsidR="002A7978" w:rsidRPr="00A30545" w:rsidRDefault="002A7978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340" w:rsidRPr="00285F79" w:rsidRDefault="005A4CA1" w:rsidP="00D4082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3</w:t>
      </w:r>
      <w:r w:rsidR="00F90C0C" w:rsidRPr="00A30545">
        <w:rPr>
          <w:rFonts w:ascii="Times New Roman" w:hAnsi="Times New Roman" w:cs="Times New Roman"/>
          <w:b/>
          <w:sz w:val="28"/>
          <w:szCs w:val="28"/>
        </w:rPr>
        <w:t>4</w:t>
      </w:r>
    </w:p>
    <w:p w:rsidR="005A4CA1" w:rsidRPr="00A30545" w:rsidRDefault="005A4CA1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2A7978" w:rsidRPr="00A30545">
        <w:rPr>
          <w:rFonts w:ascii="Times New Roman" w:hAnsi="Times New Roman" w:cs="Times New Roman"/>
          <w:sz w:val="28"/>
          <w:szCs w:val="28"/>
        </w:rPr>
        <w:t>Депутаты входя</w:t>
      </w:r>
      <w:r w:rsidRPr="00A30545">
        <w:rPr>
          <w:rFonts w:ascii="Times New Roman" w:hAnsi="Times New Roman" w:cs="Times New Roman"/>
          <w:sz w:val="28"/>
          <w:szCs w:val="28"/>
        </w:rPr>
        <w:t>т в состав депутатского объединения</w:t>
      </w:r>
      <w:r w:rsidR="00914329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2A7978" w:rsidRPr="00A30545">
        <w:rPr>
          <w:rFonts w:ascii="Times New Roman" w:hAnsi="Times New Roman" w:cs="Times New Roman"/>
          <w:sz w:val="28"/>
          <w:szCs w:val="28"/>
        </w:rPr>
        <w:t>их письменных заявлений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решения большинства от общего количества членов данного депутатского объединения.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 </w:t>
      </w:r>
      <w:r w:rsidR="007B235F" w:rsidRPr="00A30545">
        <w:rPr>
          <w:rFonts w:ascii="Times New Roman" w:hAnsi="Times New Roman" w:cs="Times New Roman"/>
          <w:sz w:val="28"/>
          <w:szCs w:val="28"/>
        </w:rPr>
        <w:t>Датой вступления депутата в депутатское объединение считается дата, следующая за датой регистрации заявления депутата мандатной комиссии.</w:t>
      </w:r>
    </w:p>
    <w:p w:rsidR="005740C8" w:rsidRPr="00A30545" w:rsidRDefault="005740C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7B235F" w:rsidRPr="00A30545">
        <w:rPr>
          <w:rFonts w:ascii="Times New Roman" w:hAnsi="Times New Roman" w:cs="Times New Roman"/>
          <w:sz w:val="28"/>
          <w:szCs w:val="28"/>
        </w:rPr>
        <w:t xml:space="preserve">Депутат вправе состоять только в одном депутатском объединении </w:t>
      </w:r>
      <w:r w:rsidR="007B235F" w:rsidRPr="00A30545">
        <w:rPr>
          <w:rFonts w:ascii="Times New Roman" w:hAnsi="Times New Roman" w:cs="Times New Roman"/>
          <w:sz w:val="28"/>
          <w:szCs w:val="28"/>
        </w:rPr>
        <w:br/>
        <w:t xml:space="preserve">и выбывает из депутатского объединения в случае подачи им письменного заявления о выходе из него или письменного заявления о переходе в другое зарегистрированное депутатское объединение, либо на основании решения большинства от общего числа членов депутатского объединения </w:t>
      </w:r>
      <w:r w:rsidR="007B235F" w:rsidRPr="00A30545">
        <w:rPr>
          <w:rFonts w:ascii="Times New Roman" w:hAnsi="Times New Roman" w:cs="Times New Roman"/>
          <w:sz w:val="28"/>
          <w:szCs w:val="28"/>
        </w:rPr>
        <w:br/>
        <w:t xml:space="preserve">об исключении депутата из депутатского объединения, либо в связи </w:t>
      </w:r>
      <w:r w:rsidR="007B235F" w:rsidRPr="00A30545">
        <w:rPr>
          <w:rFonts w:ascii="Times New Roman" w:hAnsi="Times New Roman" w:cs="Times New Roman"/>
          <w:sz w:val="28"/>
          <w:szCs w:val="28"/>
        </w:rPr>
        <w:br/>
        <w:t>с прекращением его депутатских полномочий.</w:t>
      </w:r>
    </w:p>
    <w:p w:rsidR="002A7978" w:rsidRPr="00A30545" w:rsidRDefault="005740C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. Датой выбытия депутата из депутатского объединения считается дата регистрации заявления депутата или соответствующего решения </w:t>
      </w:r>
      <w:r w:rsidR="002A7978" w:rsidRPr="00A30545">
        <w:rPr>
          <w:rFonts w:ascii="Times New Roman" w:hAnsi="Times New Roman" w:cs="Times New Roman"/>
          <w:sz w:val="28"/>
          <w:szCs w:val="28"/>
        </w:rPr>
        <w:br/>
        <w:t>в мандатной комиссии.</w:t>
      </w:r>
    </w:p>
    <w:p w:rsidR="002A7978" w:rsidRPr="00A30545" w:rsidRDefault="005740C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. В случае если количество членов депутатской группы становится менее трех, руководитель объединения обязан не позднее 5 рабочих дней информировать мандатную комиссию об изменении количества членов депутатского объединения. По истечении 30 дней со дня установления мандатной комиссией указанного факта комиссия принимает решение </w:t>
      </w:r>
      <w:r w:rsidR="002A7978" w:rsidRPr="00A30545">
        <w:rPr>
          <w:rFonts w:ascii="Times New Roman" w:hAnsi="Times New Roman" w:cs="Times New Roman"/>
          <w:sz w:val="28"/>
          <w:szCs w:val="28"/>
        </w:rPr>
        <w:br/>
        <w:t>об отмене регистрации и прекращении деятельности данного депутатского объединения.</w:t>
      </w:r>
    </w:p>
    <w:p w:rsidR="005740C8" w:rsidRPr="00A30545" w:rsidRDefault="005740C8" w:rsidP="005740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Информация об отмене регистрации и прекращении деятельности депутатского объединения доводится до сведения депутатов на ближайшем заседании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D4082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A7978" w:rsidRPr="00285F79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3</w:t>
      </w:r>
      <w:r w:rsidR="00F90C0C" w:rsidRPr="00A30545">
        <w:rPr>
          <w:rFonts w:ascii="Times New Roman" w:hAnsi="Times New Roman" w:cs="Times New Roman"/>
          <w:b/>
          <w:sz w:val="28"/>
          <w:szCs w:val="28"/>
        </w:rPr>
        <w:t>5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Депутатское объединение вправе: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2A7978" w:rsidRPr="00A30545">
        <w:rPr>
          <w:rFonts w:ascii="Times New Roman" w:hAnsi="Times New Roman" w:cs="Times New Roman"/>
          <w:sz w:val="28"/>
          <w:szCs w:val="28"/>
        </w:rPr>
        <w:t>) самостоятельно организовывать свою внутреннюю деятельность;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) осуществлять подготовку проектов муниципальных правовых актов, </w:t>
      </w:r>
      <w:r w:rsidR="002A7978" w:rsidRPr="00A30545">
        <w:rPr>
          <w:rFonts w:ascii="Times New Roman" w:hAnsi="Times New Roman" w:cs="Times New Roman"/>
          <w:sz w:val="28"/>
          <w:szCs w:val="28"/>
        </w:rPr>
        <w:br/>
        <w:t xml:space="preserve">а также материалов по любому вопросу, выносимому на рассмотрение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513171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вносить на рассмотрение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постоянных комиссий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вопросы и участвовать </w:t>
      </w:r>
      <w:r w:rsidRPr="00A30545">
        <w:rPr>
          <w:rFonts w:ascii="Times New Roman" w:hAnsi="Times New Roman" w:cs="Times New Roman"/>
          <w:sz w:val="28"/>
          <w:szCs w:val="28"/>
        </w:rPr>
        <w:br/>
        <w:t>в их обсуждении;</w:t>
      </w:r>
    </w:p>
    <w:p w:rsidR="00513171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4) осуществлять предварительное обсуждение проектов решений, внесенных на рассмотрение в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Собрание;</w:t>
      </w:r>
    </w:p>
    <w:p w:rsidR="00513171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5) обсуждать вопросы об избрании на должность и освобождении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от занимаемой должности председателя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его заместителя, председателей, заместителей председателей постоянных комиссий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513171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 распространять среди депутатов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свои программы, предложения, обращения и другие материалы;</w:t>
      </w:r>
    </w:p>
    <w:p w:rsidR="00AF75BD" w:rsidRPr="00A30545" w:rsidRDefault="00AF75BD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7) приглашать на свои заседания депутатов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5141F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Собрания, не являющихся членами данного депутатского объединения, представителей органов исполнительной государственной власти, </w:t>
      </w:r>
      <w:r w:rsidR="00AE3FD9" w:rsidRPr="00A30545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округа (в том числе органов администрации муниципального округа, наделенных правами юридического лица)</w:t>
      </w:r>
      <w:r w:rsidRPr="00A30545">
        <w:rPr>
          <w:rFonts w:ascii="Times New Roman" w:hAnsi="Times New Roman" w:cs="Times New Roman"/>
          <w:sz w:val="28"/>
          <w:szCs w:val="28"/>
        </w:rPr>
        <w:t>, общественных организаций, а также специалистов, экспертов и иных лиц;</w:t>
      </w:r>
    </w:p>
    <w:p w:rsidR="00AF75BD" w:rsidRPr="00A30545" w:rsidRDefault="00AF75BD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8) обращаться с запросами к органам государственной власти, органам местного самоуправления, организациям и должностным лицам в порядке, установленном действующим законодательством;</w:t>
      </w:r>
    </w:p>
    <w:p w:rsidR="00AF75BD" w:rsidRPr="00A30545" w:rsidRDefault="00AF75BD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9) рассматривать по предложениям депутатов, входящих в состав депутатских объединений, поступившие к ним обращения граждан, юридических лиц;</w:t>
      </w:r>
    </w:p>
    <w:p w:rsidR="00F90C0C" w:rsidRPr="00A30545" w:rsidRDefault="00AF75BD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10) разрабатывать и вносить предложения в постоянные комиссии </w:t>
      </w:r>
      <w:r w:rsidR="00F90C0C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по формированию проекта плана работы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F90C0C" w:rsidRPr="00A30545">
        <w:rPr>
          <w:rFonts w:ascii="Times New Roman" w:hAnsi="Times New Roman" w:cs="Times New Roman"/>
          <w:sz w:val="28"/>
          <w:szCs w:val="28"/>
        </w:rPr>
        <w:t>на очередное полугодие;</w:t>
      </w:r>
    </w:p>
    <w:p w:rsidR="00AF75BD" w:rsidRPr="00A30545" w:rsidRDefault="00F90C0C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11) 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получать полную информацию, официально поступающую в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Муниципальное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 Собрание, за исключением информации, доступ к которой ограничен в соответствии с законодательством Российской Федерации;</w:t>
      </w:r>
    </w:p>
    <w:p w:rsidR="00AF75BD" w:rsidRPr="00A30545" w:rsidRDefault="00F90C0C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12) 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направлять своих представителей с правом совещательного голоса для участия в заседаниях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постоянных комиссиях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5141F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Собрания, а также вводить их в состав временных комиссий, рабочих групп, образуемых </w:t>
      </w:r>
      <w:r w:rsidR="005141F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</w:t>
      </w:r>
      <w:r w:rsidR="00AF75BD" w:rsidRPr="00A30545">
        <w:rPr>
          <w:rFonts w:ascii="Times New Roman" w:hAnsi="Times New Roman" w:cs="Times New Roman"/>
          <w:sz w:val="28"/>
          <w:szCs w:val="28"/>
        </w:rPr>
        <w:t>;</w:t>
      </w:r>
    </w:p>
    <w:p w:rsidR="00AF75BD" w:rsidRPr="00A30545" w:rsidRDefault="001D3DBB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13) 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участвовать в пресс-конференциях, организуемых для освещения деятельности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513171" w:rsidRPr="00A30545" w:rsidRDefault="00867292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14) </w:t>
      </w:r>
      <w:r w:rsidR="00AF75BD" w:rsidRPr="00A30545">
        <w:rPr>
          <w:rFonts w:ascii="Times New Roman" w:hAnsi="Times New Roman" w:cs="Times New Roman"/>
          <w:sz w:val="28"/>
          <w:szCs w:val="28"/>
        </w:rPr>
        <w:t>принимать решение о самороспуске депутатского объединения</w:t>
      </w:r>
      <w:r w:rsidR="00285F79">
        <w:rPr>
          <w:rFonts w:ascii="Times New Roman" w:hAnsi="Times New Roman" w:cs="Times New Roman"/>
          <w:sz w:val="28"/>
          <w:szCs w:val="28"/>
        </w:rPr>
        <w:t xml:space="preserve">, 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уведомив об этом в письменной форме </w:t>
      </w:r>
      <w:r w:rsidRPr="00A30545">
        <w:rPr>
          <w:rFonts w:ascii="Times New Roman" w:hAnsi="Times New Roman" w:cs="Times New Roman"/>
          <w:sz w:val="28"/>
          <w:szCs w:val="28"/>
        </w:rPr>
        <w:t>мандатную комиссию</w:t>
      </w:r>
      <w:r w:rsidR="00AF75BD" w:rsidRPr="00A30545">
        <w:rPr>
          <w:rFonts w:ascii="Times New Roman" w:hAnsi="Times New Roman" w:cs="Times New Roman"/>
          <w:sz w:val="28"/>
          <w:szCs w:val="28"/>
        </w:rPr>
        <w:t>.</w:t>
      </w:r>
    </w:p>
    <w:p w:rsidR="002A7978" w:rsidRPr="00A30545" w:rsidRDefault="00867292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15</w:t>
      </w:r>
      <w:r w:rsidR="0012682D" w:rsidRPr="00A30545">
        <w:rPr>
          <w:rFonts w:ascii="Times New Roman" w:hAnsi="Times New Roman" w:cs="Times New Roman"/>
          <w:sz w:val="28"/>
          <w:szCs w:val="28"/>
        </w:rPr>
        <w:t>)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пользоваться иными правами, предоставленными депутатским объединениям настоящим Регламентом.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Депутатские объединения могут информировать председателя </w:t>
      </w:r>
      <w:r w:rsidR="00285F79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 (</w:t>
      </w:r>
      <w:r w:rsidRPr="00A30545">
        <w:rPr>
          <w:rFonts w:ascii="Times New Roman" w:hAnsi="Times New Roman" w:cs="Times New Roman"/>
          <w:sz w:val="28"/>
          <w:szCs w:val="28"/>
        </w:rPr>
        <w:t>заместителя председателя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5141F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E3FD9" w:rsidRPr="00A30545">
        <w:rPr>
          <w:rFonts w:ascii="Times New Roman" w:hAnsi="Times New Roman" w:cs="Times New Roman"/>
          <w:sz w:val="28"/>
          <w:szCs w:val="28"/>
        </w:rPr>
        <w:t>Собрания)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 принятых на заседаниях решениях.</w:t>
      </w:r>
    </w:p>
    <w:p w:rsidR="00B53DB1" w:rsidRPr="00A30545" w:rsidRDefault="00B53DB1" w:rsidP="00D4082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E3FD9" w:rsidRPr="00285F79" w:rsidRDefault="00867292" w:rsidP="00D40820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36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Члены депутатского объединения вправе: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1) принимать участие в обсуждении вопросов, касающихся деятельности депутатского объединения, и высказывать по ним свое мнение;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2) вносить предложения по повестке дня заседания депутатского объединения;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3) вносить на рассмотрение депутатского объединения проекты решений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4) вносить на рассмотрение депутатского объединения предложе</w:t>
      </w:r>
      <w:r w:rsidR="004F1425" w:rsidRPr="00A30545">
        <w:rPr>
          <w:rFonts w:ascii="Times New Roman" w:hAnsi="Times New Roman" w:cs="Times New Roman"/>
          <w:sz w:val="28"/>
          <w:szCs w:val="28"/>
        </w:rPr>
        <w:t>ния по мероприятиям, проводимым депутатским объединением</w:t>
      </w:r>
      <w:r w:rsidRPr="00A30545">
        <w:rPr>
          <w:rFonts w:ascii="Times New Roman" w:hAnsi="Times New Roman" w:cs="Times New Roman"/>
          <w:sz w:val="28"/>
          <w:szCs w:val="28"/>
        </w:rPr>
        <w:t>, а также участвовать в них;</w:t>
      </w:r>
    </w:p>
    <w:p w:rsidR="0012682D" w:rsidRPr="00A30545" w:rsidRDefault="004F1425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</w:t>
      </w:r>
      <w:r w:rsidR="0012682D" w:rsidRPr="00A30545">
        <w:rPr>
          <w:rFonts w:ascii="Times New Roman" w:hAnsi="Times New Roman" w:cs="Times New Roman"/>
          <w:sz w:val="28"/>
          <w:szCs w:val="28"/>
        </w:rPr>
        <w:t xml:space="preserve">предлагать кандидатуры, избирать и быть избранными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12682D" w:rsidRPr="00A30545">
        <w:rPr>
          <w:rFonts w:ascii="Times New Roman" w:hAnsi="Times New Roman" w:cs="Times New Roman"/>
          <w:sz w:val="28"/>
          <w:szCs w:val="28"/>
        </w:rPr>
        <w:t xml:space="preserve">в руководящие (координирующие) органы </w:t>
      </w:r>
      <w:r w:rsidRPr="00A30545">
        <w:rPr>
          <w:rFonts w:ascii="Times New Roman" w:hAnsi="Times New Roman" w:cs="Times New Roman"/>
          <w:sz w:val="28"/>
          <w:szCs w:val="28"/>
        </w:rPr>
        <w:t>депутатского объединения</w:t>
      </w:r>
      <w:r w:rsidR="0012682D" w:rsidRPr="00A30545">
        <w:rPr>
          <w:rFonts w:ascii="Times New Roman" w:hAnsi="Times New Roman" w:cs="Times New Roman"/>
          <w:sz w:val="28"/>
          <w:szCs w:val="28"/>
        </w:rPr>
        <w:t>.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Члены депутатск</w:t>
      </w:r>
      <w:r w:rsidR="0038573D" w:rsidRPr="00A30545">
        <w:rPr>
          <w:rFonts w:ascii="Times New Roman" w:hAnsi="Times New Roman" w:cs="Times New Roman"/>
          <w:sz w:val="28"/>
          <w:szCs w:val="28"/>
        </w:rPr>
        <w:t>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объединени</w:t>
      </w:r>
      <w:r w:rsidR="0038573D" w:rsidRPr="00A30545">
        <w:rPr>
          <w:rFonts w:ascii="Times New Roman" w:hAnsi="Times New Roman" w:cs="Times New Roman"/>
          <w:sz w:val="28"/>
          <w:szCs w:val="28"/>
        </w:rPr>
        <w:t>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12682D" w:rsidRPr="00A30545" w:rsidRDefault="004F1425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</w:t>
      </w:r>
      <w:r w:rsidR="0012682D" w:rsidRPr="00A30545">
        <w:rPr>
          <w:rFonts w:ascii="Times New Roman" w:hAnsi="Times New Roman" w:cs="Times New Roman"/>
          <w:sz w:val="28"/>
          <w:szCs w:val="28"/>
        </w:rPr>
        <w:t xml:space="preserve">принимать участие в работе </w:t>
      </w:r>
      <w:r w:rsidRPr="00A30545">
        <w:rPr>
          <w:rFonts w:ascii="Times New Roman" w:hAnsi="Times New Roman" w:cs="Times New Roman"/>
          <w:sz w:val="28"/>
          <w:szCs w:val="28"/>
        </w:rPr>
        <w:t>депутатского объединения</w:t>
      </w:r>
      <w:r w:rsidR="0012682D" w:rsidRPr="00A30545">
        <w:rPr>
          <w:rFonts w:ascii="Times New Roman" w:hAnsi="Times New Roman" w:cs="Times New Roman"/>
          <w:sz w:val="28"/>
          <w:szCs w:val="28"/>
        </w:rPr>
        <w:t>;</w:t>
      </w:r>
    </w:p>
    <w:p w:rsidR="0012682D" w:rsidRPr="00A30545" w:rsidRDefault="004F1425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</w:t>
      </w:r>
      <w:r w:rsidR="0012682D" w:rsidRPr="00A30545">
        <w:rPr>
          <w:rFonts w:ascii="Times New Roman" w:hAnsi="Times New Roman" w:cs="Times New Roman"/>
          <w:sz w:val="28"/>
          <w:szCs w:val="28"/>
        </w:rPr>
        <w:t xml:space="preserve">информировать руководящие (координирующие) органы </w:t>
      </w:r>
      <w:r w:rsidRPr="00A30545">
        <w:rPr>
          <w:rFonts w:ascii="Times New Roman" w:hAnsi="Times New Roman" w:cs="Times New Roman"/>
          <w:sz w:val="28"/>
          <w:szCs w:val="28"/>
        </w:rPr>
        <w:t xml:space="preserve">депутатского объединения </w:t>
      </w:r>
      <w:r w:rsidR="0012682D" w:rsidRPr="00A30545">
        <w:rPr>
          <w:rFonts w:ascii="Times New Roman" w:hAnsi="Times New Roman" w:cs="Times New Roman"/>
          <w:sz w:val="28"/>
          <w:szCs w:val="28"/>
        </w:rPr>
        <w:t>о графике своих командировок и отпусков;</w:t>
      </w:r>
    </w:p>
    <w:p w:rsidR="0012682D" w:rsidRPr="00A30545" w:rsidRDefault="004F1425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</w:t>
      </w:r>
      <w:r w:rsidR="0012682D" w:rsidRPr="00A30545">
        <w:rPr>
          <w:rFonts w:ascii="Times New Roman" w:hAnsi="Times New Roman" w:cs="Times New Roman"/>
          <w:sz w:val="28"/>
          <w:szCs w:val="28"/>
        </w:rPr>
        <w:t>воздерживаться от публичных заявлений и заявлений от имени депутатского объединения, если они не соответствуют коллективной позиции, определенной решением депутатского объединения.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Члены </w:t>
      </w:r>
      <w:r w:rsidR="004F1425" w:rsidRPr="00A30545">
        <w:rPr>
          <w:rFonts w:ascii="Times New Roman" w:hAnsi="Times New Roman" w:cs="Times New Roman"/>
          <w:sz w:val="28"/>
          <w:szCs w:val="28"/>
        </w:rPr>
        <w:t>депутатского объединения также</w:t>
      </w:r>
      <w:r w:rsidR="00285F79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пользуются иными правами и исполняют иные обязанности, предусмотренные действующим законодательством</w:t>
      </w:r>
      <w:r w:rsidR="0038573D" w:rsidRPr="00A30545">
        <w:rPr>
          <w:rFonts w:ascii="Times New Roman" w:hAnsi="Times New Roman" w:cs="Times New Roman"/>
          <w:sz w:val="28"/>
          <w:szCs w:val="28"/>
        </w:rPr>
        <w:t xml:space="preserve"> и настоящим Регламентом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264252" w:rsidRPr="00A30545" w:rsidRDefault="00264252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Раздел 5. ДЕПУТАТСКИЕ СЛУШАНИЯ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7B235F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B235F" w:rsidRPr="00A30545">
        <w:rPr>
          <w:rFonts w:ascii="Times New Roman" w:hAnsi="Times New Roman" w:cs="Times New Roman"/>
          <w:sz w:val="28"/>
          <w:szCs w:val="28"/>
        </w:rPr>
        <w:t>37</w:t>
      </w:r>
      <w:r w:rsidR="00285F79">
        <w:rPr>
          <w:rFonts w:ascii="Times New Roman" w:hAnsi="Times New Roman" w:cs="Times New Roman"/>
          <w:sz w:val="28"/>
          <w:szCs w:val="28"/>
        </w:rPr>
        <w:t>-44</w:t>
      </w:r>
    </w:p>
    <w:p w:rsidR="00B53DB1" w:rsidRPr="00A30545" w:rsidRDefault="00B53DB1" w:rsidP="007B235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по вопросам своего ведения проводит депутатские слушания.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На депутатских слушаниях депутатами и приглашенными могут обсуждаться:</w:t>
      </w:r>
    </w:p>
    <w:p w:rsidR="00B53DB1" w:rsidRPr="00A30545" w:rsidRDefault="007B235F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проекты решений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B53DB1" w:rsidRPr="00A30545" w:rsidRDefault="007B235F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реализация вопросов местного значения </w:t>
      </w:r>
      <w:r w:rsidR="005141F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Проекты решений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рассмотренные </w:t>
      </w:r>
      <w:r w:rsidR="007B235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публичных слушаниях, на депутатских слушаниях могут </w:t>
      </w:r>
      <w:r w:rsidR="007B235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не рассматриваться.</w:t>
      </w:r>
    </w:p>
    <w:p w:rsidR="00B53DB1" w:rsidRPr="00A30545" w:rsidRDefault="00B53DB1" w:rsidP="007B235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85F79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95981" w:rsidRPr="00A30545">
        <w:rPr>
          <w:rFonts w:ascii="Times New Roman" w:hAnsi="Times New Roman" w:cs="Times New Roman"/>
          <w:sz w:val="28"/>
          <w:szCs w:val="28"/>
        </w:rPr>
        <w:t>38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Депутатские слушания проводятся </w:t>
      </w:r>
      <w:r w:rsidR="005141F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</w:t>
      </w:r>
      <w:r w:rsidR="007B235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по инициативе </w:t>
      </w:r>
      <w:r w:rsidR="00495981" w:rsidRPr="00A30545">
        <w:rPr>
          <w:rFonts w:ascii="Times New Roman" w:hAnsi="Times New Roman" w:cs="Times New Roman"/>
          <w:sz w:val="28"/>
          <w:szCs w:val="28"/>
        </w:rPr>
        <w:t xml:space="preserve">главы округа, председателя (заместителя председателя)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495981" w:rsidRPr="00A30545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Pr="00A30545">
        <w:rPr>
          <w:rFonts w:ascii="Times New Roman" w:hAnsi="Times New Roman" w:cs="Times New Roman"/>
          <w:sz w:val="28"/>
          <w:szCs w:val="28"/>
        </w:rPr>
        <w:t>постоянных комиссий</w:t>
      </w:r>
      <w:r w:rsidR="007B235F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7B235F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депутатских объединений и депутатов</w:t>
      </w:r>
      <w:r w:rsidR="0049598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49598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Назначение депутатских слушаний оформляется решением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Депутатские слушания проводятся в здании администрации </w:t>
      </w:r>
      <w:r w:rsidR="005141F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5981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по </w:t>
      </w:r>
      <w:r w:rsidRPr="005141F3">
        <w:rPr>
          <w:rFonts w:ascii="Times New Roman" w:hAnsi="Times New Roman" w:cs="Times New Roman"/>
          <w:color w:val="FF0000"/>
          <w:sz w:val="28"/>
          <w:szCs w:val="28"/>
        </w:rPr>
        <w:t xml:space="preserve">адресу: 160000, г. Вологда, </w:t>
      </w:r>
      <w:r w:rsidR="00495981" w:rsidRPr="005141F3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5141F3">
        <w:rPr>
          <w:rFonts w:ascii="Times New Roman" w:hAnsi="Times New Roman" w:cs="Times New Roman"/>
          <w:color w:val="FF0000"/>
          <w:sz w:val="28"/>
          <w:szCs w:val="28"/>
        </w:rPr>
        <w:t>ул. Пушкинская, 24. За пределами города Вологды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депутатские слушания могут проводиться в исключительных случаях по решению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Собрания.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Организация и проведение депутатских слушаний возлага</w:t>
      </w:r>
      <w:r w:rsidR="004E586A" w:rsidRPr="00A30545">
        <w:rPr>
          <w:rFonts w:ascii="Times New Roman" w:hAnsi="Times New Roman" w:cs="Times New Roman"/>
          <w:sz w:val="28"/>
          <w:szCs w:val="28"/>
        </w:rPr>
        <w:t>ю</w:t>
      </w:r>
      <w:r w:rsidRPr="00A30545">
        <w:rPr>
          <w:rFonts w:ascii="Times New Roman" w:hAnsi="Times New Roman" w:cs="Times New Roman"/>
          <w:sz w:val="28"/>
          <w:szCs w:val="28"/>
        </w:rPr>
        <w:t xml:space="preserve">тся </w:t>
      </w:r>
      <w:r w:rsidR="00495981" w:rsidRPr="00A30545">
        <w:rPr>
          <w:rFonts w:ascii="Times New Roman" w:hAnsi="Times New Roman" w:cs="Times New Roman"/>
          <w:sz w:val="28"/>
          <w:szCs w:val="28"/>
        </w:rPr>
        <w:br/>
      </w:r>
      <w:r w:rsidR="004E586A" w:rsidRPr="00A30545">
        <w:rPr>
          <w:rFonts w:ascii="Times New Roman" w:hAnsi="Times New Roman" w:cs="Times New Roman"/>
          <w:sz w:val="28"/>
          <w:szCs w:val="28"/>
        </w:rPr>
        <w:t xml:space="preserve">на </w:t>
      </w:r>
      <w:r w:rsidR="00495981" w:rsidRPr="00A30545">
        <w:rPr>
          <w:rFonts w:ascii="Times New Roman" w:hAnsi="Times New Roman" w:cs="Times New Roman"/>
          <w:sz w:val="28"/>
          <w:szCs w:val="28"/>
        </w:rPr>
        <w:t>постоянн</w:t>
      </w:r>
      <w:r w:rsidR="004E586A" w:rsidRPr="00A30545">
        <w:rPr>
          <w:rFonts w:ascii="Times New Roman" w:hAnsi="Times New Roman" w:cs="Times New Roman"/>
          <w:sz w:val="28"/>
          <w:szCs w:val="28"/>
        </w:rPr>
        <w:t xml:space="preserve">ые </w:t>
      </w:r>
      <w:r w:rsidR="00495981" w:rsidRPr="00A30545">
        <w:rPr>
          <w:rFonts w:ascii="Times New Roman" w:hAnsi="Times New Roman" w:cs="Times New Roman"/>
          <w:sz w:val="28"/>
          <w:szCs w:val="28"/>
        </w:rPr>
        <w:t>комисси</w:t>
      </w:r>
      <w:r w:rsidR="004E586A" w:rsidRPr="00A30545">
        <w:rPr>
          <w:rFonts w:ascii="Times New Roman" w:hAnsi="Times New Roman" w:cs="Times New Roman"/>
          <w:sz w:val="28"/>
          <w:szCs w:val="28"/>
        </w:rPr>
        <w:t xml:space="preserve">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49598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987746" w:rsidRPr="00A30545">
        <w:rPr>
          <w:rFonts w:ascii="Times New Roman" w:hAnsi="Times New Roman" w:cs="Times New Roman"/>
          <w:sz w:val="28"/>
          <w:szCs w:val="28"/>
        </w:rPr>
        <w:t xml:space="preserve">, определенные </w:t>
      </w:r>
      <w:r w:rsidR="00987746" w:rsidRPr="00A30545">
        <w:rPr>
          <w:rFonts w:ascii="Times New Roman" w:hAnsi="Times New Roman" w:cs="Times New Roman"/>
          <w:sz w:val="28"/>
          <w:szCs w:val="28"/>
        </w:rPr>
        <w:br/>
        <w:t>в решении о назначении депутатских слушаний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7B235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85F79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95981" w:rsidRPr="00A30545">
        <w:rPr>
          <w:rFonts w:ascii="Times New Roman" w:hAnsi="Times New Roman" w:cs="Times New Roman"/>
          <w:sz w:val="28"/>
          <w:szCs w:val="28"/>
        </w:rPr>
        <w:t>39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Депутатские слушания открыты для представителей средств массовой информации, общественности. Информация о проведении депутатских слушаний подлежит официальному опубликованию в </w:t>
      </w:r>
      <w:r w:rsidR="003C4BF8" w:rsidRPr="00A30545">
        <w:rPr>
          <w:rFonts w:ascii="Times New Roman" w:hAnsi="Times New Roman" w:cs="Times New Roman"/>
          <w:sz w:val="28"/>
          <w:szCs w:val="28"/>
        </w:rPr>
        <w:t>средствах массовой информации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</w:t>
      </w:r>
      <w:r w:rsidR="005141F3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C4BF8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C4BF8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Интернет</w:t>
      </w:r>
      <w:r w:rsidR="003C4BF8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 не позднее чем за 14 дней до дня их проведения.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Постоянные комиссии</w:t>
      </w:r>
      <w:r w:rsidR="003C4BF8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3C4BF8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организующие проведение депутатских слушаний, могут принять решение о проведении закрытых депутатских слушаний. На закрытых депутатских слушаниях обсуждаются вопросы конфиденциального характера, а также вопросы, затрагивающие сведения, составляющие государственную и иную охраняемую законом тайну.</w:t>
      </w:r>
    </w:p>
    <w:p w:rsidR="00B53DB1" w:rsidRPr="00A30545" w:rsidRDefault="00B53DB1" w:rsidP="007B235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85F79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43720" w:rsidRPr="00A30545">
        <w:rPr>
          <w:rFonts w:ascii="Times New Roman" w:hAnsi="Times New Roman" w:cs="Times New Roman"/>
          <w:sz w:val="28"/>
          <w:szCs w:val="28"/>
        </w:rPr>
        <w:t>40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Депутатские слушания ведет </w:t>
      </w:r>
      <w:r w:rsidR="00343720" w:rsidRPr="00A305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34372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либо по его поручению заместитель председателя</w:t>
      </w:r>
      <w:r w:rsidR="00343720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34372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или председатель одной из постоянных комиссией</w:t>
      </w:r>
      <w:r w:rsidR="00343720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34372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Председательствующий на депутатских слушаниях предоставляет слово для выступления депутатам</w:t>
      </w:r>
      <w:r w:rsidR="00343720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34372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13E6E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 приглашенным лицам, обеспечивает соблюдение порядка обсуждения, выступает с сообщениями.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Порядок проведения депутатских слушаний определяется председательствующим, исходя из характера обсуждаемых вопросов.</w:t>
      </w:r>
    </w:p>
    <w:p w:rsidR="00B53DB1" w:rsidRPr="00A30545" w:rsidRDefault="00B53DB1" w:rsidP="007B235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85F79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43720" w:rsidRPr="00A30545">
        <w:rPr>
          <w:rFonts w:ascii="Times New Roman" w:hAnsi="Times New Roman" w:cs="Times New Roman"/>
          <w:sz w:val="28"/>
          <w:szCs w:val="28"/>
        </w:rPr>
        <w:t>41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Депутатские слушания начинаются кратким вступительным словом председательствующего, который информирует о существе обсуждаемого вопроса, его значимости, порядке проведения заседания, составе приглашенных лиц. Затем слово предоставляется докладчику. Продолжительность доклада не должна превышать 20 минут.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После выступления докладчика слово предоставляется участвующим в депутатских слушаниях депутатам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343720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343720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 приглашенным лицам. Все приглашенные лица выступают на депутатских слушаниях только с разрешения председательствующего.</w:t>
      </w:r>
    </w:p>
    <w:p w:rsidR="00B53DB1" w:rsidRPr="00A30545" w:rsidRDefault="00B53DB1" w:rsidP="007B235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85F79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43720" w:rsidRPr="00A30545">
        <w:rPr>
          <w:rFonts w:ascii="Times New Roman" w:hAnsi="Times New Roman" w:cs="Times New Roman"/>
          <w:sz w:val="28"/>
          <w:szCs w:val="28"/>
        </w:rPr>
        <w:t>42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После заслушивания выступлений депутатов и приглашенных лиц, указанные лица задают друг другу вопросы, отвечают на них.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2. Приглашенные лица не вправе вмешиваться в ход депутатских слушаний, прерывать их любыми способами, нарушающими порядок проведения слушаний.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Председательствующий на депутатских слушаниях может удалить лиц, нарушивших порядок проведения депутатских слушаний, предусмотренный настоящим Регламентом, из зала заседаний.</w:t>
      </w:r>
    </w:p>
    <w:p w:rsidR="00B53DB1" w:rsidRPr="00A30545" w:rsidRDefault="00B53DB1" w:rsidP="007B235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85F79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43720" w:rsidRPr="00A30545">
        <w:rPr>
          <w:rFonts w:ascii="Times New Roman" w:hAnsi="Times New Roman" w:cs="Times New Roman"/>
          <w:sz w:val="28"/>
          <w:szCs w:val="28"/>
        </w:rPr>
        <w:t>43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Депутатские слушания могут заканчиваться принятием рекомендаций по обсуждаемому вопросу.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Рекомендации депутатских слушаний принимаются путем проведения открытого голосования, большинством голосов от числа принявших участие в депутатских слушаниях депутатов.</w:t>
      </w:r>
    </w:p>
    <w:p w:rsidR="00B53DB1" w:rsidRPr="00A30545" w:rsidRDefault="00B53DB1" w:rsidP="007B235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85F79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72759" w:rsidRPr="00A30545">
        <w:rPr>
          <w:rFonts w:ascii="Times New Roman" w:hAnsi="Times New Roman" w:cs="Times New Roman"/>
          <w:sz w:val="28"/>
          <w:szCs w:val="28"/>
        </w:rPr>
        <w:t>44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Депутатские слушания протоколируются сотрудником аппарата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Протокол депутатских слушаний подписывается председательствующим на депутатских слушаниях.</w:t>
      </w:r>
    </w:p>
    <w:p w:rsidR="00B53DB1" w:rsidRPr="00A30545" w:rsidRDefault="00B53DB1" w:rsidP="007B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Материалы закрытых депутатских слушаний предназначаются только для депутатов</w:t>
      </w:r>
      <w:r w:rsidR="002727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27275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главы </w:t>
      </w:r>
      <w:r w:rsidR="00272759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>, а также органов местного</w:t>
      </w:r>
      <w:r w:rsidR="00272759" w:rsidRPr="00A30545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округа (в том числе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органов администрации </w:t>
      </w:r>
      <w:r w:rsidR="00272759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>, наделенных правами юридического лица</w:t>
      </w:r>
      <w:r w:rsidR="00272759" w:rsidRPr="00A30545">
        <w:rPr>
          <w:rFonts w:ascii="Times New Roman" w:hAnsi="Times New Roman" w:cs="Times New Roman"/>
          <w:sz w:val="28"/>
          <w:szCs w:val="28"/>
        </w:rPr>
        <w:t>)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представители которых принимали участие </w:t>
      </w:r>
      <w:r w:rsidR="0027275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депутатских слушаниях.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2759" w:rsidRPr="00A30545" w:rsidRDefault="002727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72759" w:rsidRPr="00A30545">
        <w:rPr>
          <w:rFonts w:ascii="Times New Roman" w:hAnsi="Times New Roman" w:cs="Times New Roman"/>
          <w:sz w:val="28"/>
          <w:szCs w:val="28"/>
        </w:rPr>
        <w:t>4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8F4F79" w:rsidRPr="00A30545">
        <w:rPr>
          <w:rFonts w:ascii="Times New Roman" w:hAnsi="Times New Roman" w:cs="Times New Roman"/>
          <w:sz w:val="28"/>
          <w:szCs w:val="28"/>
        </w:rPr>
        <w:t>ОБЩИЙ ПОРЯДОК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5F79" w:rsidRDefault="00135F27" w:rsidP="007A130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A1302" w:rsidRPr="00A30545">
        <w:rPr>
          <w:rFonts w:ascii="Times New Roman" w:hAnsi="Times New Roman" w:cs="Times New Roman"/>
          <w:sz w:val="28"/>
          <w:szCs w:val="28"/>
        </w:rPr>
        <w:t>1.</w:t>
      </w:r>
      <w:r w:rsidR="00285F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F79">
        <w:rPr>
          <w:rFonts w:ascii="Times New Roman" w:hAnsi="Times New Roman" w:cs="Times New Roman"/>
          <w:sz w:val="28"/>
          <w:szCs w:val="28"/>
        </w:rPr>
        <w:t>Организация деятельности Муниципального Собрания</w:t>
      </w:r>
    </w:p>
    <w:p w:rsidR="007A1302" w:rsidRPr="00A30545" w:rsidRDefault="007A13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2785" w:rsidRPr="00A30545" w:rsidRDefault="00CD2785" w:rsidP="00F6248C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Статья 45</w:t>
      </w:r>
      <w:r w:rsidR="00285F79">
        <w:rPr>
          <w:rFonts w:ascii="Times New Roman" w:hAnsi="Times New Roman" w:cs="Times New Roman"/>
          <w:sz w:val="28"/>
          <w:szCs w:val="28"/>
        </w:rPr>
        <w:t>проверять</w:t>
      </w:r>
    </w:p>
    <w:p w:rsidR="00512F52" w:rsidRPr="00A30545" w:rsidRDefault="00CD2785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Основной организационной формой деятельности </w:t>
      </w:r>
      <w:r w:rsidR="005141F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является заседание </w:t>
      </w:r>
      <w:r w:rsidR="00512F52" w:rsidRPr="00A30545">
        <w:rPr>
          <w:rFonts w:ascii="Times New Roman" w:hAnsi="Times New Roman" w:cs="Times New Roman"/>
          <w:sz w:val="28"/>
          <w:szCs w:val="28"/>
        </w:rPr>
        <w:t xml:space="preserve">(очередное </w:t>
      </w:r>
      <w:r w:rsidR="00B13E6E" w:rsidRPr="00A30545">
        <w:rPr>
          <w:rFonts w:ascii="Times New Roman" w:hAnsi="Times New Roman" w:cs="Times New Roman"/>
          <w:sz w:val="28"/>
          <w:szCs w:val="28"/>
        </w:rPr>
        <w:br/>
      </w:r>
      <w:r w:rsidR="00512F52" w:rsidRPr="00A30545">
        <w:rPr>
          <w:rFonts w:ascii="Times New Roman" w:hAnsi="Times New Roman" w:cs="Times New Roman"/>
          <w:sz w:val="28"/>
          <w:szCs w:val="28"/>
        </w:rPr>
        <w:t xml:space="preserve">или внеочередное). </w:t>
      </w:r>
      <w:r w:rsidR="00512F52" w:rsidRPr="00A30545">
        <w:rPr>
          <w:rFonts w:ascii="Times New Roman" w:hAnsi="Times New Roman" w:cs="Times New Roman"/>
          <w:sz w:val="28"/>
          <w:szCs w:val="28"/>
        </w:rPr>
        <w:tab/>
      </w:r>
    </w:p>
    <w:p w:rsidR="005B7568" w:rsidRPr="00A30545" w:rsidRDefault="00512F52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. Заседания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 Собрания проводятся не реже одного раза в три месяца. </w:t>
      </w:r>
    </w:p>
    <w:p w:rsidR="005B7568" w:rsidRPr="00A30545" w:rsidRDefault="00CD2785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как правило, проводятся </w:t>
      </w:r>
      <w:r w:rsidR="005B756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по </w:t>
      </w:r>
      <w:r w:rsidR="00285F79">
        <w:rPr>
          <w:rFonts w:ascii="Times New Roman" w:hAnsi="Times New Roman" w:cs="Times New Roman"/>
          <w:sz w:val="28"/>
          <w:szCs w:val="28"/>
        </w:rPr>
        <w:t>четвергам.</w:t>
      </w:r>
    </w:p>
    <w:p w:rsidR="00CD2785" w:rsidRPr="00A30545" w:rsidRDefault="005B7568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Даты проведения очередных заседаний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устанавливаются в плане работы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 очередное полугодие. </w:t>
      </w:r>
    </w:p>
    <w:p w:rsidR="00CD2785" w:rsidRPr="005141F3" w:rsidRDefault="005B7568" w:rsidP="00CD278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CD2785" w:rsidRPr="005141F3">
        <w:rPr>
          <w:rFonts w:ascii="Times New Roman" w:hAnsi="Times New Roman" w:cs="Times New Roman"/>
          <w:color w:val="FF0000"/>
          <w:sz w:val="28"/>
          <w:szCs w:val="28"/>
        </w:rPr>
        <w:t xml:space="preserve">Заседание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CD2785" w:rsidRPr="005141F3">
        <w:rPr>
          <w:rFonts w:ascii="Times New Roman" w:hAnsi="Times New Roman" w:cs="Times New Roman"/>
          <w:color w:val="FF0000"/>
          <w:sz w:val="28"/>
          <w:szCs w:val="28"/>
        </w:rPr>
        <w:t xml:space="preserve"> Собрания проводится по адресу: 160000, г. Вологда, ул. Пушкинская, 24, с 10</w:t>
      </w:r>
      <w:r w:rsidR="001E5078" w:rsidRPr="005141F3">
        <w:rPr>
          <w:rFonts w:ascii="Times New Roman" w:hAnsi="Times New Roman" w:cs="Times New Roman"/>
          <w:color w:val="FF0000"/>
          <w:sz w:val="28"/>
          <w:szCs w:val="28"/>
        </w:rPr>
        <w:t>:00</w:t>
      </w:r>
      <w:r w:rsidR="00CD2785" w:rsidRPr="005141F3">
        <w:rPr>
          <w:rFonts w:ascii="Times New Roman" w:hAnsi="Times New Roman" w:cs="Times New Roman"/>
          <w:color w:val="FF0000"/>
          <w:sz w:val="28"/>
          <w:szCs w:val="28"/>
        </w:rPr>
        <w:t xml:space="preserve"> до 17</w:t>
      </w:r>
      <w:r w:rsidR="001E5078" w:rsidRPr="005141F3">
        <w:rPr>
          <w:rFonts w:ascii="Times New Roman" w:hAnsi="Times New Roman" w:cs="Times New Roman"/>
          <w:color w:val="FF0000"/>
          <w:sz w:val="28"/>
          <w:szCs w:val="28"/>
        </w:rPr>
        <w:t>:00</w:t>
      </w:r>
      <w:r w:rsidR="00CD2785" w:rsidRPr="005141F3">
        <w:rPr>
          <w:rFonts w:ascii="Times New Roman" w:hAnsi="Times New Roman" w:cs="Times New Roman"/>
          <w:color w:val="FF0000"/>
          <w:sz w:val="28"/>
          <w:szCs w:val="28"/>
        </w:rPr>
        <w:t xml:space="preserve"> часов, с перерывом </w:t>
      </w:r>
      <w:r w:rsidRPr="005141F3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CD2785" w:rsidRPr="005141F3">
        <w:rPr>
          <w:rFonts w:ascii="Times New Roman" w:hAnsi="Times New Roman" w:cs="Times New Roman"/>
          <w:color w:val="FF0000"/>
          <w:sz w:val="28"/>
          <w:szCs w:val="28"/>
        </w:rPr>
        <w:lastRenderedPageBreak/>
        <w:t>на обед с 12</w:t>
      </w:r>
      <w:r w:rsidR="001E5078" w:rsidRPr="005141F3">
        <w:rPr>
          <w:rFonts w:ascii="Times New Roman" w:hAnsi="Times New Roman" w:cs="Times New Roman"/>
          <w:color w:val="FF0000"/>
          <w:sz w:val="28"/>
          <w:szCs w:val="28"/>
        </w:rPr>
        <w:t>:00</w:t>
      </w:r>
      <w:r w:rsidR="00CD2785" w:rsidRPr="005141F3">
        <w:rPr>
          <w:rFonts w:ascii="Times New Roman" w:hAnsi="Times New Roman" w:cs="Times New Roman"/>
          <w:color w:val="FF0000"/>
          <w:sz w:val="28"/>
          <w:szCs w:val="28"/>
        </w:rPr>
        <w:t xml:space="preserve"> до 13</w:t>
      </w:r>
      <w:r w:rsidR="001E5078" w:rsidRPr="005141F3">
        <w:rPr>
          <w:rFonts w:ascii="Times New Roman" w:hAnsi="Times New Roman" w:cs="Times New Roman"/>
          <w:color w:val="FF0000"/>
          <w:sz w:val="28"/>
          <w:szCs w:val="28"/>
        </w:rPr>
        <w:t>:00</w:t>
      </w:r>
      <w:r w:rsidR="00CD2785" w:rsidRPr="005141F3">
        <w:rPr>
          <w:rFonts w:ascii="Times New Roman" w:hAnsi="Times New Roman" w:cs="Times New Roman"/>
          <w:color w:val="FF0000"/>
          <w:sz w:val="28"/>
          <w:szCs w:val="28"/>
        </w:rPr>
        <w:t xml:space="preserve"> часов.</w:t>
      </w:r>
    </w:p>
    <w:p w:rsidR="008413C9" w:rsidRPr="00A30545" w:rsidRDefault="000457DB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Продолжительность заседания, обеденного перерыва в случае необходимости может изменяться протокольным решением</w:t>
      </w:r>
      <w:r w:rsidR="005141F3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285F79">
        <w:rPr>
          <w:rFonts w:ascii="Times New Roman" w:hAnsi="Times New Roman" w:cs="Times New Roman"/>
          <w:sz w:val="28"/>
          <w:szCs w:val="28"/>
        </w:rPr>
        <w:t>С</w:t>
      </w:r>
      <w:r w:rsidRPr="00A30545">
        <w:rPr>
          <w:rFonts w:ascii="Times New Roman" w:hAnsi="Times New Roman" w:cs="Times New Roman"/>
          <w:sz w:val="28"/>
          <w:szCs w:val="28"/>
        </w:rPr>
        <w:t>обрания.</w:t>
      </w:r>
    </w:p>
    <w:p w:rsidR="00CD2785" w:rsidRPr="00C00E74" w:rsidRDefault="005B7568" w:rsidP="00CD278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. В исключительных случаях, по решению депутатов, заседание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 Собрания может проводиться за пределами </w:t>
      </w:r>
      <w:r w:rsidR="00CD2785" w:rsidRPr="00C00E74">
        <w:rPr>
          <w:rFonts w:ascii="Times New Roman" w:hAnsi="Times New Roman" w:cs="Times New Roman"/>
          <w:color w:val="FF0000"/>
          <w:sz w:val="28"/>
          <w:szCs w:val="28"/>
        </w:rPr>
        <w:t>города Вологды.</w:t>
      </w:r>
    </w:p>
    <w:p w:rsidR="00AA3012" w:rsidRPr="00A30545" w:rsidRDefault="000061BD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AA3012" w:rsidRPr="00A30545">
        <w:rPr>
          <w:rFonts w:ascii="Times New Roman" w:hAnsi="Times New Roman" w:cs="Times New Roman"/>
          <w:sz w:val="28"/>
          <w:szCs w:val="28"/>
        </w:rPr>
        <w:t xml:space="preserve">. Информация о </w:t>
      </w:r>
      <w:r w:rsidR="00D34D39" w:rsidRPr="00A30545">
        <w:rPr>
          <w:rFonts w:ascii="Times New Roman" w:hAnsi="Times New Roman" w:cs="Times New Roman"/>
          <w:sz w:val="28"/>
          <w:szCs w:val="28"/>
        </w:rPr>
        <w:t xml:space="preserve">дате, времени и месте </w:t>
      </w:r>
      <w:r w:rsidR="00AA3012" w:rsidRPr="00A30545">
        <w:rPr>
          <w:rFonts w:ascii="Times New Roman" w:hAnsi="Times New Roman" w:cs="Times New Roman"/>
          <w:sz w:val="28"/>
          <w:szCs w:val="28"/>
        </w:rPr>
        <w:t xml:space="preserve">проведении очередного заседания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A3012" w:rsidRPr="00A30545">
        <w:rPr>
          <w:rFonts w:ascii="Times New Roman" w:hAnsi="Times New Roman" w:cs="Times New Roman"/>
          <w:sz w:val="28"/>
          <w:szCs w:val="28"/>
        </w:rPr>
        <w:t xml:space="preserve"> Собрания доводится </w:t>
      </w:r>
      <w:r w:rsidR="00D34D39" w:rsidRPr="00A30545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34D39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AA3012" w:rsidRPr="00A30545">
        <w:rPr>
          <w:rFonts w:ascii="Times New Roman" w:hAnsi="Times New Roman" w:cs="Times New Roman"/>
          <w:sz w:val="28"/>
          <w:szCs w:val="28"/>
        </w:rPr>
        <w:t xml:space="preserve">до сведения депутатов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A3012" w:rsidRPr="00A30545">
        <w:rPr>
          <w:rFonts w:ascii="Times New Roman" w:hAnsi="Times New Roman" w:cs="Times New Roman"/>
          <w:sz w:val="28"/>
          <w:szCs w:val="28"/>
        </w:rPr>
        <w:t xml:space="preserve"> Собрания, главы округа, руководителей органов местного самоуправления </w:t>
      </w:r>
      <w:r w:rsidR="00244B50" w:rsidRPr="00A30545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AA3012" w:rsidRPr="00A30545">
        <w:rPr>
          <w:rFonts w:ascii="Times New Roman" w:hAnsi="Times New Roman" w:cs="Times New Roman"/>
          <w:sz w:val="28"/>
          <w:szCs w:val="28"/>
        </w:rPr>
        <w:t>(в том числе руководителей органов администрации муниципального округа, наделенных правами юридического лица),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прокурора </w:t>
      </w:r>
      <w:r w:rsidR="00C00E74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района и</w:t>
      </w:r>
      <w:r w:rsidR="00AA3012" w:rsidRPr="00A30545">
        <w:rPr>
          <w:rFonts w:ascii="Times New Roman" w:hAnsi="Times New Roman" w:cs="Times New Roman"/>
          <w:sz w:val="28"/>
          <w:szCs w:val="28"/>
        </w:rPr>
        <w:t xml:space="preserve"> иных заинтересованных лиц</w:t>
      </w:r>
      <w:r w:rsidR="00C00E74">
        <w:rPr>
          <w:rFonts w:ascii="Times New Roman" w:hAnsi="Times New Roman" w:cs="Times New Roman"/>
          <w:sz w:val="28"/>
          <w:szCs w:val="28"/>
        </w:rPr>
        <w:t xml:space="preserve"> </w:t>
      </w:r>
      <w:r w:rsidR="00AA3012" w:rsidRPr="00A30545">
        <w:rPr>
          <w:rFonts w:ascii="Times New Roman" w:hAnsi="Times New Roman" w:cs="Times New Roman"/>
          <w:sz w:val="28"/>
          <w:szCs w:val="28"/>
        </w:rPr>
        <w:t>в срок</w:t>
      </w:r>
      <w:r w:rsidR="00D34D39" w:rsidRPr="00A30545">
        <w:rPr>
          <w:rFonts w:ascii="Times New Roman" w:hAnsi="Times New Roman" w:cs="Times New Roman"/>
          <w:sz w:val="28"/>
          <w:szCs w:val="28"/>
        </w:rPr>
        <w:t>,</w:t>
      </w:r>
      <w:r w:rsidR="00244B50" w:rsidRPr="00A30545">
        <w:rPr>
          <w:rFonts w:ascii="Times New Roman" w:hAnsi="Times New Roman" w:cs="Times New Roman"/>
          <w:sz w:val="28"/>
          <w:szCs w:val="28"/>
        </w:rPr>
        <w:br/>
      </w:r>
      <w:r w:rsidR="00AA3012" w:rsidRPr="00A30545">
        <w:rPr>
          <w:rFonts w:ascii="Times New Roman" w:hAnsi="Times New Roman" w:cs="Times New Roman"/>
          <w:sz w:val="28"/>
          <w:szCs w:val="28"/>
        </w:rPr>
        <w:t>не</w:t>
      </w:r>
      <w:r w:rsidR="00065D5C" w:rsidRPr="00A30545">
        <w:rPr>
          <w:rFonts w:ascii="Times New Roman" w:hAnsi="Times New Roman" w:cs="Times New Roman"/>
          <w:sz w:val="28"/>
          <w:szCs w:val="28"/>
        </w:rPr>
        <w:t>позднее чем за</w:t>
      </w:r>
      <w:r w:rsidR="00914329">
        <w:rPr>
          <w:rFonts w:ascii="Times New Roman" w:hAnsi="Times New Roman" w:cs="Times New Roman"/>
          <w:sz w:val="28"/>
          <w:szCs w:val="28"/>
        </w:rPr>
        <w:t xml:space="preserve"> </w:t>
      </w:r>
      <w:r w:rsidR="0035030C" w:rsidRPr="00A30545">
        <w:rPr>
          <w:rFonts w:ascii="Times New Roman" w:hAnsi="Times New Roman" w:cs="Times New Roman"/>
          <w:sz w:val="28"/>
          <w:szCs w:val="28"/>
        </w:rPr>
        <w:t>2</w:t>
      </w:r>
      <w:r w:rsidR="00D34D39" w:rsidRPr="00A30545">
        <w:rPr>
          <w:rFonts w:ascii="Times New Roman" w:hAnsi="Times New Roman" w:cs="Times New Roman"/>
          <w:sz w:val="28"/>
          <w:szCs w:val="28"/>
        </w:rPr>
        <w:t xml:space="preserve">0 календарных дней до дня проведения заседания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34D39" w:rsidRPr="00A30545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065D5C" w:rsidRPr="00A30545">
        <w:rPr>
          <w:rFonts w:ascii="Times New Roman" w:hAnsi="Times New Roman" w:cs="Times New Roman"/>
          <w:sz w:val="28"/>
          <w:szCs w:val="28"/>
        </w:rPr>
        <w:t>я</w:t>
      </w:r>
      <w:r w:rsidR="0035030C" w:rsidRPr="00A30545">
        <w:rPr>
          <w:rFonts w:ascii="Times New Roman" w:hAnsi="Times New Roman" w:cs="Times New Roman"/>
          <w:sz w:val="28"/>
          <w:szCs w:val="28"/>
        </w:rPr>
        <w:t>.</w:t>
      </w:r>
    </w:p>
    <w:p w:rsidR="00C605E1" w:rsidRPr="00A30545" w:rsidRDefault="000061BD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C605E1" w:rsidRPr="00A30545">
        <w:rPr>
          <w:rFonts w:ascii="Times New Roman" w:hAnsi="Times New Roman" w:cs="Times New Roman"/>
          <w:sz w:val="28"/>
          <w:szCs w:val="28"/>
        </w:rPr>
        <w:t xml:space="preserve">. В случае если в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Муниципальное</w:t>
      </w:r>
      <w:r w:rsidR="00C605E1" w:rsidRPr="00A30545">
        <w:rPr>
          <w:rFonts w:ascii="Times New Roman" w:hAnsi="Times New Roman" w:cs="Times New Roman"/>
          <w:sz w:val="28"/>
          <w:szCs w:val="28"/>
        </w:rPr>
        <w:t xml:space="preserve"> Собрание поступает мотивированное обращение главы округа о переносе даты и времени проведения очередного заседания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605E1" w:rsidRPr="00A30545">
        <w:rPr>
          <w:rFonts w:ascii="Times New Roman" w:hAnsi="Times New Roman" w:cs="Times New Roman"/>
          <w:sz w:val="28"/>
          <w:szCs w:val="28"/>
        </w:rPr>
        <w:t xml:space="preserve"> Собрания, председатель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605E1" w:rsidRPr="00A30545">
        <w:rPr>
          <w:rFonts w:ascii="Times New Roman" w:hAnsi="Times New Roman" w:cs="Times New Roman"/>
          <w:sz w:val="28"/>
          <w:szCs w:val="28"/>
        </w:rPr>
        <w:t xml:space="preserve"> Собрания вправе принять решение </w:t>
      </w:r>
      <w:r w:rsidR="00C605E1" w:rsidRPr="00A30545">
        <w:rPr>
          <w:rFonts w:ascii="Times New Roman" w:hAnsi="Times New Roman" w:cs="Times New Roman"/>
          <w:sz w:val="28"/>
          <w:szCs w:val="28"/>
        </w:rPr>
        <w:br/>
        <w:t xml:space="preserve">о переносе даты и времени проведения очередного заседания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605E1" w:rsidRPr="00A30545">
        <w:rPr>
          <w:rFonts w:ascii="Times New Roman" w:hAnsi="Times New Roman" w:cs="Times New Roman"/>
          <w:sz w:val="28"/>
          <w:szCs w:val="28"/>
        </w:rPr>
        <w:t xml:space="preserve"> Собрания, о чем незамедлительно уведомляет</w:t>
      </w:r>
      <w:r w:rsidR="00A22AFA" w:rsidRPr="00A30545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22AFA" w:rsidRPr="00A30545">
        <w:rPr>
          <w:rFonts w:ascii="Times New Roman" w:hAnsi="Times New Roman" w:cs="Times New Roman"/>
          <w:sz w:val="28"/>
          <w:szCs w:val="28"/>
        </w:rPr>
        <w:t xml:space="preserve"> Собрания, главу округа, руководителей органов местного самоуправления </w:t>
      </w:r>
      <w:r w:rsidR="00244B50" w:rsidRPr="00A30545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A22AFA" w:rsidRPr="00A30545">
        <w:rPr>
          <w:rFonts w:ascii="Times New Roman" w:hAnsi="Times New Roman" w:cs="Times New Roman"/>
          <w:sz w:val="28"/>
          <w:szCs w:val="28"/>
        </w:rPr>
        <w:t>(в том числе руководителей органов администрации муниципального округа, наделенных правами юридического лица),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прокурора </w:t>
      </w:r>
      <w:r w:rsidR="00C00E74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района и</w:t>
      </w:r>
      <w:r w:rsidR="00A22AFA" w:rsidRPr="00A30545">
        <w:rPr>
          <w:rFonts w:ascii="Times New Roman" w:hAnsi="Times New Roman" w:cs="Times New Roman"/>
          <w:sz w:val="28"/>
          <w:szCs w:val="28"/>
        </w:rPr>
        <w:t xml:space="preserve"> иных заинтересованных лиц</w:t>
      </w:r>
      <w:r w:rsidR="00C605E1"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2AFA" w:rsidRPr="00A30545" w:rsidRDefault="000061BD" w:rsidP="00A22A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A22AFA" w:rsidRPr="00A30545">
        <w:rPr>
          <w:rFonts w:ascii="Times New Roman" w:hAnsi="Times New Roman" w:cs="Times New Roman"/>
          <w:sz w:val="28"/>
          <w:szCs w:val="28"/>
        </w:rPr>
        <w:t xml:space="preserve">. Информация о дате, времени и месте проведении очередного (внеочередного) заседания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22AFA" w:rsidRPr="00A30545">
        <w:rPr>
          <w:rFonts w:ascii="Times New Roman" w:hAnsi="Times New Roman" w:cs="Times New Roman"/>
          <w:sz w:val="28"/>
          <w:szCs w:val="28"/>
        </w:rPr>
        <w:t xml:space="preserve"> Собрания также доводится </w:t>
      </w:r>
      <w:r w:rsidR="00A22AFA" w:rsidRPr="00A30545">
        <w:rPr>
          <w:rFonts w:ascii="Times New Roman" w:hAnsi="Times New Roman" w:cs="Times New Roman"/>
          <w:sz w:val="28"/>
          <w:szCs w:val="28"/>
        </w:rPr>
        <w:br/>
        <w:t xml:space="preserve">до сведения граждан (физических лиц) и представителей организаций (юридических лиц), общественных организаций, государственных органов </w:t>
      </w:r>
      <w:r w:rsidR="00A22AFA" w:rsidRPr="00A30545">
        <w:rPr>
          <w:rFonts w:ascii="Times New Roman" w:hAnsi="Times New Roman" w:cs="Times New Roman"/>
          <w:sz w:val="28"/>
          <w:szCs w:val="28"/>
        </w:rPr>
        <w:br/>
        <w:t xml:space="preserve">и органов местного самоуправления в порядке, установленном решением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22AFA" w:rsidRPr="00A30545">
        <w:rPr>
          <w:rFonts w:ascii="Times New Roman" w:hAnsi="Times New Roman" w:cs="Times New Roman"/>
          <w:sz w:val="28"/>
          <w:szCs w:val="28"/>
        </w:rPr>
        <w:t xml:space="preserve"> Собрания. </w:t>
      </w:r>
    </w:p>
    <w:p w:rsidR="00CD2785" w:rsidRPr="00A30545" w:rsidRDefault="000061BD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. Внеочередные заседания могут созываться по </w:t>
      </w:r>
      <w:r w:rsidR="00225C2E" w:rsidRPr="00A30545">
        <w:rPr>
          <w:rFonts w:ascii="Times New Roman" w:hAnsi="Times New Roman" w:cs="Times New Roman"/>
          <w:sz w:val="28"/>
          <w:szCs w:val="28"/>
        </w:rPr>
        <w:t xml:space="preserve">инициативе </w:t>
      </w:r>
      <w:r w:rsidR="00D175DC" w:rsidRPr="00A30545">
        <w:rPr>
          <w:rFonts w:ascii="Times New Roman" w:hAnsi="Times New Roman" w:cs="Times New Roman"/>
          <w:sz w:val="28"/>
          <w:szCs w:val="28"/>
        </w:rPr>
        <w:t>главы округа</w:t>
      </w:r>
      <w:r w:rsidR="00225C2E" w:rsidRPr="00A30545">
        <w:rPr>
          <w:rFonts w:ascii="Times New Roman" w:hAnsi="Times New Roman" w:cs="Times New Roman"/>
          <w:sz w:val="28"/>
          <w:szCs w:val="28"/>
        </w:rPr>
        <w:t>,</w:t>
      </w:r>
      <w:r w:rsidR="00D175DC" w:rsidRPr="00A30545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175DC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225C2E" w:rsidRPr="00A30545">
        <w:rPr>
          <w:rFonts w:ascii="Times New Roman" w:hAnsi="Times New Roman" w:cs="Times New Roman"/>
          <w:sz w:val="28"/>
          <w:szCs w:val="28"/>
        </w:rPr>
        <w:t xml:space="preserve"> либо о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дной трети </w:t>
      </w:r>
      <w:r w:rsidR="00225C2E" w:rsidRPr="00A30545">
        <w:rPr>
          <w:rFonts w:ascii="Times New Roman" w:hAnsi="Times New Roman" w:cs="Times New Roman"/>
          <w:sz w:val="28"/>
          <w:szCs w:val="28"/>
        </w:rPr>
        <w:br/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D175DC" w:rsidRPr="00A30545">
        <w:rPr>
          <w:rFonts w:ascii="Times New Roman" w:hAnsi="Times New Roman" w:cs="Times New Roman"/>
          <w:sz w:val="28"/>
          <w:szCs w:val="28"/>
        </w:rPr>
        <w:t>установленного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 числа депут</w:t>
      </w:r>
      <w:r w:rsidR="00225C2E" w:rsidRPr="00A30545">
        <w:rPr>
          <w:rFonts w:ascii="Times New Roman" w:hAnsi="Times New Roman" w:cs="Times New Roman"/>
          <w:sz w:val="28"/>
          <w:szCs w:val="28"/>
        </w:rPr>
        <w:t xml:space="preserve">атов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225C2E" w:rsidRPr="00A30545">
        <w:rPr>
          <w:rFonts w:ascii="Times New Roman" w:hAnsi="Times New Roman" w:cs="Times New Roman"/>
          <w:sz w:val="28"/>
          <w:szCs w:val="28"/>
        </w:rPr>
        <w:t xml:space="preserve"> Собрания не позднее чем в десятидневный срок со дня поступления в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Муниципальное</w:t>
      </w:r>
      <w:r w:rsidR="00225C2E" w:rsidRPr="00A30545">
        <w:rPr>
          <w:rFonts w:ascii="Times New Roman" w:hAnsi="Times New Roman" w:cs="Times New Roman"/>
          <w:sz w:val="28"/>
          <w:szCs w:val="28"/>
        </w:rPr>
        <w:t xml:space="preserve"> Собрание инициативы о проведении внеочередной сессии. </w:t>
      </w:r>
    </w:p>
    <w:p w:rsidR="00225C2E" w:rsidRPr="00A30545" w:rsidRDefault="00225C2E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9. Дата и время проведения внеочередной сессии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назначаются председателем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CD2785" w:rsidRPr="00A30545" w:rsidRDefault="00225C2E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. Инициатива о созыве внеочередного заседания, исходящая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CD2785" w:rsidRPr="00A30545">
        <w:rPr>
          <w:rFonts w:ascii="Times New Roman" w:hAnsi="Times New Roman" w:cs="Times New Roman"/>
          <w:sz w:val="28"/>
          <w:szCs w:val="28"/>
        </w:rPr>
        <w:t>от депутатов</w:t>
      </w:r>
      <w:r w:rsidR="00AA3012" w:rsidRPr="00A30545">
        <w:rPr>
          <w:rFonts w:ascii="Times New Roman" w:hAnsi="Times New Roman" w:cs="Times New Roman"/>
          <w:sz w:val="28"/>
          <w:szCs w:val="28"/>
        </w:rPr>
        <w:t>,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 подается в письменном виде </w:t>
      </w:r>
      <w:r w:rsidR="00AA3012" w:rsidRPr="00A30545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A3012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 с указанием вопросов, предлагаемых в повестку дня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CD2785" w:rsidRPr="00A30545">
        <w:rPr>
          <w:rFonts w:ascii="Times New Roman" w:hAnsi="Times New Roman" w:cs="Times New Roman"/>
          <w:sz w:val="28"/>
          <w:szCs w:val="28"/>
        </w:rPr>
        <w:t>и обоснованием необходимости такого заседания.</w:t>
      </w:r>
    </w:p>
    <w:p w:rsidR="00CD2785" w:rsidRPr="00A30545" w:rsidRDefault="000061BD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. Инициатор проведения внеочередной сессии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 Собрания одновременно с инициативой о проведении внеочередной сессии </w:t>
      </w:r>
      <w:r w:rsidR="00CD2785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 в письменном виде в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Муниципальное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 Собрание:</w:t>
      </w:r>
    </w:p>
    <w:p w:rsidR="00CD2785" w:rsidRPr="00A30545" w:rsidRDefault="00CD2785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проект повестки внеочередной сессии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CD2785" w:rsidRPr="00A30545" w:rsidRDefault="00CD2785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проекты решений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прилагаемые к ним документы и материалы.</w:t>
      </w:r>
    </w:p>
    <w:p w:rsidR="0035030C" w:rsidRPr="00A30545" w:rsidRDefault="0035030C" w:rsidP="003503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12. Информация о дате, времени и месте проведении внеочередного заседания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доводится незамедлительно председателем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до сведения депутатов </w:t>
      </w:r>
      <w:r w:rsid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главы округа, руководителей органов местного самоуправления муниципального округа (в том числе руководителей органов администрации муниципального округа, наделенных правами юридического лица), прокурора </w:t>
      </w:r>
      <w:r w:rsidR="00C00E74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района и иных заинтересованных лиц.</w:t>
      </w:r>
    </w:p>
    <w:p w:rsidR="0035030C" w:rsidRPr="00A30545" w:rsidRDefault="0035030C" w:rsidP="00CD2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55B" w:rsidRPr="00285F79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Статья 46</w:t>
      </w:r>
    </w:p>
    <w:p w:rsidR="00C0055B" w:rsidRPr="00A30545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1. Заседания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являются открытыми.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  <w:t>В случаях, предусмотренных настоящим Регламентом, могут проводиться закрытые заседания.</w:t>
      </w:r>
    </w:p>
    <w:p w:rsidR="00EE4B62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Муниципальное</w:t>
      </w:r>
      <w:r w:rsidRPr="00C00E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Собрание вправе принять решение о проведении закрытого заседания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</w:t>
      </w:r>
      <w:r w:rsidR="00285F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по вопросам, касающимся сведений, составляющих государственную тайну, коммерческую, служебную и иную охраняемую федеральным законом тайну, по вопросам, касающимся ограничений, связанных с деятельностью депутата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Собрания, если предложение об этом внесено председательствующим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  <w:t xml:space="preserve">на заседании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Собрания, главой округа, постоянными комиссиями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или депутатским объединением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  <w:t xml:space="preserve">в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C00E74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Собрании.</w:t>
      </w:r>
    </w:p>
    <w:p w:rsidR="00EE4B62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3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. О проведении закрытого заседания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C00E74">
        <w:rPr>
          <w:rFonts w:ascii="Times New Roman" w:hAnsi="Times New Roman" w:cs="Times New Roman"/>
          <w:b w:val="0"/>
          <w:sz w:val="28"/>
          <w:szCs w:val="28"/>
        </w:rPr>
        <w:t>е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Собрание принимает решение путем проведения открытого голосования большинством голосов от установленной численности депутатов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0055B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4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. Запрещается проносить на закрытое заседание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и использовать в ходе закрытого заседания фото-, кино-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и видеотехнику, средства телефонной связи и радиосвязи, а также средства звукозаписи и обработки информации. Представители средств массовой информации на закрытые заседания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>не допускаются.</w:t>
      </w:r>
    </w:p>
    <w:p w:rsidR="00C0055B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5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. Сведения, составляющие государственную и иную охраняемую законом тайну, обсуждаемые на закрытом заседании, разглашению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>и распространению не подлежат.</w:t>
      </w:r>
    </w:p>
    <w:p w:rsidR="00C0055B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6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. Председательствующий на закрытом заседании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в начале указанного заседания уведомляет депутатов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>и приглашенных лиц об основных правилах проведения закрытого заседания, о степени секретности обсуждаемых на нем сведений и под подпись предупреждает об ответственности за разглашение распространение сведений, составляющих государственную и иную охраняемую законом тайну.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7. Закрытое заседание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не может быть проведено при рассмотрении и принятии решения по вопросам: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1) принятия и внесения изменений в Устав округа;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2) назначения местного референдума;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3) рассмотрения проекта решения, внесенного инициативной группой граждан муниципального округа в порядке правотворческой инициативы;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4) рассмотрения и утверждения бюджета округа и отчета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  <w:t>о его исполнении;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5) установления порядка пользования и условий приватизации муниципальной собственности;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6) установления местных налогов и сборов, а также установления льгот по их выплате.</w:t>
      </w:r>
    </w:p>
    <w:p w:rsidR="00EE4B62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C0055B" w:rsidRPr="00813A74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E4B62" w:rsidRPr="00A30545">
        <w:rPr>
          <w:rFonts w:ascii="Times New Roman" w:hAnsi="Times New Roman" w:cs="Times New Roman"/>
          <w:sz w:val="28"/>
          <w:szCs w:val="28"/>
        </w:rPr>
        <w:t>47</w:t>
      </w:r>
    </w:p>
    <w:p w:rsidR="00EE4B62" w:rsidRPr="00A30545" w:rsidRDefault="00C0055B" w:rsidP="009115E1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1.</w:t>
      </w:r>
      <w:r w:rsidR="009115E1" w:rsidRPr="00A30545">
        <w:rPr>
          <w:rFonts w:ascii="Times New Roman" w:hAnsi="Times New Roman" w:cs="Times New Roman"/>
          <w:b w:val="0"/>
          <w:sz w:val="28"/>
          <w:szCs w:val="28"/>
        </w:rPr>
        <w:t xml:space="preserve"> Граждане (физические лица) и представители организаций (юридических лиц), общественных организаций, государственных органов </w:t>
      </w:r>
      <w:r w:rsidR="009115E1" w:rsidRPr="00A30545">
        <w:rPr>
          <w:rFonts w:ascii="Times New Roman" w:hAnsi="Times New Roman" w:cs="Times New Roman"/>
          <w:b w:val="0"/>
          <w:sz w:val="28"/>
          <w:szCs w:val="28"/>
        </w:rPr>
        <w:br/>
        <w:t xml:space="preserve">и органов местного самоуправления вправе присутствовать на открытых заседаниях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9115E1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в порядке, установленном решением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9115E1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Собрания.</w:t>
      </w:r>
    </w:p>
    <w:p w:rsidR="00C0055B" w:rsidRPr="00A30545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2. По решению председательствующего либо по решению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на его заседаниях могут присутствовать представители органов местного самоуправления муниципального </w:t>
      </w:r>
      <w:r w:rsidR="008F2D0C" w:rsidRPr="00A30545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, органов администрации муниципального </w:t>
      </w:r>
      <w:r w:rsidR="008F2D0C" w:rsidRPr="00A30545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>, наделенных правами юридического лица, а также представители организаций, общественных объединений, научных учреждений, эксперты и специалисты для приведения необходимых сведений и заключений по рассматриваемым проектам решений и иным вопросам.</w:t>
      </w:r>
    </w:p>
    <w:p w:rsidR="00C0055B" w:rsidRPr="00A30545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3. Прокурор </w:t>
      </w:r>
      <w:r w:rsidR="00C00E74">
        <w:rPr>
          <w:rFonts w:ascii="Times New Roman" w:hAnsi="Times New Roman" w:cs="Times New Roman"/>
          <w:b w:val="0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района имеет право присутствовать на всех заседаниях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(в том числе и закрытых).</w:t>
      </w:r>
    </w:p>
    <w:p w:rsidR="00C0055B" w:rsidRPr="00A30545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813A74" w:rsidRDefault="00682A3C" w:rsidP="00682A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Раздел 2.</w:t>
      </w:r>
      <w:r w:rsidR="00813A74">
        <w:rPr>
          <w:rFonts w:ascii="Times New Roman" w:hAnsi="Times New Roman" w:cs="Times New Roman"/>
          <w:sz w:val="28"/>
          <w:szCs w:val="28"/>
        </w:rPr>
        <w:t xml:space="preserve"> Порядок внесения проектов решений Муниципального Собрания </w:t>
      </w:r>
    </w:p>
    <w:p w:rsidR="00682A3C" w:rsidRPr="00A30545" w:rsidRDefault="00682A3C" w:rsidP="00813A7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302" w:rsidRPr="00A30545" w:rsidRDefault="00B53DB1" w:rsidP="00813A7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A7897" w:rsidRPr="00A30545">
        <w:rPr>
          <w:rFonts w:ascii="Times New Roman" w:hAnsi="Times New Roman" w:cs="Times New Roman"/>
          <w:sz w:val="28"/>
          <w:szCs w:val="28"/>
        </w:rPr>
        <w:t>4</w:t>
      </w:r>
      <w:r w:rsidR="008F2D0C" w:rsidRPr="00A30545">
        <w:rPr>
          <w:rFonts w:ascii="Times New Roman" w:hAnsi="Times New Roman" w:cs="Times New Roman"/>
          <w:sz w:val="28"/>
          <w:szCs w:val="28"/>
        </w:rPr>
        <w:t>8</w:t>
      </w:r>
    </w:p>
    <w:p w:rsidR="00E25B7F" w:rsidRPr="00A30545" w:rsidRDefault="00E25B7F" w:rsidP="00E25B7F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решений </w:t>
      </w:r>
      <w:r w:rsidR="00C00E74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могут вноситься депутатами </w:t>
      </w:r>
      <w:r w:rsidR="00C00E74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</w:t>
      </w:r>
      <w:r w:rsidR="008A44A7" w:rsidRPr="00A3054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главой муниципального округа</w:t>
      </w:r>
      <w:r w:rsidRPr="00A30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органами территориального общественного самоуправления, инициативными группами граждан, а также иными субъектами правотворческой инициативы, установленными Уставом муниципального </w:t>
      </w:r>
      <w:r w:rsidR="00B976FA" w:rsidRPr="00A3054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30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D2785" w:rsidRPr="00A30545" w:rsidRDefault="00CD2785" w:rsidP="00E25B7F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Порядок реализации правотворческой граждан в </w:t>
      </w:r>
      <w:r w:rsidR="00C00E74">
        <w:rPr>
          <w:rFonts w:ascii="Times New Roman" w:hAnsi="Times New Roman" w:cs="Times New Roman"/>
          <w:sz w:val="28"/>
          <w:szCs w:val="28"/>
        </w:rPr>
        <w:t>Кичменгско-Городецком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муниципальном округе определяется решением </w:t>
      </w:r>
      <w:r w:rsidR="00C00E74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00E7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CD2785" w:rsidRPr="00A30545" w:rsidRDefault="00CD2785" w:rsidP="00CD27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AA4" w:rsidRPr="00A30545" w:rsidRDefault="00C83AA4" w:rsidP="00813A7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Статья 49</w:t>
      </w:r>
    </w:p>
    <w:p w:rsidR="00C83AA4" w:rsidRPr="00A30545" w:rsidRDefault="00C83AA4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При внесении проекта решения в </w:t>
      </w:r>
      <w:r w:rsidR="00C00E74" w:rsidRPr="00C00E74">
        <w:rPr>
          <w:rFonts w:ascii="Times New Roman" w:hAnsi="Times New Roman" w:cs="Times New Roman"/>
          <w:sz w:val="28"/>
          <w:szCs w:val="28"/>
        </w:rPr>
        <w:t>Муниципально</w:t>
      </w:r>
      <w:r w:rsidR="00C00E74">
        <w:rPr>
          <w:rFonts w:ascii="Times New Roman" w:hAnsi="Times New Roman" w:cs="Times New Roman"/>
          <w:sz w:val="28"/>
          <w:szCs w:val="28"/>
        </w:rPr>
        <w:t>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инициатором (разработчиком) представляются:</w:t>
      </w:r>
    </w:p>
    <w:p w:rsidR="00C83AA4" w:rsidRPr="00A30545" w:rsidRDefault="000457DB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C83AA4" w:rsidRPr="00A30545">
        <w:rPr>
          <w:rFonts w:ascii="Times New Roman" w:hAnsi="Times New Roman" w:cs="Times New Roman"/>
          <w:sz w:val="28"/>
          <w:szCs w:val="28"/>
        </w:rPr>
        <w:t>) текст проекта решения в бумажном виде и на электронном носителе;</w:t>
      </w:r>
    </w:p>
    <w:p w:rsidR="00C83AA4" w:rsidRPr="00A30545" w:rsidRDefault="000457DB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) лист согласования проекта решения с указанием инициатора внесения проекта и его разработчика, по форме согласно приложению </w:t>
      </w:r>
      <w:r w:rsidR="00C83AA4" w:rsidRPr="00A30545">
        <w:rPr>
          <w:rFonts w:ascii="Times New Roman" w:hAnsi="Times New Roman" w:cs="Times New Roman"/>
          <w:sz w:val="28"/>
          <w:szCs w:val="28"/>
        </w:rPr>
        <w:br/>
        <w:t>к настоящему Регламенту;</w:t>
      </w:r>
    </w:p>
    <w:p w:rsidR="00C83AA4" w:rsidRPr="00A30545" w:rsidRDefault="00C83AA4" w:rsidP="00E25B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="000457DB" w:rsidRPr="00A30545">
        <w:rPr>
          <w:rFonts w:ascii="Times New Roman" w:hAnsi="Times New Roman" w:cs="Times New Roman"/>
          <w:sz w:val="28"/>
          <w:szCs w:val="28"/>
        </w:rPr>
        <w:t>3</w:t>
      </w:r>
      <w:r w:rsidRPr="00A30545">
        <w:rPr>
          <w:rFonts w:ascii="Times New Roman" w:hAnsi="Times New Roman" w:cs="Times New Roman"/>
          <w:sz w:val="28"/>
          <w:szCs w:val="28"/>
        </w:rPr>
        <w:t xml:space="preserve">) пояснительная записка, раскрывающая необходимость принятия решения, с изложением основных положений, целей и предмета правового регулирования, положения </w:t>
      </w:r>
      <w:hyperlink r:id="rId17" w:history="1">
        <w:r w:rsidRPr="00A30545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конституционных законов и федеральных законов, законов Вологодской области и иных правовых актов, на реализацию которых направлен данный проект решения, перечня муниципальных правовых актов,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в которые потребуется внести изменения либо признать утратившими силу </w:t>
      </w:r>
      <w:r w:rsidRPr="00A30545">
        <w:rPr>
          <w:rFonts w:ascii="Times New Roman" w:hAnsi="Times New Roman" w:cs="Times New Roman"/>
          <w:sz w:val="28"/>
          <w:szCs w:val="28"/>
        </w:rPr>
        <w:br/>
        <w:t>в связи с принятием проекта решения</w:t>
      </w:r>
      <w:r w:rsidR="00E25B7F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Pr="00A30545">
        <w:rPr>
          <w:rFonts w:ascii="Times New Roman" w:hAnsi="Times New Roman" w:cs="Times New Roman"/>
          <w:sz w:val="28"/>
          <w:szCs w:val="28"/>
        </w:rPr>
        <w:t>финансово-экономическо</w:t>
      </w:r>
      <w:r w:rsidR="00E25B7F" w:rsidRPr="00A30545">
        <w:rPr>
          <w:rFonts w:ascii="Times New Roman" w:hAnsi="Times New Roman" w:cs="Times New Roman"/>
          <w:sz w:val="28"/>
          <w:szCs w:val="28"/>
        </w:rPr>
        <w:t>го обоснования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проекта, в случае если принятие проекта решения потребует его финансирование из бюджета муниципального округа.</w:t>
      </w:r>
    </w:p>
    <w:p w:rsidR="00C83AA4" w:rsidRPr="00A30545" w:rsidRDefault="00C83AA4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Проекты решений должны быть конкретны, лаконичны, юридически обоснованы, с указанием конкретных источников финансирования, сроков </w:t>
      </w:r>
      <w:r w:rsidRPr="00A30545">
        <w:rPr>
          <w:rFonts w:ascii="Times New Roman" w:hAnsi="Times New Roman" w:cs="Times New Roman"/>
          <w:sz w:val="28"/>
          <w:szCs w:val="28"/>
        </w:rPr>
        <w:br/>
        <w:t>и ответственных за исполнение.</w:t>
      </w:r>
    </w:p>
    <w:p w:rsidR="00C83AA4" w:rsidRPr="00A30545" w:rsidRDefault="00C83AA4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Проект решения должен быть согласован со всеми заинтересованными должностными лицами органов местного самоуправления муниципального округа, органов администрации муниципального округа, наделенных правами юридического лица, а также </w:t>
      </w:r>
      <w:r w:rsidRPr="00A30545">
        <w:rPr>
          <w:rFonts w:ascii="Times New Roman" w:hAnsi="Times New Roman" w:cs="Times New Roman"/>
          <w:sz w:val="28"/>
          <w:szCs w:val="28"/>
        </w:rPr>
        <w:br/>
        <w:t>с правовым управлением администрации муниципального округа.</w:t>
      </w:r>
    </w:p>
    <w:p w:rsidR="00C83AA4" w:rsidRPr="00A30545" w:rsidRDefault="00C83AA4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Проект решения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предусматривающий установление, изменение и отмену местных налогов и сборов, осуществление расходов из средств бюджета муниципального округа может быть внесен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на рассмотрение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только по инициативе главы округа или при наличии заключения главы округа.</w:t>
      </w:r>
    </w:p>
    <w:p w:rsidR="00C83AA4" w:rsidRPr="00A30545" w:rsidRDefault="00C83AA4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</w:t>
      </w:r>
      <w:r w:rsidR="009C6014" w:rsidRPr="00A30545">
        <w:rPr>
          <w:rFonts w:ascii="Times New Roman" w:hAnsi="Times New Roman" w:cs="Times New Roman"/>
          <w:sz w:val="28"/>
          <w:szCs w:val="28"/>
        </w:rPr>
        <w:t xml:space="preserve">По проектам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9C6014" w:rsidRPr="00A30545">
        <w:rPr>
          <w:rFonts w:ascii="Times New Roman" w:hAnsi="Times New Roman" w:cs="Times New Roman"/>
          <w:sz w:val="28"/>
          <w:szCs w:val="28"/>
        </w:rPr>
        <w:t xml:space="preserve"> Собрания, предусматривающим установление новых или изменение ранее предусмотренных муниципальными нормативными правовыми актами обязательных требований для субъектов предпринимательской и иной экономической деятельности, обязанностей для субъектов инвестиционной деятельности проводится оценка регулирующего воздействия (в том числе оценка применения содержащихся в проектах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иных форм оценки и экспертизы), в порядке, установленном постановлением администрации муниципального округа.</w:t>
      </w:r>
    </w:p>
    <w:p w:rsidR="00C83AA4" w:rsidRPr="00A30545" w:rsidRDefault="00C83AA4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Глава округа, председатель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813A74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вправе внести в качестве срочного в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</w:t>
      </w:r>
      <w:r w:rsidR="00862DFC">
        <w:rPr>
          <w:rFonts w:ascii="Times New Roman" w:hAnsi="Times New Roman" w:cs="Times New Roman"/>
          <w:sz w:val="28"/>
          <w:szCs w:val="28"/>
        </w:rPr>
        <w:t xml:space="preserve">е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Собрание проект решения,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соответствующий требованиям настоящего Регламента, без соблюдения сроков его внесения при условии согласования со всеми заинтересованными должностными лицами органов местного самоуправления муниципального округа, органов администрации муниципального округа, наделенных правами юридического лиц, и проведения в отношении указанного проекта </w:t>
      </w:r>
      <w:r w:rsidR="00982251" w:rsidRPr="00A30545">
        <w:rPr>
          <w:rFonts w:ascii="Times New Roman" w:hAnsi="Times New Roman" w:cs="Times New Roman"/>
          <w:sz w:val="28"/>
          <w:szCs w:val="28"/>
        </w:rPr>
        <w:t>а</w:t>
      </w:r>
      <w:r w:rsidRPr="00A30545">
        <w:rPr>
          <w:rFonts w:ascii="Times New Roman" w:hAnsi="Times New Roman" w:cs="Times New Roman"/>
          <w:sz w:val="28"/>
          <w:szCs w:val="28"/>
        </w:rPr>
        <w:t xml:space="preserve">ппаратом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правовой и антикоррупционной экспертизы. Указанный проект решения рассматривается по предложению главы округа, председателя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может рассматриваться в первоочередном порядке.</w:t>
      </w:r>
    </w:p>
    <w:p w:rsidR="00DB298B" w:rsidRPr="00A30545" w:rsidRDefault="00DB298B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7. Проекты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271EA6" w:rsidRPr="00A30545">
        <w:rPr>
          <w:rFonts w:ascii="Times New Roman" w:hAnsi="Times New Roman" w:cs="Times New Roman"/>
          <w:sz w:val="28"/>
          <w:szCs w:val="28"/>
        </w:rPr>
        <w:t>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реализуемые </w:t>
      </w:r>
      <w:r w:rsidRPr="00A30545">
        <w:rPr>
          <w:rFonts w:ascii="Times New Roman" w:hAnsi="Times New Roman" w:cs="Times New Roman"/>
          <w:sz w:val="28"/>
          <w:szCs w:val="28"/>
        </w:rPr>
        <w:br/>
        <w:t>в порядке правотворческой инициативы граждан</w:t>
      </w:r>
      <w:r w:rsidR="00B06141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вносятся  в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</w:t>
      </w:r>
      <w:r w:rsidR="00862DFC">
        <w:rPr>
          <w:rFonts w:ascii="Times New Roman" w:hAnsi="Times New Roman" w:cs="Times New Roman"/>
          <w:sz w:val="28"/>
          <w:szCs w:val="28"/>
        </w:rPr>
        <w:t>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с учетом </w:t>
      </w:r>
      <w:r w:rsidR="00B06141" w:rsidRPr="00A30545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271EA6" w:rsidRPr="00A30545">
        <w:rPr>
          <w:rFonts w:ascii="Times New Roman" w:hAnsi="Times New Roman" w:cs="Times New Roman"/>
          <w:sz w:val="28"/>
          <w:szCs w:val="28"/>
        </w:rPr>
        <w:br/>
      </w:r>
      <w:r w:rsidR="00B06141" w:rsidRPr="00A30545">
        <w:rPr>
          <w:rFonts w:ascii="Times New Roman" w:hAnsi="Times New Roman" w:cs="Times New Roman"/>
          <w:sz w:val="28"/>
          <w:szCs w:val="28"/>
        </w:rPr>
        <w:t>и особенностей, установ</w:t>
      </w:r>
      <w:r w:rsidR="00271EA6" w:rsidRPr="00A30545">
        <w:rPr>
          <w:rFonts w:ascii="Times New Roman" w:hAnsi="Times New Roman" w:cs="Times New Roman"/>
          <w:sz w:val="28"/>
          <w:szCs w:val="28"/>
        </w:rPr>
        <w:t xml:space="preserve">ленных решением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271EA6" w:rsidRPr="00A30545">
        <w:rPr>
          <w:rFonts w:ascii="Times New Roman" w:hAnsi="Times New Roman" w:cs="Times New Roman"/>
          <w:sz w:val="28"/>
          <w:szCs w:val="28"/>
        </w:rPr>
        <w:t xml:space="preserve"> Собрания. </w:t>
      </w:r>
    </w:p>
    <w:p w:rsidR="00C83AA4" w:rsidRPr="00A30545" w:rsidRDefault="00C83AA4" w:rsidP="00CD278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ab/>
      </w:r>
    </w:p>
    <w:p w:rsidR="007A1302" w:rsidRPr="00813A74" w:rsidRDefault="00C83AA4" w:rsidP="007A13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ab/>
      </w:r>
      <w:r w:rsidR="00CD2785" w:rsidRPr="00A3054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Pr="00A30545">
        <w:rPr>
          <w:rFonts w:ascii="Times New Roman" w:hAnsi="Times New Roman" w:cs="Times New Roman"/>
          <w:b/>
          <w:sz w:val="28"/>
          <w:szCs w:val="28"/>
        </w:rPr>
        <w:t>50</w:t>
      </w:r>
    </w:p>
    <w:p w:rsidR="00B53DB1" w:rsidRPr="00A30545" w:rsidRDefault="008F2D0C" w:rsidP="00F62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Поступившие проекты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регистрируются в аппарате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 в день их внесения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8F2D0C" w:rsidP="00F62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Сотрудники аппарата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в соответствии </w:t>
      </w:r>
      <w:r w:rsidR="00697CDA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обеспечивают подготовку проекта к его рассмотрению на заседании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путем изготовления необходимого количества копий проекта решения, его рассылки депутатам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постоянным комиссиям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E851BD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для получения от них заключений и рекомендаций по проекту, а также путем формирования пакета документов по проекту в течение </w:t>
      </w:r>
      <w:r w:rsidR="00B53DB1" w:rsidRPr="00813A74">
        <w:rPr>
          <w:rFonts w:ascii="Times New Roman" w:hAnsi="Times New Roman" w:cs="Times New Roman"/>
          <w:b/>
          <w:sz w:val="28"/>
          <w:szCs w:val="28"/>
        </w:rPr>
        <w:t>5 рабочих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дней </w:t>
      </w:r>
      <w:r w:rsidR="00E851BD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со дня регистрации поступившего проекта.</w:t>
      </w:r>
    </w:p>
    <w:p w:rsidR="00A708C9" w:rsidRPr="00A30545" w:rsidRDefault="009B1ADC" w:rsidP="00F62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A708C9" w:rsidRPr="00A30545">
        <w:rPr>
          <w:rFonts w:ascii="Times New Roman" w:hAnsi="Times New Roman" w:cs="Times New Roman"/>
          <w:sz w:val="28"/>
          <w:szCs w:val="28"/>
        </w:rPr>
        <w:t xml:space="preserve">. В отношении поступивших проектов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862DF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708C9" w:rsidRPr="00A30545">
        <w:rPr>
          <w:rFonts w:ascii="Times New Roman" w:hAnsi="Times New Roman" w:cs="Times New Roman"/>
          <w:sz w:val="28"/>
          <w:szCs w:val="28"/>
        </w:rPr>
        <w:t xml:space="preserve">Собрания аппаратом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708C9"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правовая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A708C9" w:rsidRPr="00A30545">
        <w:rPr>
          <w:rFonts w:ascii="Times New Roman" w:hAnsi="Times New Roman" w:cs="Times New Roman"/>
          <w:sz w:val="28"/>
          <w:szCs w:val="28"/>
        </w:rPr>
        <w:t xml:space="preserve">и антикоррупционная экспертиза в </w:t>
      </w:r>
      <w:r w:rsidR="00C64E70" w:rsidRPr="00A30545">
        <w:rPr>
          <w:rFonts w:ascii="Times New Roman" w:hAnsi="Times New Roman" w:cs="Times New Roman"/>
          <w:sz w:val="28"/>
          <w:szCs w:val="28"/>
        </w:rPr>
        <w:t>порядке, установленном</w:t>
      </w:r>
      <w:r w:rsidR="00A708C9" w:rsidRPr="00A30545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708C9" w:rsidRPr="00A30545">
        <w:rPr>
          <w:rFonts w:ascii="Times New Roman" w:hAnsi="Times New Roman" w:cs="Times New Roman"/>
          <w:sz w:val="28"/>
          <w:szCs w:val="28"/>
        </w:rPr>
        <w:t xml:space="preserve"> Собрания. </w:t>
      </w:r>
    </w:p>
    <w:p w:rsidR="00DC68B8" w:rsidRPr="00A30545" w:rsidRDefault="00682A3C" w:rsidP="00F62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>. Подлинник зарегистрированного проекта решения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подлинники заключений, рекомендаций и другой документации по проекту хранятся </w:t>
      </w:r>
      <w:r w:rsidR="00DC68B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 аппарате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DB1" w:rsidRPr="00A30545" w:rsidRDefault="00682A3C" w:rsidP="00F62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>. Постоянн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ая </w:t>
      </w:r>
      <w:r w:rsidR="00B53DB1" w:rsidRPr="00A30545">
        <w:rPr>
          <w:rFonts w:ascii="Times New Roman" w:hAnsi="Times New Roman" w:cs="Times New Roman"/>
          <w:sz w:val="28"/>
          <w:szCs w:val="28"/>
        </w:rPr>
        <w:t>комисси</w:t>
      </w:r>
      <w:r w:rsidR="00C967C3" w:rsidRPr="00A30545">
        <w:rPr>
          <w:rFonts w:ascii="Times New Roman" w:hAnsi="Times New Roman" w:cs="Times New Roman"/>
          <w:sz w:val="28"/>
          <w:szCs w:val="28"/>
        </w:rPr>
        <w:t>я</w:t>
      </w:r>
      <w:r w:rsidR="00862DFC" w:rsidRPr="00862DFC">
        <w:rPr>
          <w:rFonts w:ascii="Times New Roman" w:hAnsi="Times New Roman" w:cs="Times New Roman"/>
          <w:sz w:val="28"/>
          <w:szCs w:val="28"/>
        </w:rPr>
        <w:t xml:space="preserve">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>при получении зарегистрированн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ых </w:t>
      </w:r>
      <w:r w:rsidR="00B53DB1" w:rsidRPr="00A30545">
        <w:rPr>
          <w:rFonts w:ascii="Times New Roman" w:hAnsi="Times New Roman" w:cs="Times New Roman"/>
          <w:sz w:val="28"/>
          <w:szCs w:val="28"/>
        </w:rPr>
        <w:t>проект</w:t>
      </w:r>
      <w:r w:rsidR="00C967C3" w:rsidRPr="00A30545">
        <w:rPr>
          <w:rFonts w:ascii="Times New Roman" w:hAnsi="Times New Roman" w:cs="Times New Roman"/>
          <w:sz w:val="28"/>
          <w:szCs w:val="28"/>
        </w:rPr>
        <w:t>ов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C967C3" w:rsidRPr="00A30545">
        <w:rPr>
          <w:rFonts w:ascii="Times New Roman" w:hAnsi="Times New Roman" w:cs="Times New Roman"/>
          <w:sz w:val="28"/>
          <w:szCs w:val="28"/>
        </w:rPr>
        <w:t>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т 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их на заседании. Решения, принимаемые постоянной комиссией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 Собрания, по результатам рассмотрения проектов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 Собрания, отражаются в протоколе заседания постоянной комиссии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 Собрания. </w:t>
      </w:r>
    </w:p>
    <w:p w:rsidR="00D5175D" w:rsidRPr="00A30545" w:rsidRDefault="00D5175D" w:rsidP="00F62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Проект решения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утверждающий положение, план, программу оформляется решением, а утверждаемые документы оформляются приложением к указанному решению. В тексте проекта решения должно содержаться указание о наличии этого приложения (или приложений).</w:t>
      </w:r>
    </w:p>
    <w:p w:rsidR="004A1FC0" w:rsidRPr="00A30545" w:rsidRDefault="004A1FC0" w:rsidP="00F62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A74" w:rsidRDefault="00991784" w:rsidP="0099178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Раздел 3. </w:t>
      </w:r>
      <w:r w:rsidR="00813A74">
        <w:rPr>
          <w:rFonts w:ascii="Times New Roman" w:hAnsi="Times New Roman" w:cs="Times New Roman"/>
          <w:sz w:val="28"/>
          <w:szCs w:val="28"/>
        </w:rPr>
        <w:t>Формирование повестки заседания Муниципального Собрания и плана работы Муниципального Собрания</w:t>
      </w:r>
    </w:p>
    <w:p w:rsidR="00991784" w:rsidRPr="00A30545" w:rsidRDefault="00991784" w:rsidP="00F6248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813A7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D4DD2" w:rsidRPr="00A30545">
        <w:rPr>
          <w:rFonts w:ascii="Times New Roman" w:hAnsi="Times New Roman" w:cs="Times New Roman"/>
          <w:sz w:val="28"/>
          <w:szCs w:val="28"/>
        </w:rPr>
        <w:t>51</w:t>
      </w:r>
    </w:p>
    <w:p w:rsidR="00B53DB1" w:rsidRPr="00A30545" w:rsidRDefault="00966E65" w:rsidP="00F62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В проект повестки </w:t>
      </w:r>
      <w:r w:rsidRPr="00A30545">
        <w:rPr>
          <w:rFonts w:ascii="Times New Roman" w:hAnsi="Times New Roman" w:cs="Times New Roman"/>
          <w:sz w:val="28"/>
          <w:szCs w:val="28"/>
        </w:rPr>
        <w:t>заседания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при ее предварительном формировании включаются проекты решений, внесенные их инициаторами в аппарат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D5175D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не позднее чем </w:t>
      </w:r>
      <w:r w:rsidR="00B53DB1" w:rsidRPr="00813A7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83AA4" w:rsidRPr="00813A74">
        <w:rPr>
          <w:rFonts w:ascii="Times New Roman" w:hAnsi="Times New Roman" w:cs="Times New Roman"/>
          <w:b/>
          <w:sz w:val="28"/>
          <w:szCs w:val="28"/>
        </w:rPr>
        <w:t>10 календарных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дней до дня проведения </w:t>
      </w:r>
      <w:r w:rsidRPr="00A30545">
        <w:rPr>
          <w:rFonts w:ascii="Times New Roman" w:hAnsi="Times New Roman" w:cs="Times New Roman"/>
          <w:sz w:val="28"/>
          <w:szCs w:val="28"/>
        </w:rPr>
        <w:t>очередного заседания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966E65" w:rsidRPr="00A30545" w:rsidRDefault="00966E65" w:rsidP="00966E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В проект повестки заседания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не включаются проекты решений, внесенные с нарушением 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C967C3" w:rsidRPr="00A30545">
        <w:rPr>
          <w:rFonts w:ascii="Times New Roman" w:hAnsi="Times New Roman" w:cs="Times New Roman"/>
          <w:sz w:val="28"/>
          <w:szCs w:val="28"/>
        </w:rPr>
        <w:br/>
        <w:t>к сроку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порядк</w:t>
      </w:r>
      <w:r w:rsidR="00C967C3" w:rsidRPr="00A30545">
        <w:rPr>
          <w:rFonts w:ascii="Times New Roman" w:hAnsi="Times New Roman" w:cs="Times New Roman"/>
          <w:sz w:val="28"/>
          <w:szCs w:val="28"/>
        </w:rPr>
        <w:t>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внесения проектов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установленных настоящим Регламентом</w:t>
      </w:r>
      <w:r w:rsidR="00271EA6" w:rsidRPr="00A30545">
        <w:rPr>
          <w:rFonts w:ascii="Times New Roman" w:hAnsi="Times New Roman" w:cs="Times New Roman"/>
          <w:sz w:val="28"/>
          <w:szCs w:val="28"/>
        </w:rPr>
        <w:t xml:space="preserve"> и иными действующими муниципальными правовыми актами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271EA6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B298B" w:rsidRPr="00A30545">
        <w:rPr>
          <w:rFonts w:ascii="Times New Roman" w:hAnsi="Times New Roman" w:cs="Times New Roman"/>
          <w:sz w:val="28"/>
          <w:szCs w:val="28"/>
        </w:rPr>
        <w:t>.</w:t>
      </w:r>
    </w:p>
    <w:p w:rsidR="00124EE3" w:rsidRPr="00A30545" w:rsidRDefault="00271EA6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Проект повести заседания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формируется и подписывается председателем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не позднее</w:t>
      </w:r>
      <w:r w:rsidR="00124EE3" w:rsidRPr="00A30545">
        <w:rPr>
          <w:rFonts w:ascii="Times New Roman" w:hAnsi="Times New Roman" w:cs="Times New Roman"/>
          <w:sz w:val="28"/>
          <w:szCs w:val="28"/>
        </w:rPr>
        <w:t xml:space="preserve"> чем за 10 календарных дней до дня проведения очередного заседания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124EE3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Проект повести заседания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должен содержать: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- указание на дату, время и место проведения заседания;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- характер заседания (очередное, внеочередное);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- точное наименование предложенных к рассмотрению проектов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иных вопросов и материалов;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- фамилию, имя, отчество (при наличии), должность (место работы)</w:t>
      </w:r>
      <w:r w:rsidR="00813A74">
        <w:rPr>
          <w:rFonts w:ascii="Times New Roman" w:hAnsi="Times New Roman" w:cs="Times New Roman"/>
          <w:sz w:val="28"/>
          <w:szCs w:val="28"/>
        </w:rPr>
        <w:t xml:space="preserve"> докладчика (содокладчиков) по </w:t>
      </w:r>
      <w:r w:rsidRPr="00A30545">
        <w:rPr>
          <w:rFonts w:ascii="Times New Roman" w:hAnsi="Times New Roman" w:cs="Times New Roman"/>
          <w:sz w:val="28"/>
          <w:szCs w:val="28"/>
        </w:rPr>
        <w:t>рассматриваемому вопросу.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A74">
        <w:rPr>
          <w:rFonts w:ascii="Times New Roman" w:hAnsi="Times New Roman" w:cs="Times New Roman"/>
          <w:b/>
          <w:sz w:val="28"/>
          <w:szCs w:val="28"/>
        </w:rPr>
        <w:t>- продолжительность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выступления докладчика (содокладчиков). </w:t>
      </w:r>
    </w:p>
    <w:p w:rsidR="00EB632D" w:rsidRPr="00A30545" w:rsidRDefault="00124EE3" w:rsidP="00EB6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8E040F" w:rsidRPr="00A30545">
        <w:rPr>
          <w:rFonts w:ascii="Times New Roman" w:hAnsi="Times New Roman" w:cs="Times New Roman"/>
          <w:sz w:val="28"/>
          <w:szCs w:val="28"/>
        </w:rPr>
        <w:t xml:space="preserve">о внесении изменений в проект повестки заседании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 Собрания могут быть внесены в форме исключения вопроса из повестки 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 Собрания либо включения </w:t>
      </w:r>
      <w:r w:rsidR="00EB632D" w:rsidRPr="00A30545">
        <w:rPr>
          <w:rFonts w:ascii="Times New Roman" w:hAnsi="Times New Roman" w:cs="Times New Roman"/>
          <w:sz w:val="28"/>
          <w:szCs w:val="28"/>
        </w:rPr>
        <w:br/>
        <w:t xml:space="preserve">в нее дополнительных вопросов или о порядке рассмотрения вопросов </w:t>
      </w:r>
      <w:r w:rsidR="00EB632D" w:rsidRPr="00A30545">
        <w:rPr>
          <w:rFonts w:ascii="Times New Roman" w:hAnsi="Times New Roman" w:cs="Times New Roman"/>
          <w:sz w:val="28"/>
          <w:szCs w:val="28"/>
        </w:rPr>
        <w:br/>
        <w:t>и оглашаются председательствующим на сессии в порядке поступления.</w:t>
      </w:r>
    </w:p>
    <w:p w:rsidR="00B53DB1" w:rsidRPr="00A30545" w:rsidRDefault="00EB632D" w:rsidP="00EB6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Предложения </w:t>
      </w:r>
      <w:r w:rsidR="008E040F" w:rsidRPr="00A30545">
        <w:rPr>
          <w:rFonts w:ascii="Times New Roman" w:hAnsi="Times New Roman" w:cs="Times New Roman"/>
          <w:sz w:val="28"/>
          <w:szCs w:val="28"/>
        </w:rPr>
        <w:t xml:space="preserve">о внесении изменений в проект повестки заседании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могут быть внесены субъектами правотворческой инициативы в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</w:t>
      </w:r>
      <w:r w:rsidR="00CE023B">
        <w:rPr>
          <w:rFonts w:ascii="Times New Roman" w:hAnsi="Times New Roman" w:cs="Times New Roman"/>
          <w:sz w:val="28"/>
          <w:szCs w:val="28"/>
        </w:rPr>
        <w:t>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в письменной форме за 5 календарных дней до дня очередного 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либо излагаются ими устно в ходе 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756E82" w:rsidRPr="00A30545" w:rsidRDefault="008E040F" w:rsidP="008E0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. Не допускается рассмотрение предложений о </w:t>
      </w:r>
      <w:r w:rsidR="00756E82" w:rsidRPr="00A30545">
        <w:rPr>
          <w:rFonts w:ascii="Times New Roman" w:hAnsi="Times New Roman" w:cs="Times New Roman"/>
          <w:sz w:val="28"/>
          <w:szCs w:val="28"/>
        </w:rPr>
        <w:t xml:space="preserve">включении в повестку </w:t>
      </w:r>
      <w:r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 проектов решений, носящих нормативно-правовой характер, за</w:t>
      </w:r>
      <w:r w:rsidR="00813A74">
        <w:rPr>
          <w:rFonts w:ascii="Times New Roman" w:hAnsi="Times New Roman" w:cs="Times New Roman"/>
          <w:sz w:val="28"/>
          <w:szCs w:val="28"/>
        </w:rPr>
        <w:t xml:space="preserve"> 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исключением </w:t>
      </w:r>
      <w:r w:rsidR="00756E82" w:rsidRPr="00A30545">
        <w:rPr>
          <w:rFonts w:ascii="Times New Roman" w:hAnsi="Times New Roman" w:cs="Times New Roman"/>
          <w:sz w:val="28"/>
          <w:szCs w:val="28"/>
        </w:rPr>
        <w:t xml:space="preserve">случаев, установленных частью 6 статьи 49 настоящего Регламента. </w:t>
      </w:r>
    </w:p>
    <w:p w:rsidR="008E040F" w:rsidRPr="00A30545" w:rsidRDefault="008E040F" w:rsidP="00C83AA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CD2785" w:rsidP="00813A7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82A3C" w:rsidRPr="00A30545">
        <w:rPr>
          <w:rFonts w:ascii="Times New Roman" w:hAnsi="Times New Roman" w:cs="Times New Roman"/>
          <w:sz w:val="28"/>
          <w:szCs w:val="28"/>
        </w:rPr>
        <w:t>52</w:t>
      </w:r>
    </w:p>
    <w:p w:rsidR="00B53DB1" w:rsidRPr="00A30545" w:rsidRDefault="00B53DB1" w:rsidP="0068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6"/>
      <w:bookmarkEnd w:id="2"/>
      <w:r w:rsidRPr="00A30545">
        <w:rPr>
          <w:rFonts w:ascii="Times New Roman" w:hAnsi="Times New Roman" w:cs="Times New Roman"/>
          <w:sz w:val="28"/>
          <w:szCs w:val="28"/>
        </w:rPr>
        <w:t xml:space="preserve">1. Аппарат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извещает о вопросах</w:t>
      </w:r>
      <w:r w:rsidR="0035030C" w:rsidRPr="00A30545">
        <w:rPr>
          <w:rFonts w:ascii="Times New Roman" w:hAnsi="Times New Roman" w:cs="Times New Roman"/>
          <w:sz w:val="28"/>
          <w:szCs w:val="28"/>
        </w:rPr>
        <w:t>,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внесенных в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повестку дня, направляет пакет документов с проектами решений, иные документы и материалы к заседанию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депутатам, главе </w:t>
      </w:r>
      <w:r w:rsidR="008F4F79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8F4F79" w:rsidRPr="00A30545">
        <w:rPr>
          <w:rFonts w:ascii="Times New Roman" w:hAnsi="Times New Roman" w:cs="Times New Roman"/>
          <w:sz w:val="28"/>
          <w:szCs w:val="28"/>
        </w:rPr>
        <w:t>п</w:t>
      </w:r>
      <w:r w:rsidRPr="00A30545">
        <w:rPr>
          <w:rFonts w:ascii="Times New Roman" w:hAnsi="Times New Roman" w:cs="Times New Roman"/>
          <w:sz w:val="28"/>
          <w:szCs w:val="28"/>
        </w:rPr>
        <w:t>рокурору Вологодского района</w:t>
      </w:r>
      <w:r w:rsidR="008F4F79" w:rsidRPr="00A30545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C64E70" w:rsidRPr="00A30545">
        <w:rPr>
          <w:rFonts w:ascii="Times New Roman" w:hAnsi="Times New Roman" w:cs="Times New Roman"/>
          <w:sz w:val="28"/>
          <w:szCs w:val="28"/>
        </w:rPr>
        <w:br/>
      </w:r>
      <w:r w:rsidR="008F4F79" w:rsidRPr="00A30545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F4F79" w:rsidRPr="00813A74">
        <w:rPr>
          <w:rFonts w:ascii="Times New Roman" w:hAnsi="Times New Roman" w:cs="Times New Roman"/>
          <w:b/>
          <w:sz w:val="28"/>
          <w:szCs w:val="28"/>
        </w:rPr>
        <w:t>5</w:t>
      </w:r>
      <w:r w:rsidR="005F2CB3" w:rsidRPr="00813A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CB3" w:rsidRPr="00A30545">
        <w:rPr>
          <w:rFonts w:ascii="Times New Roman" w:hAnsi="Times New Roman" w:cs="Times New Roman"/>
          <w:sz w:val="28"/>
          <w:szCs w:val="28"/>
        </w:rPr>
        <w:t xml:space="preserve">рабочих дней до дня проведения 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5F2CB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35030C" w:rsidRPr="00A30545" w:rsidRDefault="0035030C" w:rsidP="0068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В случае проведения внеочередного 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аппарат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извещает о вопросах, внесенных в повестку дня внеочередного заседания, направляет пакет документов с проектами решений, иные документы и материалы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к внеочередному заседанию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депутатам, главе округа, прокурору </w:t>
      </w:r>
      <w:r w:rsidR="00CE023B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района в течени</w:t>
      </w:r>
      <w:r w:rsidR="00C64E70" w:rsidRPr="00A30545">
        <w:rPr>
          <w:rFonts w:ascii="Times New Roman" w:hAnsi="Times New Roman" w:cs="Times New Roman"/>
          <w:sz w:val="28"/>
          <w:szCs w:val="28"/>
        </w:rPr>
        <w:t>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одного рабочего дня </w:t>
      </w:r>
      <w:r w:rsidR="00813A74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 дня внесения в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</w:t>
      </w:r>
      <w:r w:rsidR="00CE023B">
        <w:rPr>
          <w:rFonts w:ascii="Times New Roman" w:hAnsi="Times New Roman" w:cs="Times New Roman"/>
          <w:sz w:val="28"/>
          <w:szCs w:val="28"/>
        </w:rPr>
        <w:t>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инициативы о проведении внеочередного 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68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В случае рассмотрения на заседании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проектов решений, связанных с общественной безопасностью, вопросами организации борьбы с преступностью, вопросами организации охраны общественного порядка, информация, указанная в </w:t>
      </w:r>
      <w:hyperlink w:anchor="P426">
        <w:r w:rsidRPr="00A30545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настоящей статьи вместе с проектами соответствующих решений направляется руководителю следственного отдела по </w:t>
      </w:r>
      <w:r w:rsidR="00CE023B">
        <w:rPr>
          <w:rFonts w:ascii="Times New Roman" w:hAnsi="Times New Roman" w:cs="Times New Roman"/>
          <w:sz w:val="28"/>
          <w:szCs w:val="28"/>
        </w:rPr>
        <w:t>Кичменгско-Городецкому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району следственного управления Следственного комитета Российской Федерации по Вологодской области и начальнику отдела МВД России по </w:t>
      </w:r>
      <w:r w:rsidR="00CE023B">
        <w:rPr>
          <w:rFonts w:ascii="Times New Roman" w:hAnsi="Times New Roman" w:cs="Times New Roman"/>
          <w:sz w:val="28"/>
          <w:szCs w:val="28"/>
        </w:rPr>
        <w:t>Кичменгско-Городецкому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району, не</w:t>
      </w:r>
      <w:r w:rsidR="00CE023B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позднее чем за </w:t>
      </w:r>
      <w:r w:rsidRPr="00061B9D">
        <w:rPr>
          <w:rFonts w:ascii="Times New Roman" w:hAnsi="Times New Roman" w:cs="Times New Roman"/>
          <w:b/>
          <w:sz w:val="28"/>
          <w:szCs w:val="28"/>
        </w:rPr>
        <w:t>5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рабочих дней до дня проведения 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В случае проведения внеочередного 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указанная информация направляется </w:t>
      </w:r>
      <w:r w:rsidR="00C64E70" w:rsidRPr="00A30545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со дня внесения в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</w:t>
      </w:r>
      <w:r w:rsidR="00CE023B">
        <w:rPr>
          <w:rFonts w:ascii="Times New Roman" w:hAnsi="Times New Roman" w:cs="Times New Roman"/>
          <w:sz w:val="28"/>
          <w:szCs w:val="28"/>
        </w:rPr>
        <w:t>е</w:t>
      </w:r>
      <w:r w:rsidR="00061B9D">
        <w:rPr>
          <w:rFonts w:ascii="Times New Roman" w:hAnsi="Times New Roman" w:cs="Times New Roman"/>
          <w:sz w:val="28"/>
          <w:szCs w:val="28"/>
        </w:rPr>
        <w:t xml:space="preserve"> </w:t>
      </w:r>
      <w:r w:rsidR="00C64E70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061B9D">
        <w:rPr>
          <w:rFonts w:ascii="Times New Roman" w:hAnsi="Times New Roman" w:cs="Times New Roman"/>
          <w:sz w:val="28"/>
          <w:szCs w:val="28"/>
        </w:rPr>
        <w:t xml:space="preserve"> </w:t>
      </w:r>
      <w:r w:rsidR="00C64E70" w:rsidRPr="00A30545">
        <w:rPr>
          <w:rFonts w:ascii="Times New Roman" w:hAnsi="Times New Roman" w:cs="Times New Roman"/>
          <w:sz w:val="28"/>
          <w:szCs w:val="28"/>
        </w:rPr>
        <w:t xml:space="preserve"> инициативы о проведении внеочередного заседания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B55C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64E70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68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Аппарат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размещает информацию </w:t>
      </w:r>
      <w:r w:rsidR="00C64E70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 дате, времени, месте проведения заседания, вопросах повестки дня, а также проекты нормативно-правовых актов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64E70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13609" w:rsidRPr="00A30545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8F4F79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Интернет</w:t>
      </w:r>
      <w:r w:rsidR="008F4F79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 не позднее чем за 5</w:t>
      </w:r>
      <w:r w:rsidR="00C64E70" w:rsidRPr="00A30545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дней до дня проведения сессии.</w:t>
      </w:r>
    </w:p>
    <w:p w:rsidR="00B53DB1" w:rsidRPr="00A30545" w:rsidRDefault="00B53DB1" w:rsidP="0068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Материалы к заседанию предоставляются депутатам на бумажном носителе. Документ, содержащий более 20 страниц, предоставляется </w:t>
      </w:r>
      <w:r w:rsidR="00E1360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электронном виде посредством технических средств.</w:t>
      </w:r>
    </w:p>
    <w:p w:rsidR="00B53DB1" w:rsidRPr="00A30545" w:rsidRDefault="00B53DB1" w:rsidP="00682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Аппарат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поручению председателя</w:t>
      </w:r>
      <w:r w:rsidR="00E1360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1360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председателей постоянных комиссий</w:t>
      </w:r>
      <w:r w:rsidR="00E1360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B55C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13609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Pr="00A30545">
        <w:rPr>
          <w:rFonts w:ascii="Times New Roman" w:hAnsi="Times New Roman" w:cs="Times New Roman"/>
          <w:sz w:val="28"/>
          <w:szCs w:val="28"/>
        </w:rPr>
        <w:t>, а также депутатов приглашает на заседание лиц, не являющихся депутатами, чье присутствие на сессии признается необходимым.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B1ADC" w:rsidRPr="00A30545" w:rsidRDefault="009B1ADC" w:rsidP="00061B9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82A3C" w:rsidRPr="00A30545">
        <w:rPr>
          <w:rFonts w:ascii="Times New Roman" w:hAnsi="Times New Roman" w:cs="Times New Roman"/>
          <w:sz w:val="28"/>
          <w:szCs w:val="28"/>
        </w:rPr>
        <w:t>53</w:t>
      </w:r>
    </w:p>
    <w:p w:rsidR="009B1ADC" w:rsidRPr="00A30545" w:rsidRDefault="008120B5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В целях организации деятельности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на каждое очередное полугодие аппаратом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формируется п</w:t>
      </w:r>
      <w:r w:rsidR="009B1ADC" w:rsidRPr="00A30545">
        <w:rPr>
          <w:rFonts w:ascii="Times New Roman" w:hAnsi="Times New Roman" w:cs="Times New Roman"/>
          <w:sz w:val="28"/>
          <w:szCs w:val="28"/>
        </w:rPr>
        <w:t xml:space="preserve">лан работы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9B1ADC" w:rsidRPr="00A30545">
        <w:rPr>
          <w:rFonts w:ascii="Times New Roman" w:hAnsi="Times New Roman" w:cs="Times New Roman"/>
          <w:sz w:val="28"/>
          <w:szCs w:val="28"/>
        </w:rPr>
        <w:t xml:space="preserve"> Собрания на основании письменных предложений: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1) главы округа;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председателя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заместителя председателя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4) депутатов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постоянных комиссий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депутатских объединений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7) руководителей органов местного самоуправления муниципального округа (в том числе руководителей органов администрации муниципального округа, наделенных правами юридического лица);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8) прокурора </w:t>
      </w:r>
      <w:r w:rsidR="00DB55C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9) руководителя следственного отдела по </w:t>
      </w:r>
      <w:r w:rsidR="00DB55C6">
        <w:rPr>
          <w:rFonts w:ascii="Times New Roman" w:hAnsi="Times New Roman" w:cs="Times New Roman"/>
          <w:sz w:val="28"/>
          <w:szCs w:val="28"/>
        </w:rPr>
        <w:t>Кичменгско-Городецкому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району следственного управления Следственного комитета Российской Федерации по Вологодской области;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10) начальника ОМВД России по </w:t>
      </w:r>
      <w:r w:rsidR="00DB55C6">
        <w:rPr>
          <w:rFonts w:ascii="Times New Roman" w:hAnsi="Times New Roman" w:cs="Times New Roman"/>
          <w:sz w:val="28"/>
          <w:szCs w:val="28"/>
        </w:rPr>
        <w:t>Кичменгско-Городецкому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району.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Утверждение плана работы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внесение </w:t>
      </w:r>
      <w:r w:rsidR="00D5175D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него изменений и дополнений осуществляется решением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15C1F" w:rsidRPr="00A30545" w:rsidRDefault="00815C1F" w:rsidP="00D5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 Собрания об утверждении плана работы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 Собрания подлежит размещению на официальном сайте </w:t>
      </w:r>
      <w:r w:rsidR="00DB55C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9B1ADC" w:rsidRPr="00A30545" w:rsidRDefault="009B1ADC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61B9D" w:rsidRDefault="00991784" w:rsidP="00991784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061B9D">
        <w:rPr>
          <w:rFonts w:ascii="Times New Roman" w:hAnsi="Times New Roman" w:cs="Times New Roman"/>
          <w:sz w:val="28"/>
          <w:szCs w:val="28"/>
        </w:rPr>
        <w:t>Рассмотрение вопросов на заседании Муниципального Собрания</w:t>
      </w:r>
    </w:p>
    <w:p w:rsidR="00C0055B" w:rsidRPr="00A30545" w:rsidRDefault="00C0055B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135F27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91784" w:rsidRPr="00A30545">
        <w:rPr>
          <w:rFonts w:ascii="Times New Roman" w:hAnsi="Times New Roman" w:cs="Times New Roman"/>
          <w:sz w:val="28"/>
          <w:szCs w:val="28"/>
        </w:rPr>
        <w:t>54</w:t>
      </w:r>
    </w:p>
    <w:p w:rsidR="00991784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Депутаты располагаются в зале заседаний на специально отведенных местах. Перед открытием заседания сотрудники аппарата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проводят регистрацию прибывших депутатов. 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Депутат обязан проинформировать </w:t>
      </w:r>
      <w:r w:rsidR="00991784"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99178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B55C6">
        <w:rPr>
          <w:rFonts w:ascii="Times New Roman" w:hAnsi="Times New Roman" w:cs="Times New Roman"/>
          <w:sz w:val="28"/>
          <w:szCs w:val="28"/>
        </w:rPr>
        <w:t xml:space="preserve"> 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аппарат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 своем отсутствии </w:t>
      </w:r>
      <w:r w:rsidR="00A436D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заседании с указанием уважительности причины своего отсутствия.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Заседание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правомочно, если на нем присутствует не менее </w:t>
      </w:r>
      <w:r w:rsidR="00991784" w:rsidRPr="00A30545">
        <w:rPr>
          <w:rFonts w:ascii="Times New Roman" w:hAnsi="Times New Roman" w:cs="Times New Roman"/>
          <w:sz w:val="28"/>
          <w:szCs w:val="28"/>
        </w:rPr>
        <w:t xml:space="preserve">половины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991784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792052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26E2F">
        <w:rPr>
          <w:rFonts w:ascii="Times New Roman" w:hAnsi="Times New Roman" w:cs="Times New Roman"/>
          <w:sz w:val="28"/>
          <w:szCs w:val="28"/>
        </w:rPr>
        <w:t xml:space="preserve">При открытии </w:t>
      </w:r>
      <w:r>
        <w:rPr>
          <w:rFonts w:ascii="Times New Roman" w:hAnsi="Times New Roman" w:cs="Times New Roman"/>
          <w:sz w:val="28"/>
          <w:szCs w:val="28"/>
        </w:rPr>
        <w:t xml:space="preserve">и при закрытии </w:t>
      </w:r>
      <w:r w:rsidRPr="00326E2F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326E2F">
        <w:rPr>
          <w:rFonts w:ascii="Times New Roman" w:hAnsi="Times New Roman" w:cs="Times New Roman"/>
          <w:sz w:val="28"/>
          <w:szCs w:val="28"/>
        </w:rPr>
        <w:t xml:space="preserve"> Собрания исполняется</w:t>
      </w:r>
      <w:r>
        <w:rPr>
          <w:rFonts w:ascii="Times New Roman" w:hAnsi="Times New Roman" w:cs="Times New Roman"/>
          <w:sz w:val="28"/>
          <w:szCs w:val="28"/>
        </w:rPr>
        <w:t xml:space="preserve"> первый куплет и припев</w:t>
      </w:r>
      <w:r w:rsidRPr="00326E2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26E2F">
        <w:rPr>
          <w:rFonts w:ascii="Times New Roman" w:hAnsi="Times New Roman" w:cs="Times New Roman"/>
          <w:sz w:val="28"/>
          <w:szCs w:val="28"/>
        </w:rPr>
        <w:t xml:space="preserve"> гимн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E2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без слов</w:t>
      </w:r>
      <w:r w:rsidRPr="00326E2F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На заседании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вправе присутствовать </w:t>
      </w:r>
      <w:r w:rsidR="00CF49A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 принимать участие в обсуждении вопросов:</w:t>
      </w:r>
    </w:p>
    <w:p w:rsidR="00ED21EA" w:rsidRPr="00A30545" w:rsidRDefault="00ED21EA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CF49AF" w:rsidRPr="00A30545">
        <w:rPr>
          <w:rFonts w:ascii="Times New Roman" w:hAnsi="Times New Roman" w:cs="Times New Roman"/>
          <w:sz w:val="28"/>
          <w:szCs w:val="28"/>
        </w:rPr>
        <w:t>) Губернатор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Вологодской</w:t>
      </w:r>
      <w:r w:rsidR="00CF49AF" w:rsidRPr="00A30545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:rsidR="00CF49AF" w:rsidRPr="00A30545" w:rsidRDefault="00ED21EA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представители </w:t>
      </w:r>
      <w:r w:rsidR="00CF49AF" w:rsidRPr="00A30545">
        <w:rPr>
          <w:rFonts w:ascii="Times New Roman" w:hAnsi="Times New Roman" w:cs="Times New Roman"/>
          <w:sz w:val="28"/>
          <w:szCs w:val="28"/>
        </w:rPr>
        <w:t>Правительства Вологодского области;</w:t>
      </w:r>
    </w:p>
    <w:p w:rsidR="00ED21EA" w:rsidRPr="00A30545" w:rsidRDefault="00CF49A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представители 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иных органов исполнительной власти Вологодской </w:t>
      </w:r>
      <w:r w:rsidR="00ED21EA" w:rsidRPr="00A30545">
        <w:rPr>
          <w:rFonts w:ascii="Times New Roman" w:hAnsi="Times New Roman" w:cs="Times New Roman"/>
          <w:sz w:val="28"/>
          <w:szCs w:val="28"/>
        </w:rPr>
        <w:lastRenderedPageBreak/>
        <w:t>области;</w:t>
      </w:r>
    </w:p>
    <w:p w:rsidR="00ED21EA" w:rsidRPr="00A30545" w:rsidRDefault="00CF49A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ED21EA" w:rsidRPr="00A30545">
        <w:rPr>
          <w:rFonts w:ascii="Times New Roman" w:hAnsi="Times New Roman" w:cs="Times New Roman"/>
          <w:sz w:val="28"/>
          <w:szCs w:val="28"/>
        </w:rPr>
        <w:t>) депутаты Законодательного Собрания Вологодской области;</w:t>
      </w:r>
    </w:p>
    <w:p w:rsidR="00ED21EA" w:rsidRPr="00A30545" w:rsidRDefault="00CF49A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глава </w:t>
      </w:r>
      <w:r w:rsidR="00DB55C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ED21EA" w:rsidRPr="00A30545" w:rsidRDefault="00CF49A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руководители и представители органов местного самоуправления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муниципального округа (в том числе руководители и представители органов администрации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DB55C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61B9D">
        <w:rPr>
          <w:rFonts w:ascii="Times New Roman" w:hAnsi="Times New Roman" w:cs="Times New Roman"/>
          <w:sz w:val="28"/>
          <w:szCs w:val="28"/>
        </w:rPr>
        <w:t xml:space="preserve"> </w:t>
      </w:r>
      <w:r w:rsidR="00ED21EA" w:rsidRPr="00A30545">
        <w:rPr>
          <w:rFonts w:ascii="Times New Roman" w:hAnsi="Times New Roman" w:cs="Times New Roman"/>
          <w:sz w:val="28"/>
          <w:szCs w:val="28"/>
        </w:rPr>
        <w:t>муниципального округа, наделенных правами юридического лица);</w:t>
      </w:r>
    </w:p>
    <w:p w:rsidR="00ED21EA" w:rsidRPr="00A30545" w:rsidRDefault="00CF49A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прокурор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района либо и (или) по его поручению представитель прокуратуры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ED21EA" w:rsidRPr="00A30545">
        <w:rPr>
          <w:rFonts w:ascii="Times New Roman" w:hAnsi="Times New Roman" w:cs="Times New Roman"/>
          <w:sz w:val="28"/>
          <w:szCs w:val="28"/>
        </w:rPr>
        <w:t>района;</w:t>
      </w:r>
    </w:p>
    <w:p w:rsidR="00ED21EA" w:rsidRPr="00A30545" w:rsidRDefault="00CF49A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руководитель следственного отдела по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Кичменгско-Городецкому </w:t>
      </w:r>
      <w:r w:rsidR="00DB55C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61B9D">
        <w:rPr>
          <w:rFonts w:ascii="Times New Roman" w:hAnsi="Times New Roman" w:cs="Times New Roman"/>
          <w:sz w:val="28"/>
          <w:szCs w:val="28"/>
        </w:rPr>
        <w:t xml:space="preserve"> р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айону следственного управления Следственного комитета Российской Федерации по Вологодской области и (или) по его поручению представитель следственного отдела по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Кичменгско-Городецкому </w:t>
      </w:r>
      <w:r w:rsidR="00DB55C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D21EA" w:rsidRPr="00A30545">
        <w:rPr>
          <w:rFonts w:ascii="Times New Roman" w:hAnsi="Times New Roman" w:cs="Times New Roman"/>
          <w:sz w:val="28"/>
          <w:szCs w:val="28"/>
        </w:rPr>
        <w:t>району следственного управления Следственного комитета Российской Федерации по Вологодской области;</w:t>
      </w:r>
    </w:p>
    <w:p w:rsidR="00ED21EA" w:rsidRPr="00A30545" w:rsidRDefault="00CF49A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ED21EA" w:rsidRPr="00A30545">
        <w:rPr>
          <w:rFonts w:ascii="Times New Roman" w:hAnsi="Times New Roman" w:cs="Times New Roman"/>
          <w:sz w:val="28"/>
          <w:szCs w:val="28"/>
        </w:rPr>
        <w:t>) начальник ОМВД России по</w:t>
      </w:r>
      <w:r w:rsidR="00DB55C6" w:rsidRPr="00DB55C6">
        <w:rPr>
          <w:rFonts w:ascii="Times New Roman" w:hAnsi="Times New Roman" w:cs="Times New Roman"/>
          <w:sz w:val="28"/>
          <w:szCs w:val="28"/>
        </w:rPr>
        <w:t xml:space="preserve">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Кичменгско-Городецкому </w:t>
      </w:r>
      <w:r w:rsidR="00DB55C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району и (или) по его поручению представитель ОМВД России по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Кичменгско-Городецкому </w:t>
      </w:r>
      <w:r w:rsidR="00DB55C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D21EA" w:rsidRPr="00A30545">
        <w:rPr>
          <w:rFonts w:ascii="Times New Roman" w:hAnsi="Times New Roman" w:cs="Times New Roman"/>
          <w:sz w:val="28"/>
          <w:szCs w:val="28"/>
        </w:rPr>
        <w:t>району;</w:t>
      </w:r>
    </w:p>
    <w:p w:rsidR="00ED21EA" w:rsidRPr="00A30545" w:rsidRDefault="00A8262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ED21EA" w:rsidRPr="00A30545">
        <w:rPr>
          <w:rFonts w:ascii="Times New Roman" w:hAnsi="Times New Roman" w:cs="Times New Roman"/>
          <w:sz w:val="28"/>
          <w:szCs w:val="28"/>
        </w:rPr>
        <w:t>) представители общественных организаций;</w:t>
      </w:r>
    </w:p>
    <w:p w:rsidR="00ED21EA" w:rsidRPr="00A30545" w:rsidRDefault="00ED21EA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A8262F" w:rsidRPr="00A30545">
        <w:rPr>
          <w:rFonts w:ascii="Times New Roman" w:hAnsi="Times New Roman" w:cs="Times New Roman"/>
          <w:sz w:val="28"/>
          <w:szCs w:val="28"/>
        </w:rPr>
        <w:t>1</w:t>
      </w:r>
      <w:r w:rsidRPr="00A30545">
        <w:rPr>
          <w:rFonts w:ascii="Times New Roman" w:hAnsi="Times New Roman" w:cs="Times New Roman"/>
          <w:sz w:val="28"/>
          <w:szCs w:val="28"/>
        </w:rPr>
        <w:t xml:space="preserve">) сотрудники аппарата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ED21EA" w:rsidRPr="00A30545" w:rsidRDefault="00A8262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члены Молодежного парламента </w:t>
      </w:r>
      <w:r w:rsidR="003D2F36">
        <w:rPr>
          <w:rFonts w:ascii="Times New Roman" w:hAnsi="Times New Roman" w:cs="Times New Roman"/>
          <w:sz w:val="28"/>
          <w:szCs w:val="28"/>
        </w:rPr>
        <w:t>Кичменгск-Городецкого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ED21EA" w:rsidRPr="00A30545" w:rsidRDefault="00A8262F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13</w:t>
      </w:r>
      <w:r w:rsidR="00ED21EA" w:rsidRPr="00A30545">
        <w:rPr>
          <w:rFonts w:ascii="Times New Roman" w:hAnsi="Times New Roman" w:cs="Times New Roman"/>
          <w:sz w:val="28"/>
          <w:szCs w:val="28"/>
        </w:rPr>
        <w:t>) представители средств массовой информации;</w:t>
      </w:r>
    </w:p>
    <w:p w:rsidR="00ED21EA" w:rsidRPr="00A30545" w:rsidRDefault="00ED21EA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A8262F" w:rsidRPr="00A30545">
        <w:rPr>
          <w:rFonts w:ascii="Times New Roman" w:hAnsi="Times New Roman" w:cs="Times New Roman"/>
          <w:sz w:val="28"/>
          <w:szCs w:val="28"/>
        </w:rPr>
        <w:t>4</w:t>
      </w:r>
      <w:r w:rsidRPr="00A30545">
        <w:rPr>
          <w:rFonts w:ascii="Times New Roman" w:hAnsi="Times New Roman" w:cs="Times New Roman"/>
          <w:sz w:val="28"/>
          <w:szCs w:val="28"/>
        </w:rPr>
        <w:t xml:space="preserve">) иные лица, приглашенные на заседание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 порядке, установленном настоящим Регламентом.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61B9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8262F" w:rsidRPr="00A30545">
        <w:rPr>
          <w:rFonts w:ascii="Times New Roman" w:hAnsi="Times New Roman" w:cs="Times New Roman"/>
          <w:sz w:val="28"/>
          <w:szCs w:val="28"/>
        </w:rPr>
        <w:t>55</w:t>
      </w:r>
    </w:p>
    <w:p w:rsidR="008413C9" w:rsidRPr="00A30545" w:rsidRDefault="008413C9" w:rsidP="008413C9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Председательствующим на заседании является председатель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либо в случае его отсутствия или по его поручению - заместитель председателя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8413C9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Председательствующий 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Собрания:</w:t>
      </w:r>
    </w:p>
    <w:p w:rsidR="00B53DB1" w:rsidRPr="00A30545" w:rsidRDefault="00A8262F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объявляет об открытии и закрытии заседания, информирует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о присутствии приглашенных на заседание;</w:t>
      </w:r>
    </w:p>
    <w:p w:rsidR="00B53DB1" w:rsidRPr="00A30545" w:rsidRDefault="00A8262F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объявляет о наличии кворума для принятия решений;</w:t>
      </w:r>
    </w:p>
    <w:p w:rsidR="00B53DB1" w:rsidRPr="00A30545" w:rsidRDefault="00A8262F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ведет заседание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в соответствии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с настоящим Регламентом и утвержденной повесткой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A8262F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предоставляет слово для выступления в соответствии с порядком работы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требованиями настоящего Регламента;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ставит на голосование проекты решений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в соответствии с утвержденной повесткой дня заседания, а также предложения депутатов в порядке их поступления по рассматриваемым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на сессии вопросам;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проводит голосование по проектам решений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>Собрания и оглашает его результаты;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оглашает заявления, справки, предложения и замечания депутатов;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B53DB1" w:rsidRPr="00A30545">
        <w:rPr>
          <w:rFonts w:ascii="Times New Roman" w:hAnsi="Times New Roman" w:cs="Times New Roman"/>
          <w:sz w:val="28"/>
          <w:szCs w:val="28"/>
        </w:rPr>
        <w:t>) при необходимости проводит консультации с депутатами, организует работу согласительных комиссий с целью преодоления разногласий;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дает поручения аппарату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связанные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с обеспечением работы заседания;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B53DB1" w:rsidRPr="00A30545">
        <w:rPr>
          <w:rFonts w:ascii="Times New Roman" w:hAnsi="Times New Roman" w:cs="Times New Roman"/>
          <w:sz w:val="28"/>
          <w:szCs w:val="28"/>
        </w:rPr>
        <w:t>) контролирует ведение и подписывает протокол заседания;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B53DB1" w:rsidRPr="00A30545">
        <w:rPr>
          <w:rFonts w:ascii="Times New Roman" w:hAnsi="Times New Roman" w:cs="Times New Roman"/>
          <w:sz w:val="28"/>
          <w:szCs w:val="28"/>
        </w:rPr>
        <w:t>) вправе лишить выступающего слова, если он нарушает Регламент, выступает не по повестке дня, использует при выступлении оскорбительные слова и выражения;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B53DB1" w:rsidRPr="00A30545">
        <w:rPr>
          <w:rFonts w:ascii="Times New Roman" w:hAnsi="Times New Roman" w:cs="Times New Roman"/>
          <w:sz w:val="28"/>
          <w:szCs w:val="28"/>
        </w:rPr>
        <w:t>) вправе приостанавливать дебаты, не относящиеся к обсуждаемому вопросу и не предусмотренные порядком ведения заседания;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13</w:t>
      </w:r>
      <w:r w:rsidR="00B53DB1" w:rsidRPr="00A30545">
        <w:rPr>
          <w:rFonts w:ascii="Times New Roman" w:hAnsi="Times New Roman" w:cs="Times New Roman"/>
          <w:sz w:val="28"/>
          <w:szCs w:val="28"/>
        </w:rPr>
        <w:t>) вправе прервать заседание в случае возникновения в зале чрезвычайных обстоятельств, а также грубого нарушения порядка ведения заседания;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15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обязан соблюдать Регламент и придерживаться утвержденной повестки дня;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16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обязан обеспечивать порядок в зале заседания;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17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обязан обеспечивать контроль за соблюдением времени выступлений, своевременно напоминать выступающему об истечении установленного для выступления времени;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18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обязан предоставлять депутатам слово вне очереди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для выступления по порядку голосования или по порядку ведения заседания;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19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обязан удалять из зала заседаний приглашенных и присутствующих лиц, мешающих работе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C6F67" w:rsidRPr="00A30545" w:rsidRDefault="009C6F67" w:rsidP="00061B9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54820" w:rsidRPr="00A30545">
        <w:rPr>
          <w:rFonts w:ascii="Times New Roman" w:hAnsi="Times New Roman" w:cs="Times New Roman"/>
          <w:sz w:val="28"/>
          <w:szCs w:val="28"/>
        </w:rPr>
        <w:t>56</w:t>
      </w:r>
    </w:p>
    <w:p w:rsidR="009C6F67" w:rsidRPr="00A30545" w:rsidRDefault="009C6F67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После открытия заседания председательствующий оглашает проект повестки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подготовленный на основе поступивших до начала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 аппарат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проектов решений. Проект повестки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4522BF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принимается за основу.</w:t>
      </w:r>
    </w:p>
    <w:p w:rsidR="009C6F67" w:rsidRPr="00A30545" w:rsidRDefault="009C6F67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Поправки (изменения) к проекту повестки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дня передаются председательствующему </w:t>
      </w:r>
      <w:r w:rsidR="004522B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письменном виде</w:t>
      </w:r>
      <w:r w:rsidR="004522BF" w:rsidRPr="00A30545">
        <w:rPr>
          <w:rFonts w:ascii="Times New Roman" w:hAnsi="Times New Roman" w:cs="Times New Roman"/>
          <w:sz w:val="28"/>
          <w:szCs w:val="28"/>
        </w:rPr>
        <w:br/>
        <w:t>с указанием необходимости внесения поправок (изменений) в повестку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4522B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а также оглашаются инициатором в устной форме перед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E23613" w:rsidRPr="00A30545" w:rsidRDefault="00E23613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3.Вопросы, включенные в проект повестки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могут быть сняты с рассмотрения </w:t>
      </w:r>
      <w:r w:rsidR="003D2F3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по заявлению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инициатора внесения </w:t>
      </w:r>
      <w:r w:rsidR="004522B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</w:t>
      </w:r>
      <w:r w:rsidR="003D2F36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данного вопроса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до момента голосования </w:t>
      </w:r>
      <w:r w:rsidR="004522B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по утверждению повестки заседания депутатами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9C6F67" w:rsidRPr="00A30545" w:rsidRDefault="009C6F67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После внесения всех поправок в проект повестки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она утверждается в целом, путем проведения открытого голосования большинством голосов от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E23613" w:rsidRPr="00A30545" w:rsidRDefault="009C6F67" w:rsidP="00E236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</w:t>
      </w:r>
      <w:r w:rsidR="00E23613" w:rsidRPr="00A30545">
        <w:rPr>
          <w:rFonts w:ascii="Times New Roman" w:hAnsi="Times New Roman" w:cs="Times New Roman"/>
          <w:sz w:val="28"/>
          <w:szCs w:val="28"/>
        </w:rPr>
        <w:t xml:space="preserve">После утверждения повестки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23613" w:rsidRPr="00A30545">
        <w:rPr>
          <w:rFonts w:ascii="Times New Roman" w:hAnsi="Times New Roman" w:cs="Times New Roman"/>
          <w:sz w:val="28"/>
          <w:szCs w:val="28"/>
        </w:rPr>
        <w:t xml:space="preserve"> Собрания изменения могут быть внесены только в порядок (очередность) рассмотрения вопросов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23613" w:rsidRPr="00A30545">
        <w:rPr>
          <w:rFonts w:ascii="Times New Roman" w:hAnsi="Times New Roman" w:cs="Times New Roman"/>
          <w:sz w:val="28"/>
          <w:szCs w:val="28"/>
        </w:rPr>
        <w:t xml:space="preserve"> Собрания. </w:t>
      </w:r>
    </w:p>
    <w:p w:rsidR="009C6F67" w:rsidRPr="00A30545" w:rsidRDefault="004522BF" w:rsidP="00E236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</w:t>
      </w:r>
      <w:r w:rsidR="00E23613" w:rsidRPr="00A30545">
        <w:rPr>
          <w:rFonts w:ascii="Times New Roman" w:hAnsi="Times New Roman" w:cs="Times New Roman"/>
          <w:sz w:val="28"/>
          <w:szCs w:val="28"/>
        </w:rPr>
        <w:t xml:space="preserve">Обсуждение 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23613" w:rsidRPr="00A30545">
        <w:rPr>
          <w:rFonts w:ascii="Times New Roman" w:hAnsi="Times New Roman" w:cs="Times New Roman"/>
          <w:sz w:val="28"/>
          <w:szCs w:val="28"/>
        </w:rPr>
        <w:t xml:space="preserve"> Собрания вопросов, </w:t>
      </w:r>
      <w:r w:rsidR="00E23613" w:rsidRPr="00A30545">
        <w:rPr>
          <w:rFonts w:ascii="Times New Roman" w:hAnsi="Times New Roman" w:cs="Times New Roman"/>
          <w:sz w:val="28"/>
          <w:szCs w:val="28"/>
        </w:rPr>
        <w:br/>
        <w:t xml:space="preserve">не включенных в повестку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23613" w:rsidRPr="00A30545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="00E23613" w:rsidRPr="00A30545">
        <w:rPr>
          <w:rFonts w:ascii="Times New Roman" w:hAnsi="Times New Roman" w:cs="Times New Roman"/>
          <w:sz w:val="28"/>
          <w:szCs w:val="28"/>
        </w:rPr>
        <w:br/>
        <w:t>не допускается.</w:t>
      </w:r>
    </w:p>
    <w:p w:rsidR="00A54820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61B9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522BF" w:rsidRPr="00A30545">
        <w:rPr>
          <w:rFonts w:ascii="Times New Roman" w:hAnsi="Times New Roman" w:cs="Times New Roman"/>
          <w:sz w:val="28"/>
          <w:szCs w:val="28"/>
        </w:rPr>
        <w:t>57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Время для докладов 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предоставляется в пределах 15 минут, для содокладов - до 10 минут.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Выступающим в прениях предоставляется до 5 минут, для повторных выступлений в прениях, а также выступлений при постатейном обсуждении проектов решений, порядку ведения заседания, мотивам голосования, для заявлений, вопросов, предложений, сообщений и справок, заключений на проекты решений по результатам проведения антикоррупционной экспертизы - до 3 минут.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Обменявшись мнениями с депутатами, председательствующий продлевает время для выступления выступающему. Депутат выступает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прениях по одному и тому же вопросу не более двух раз.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61B9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C61AA" w:rsidRPr="00A30545">
        <w:rPr>
          <w:rFonts w:ascii="Times New Roman" w:hAnsi="Times New Roman" w:cs="Times New Roman"/>
          <w:sz w:val="28"/>
          <w:szCs w:val="28"/>
        </w:rPr>
        <w:t>58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Протокол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ведется сотрудником аппарата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 оформляется</w:t>
      </w:r>
      <w:r w:rsidR="00FC61AA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061B9D">
        <w:rPr>
          <w:rFonts w:ascii="Times New Roman" w:hAnsi="Times New Roman" w:cs="Times New Roman"/>
          <w:b/>
          <w:sz w:val="28"/>
          <w:szCs w:val="28"/>
        </w:rPr>
        <w:t>трех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заседания.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К протоколу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прилагаются: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) решения</w:t>
      </w:r>
      <w:r w:rsidR="00061B9D">
        <w:rPr>
          <w:rFonts w:ascii="Times New Roman" w:hAnsi="Times New Roman" w:cs="Times New Roman"/>
          <w:sz w:val="28"/>
          <w:szCs w:val="28"/>
        </w:rPr>
        <w:t>,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принятые </w:t>
      </w:r>
      <w:r w:rsidR="003D2F36">
        <w:rPr>
          <w:rFonts w:ascii="Times New Roman" w:hAnsi="Times New Roman" w:cs="Times New Roman"/>
          <w:sz w:val="28"/>
          <w:szCs w:val="28"/>
        </w:rPr>
        <w:t>Муниципальным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Собранием;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письменные предложения и замечания депутатов, переданные председательствующему;</w:t>
      </w:r>
    </w:p>
    <w:p w:rsidR="00B53DB1" w:rsidRPr="00A30545" w:rsidRDefault="00FC61AA" w:rsidP="00FC6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 внесенные депутатами тексты проектов реш</w:t>
      </w:r>
      <w:r w:rsidRPr="00A30545">
        <w:rPr>
          <w:rFonts w:ascii="Times New Roman" w:hAnsi="Times New Roman" w:cs="Times New Roman"/>
          <w:sz w:val="28"/>
          <w:szCs w:val="28"/>
        </w:rPr>
        <w:t xml:space="preserve">ений, не принятых </w:t>
      </w:r>
      <w:r w:rsidR="00EE745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заседании.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Протокол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предоставляется для ознакомления депутатам по их требованию.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В протоколе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указываются: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наименование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дата,</w:t>
      </w:r>
      <w:r w:rsidR="00D90850" w:rsidRPr="00A30545">
        <w:rPr>
          <w:rFonts w:ascii="Times New Roman" w:hAnsi="Times New Roman" w:cs="Times New Roman"/>
          <w:sz w:val="28"/>
          <w:szCs w:val="28"/>
        </w:rPr>
        <w:t xml:space="preserve"> времяи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место проведения заседания;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число депутатов, избранных в </w:t>
      </w:r>
      <w:r w:rsidR="003D2F36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B53DB1" w:rsidRPr="00A30545">
        <w:rPr>
          <w:rFonts w:ascii="Times New Roman" w:hAnsi="Times New Roman" w:cs="Times New Roman"/>
          <w:sz w:val="28"/>
          <w:szCs w:val="28"/>
        </w:rPr>
        <w:t>Собрание, число присутствующих и отсутствующих на заседании депутатов, общее число приглашенных и присутствовавших лиц;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 фамилия, инициалы, должность председательствующего</w:t>
      </w:r>
      <w:r w:rsidR="00EE7459" w:rsidRPr="00A30545">
        <w:rPr>
          <w:rFonts w:ascii="Times New Roman" w:hAnsi="Times New Roman" w:cs="Times New Roman"/>
          <w:sz w:val="28"/>
          <w:szCs w:val="28"/>
        </w:rPr>
        <w:br/>
      </w:r>
      <w:r w:rsidR="00D90850" w:rsidRPr="00A30545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9085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повестка 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фамилия докладчика и </w:t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содокладчика по каждому вопросу, кем вносится вопрос </w:t>
      </w:r>
      <w:r w:rsidR="00EE745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>) фамилии, инициалы депутатов, выступающих в прениях, а также депутатов, задавших (письменно или устно) вопросы докладчикам;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перечень всех принятых решений с указанием голосов, поданных </w:t>
      </w:r>
      <w:r w:rsidRPr="00A30545">
        <w:rPr>
          <w:rFonts w:ascii="Times New Roman" w:hAnsi="Times New Roman" w:cs="Times New Roman"/>
          <w:sz w:val="28"/>
          <w:szCs w:val="28"/>
        </w:rPr>
        <w:t>«</w:t>
      </w:r>
      <w:r w:rsidR="00B53DB1" w:rsidRPr="00A30545">
        <w:rPr>
          <w:rFonts w:ascii="Times New Roman" w:hAnsi="Times New Roman" w:cs="Times New Roman"/>
          <w:sz w:val="28"/>
          <w:szCs w:val="28"/>
        </w:rPr>
        <w:t>за</w:t>
      </w:r>
      <w:r w:rsidRPr="00A30545">
        <w:rPr>
          <w:rFonts w:ascii="Times New Roman" w:hAnsi="Times New Roman" w:cs="Times New Roman"/>
          <w:sz w:val="28"/>
          <w:szCs w:val="28"/>
        </w:rPr>
        <w:t>»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Pr="00A30545">
        <w:rPr>
          <w:rFonts w:ascii="Times New Roman" w:hAnsi="Times New Roman" w:cs="Times New Roman"/>
          <w:sz w:val="28"/>
          <w:szCs w:val="28"/>
        </w:rPr>
        <w:t>«</w:t>
      </w:r>
      <w:r w:rsidR="00B53DB1" w:rsidRPr="00A30545">
        <w:rPr>
          <w:rFonts w:ascii="Times New Roman" w:hAnsi="Times New Roman" w:cs="Times New Roman"/>
          <w:sz w:val="28"/>
          <w:szCs w:val="28"/>
        </w:rPr>
        <w:t>против</w:t>
      </w:r>
      <w:r w:rsidRPr="00A30545">
        <w:rPr>
          <w:rFonts w:ascii="Times New Roman" w:hAnsi="Times New Roman" w:cs="Times New Roman"/>
          <w:sz w:val="28"/>
          <w:szCs w:val="28"/>
        </w:rPr>
        <w:t>»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Pr="00A30545">
        <w:rPr>
          <w:rFonts w:ascii="Times New Roman" w:hAnsi="Times New Roman" w:cs="Times New Roman"/>
          <w:sz w:val="28"/>
          <w:szCs w:val="28"/>
        </w:rPr>
        <w:t>«</w:t>
      </w:r>
      <w:r w:rsidR="00B53DB1" w:rsidRPr="00A30545">
        <w:rPr>
          <w:rFonts w:ascii="Times New Roman" w:hAnsi="Times New Roman" w:cs="Times New Roman"/>
          <w:sz w:val="28"/>
          <w:szCs w:val="28"/>
        </w:rPr>
        <w:t>воздержавшихся</w:t>
      </w:r>
      <w:r w:rsidRPr="00A30545">
        <w:rPr>
          <w:rFonts w:ascii="Times New Roman" w:hAnsi="Times New Roman" w:cs="Times New Roman"/>
          <w:sz w:val="28"/>
          <w:szCs w:val="28"/>
        </w:rPr>
        <w:t>»</w:t>
      </w:r>
      <w:r w:rsidR="00B53DB1" w:rsidRPr="00A30545">
        <w:rPr>
          <w:rFonts w:ascii="Times New Roman" w:hAnsi="Times New Roman" w:cs="Times New Roman"/>
          <w:sz w:val="28"/>
          <w:szCs w:val="28"/>
        </w:rPr>
        <w:t>, а также список депутатов, не принявших участия в голосовании.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Решения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процедурным вопросам </w:t>
      </w:r>
      <w:r w:rsidR="00EE745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(о прекращении прений, о принятии к сведению справок, информации, сообщений и другие) принимаются путем проведения открытого голосования большинством голосов от общего числа депутатов, присутствующих на его заседании, и отражаются в тексте протокола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Протокол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подписывается 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сотрудником аппарата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подготовившим данный протокол. Подписанный подлинный экземпляр протокола заседания в течение срока полномочий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хранится в аппарате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а затем сдается в архивный отдел администрации 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муниципального округ </w:t>
      </w:r>
      <w:r w:rsidRPr="00A30545">
        <w:rPr>
          <w:rFonts w:ascii="Times New Roman" w:hAnsi="Times New Roman" w:cs="Times New Roman"/>
          <w:sz w:val="28"/>
          <w:szCs w:val="28"/>
        </w:rPr>
        <w:t>на постоянное хранение.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61B9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E7459" w:rsidRPr="00A30545">
        <w:rPr>
          <w:rFonts w:ascii="Times New Roman" w:hAnsi="Times New Roman" w:cs="Times New Roman"/>
          <w:sz w:val="28"/>
          <w:szCs w:val="28"/>
        </w:rPr>
        <w:t>59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Перед началом прений по рассматриваемым на заседаниях вопросам устанавливается предельная продолжительность прений исходя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из количества записавшихся лиц.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 истечении установленного времени прения прекращаются, если </w:t>
      </w:r>
      <w:r w:rsidR="003D2F36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не примет иное решение. Для выступления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прениях предоставляется до 5 минут.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Для внесения запросов, справок, вопросов, предложений, сообщений предоставляется до 3 минут. Для выступления кандидатурам по порядку ведения заседания, мотивам голосования предоставляется до 1 минуты.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В конце заседания отводится до 20 минут для выступлений депутатов с краткими, до 2 минут, заявлениями и сообщениями. Прения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по этим заявлениям и сообщениям не проводятся.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A39B9" w:rsidRPr="00A30545">
        <w:rPr>
          <w:rFonts w:ascii="Times New Roman" w:hAnsi="Times New Roman" w:cs="Times New Roman"/>
          <w:sz w:val="28"/>
          <w:szCs w:val="28"/>
        </w:rPr>
        <w:t>60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Прения по рассматриваемым вопросам на заседаниях прекращаются по решению председательствующего либо с истечением времени, предусмотренного </w:t>
      </w:r>
      <w:r w:rsidR="003D2F3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на его проведение. Перед принятием решения о прекращении прений председательствующий информирует депутатов о числе записавшихся для выступлений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 выступивших.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После принятия решения о прекращении прений председательствующий выясняет, кто из записавшихся, но не выступивших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настаивает на выступлении, и с согласия депутатов предоставляет ему слово.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Докладчики и содокладчики имеют право на заключительное слово.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A39B9" w:rsidRPr="00A30545">
        <w:rPr>
          <w:rFonts w:ascii="Times New Roman" w:hAnsi="Times New Roman" w:cs="Times New Roman"/>
          <w:sz w:val="28"/>
          <w:szCs w:val="28"/>
        </w:rPr>
        <w:t>61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>выступает на заседании после предоставления ему слова председательствующим. Председательствующий предоставляет слово для участия в прениях в порядке поступления заявлений.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Председательствующий может изменить очередность выступлений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с объявлением мотивов такого изменения. Слово по порядку ведения заседания, для справок, ответов на вопросы и дачи разъяснений по мотивам голосования предоставляется депутатам вне очереди.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Депутат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вправе выступить по одному вопросу не более 2 раз. Председательствующий на заседаниях может взять слово для выступления в любое время, но не более 5 минут, продление времени для выступления возможно только с согласия большинства депутатов.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A39B9" w:rsidRPr="00A30545">
        <w:rPr>
          <w:rFonts w:ascii="Times New Roman" w:hAnsi="Times New Roman" w:cs="Times New Roman"/>
          <w:sz w:val="28"/>
          <w:szCs w:val="28"/>
        </w:rPr>
        <w:t>62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Выступающий на заседании депутат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не должен использовать в своей речи оскорбления, грубые и некорректные выражения, призывать к незаконным действиям. Председательствующий вправе сделать предупреждение о недопустимости таких высказываний 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 призывов.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После второго предупреждения председательствующего выступающий лишается слова. Указанным лицам слово для повторного выступления по обсуждаемому вопросу не предоставляется.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Если выступающий отклоняется от обсуждаемой темы 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либо превысил отведенное ему время, председательствующий призывает 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его придерживаться обсуждаемого вопроса и Регламента.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A39B9" w:rsidRPr="00A30545">
        <w:rPr>
          <w:rFonts w:ascii="Times New Roman" w:hAnsi="Times New Roman" w:cs="Times New Roman"/>
          <w:sz w:val="28"/>
          <w:szCs w:val="28"/>
        </w:rPr>
        <w:t>63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Депутаты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могут обращаться 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с запросом к </w:t>
      </w:r>
      <w:r w:rsidR="00BA39B9" w:rsidRPr="00A30545">
        <w:rPr>
          <w:rFonts w:ascii="Times New Roman" w:hAnsi="Times New Roman" w:cs="Times New Roman"/>
          <w:sz w:val="28"/>
          <w:szCs w:val="28"/>
        </w:rPr>
        <w:t>главе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руководителям 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округа (в том числе руководителям органов администрации муниципального округа, наделенных правами юридического лица), руководителям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предприятий, организаций, учреждений, расположенных 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A39B9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>, по вопрос</w:t>
      </w:r>
      <w:r w:rsidR="00BA39B9" w:rsidRPr="00A30545">
        <w:rPr>
          <w:rFonts w:ascii="Times New Roman" w:hAnsi="Times New Roman" w:cs="Times New Roman"/>
          <w:sz w:val="28"/>
          <w:szCs w:val="28"/>
        </w:rPr>
        <w:t>ам</w:t>
      </w:r>
      <w:r w:rsidRPr="00A30545">
        <w:rPr>
          <w:rFonts w:ascii="Times New Roman" w:hAnsi="Times New Roman" w:cs="Times New Roman"/>
          <w:sz w:val="28"/>
          <w:szCs w:val="28"/>
        </w:rPr>
        <w:t>, отнесенн</w:t>
      </w:r>
      <w:r w:rsidR="00BA39B9" w:rsidRPr="00A30545">
        <w:rPr>
          <w:rFonts w:ascii="Times New Roman" w:hAnsi="Times New Roman" w:cs="Times New Roman"/>
          <w:sz w:val="28"/>
          <w:szCs w:val="28"/>
        </w:rPr>
        <w:t>ым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к компетенции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Запрос может быть внесен депутатами в письменной или устной форме. Письменные запросы оглашаются немедленно.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96FC4" w:rsidRPr="00A30545">
        <w:rPr>
          <w:rFonts w:ascii="Times New Roman" w:hAnsi="Times New Roman" w:cs="Times New Roman"/>
          <w:sz w:val="28"/>
          <w:szCs w:val="28"/>
        </w:rPr>
        <w:t>64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На заседаниях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решения принимаются открытым голосованием. В случаях, установленных действующим законодательством и настоящим Регламентом, проводится тайное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или поименное голосование.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При проведении открытого голосования подсчет голосов осуществляется председательствующим.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96FC4" w:rsidRPr="00A30545">
        <w:rPr>
          <w:rFonts w:ascii="Times New Roman" w:hAnsi="Times New Roman" w:cs="Times New Roman"/>
          <w:sz w:val="28"/>
          <w:szCs w:val="28"/>
        </w:rPr>
        <w:t>65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Перед началом голосования председательствующий указывает количество предложений, ставящихся на голосование, уточняет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их формулировки, напоминает, каким образом может быть принято решение.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При голосовании по одному вопросу депутат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96FC4" w:rsidRPr="00A305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имеет один голос, и подает его за предложение, против него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либо воздерживается при голосовании.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По окончании подсчета голосов председательствующий на заседании объявляет результаты голосования: принято предложение или отклонено.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96FC4" w:rsidRPr="00A30545">
        <w:rPr>
          <w:rFonts w:ascii="Times New Roman" w:hAnsi="Times New Roman" w:cs="Times New Roman"/>
          <w:sz w:val="28"/>
          <w:szCs w:val="28"/>
        </w:rPr>
        <w:t>66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96FC4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обязан присутствовать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 лично осуществлять свое право на голосование. </w:t>
      </w:r>
      <w:r w:rsidR="00396FC4" w:rsidRPr="00A30545">
        <w:rPr>
          <w:rFonts w:ascii="Times New Roman" w:hAnsi="Times New Roman" w:cs="Times New Roman"/>
          <w:sz w:val="28"/>
          <w:szCs w:val="28"/>
        </w:rPr>
        <w:t>Делегирование права голоса депутатом</w:t>
      </w:r>
      <w:r w:rsidR="003D2F36" w:rsidRPr="003D2F36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96FC4" w:rsidRPr="00A30545">
        <w:rPr>
          <w:rFonts w:ascii="Times New Roman" w:hAnsi="Times New Roman" w:cs="Times New Roman"/>
          <w:sz w:val="28"/>
          <w:szCs w:val="28"/>
        </w:rPr>
        <w:t xml:space="preserve">Собрания не допускается. 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Депутат</w:t>
      </w:r>
      <w:r w:rsidR="00396FC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96FC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который отсутствовал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во время голосования, не вправе подать свой голос позже.</w:t>
      </w:r>
    </w:p>
    <w:p w:rsidR="00B53DB1" w:rsidRPr="00A30545" w:rsidRDefault="00B53DB1" w:rsidP="0099178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96FC4" w:rsidRPr="00A30545">
        <w:rPr>
          <w:rFonts w:ascii="Times New Roman" w:hAnsi="Times New Roman" w:cs="Times New Roman"/>
          <w:sz w:val="28"/>
          <w:szCs w:val="28"/>
        </w:rPr>
        <w:t>67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Итоги голосования могут быть признаны недействительными.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Они признаются таковыми в случаях, когда голосование проходило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с нарушениями порядка голосования установленного настоящим Регламентом, а также в иных случаях, предусмотренных действующим законодательством.</w:t>
      </w:r>
    </w:p>
    <w:p w:rsidR="00B53DB1" w:rsidRDefault="00B53DB1" w:rsidP="00E92D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При выявлении нарушений в порядке и правилах проведенного голосования по решению председательствующего пр</w:t>
      </w:r>
      <w:r w:rsidR="00E92D62">
        <w:rPr>
          <w:rFonts w:ascii="Times New Roman" w:hAnsi="Times New Roman" w:cs="Times New Roman"/>
          <w:sz w:val="28"/>
          <w:szCs w:val="28"/>
        </w:rPr>
        <w:t>оводится повторное голосование.</w:t>
      </w:r>
    </w:p>
    <w:p w:rsidR="00E92D62" w:rsidRPr="00A30545" w:rsidRDefault="00E92D62" w:rsidP="00E92D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D62" w:rsidRDefault="00B53DB1" w:rsidP="004F67F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Раздел 5.</w:t>
      </w:r>
      <w:r w:rsidR="00E92D62">
        <w:rPr>
          <w:rFonts w:ascii="Times New Roman" w:hAnsi="Times New Roman" w:cs="Times New Roman"/>
          <w:sz w:val="28"/>
          <w:szCs w:val="28"/>
        </w:rPr>
        <w:t xml:space="preserve"> Порядок принятия решений на заседании Муниципального Собрания. Виды голосования</w:t>
      </w:r>
    </w:p>
    <w:p w:rsidR="00B53DB1" w:rsidRPr="00A30545" w:rsidRDefault="00B53DB1" w:rsidP="00E92D6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96FC4" w:rsidRPr="00A30545">
        <w:rPr>
          <w:rFonts w:ascii="Times New Roman" w:hAnsi="Times New Roman" w:cs="Times New Roman"/>
          <w:sz w:val="28"/>
          <w:szCs w:val="28"/>
        </w:rPr>
        <w:t>68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Вносимый на рассмотрение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проект решения принимается за основу. Председательствующий оглашает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все поступившие поправки к проекту решения. Поправки в виде изменения редакции статей (частей, пунктов, подпунктов, абзацев) проекта, а также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виде дополнения проекта конкретными статьями (частями, пунктами, подпунктами, абзацами) вносятся в письменном виде.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Поправки в виде предложений об исключении конкретных слов, статей, частей, пунктов, подпунктов, абзацев проекта; поправки орфографического, грамматического, пунктуационного характера;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незначительные поправки стилистического характера, не изменяющие </w:t>
      </w:r>
      <w:r w:rsidR="00E92D62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содержание текста проекта вносятся в устной форме.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Если поправки вносятся в виде таблицы поправок, то таблица должна содержать данные об авторе поправки, текст, в который предлагаются поправки, а также может содержать новую редакцию текста решения с учетом предлагаемой поправки.</w:t>
      </w:r>
    </w:p>
    <w:p w:rsidR="00B53DB1" w:rsidRPr="00A30545" w:rsidRDefault="00B53DB1" w:rsidP="00396F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96FC4" w:rsidRPr="00A30545">
        <w:rPr>
          <w:rFonts w:ascii="Times New Roman" w:hAnsi="Times New Roman" w:cs="Times New Roman"/>
          <w:sz w:val="28"/>
          <w:szCs w:val="28"/>
        </w:rPr>
        <w:t>69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 вопросам организации деятельности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могут быть приняты следующие решения: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) о перерыве в заседании или переносе заседания;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о предоставлении дополнительного времени для выступления;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 продолжительности времени для ответов на вопросы по существу проекта;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>) о предоставлении слова приглашенным на заседание;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>) о переносе или прекращении прений по обсуждаемому вопросу;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B53DB1" w:rsidRPr="00A30545">
        <w:rPr>
          <w:rFonts w:ascii="Times New Roman" w:hAnsi="Times New Roman" w:cs="Times New Roman"/>
          <w:sz w:val="28"/>
          <w:szCs w:val="28"/>
        </w:rPr>
        <w:t>) о передаче вопроса на рассмотрение соответствующей комиссии;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B53DB1" w:rsidRPr="00A30545">
        <w:rPr>
          <w:rFonts w:ascii="Times New Roman" w:hAnsi="Times New Roman" w:cs="Times New Roman"/>
          <w:sz w:val="28"/>
          <w:szCs w:val="28"/>
        </w:rPr>
        <w:t>) о голосовании без обсуждения;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 приглашении на заседание главы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специалистов государственных органов и органов местного самоуправления </w:t>
      </w:r>
      <w:r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 иных лиц;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об изменении очередности выступлений;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B53DB1" w:rsidRPr="00A30545">
        <w:rPr>
          <w:rFonts w:ascii="Times New Roman" w:hAnsi="Times New Roman" w:cs="Times New Roman"/>
          <w:sz w:val="28"/>
          <w:szCs w:val="28"/>
        </w:rPr>
        <w:t>) о проведении дополнительной регистрации;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B53DB1" w:rsidRPr="00A30545">
        <w:rPr>
          <w:rFonts w:ascii="Times New Roman" w:hAnsi="Times New Roman" w:cs="Times New Roman"/>
          <w:sz w:val="28"/>
          <w:szCs w:val="28"/>
        </w:rPr>
        <w:t>) о пересчете голосов;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B53DB1" w:rsidRPr="00A30545">
        <w:rPr>
          <w:rFonts w:ascii="Times New Roman" w:hAnsi="Times New Roman" w:cs="Times New Roman"/>
          <w:sz w:val="28"/>
          <w:szCs w:val="28"/>
        </w:rPr>
        <w:t>) о способе голосования;</w:t>
      </w:r>
    </w:p>
    <w:p w:rsidR="00B53DB1" w:rsidRPr="00A30545" w:rsidRDefault="00396FC4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13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об избрании счетной комиссии, редакционной комиссии.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Решения по процедурным вопросам не оформляются отдельным решением, а заносятся секретарем заседания в протокол.</w:t>
      </w:r>
    </w:p>
    <w:p w:rsidR="00B53DB1" w:rsidRPr="00A30545" w:rsidRDefault="00B53DB1" w:rsidP="00396F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96FC4" w:rsidRPr="00A30545">
        <w:rPr>
          <w:rFonts w:ascii="Times New Roman" w:hAnsi="Times New Roman" w:cs="Times New Roman"/>
          <w:sz w:val="28"/>
          <w:szCs w:val="28"/>
        </w:rPr>
        <w:t>70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Решение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считается принятым,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если за него проголосовало большинство </w:t>
      </w:r>
      <w:r w:rsidR="0056244E" w:rsidRPr="00A30545">
        <w:rPr>
          <w:rFonts w:ascii="Times New Roman" w:hAnsi="Times New Roman" w:cs="Times New Roman"/>
          <w:sz w:val="28"/>
          <w:szCs w:val="28"/>
        </w:rPr>
        <w:t>голосов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от установленной численности депутатов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за исключением случаев, когда для принятия решения необходимо большинство в две трети от установленно</w:t>
      </w:r>
      <w:r w:rsidR="003F5E94" w:rsidRPr="00A30545">
        <w:rPr>
          <w:rFonts w:ascii="Times New Roman" w:hAnsi="Times New Roman" w:cs="Times New Roman"/>
          <w:sz w:val="28"/>
          <w:szCs w:val="28"/>
        </w:rPr>
        <w:t>го</w:t>
      </w:r>
      <w:r w:rsidR="003D2F36">
        <w:rPr>
          <w:rFonts w:ascii="Times New Roman" w:hAnsi="Times New Roman" w:cs="Times New Roman"/>
          <w:sz w:val="28"/>
          <w:szCs w:val="28"/>
        </w:rPr>
        <w:t xml:space="preserve"> </w:t>
      </w:r>
      <w:r w:rsidR="003F5E94" w:rsidRPr="00A30545">
        <w:rPr>
          <w:rFonts w:ascii="Times New Roman" w:hAnsi="Times New Roman" w:cs="Times New Roman"/>
          <w:sz w:val="28"/>
          <w:szCs w:val="28"/>
        </w:rPr>
        <w:t>числа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Большинством не менее двух 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третей голосов от установленной общей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принимаются решения по следующим вопросам:</w:t>
      </w:r>
    </w:p>
    <w:p w:rsidR="00B53DB1" w:rsidRPr="00A30545" w:rsidRDefault="00626E3B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 принятии Устава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внесении изменений и дополнений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 </w:t>
      </w:r>
      <w:hyperlink r:id="rId18">
        <w:r w:rsidR="00B53DB1" w:rsidRPr="00A30545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626E3B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о самороспуске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FB7849" w:rsidRPr="00A30545" w:rsidRDefault="00626E3B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 об удалении в отставку главы округа в соответствии со </w:t>
      </w:r>
      <w:hyperlink r:id="rId19">
        <w:r w:rsidR="00FB7849" w:rsidRPr="00A30545">
          <w:rPr>
            <w:rFonts w:ascii="Times New Roman" w:hAnsi="Times New Roman" w:cs="Times New Roman"/>
            <w:sz w:val="28"/>
            <w:szCs w:val="28"/>
          </w:rPr>
          <w:t>статьей 74.1</w:t>
        </w:r>
      </w:hyperlink>
      <w:r w:rsidR="00FB7849" w:rsidRPr="00A3054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3. Проект решения, не набравший количества голосов, необходимого для принятия решения, снимается с дальнейшего рассмотрения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без голосования.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4. По предложению депутатов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 в том числе при выявлении ошибок в порядке и технике голосования,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повторное голосование.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При отсутствии кворума, необходимого для проведения голосования, председательствующий переносит голосование на очередное заседание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396F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26E3B" w:rsidRPr="00A30545">
        <w:rPr>
          <w:rFonts w:ascii="Times New Roman" w:hAnsi="Times New Roman" w:cs="Times New Roman"/>
          <w:sz w:val="28"/>
          <w:szCs w:val="28"/>
        </w:rPr>
        <w:t>71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Решения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принимаются открытым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или тайным голосованием.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Голосование может быть простым, количественным, поименным, рейтинговым и альтернативным.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Простое голосование представляет собой голосование только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за вариант ответа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за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. При этом варианты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против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воздержался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голосование не выносятся.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Количественное голосование представляет собой голосование,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при котором все три варианта ответа: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за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против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воздержался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 - ставятся на голосование. Подсчет голосов и оглашение результатов производятся по каждому варианту ответа.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5. Рейтинговое голосование представляет собой ряд последовательных простых голосований по каждому из вариантов решения вопроса, в котором может принять участие каждый депутат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 Принятым считается решение, набравшее наибольшее число голосов.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Альтернативное голосование представляет собой голосование,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при котором депутат</w:t>
      </w:r>
      <w:r w:rsidR="00E86E43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вправе голосовать только за один из вариантов решения вопроса, поставленного на голосование. Подсчет голосов и оглашение результатов голосования производятся отдельно по каждому из вариантов решения вопроса, поставленного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голосование.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7. Рейтинговое и альтернативное голосования могут применяться только при рассмотрении двух и более вариантов проектов решений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8. При любом способе голосования решение считается принятым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при количестве поданных за него голосов, необходимых для принятия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того или иного решения, установленного </w:t>
      </w:r>
      <w:hyperlink r:id="rId20">
        <w:r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626E3B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(или) настоящим Регламентом.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9. Если способ голосования по конкретно рассматриваемому вопросу не определен </w:t>
      </w:r>
      <w:hyperlink r:id="rId21">
        <w:r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626E3B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(или) настоящим Регламентом, решения по нему принимаются простым открытым голосованием, большинством голосов от 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Решение о применении других способов голосования принимается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Собранием.</w:t>
      </w:r>
    </w:p>
    <w:p w:rsidR="00B53DB1" w:rsidRPr="00A30545" w:rsidRDefault="00B53DB1" w:rsidP="00396F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396FC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26E3B" w:rsidRPr="00A30545">
        <w:rPr>
          <w:rFonts w:ascii="Times New Roman" w:hAnsi="Times New Roman" w:cs="Times New Roman"/>
          <w:sz w:val="28"/>
          <w:szCs w:val="28"/>
        </w:rPr>
        <w:t>72</w:t>
      </w:r>
    </w:p>
    <w:p w:rsidR="00B53DB1" w:rsidRPr="00A30545" w:rsidRDefault="00B53DB1" w:rsidP="00396F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Открытое голосование проводится путем поднятия голосующим руки.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Перед началом открытого голосования председательствующий уточняет количество предложений, ставящихся на голосование,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их формулировки и при необходимости напоминает, какое количество голосов необходимо для принятия решения.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Подсчет голосов при открытом голосовании осуществляется председательствующим.</w:t>
      </w:r>
    </w:p>
    <w:p w:rsidR="00B53DB1" w:rsidRPr="00A30545" w:rsidRDefault="00B53DB1" w:rsidP="00396F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26E3B" w:rsidRPr="00A30545">
        <w:rPr>
          <w:rFonts w:ascii="Times New Roman" w:hAnsi="Times New Roman" w:cs="Times New Roman"/>
          <w:sz w:val="28"/>
          <w:szCs w:val="28"/>
        </w:rPr>
        <w:t>73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D62">
        <w:rPr>
          <w:rFonts w:ascii="Times New Roman" w:hAnsi="Times New Roman" w:cs="Times New Roman"/>
          <w:b/>
          <w:sz w:val="28"/>
          <w:szCs w:val="28"/>
        </w:rPr>
        <w:t>1. Тайное голосование проводится в случаях, предусмотренных</w:t>
      </w:r>
      <w:r w:rsidRPr="00A30545">
        <w:rPr>
          <w:rFonts w:ascii="Times New Roman" w:hAnsi="Times New Roman" w:cs="Times New Roman"/>
          <w:sz w:val="28"/>
          <w:szCs w:val="28"/>
        </w:rPr>
        <w:t xml:space="preserve"> настоящим Регламентом, а также может проводиться в других случаях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Тайное голосование проводится с использованием бюллетеней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для тайного голосования.</w:t>
      </w:r>
    </w:p>
    <w:p w:rsidR="004A7545" w:rsidRPr="00A30545" w:rsidRDefault="00B53DB1" w:rsidP="004A75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2D1F29" w:rsidRPr="00A30545">
        <w:rPr>
          <w:rFonts w:ascii="Times New Roman" w:hAnsi="Times New Roman" w:cs="Times New Roman"/>
          <w:sz w:val="28"/>
          <w:szCs w:val="28"/>
        </w:rPr>
        <w:t xml:space="preserve">Тайное голосование организует счетная комиссия, сформированная </w:t>
      </w:r>
      <w:r w:rsidR="004A7545" w:rsidRPr="00A30545">
        <w:rPr>
          <w:rFonts w:ascii="Times New Roman" w:hAnsi="Times New Roman" w:cs="Times New Roman"/>
          <w:sz w:val="28"/>
          <w:szCs w:val="28"/>
        </w:rPr>
        <w:br/>
        <w:t xml:space="preserve">в составе трех депутатов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A7545" w:rsidRPr="00A30545">
        <w:rPr>
          <w:rFonts w:ascii="Times New Roman" w:hAnsi="Times New Roman" w:cs="Times New Roman"/>
          <w:sz w:val="28"/>
          <w:szCs w:val="28"/>
        </w:rPr>
        <w:t xml:space="preserve"> Собрания. Избрание счетной комиссии оформляется решением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A7545" w:rsidRPr="00A30545">
        <w:rPr>
          <w:rFonts w:ascii="Times New Roman" w:hAnsi="Times New Roman" w:cs="Times New Roman"/>
          <w:sz w:val="28"/>
          <w:szCs w:val="28"/>
        </w:rPr>
        <w:t xml:space="preserve"> Собрания. </w:t>
      </w:r>
    </w:p>
    <w:p w:rsidR="004A7545" w:rsidRPr="00A30545" w:rsidRDefault="004A7545" w:rsidP="004A75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Счетная комиссия избирает из своего состава председателя </w:t>
      </w:r>
      <w:r w:rsidRPr="00A30545">
        <w:rPr>
          <w:rFonts w:ascii="Times New Roman" w:hAnsi="Times New Roman" w:cs="Times New Roman"/>
          <w:sz w:val="28"/>
          <w:szCs w:val="28"/>
        </w:rPr>
        <w:br/>
        <w:t>и секретаря. Решения счетной комиссии принимаются большинством голосов ее членов.</w:t>
      </w:r>
    </w:p>
    <w:p w:rsidR="004A7545" w:rsidRPr="00A30545" w:rsidRDefault="004A7545" w:rsidP="004A75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Счетной комиссии на период ее деятельности предоставляются служебные помещения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4A7545" w:rsidRPr="00A30545" w:rsidRDefault="004A7545" w:rsidP="004A75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6. Счетная комиссия прекращает свои полномочия после проведения тайного голосования.</w:t>
      </w:r>
    </w:p>
    <w:p w:rsidR="004A7545" w:rsidRPr="00A30545" w:rsidRDefault="004A7545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26E3B" w:rsidRPr="00A30545">
        <w:rPr>
          <w:rFonts w:ascii="Times New Roman" w:hAnsi="Times New Roman" w:cs="Times New Roman"/>
          <w:sz w:val="28"/>
          <w:szCs w:val="28"/>
        </w:rPr>
        <w:t>74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Содержание бюллетеня для тайного голосования устанавливается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Собранием, форма бюллетеня устанавливается счетной комиссией.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Бюллетени для тайного голосования изготавливаются под контролем председательствующего в количестве, соответствующем числу участвующих в голосовании.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Бюллетени для тайного голосования выдаются каждому депутату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>под подпись.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Заполнение бюллетеня производится голосующим лично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отдельном помещении (кабинете, кабине) для тайного голосования путем проставления какого-либо знака (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галочка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крест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др.) на специально отведенном месте бюллетеня напротив фамилии кандидата, за которого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он голосует, либо напротив варианта решения, за который он голосует.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Заполненные бюллетени опускаются в опечатанный ящик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для голосования.</w:t>
      </w:r>
    </w:p>
    <w:p w:rsidR="00B53DB1" w:rsidRPr="00A30545" w:rsidRDefault="00B53DB1" w:rsidP="00396F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26E3B" w:rsidRPr="00A30545">
        <w:rPr>
          <w:rFonts w:ascii="Times New Roman" w:hAnsi="Times New Roman" w:cs="Times New Roman"/>
          <w:sz w:val="28"/>
          <w:szCs w:val="28"/>
        </w:rPr>
        <w:t>75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Счетная комиссия по окончании голосования вскрывает ящик, устанавливает количество действительных и недействительных бюллетеней и производит подсчет голосов.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Недействительными считаются следующие бюллетени:</w:t>
      </w:r>
    </w:p>
    <w:p w:rsidR="00B53DB1" w:rsidRPr="00A30545" w:rsidRDefault="002D1F29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бюллетень неустановленной формы или содержания;</w:t>
      </w:r>
    </w:p>
    <w:p w:rsidR="00B53DB1" w:rsidRPr="00A30545" w:rsidRDefault="002D1F29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бюллетень, в котором знаки на специально отведенных местах проставлены напротив двух или более кандидатур, двух или более вариантов решений;</w:t>
      </w:r>
    </w:p>
    <w:p w:rsidR="00B53DB1" w:rsidRPr="00A30545" w:rsidRDefault="002D1F29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бюллетень, в котором знаки на специально отведенных местах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не проставлены.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О результатах тайного голосования счетная комиссия составляет протокол, который подписывается всеми членами комиссии и оглашается</w:t>
      </w:r>
      <w:r w:rsidR="002D1F2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</w:t>
      </w:r>
      <w:r w:rsidR="002D1F29" w:rsidRPr="00A30545">
        <w:rPr>
          <w:rFonts w:ascii="Times New Roman" w:hAnsi="Times New Roman" w:cs="Times New Roman"/>
          <w:sz w:val="28"/>
          <w:szCs w:val="28"/>
        </w:rPr>
        <w:t>заседании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По докладу председательствующего </w:t>
      </w:r>
      <w:r w:rsidR="00E86E43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30545">
        <w:rPr>
          <w:rFonts w:ascii="Times New Roman" w:hAnsi="Times New Roman" w:cs="Times New Roman"/>
          <w:sz w:val="28"/>
          <w:szCs w:val="28"/>
        </w:rPr>
        <w:t>Собрание открытым голосованием принимает решение об утверждении результатов тайного голосования.</w:t>
      </w:r>
    </w:p>
    <w:p w:rsidR="00B53DB1" w:rsidRPr="00A30545" w:rsidRDefault="00B53DB1" w:rsidP="00396F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D1F29" w:rsidRPr="00A30545">
        <w:rPr>
          <w:rFonts w:ascii="Times New Roman" w:hAnsi="Times New Roman" w:cs="Times New Roman"/>
          <w:sz w:val="28"/>
          <w:szCs w:val="28"/>
        </w:rPr>
        <w:t>76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Поименное голосование проводится по решению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Поименное голосование проводится в форме количественного голосования.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Поименное голосование проводится по поименному списку фактического состава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в котором указывается следующее: дата голосования; фамилии, инициалы голосующих; вопрос, вынесенный на голосование; варианты ответа.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Голосующий отражает свое волеизъявление личной подписью напротив варианта ответа, за который он голосует.</w:t>
      </w:r>
    </w:p>
    <w:p w:rsidR="00B53DB1" w:rsidRPr="00A30545" w:rsidRDefault="00B53DB1" w:rsidP="00396FC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E56D2" w:rsidRPr="00A30545">
        <w:rPr>
          <w:rFonts w:ascii="Times New Roman" w:hAnsi="Times New Roman" w:cs="Times New Roman"/>
          <w:sz w:val="28"/>
          <w:szCs w:val="28"/>
        </w:rPr>
        <w:t>77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Председательствующий по окончании голосования определяет </w:t>
      </w:r>
      <w:r w:rsidR="000E56D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по поименному списку результаты голосования, составляет по ним протокол и оглашает его.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К протоколу прилагается подлинный экземпляр поименного списка </w:t>
      </w:r>
      <w:r w:rsidR="000E56D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с подписями голосовавших.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 докладу председательствующего </w:t>
      </w:r>
      <w:r w:rsidR="00E86E43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30545">
        <w:rPr>
          <w:rFonts w:ascii="Times New Roman" w:hAnsi="Times New Roman" w:cs="Times New Roman"/>
          <w:sz w:val="28"/>
          <w:szCs w:val="28"/>
        </w:rPr>
        <w:t>Собрание открытым голосованием принимает решение об утверждении результатов поименного голосования.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Копия поименного списка с результатами голосования, заверенная подписью председательствующего, вывешивается в зале заседания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92D62" w:rsidRDefault="00B53DB1" w:rsidP="004F67F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Раздел 6. </w:t>
      </w:r>
      <w:r w:rsidR="00E92D62">
        <w:rPr>
          <w:rFonts w:ascii="Times New Roman" w:hAnsi="Times New Roman" w:cs="Times New Roman"/>
          <w:sz w:val="28"/>
          <w:szCs w:val="28"/>
        </w:rPr>
        <w:t>Порядок подписания решений Муниципального Собрания и вступление их в силу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C6014" w:rsidRPr="00A30545">
        <w:rPr>
          <w:rFonts w:ascii="Times New Roman" w:hAnsi="Times New Roman" w:cs="Times New Roman"/>
          <w:sz w:val="28"/>
          <w:szCs w:val="28"/>
        </w:rPr>
        <w:t>78</w:t>
      </w:r>
    </w:p>
    <w:p w:rsidR="00802C6A" w:rsidRPr="00A30545" w:rsidRDefault="00B53DB1" w:rsidP="009C6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802C6A" w:rsidRPr="00A30545">
        <w:rPr>
          <w:rFonts w:ascii="Times New Roman" w:hAnsi="Times New Roman" w:cs="Times New Roman"/>
          <w:sz w:val="28"/>
          <w:szCs w:val="28"/>
        </w:rPr>
        <w:t>Решения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принятые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Собранием, направляются главе </w:t>
      </w:r>
      <w:r w:rsidR="009C6014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для подписания и обнародования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 в течение 10 дней со дня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="00A04B77" w:rsidRPr="00A30545">
        <w:rPr>
          <w:rFonts w:ascii="Times New Roman" w:hAnsi="Times New Roman" w:cs="Times New Roman"/>
          <w:sz w:val="28"/>
          <w:szCs w:val="28"/>
        </w:rPr>
        <w:t>их принятия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DB1" w:rsidRPr="00A30545" w:rsidRDefault="00802C6A" w:rsidP="009C6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93498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обязан подписать данный акт в течение </w:t>
      </w:r>
      <w:r w:rsidR="001C4E84" w:rsidRPr="00A30545">
        <w:rPr>
          <w:rFonts w:ascii="Times New Roman" w:hAnsi="Times New Roman" w:cs="Times New Roman"/>
          <w:sz w:val="28"/>
          <w:szCs w:val="28"/>
        </w:rPr>
        <w:t>10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дней со </w:t>
      </w:r>
      <w:r w:rsidR="00ED5AB1" w:rsidRPr="00A30545">
        <w:rPr>
          <w:rFonts w:ascii="Times New Roman" w:hAnsi="Times New Roman" w:cs="Times New Roman"/>
          <w:sz w:val="28"/>
          <w:szCs w:val="28"/>
        </w:rPr>
        <w:t>дняего принятия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 обнародовать его в установленном </w:t>
      </w:r>
      <w:r w:rsidR="007C056D" w:rsidRPr="00A3054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7C056D" w:rsidRPr="00A30545">
        <w:rPr>
          <w:rFonts w:ascii="Times New Roman" w:hAnsi="Times New Roman" w:cs="Times New Roman"/>
          <w:sz w:val="28"/>
          <w:szCs w:val="28"/>
        </w:rPr>
        <w:t xml:space="preserve"> Собрания порядке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9C6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вступают</w:t>
      </w:r>
      <w:r w:rsidR="009C601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 в силу со дня их принятия, </w:t>
      </w:r>
      <w:r w:rsidR="007C056D" w:rsidRPr="00A30545">
        <w:rPr>
          <w:rFonts w:ascii="Times New Roman" w:hAnsi="Times New Roman" w:cs="Times New Roman"/>
          <w:sz w:val="28"/>
          <w:szCs w:val="28"/>
        </w:rPr>
        <w:t xml:space="preserve">а решения Представительного Собрания, носящие </w:t>
      </w:r>
      <w:r w:rsidRPr="00A30545">
        <w:rPr>
          <w:rFonts w:ascii="Times New Roman" w:hAnsi="Times New Roman" w:cs="Times New Roman"/>
          <w:sz w:val="28"/>
          <w:szCs w:val="28"/>
        </w:rPr>
        <w:t>нормат</w:t>
      </w:r>
      <w:r w:rsidR="007C056D" w:rsidRPr="00A30545">
        <w:rPr>
          <w:rFonts w:ascii="Times New Roman" w:hAnsi="Times New Roman" w:cs="Times New Roman"/>
          <w:sz w:val="28"/>
          <w:szCs w:val="28"/>
        </w:rPr>
        <w:t xml:space="preserve">ивно-правовой характер,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вступают в силу со дня </w:t>
      </w:r>
      <w:r w:rsidR="007C056D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их официального опубликования, если иной порядок не установлен действующим законодательством, </w:t>
      </w:r>
      <w:hyperlink r:id="rId22">
        <w:r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E92D62">
        <w:rPr>
          <w:rFonts w:ascii="Times New Roman" w:hAnsi="Times New Roman" w:cs="Times New Roman"/>
          <w:sz w:val="28"/>
          <w:szCs w:val="28"/>
        </w:rPr>
        <w:t xml:space="preserve"> </w:t>
      </w:r>
      <w:r w:rsidR="009C6014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>, самим решением.</w:t>
      </w:r>
    </w:p>
    <w:p w:rsidR="00B53DB1" w:rsidRPr="00A30545" w:rsidRDefault="00B53DB1" w:rsidP="009C6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</w:t>
      </w:r>
      <w:r w:rsidR="007C056D" w:rsidRPr="00A30545">
        <w:rPr>
          <w:rFonts w:ascii="Times New Roman" w:hAnsi="Times New Roman" w:cs="Times New Roman"/>
          <w:sz w:val="28"/>
          <w:szCs w:val="28"/>
        </w:rPr>
        <w:t>Решения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принятые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Собранием, размещаются </w:t>
      </w:r>
      <w:r w:rsidR="007C056D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официальном сайте муниципального</w:t>
      </w:r>
      <w:r w:rsidR="009C6014" w:rsidRPr="00A3054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9C6014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Интернет</w:t>
      </w:r>
      <w:r w:rsidR="009C6014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FB488D" w:rsidRPr="00A30545">
        <w:rPr>
          <w:rFonts w:ascii="Times New Roman" w:hAnsi="Times New Roman" w:cs="Times New Roman"/>
          <w:sz w:val="28"/>
          <w:szCs w:val="28"/>
        </w:rPr>
        <w:t>10</w:t>
      </w:r>
      <w:r w:rsidRPr="00A30545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r w:rsidR="007C056D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со дня их </w:t>
      </w:r>
      <w:r w:rsidR="00147729" w:rsidRPr="00A30545">
        <w:rPr>
          <w:rFonts w:ascii="Times New Roman" w:hAnsi="Times New Roman" w:cs="Times New Roman"/>
          <w:sz w:val="28"/>
          <w:szCs w:val="28"/>
        </w:rPr>
        <w:t>подписания главой округа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61353" w:rsidRPr="00A30545" w:rsidRDefault="001613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92D62" w:rsidRDefault="00161353" w:rsidP="0016135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7. </w:t>
      </w:r>
      <w:r w:rsidR="00E92D62">
        <w:rPr>
          <w:rFonts w:ascii="Times New Roman" w:hAnsi="Times New Roman" w:cs="Times New Roman"/>
          <w:sz w:val="28"/>
          <w:szCs w:val="28"/>
        </w:rPr>
        <w:t>Рассмотрение решений Муниципального Собрания, отклоненных главой округа</w:t>
      </w:r>
    </w:p>
    <w:p w:rsidR="00E92D62" w:rsidRDefault="00E92D62" w:rsidP="0016135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1353" w:rsidRPr="00A30545" w:rsidRDefault="00161353" w:rsidP="0016135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545">
        <w:rPr>
          <w:rFonts w:ascii="Times New Roman" w:hAnsi="Times New Roman" w:cs="Times New Roman"/>
          <w:b/>
          <w:bCs/>
          <w:sz w:val="28"/>
          <w:szCs w:val="28"/>
        </w:rPr>
        <w:t>Статья 79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Решение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отклоненное главой округа, направляется председателем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не позднее дня, следующего за днем его поступления в </w:t>
      </w:r>
      <w:r w:rsidR="00E86E4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Собрание,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в ответственную за подготовку данного проекта решения постоянную комиссию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Постоянная комиссия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рассматривает причины и основания возвращения 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отклоненного главой округа, на следующем своем очередном заседании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для повторного его рассмотрения и внесения в </w:t>
      </w:r>
      <w:r w:rsidR="00E86E4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Собрание.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 итогам рассмотрения ответственная постоянная комиссия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вносит на рассмотрение</w:t>
      </w:r>
      <w:r w:rsidR="00E86E43">
        <w:rPr>
          <w:rFonts w:ascii="Times New Roman" w:hAnsi="Times New Roman" w:cs="Times New Roman"/>
          <w:sz w:val="28"/>
          <w:szCs w:val="28"/>
        </w:rPr>
        <w:t xml:space="preserve"> </w:t>
      </w:r>
      <w:r w:rsidR="00A04B77" w:rsidRPr="00A30545">
        <w:rPr>
          <w:rFonts w:ascii="Times New Roman" w:hAnsi="Times New Roman" w:cs="Times New Roman"/>
          <w:sz w:val="28"/>
          <w:szCs w:val="28"/>
        </w:rPr>
        <w:t>на очередное заседание</w:t>
      </w:r>
      <w:r w:rsidR="00E86E43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проект 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 приложением мотивированного решения. Проект 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 должен содержать один из следующих вариантов решения:</w:t>
      </w:r>
    </w:p>
    <w:p w:rsidR="00161353" w:rsidRPr="00A30545" w:rsidRDefault="00A04B77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161353" w:rsidRPr="00A30545">
        <w:rPr>
          <w:rFonts w:ascii="Times New Roman" w:hAnsi="Times New Roman" w:cs="Times New Roman"/>
          <w:sz w:val="28"/>
          <w:szCs w:val="28"/>
        </w:rPr>
        <w:t xml:space="preserve">) согласиться с решением </w:t>
      </w:r>
      <w:r w:rsidRPr="00A30545">
        <w:rPr>
          <w:rFonts w:ascii="Times New Roman" w:hAnsi="Times New Roman" w:cs="Times New Roman"/>
          <w:sz w:val="28"/>
          <w:szCs w:val="28"/>
        </w:rPr>
        <w:t>глава округа</w:t>
      </w:r>
      <w:r w:rsidR="00161353" w:rsidRPr="00A30545">
        <w:rPr>
          <w:rFonts w:ascii="Times New Roman" w:hAnsi="Times New Roman" w:cs="Times New Roman"/>
          <w:sz w:val="28"/>
          <w:szCs w:val="28"/>
        </w:rPr>
        <w:t xml:space="preserve"> об отклонении </w:t>
      </w:r>
      <w:r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161353" w:rsidRPr="00A30545">
        <w:rPr>
          <w:rFonts w:ascii="Times New Roman" w:hAnsi="Times New Roman" w:cs="Times New Roman"/>
          <w:sz w:val="28"/>
          <w:szCs w:val="28"/>
        </w:rPr>
        <w:t xml:space="preserve"> и признать утратившим силу </w:t>
      </w:r>
      <w:r w:rsidRPr="00A30545">
        <w:rPr>
          <w:rFonts w:ascii="Times New Roman" w:hAnsi="Times New Roman" w:cs="Times New Roman"/>
          <w:sz w:val="28"/>
          <w:szCs w:val="28"/>
        </w:rPr>
        <w:t>отклоненное главой округа решение</w:t>
      </w:r>
      <w:r w:rsidR="00E86E43" w:rsidRPr="00E86E43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86E4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161353" w:rsidRPr="00A30545">
        <w:rPr>
          <w:rFonts w:ascii="Times New Roman" w:hAnsi="Times New Roman" w:cs="Times New Roman"/>
          <w:sz w:val="28"/>
          <w:szCs w:val="28"/>
        </w:rPr>
        <w:t>;</w:t>
      </w:r>
    </w:p>
    <w:p w:rsidR="00161353" w:rsidRPr="00A30545" w:rsidRDefault="00A04B77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61353" w:rsidRPr="00A30545">
        <w:rPr>
          <w:rFonts w:ascii="Times New Roman" w:hAnsi="Times New Roman" w:cs="Times New Roman"/>
          <w:sz w:val="28"/>
          <w:szCs w:val="28"/>
        </w:rPr>
        <w:t xml:space="preserve">) принять </w:t>
      </w:r>
      <w:r w:rsidRPr="00A3054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161353" w:rsidRPr="00A30545">
        <w:rPr>
          <w:rFonts w:ascii="Times New Roman" w:hAnsi="Times New Roman" w:cs="Times New Roman"/>
          <w:sz w:val="28"/>
          <w:szCs w:val="28"/>
        </w:rPr>
        <w:t xml:space="preserve"> в ранее принятой редакции.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353" w:rsidRPr="0009098D" w:rsidRDefault="00161353" w:rsidP="000909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545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A04B77" w:rsidRPr="00A30545">
        <w:rPr>
          <w:rFonts w:ascii="Times New Roman" w:hAnsi="Times New Roman" w:cs="Times New Roman"/>
          <w:b/>
          <w:bCs/>
          <w:sz w:val="28"/>
          <w:szCs w:val="28"/>
        </w:rPr>
        <w:t>80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Повторное рассмотрение 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отклоненного </w:t>
      </w:r>
      <w:r w:rsidR="006371D4" w:rsidRPr="00A30545">
        <w:rPr>
          <w:rFonts w:ascii="Times New Roman" w:hAnsi="Times New Roman" w:cs="Times New Roman"/>
          <w:sz w:val="28"/>
          <w:szCs w:val="28"/>
        </w:rPr>
        <w:t>главой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начинается с выступления </w:t>
      </w:r>
      <w:r w:rsidR="006371D4" w:rsidRPr="00A30545">
        <w:rPr>
          <w:rFonts w:ascii="Times New Roman" w:hAnsi="Times New Roman" w:cs="Times New Roman"/>
          <w:sz w:val="28"/>
          <w:szCs w:val="28"/>
        </w:rPr>
        <w:t>главы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6371D4" w:rsidRPr="00A30545">
        <w:rPr>
          <w:rFonts w:ascii="Times New Roman" w:hAnsi="Times New Roman" w:cs="Times New Roman"/>
          <w:sz w:val="28"/>
          <w:szCs w:val="28"/>
        </w:rPr>
        <w:t>одного из его заместителей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либо иного лица, уполномоченного </w:t>
      </w:r>
      <w:r w:rsidR="006371D4" w:rsidRPr="00A30545">
        <w:rPr>
          <w:rFonts w:ascii="Times New Roman" w:hAnsi="Times New Roman" w:cs="Times New Roman"/>
          <w:sz w:val="28"/>
          <w:szCs w:val="28"/>
        </w:rPr>
        <w:t>главой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и доклада представителя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ответственной постоянной комиссии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 решении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86E4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по данному </w:t>
      </w:r>
      <w:r w:rsidR="006371D4" w:rsidRPr="00A30545">
        <w:rPr>
          <w:rFonts w:ascii="Times New Roman" w:hAnsi="Times New Roman" w:cs="Times New Roman"/>
          <w:sz w:val="28"/>
          <w:szCs w:val="28"/>
        </w:rPr>
        <w:t>решению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E86E4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может принять решение о проведении обсуждения перед голосованием по данному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В обсуждении участвуют только депутаты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Заключительное слово предоставляется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главе округа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и (или) одному из его заместителей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либо иному лицу, уполномоченному </w:t>
      </w:r>
      <w:r w:rsidR="006371D4" w:rsidRPr="00A30545">
        <w:rPr>
          <w:rFonts w:ascii="Times New Roman" w:hAnsi="Times New Roman" w:cs="Times New Roman"/>
          <w:sz w:val="28"/>
          <w:szCs w:val="28"/>
        </w:rPr>
        <w:t>главой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представителю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ответственной постоянной комиссии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353" w:rsidRPr="0009098D" w:rsidRDefault="00161353" w:rsidP="000909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545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6371D4" w:rsidRPr="00A30545">
        <w:rPr>
          <w:rFonts w:ascii="Times New Roman" w:hAnsi="Times New Roman" w:cs="Times New Roman"/>
          <w:b/>
          <w:bCs/>
          <w:sz w:val="28"/>
          <w:szCs w:val="28"/>
        </w:rPr>
        <w:t>81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 согласии с решением </w:t>
      </w:r>
      <w:r w:rsidR="00806575" w:rsidRPr="00A30545">
        <w:rPr>
          <w:rFonts w:ascii="Times New Roman" w:hAnsi="Times New Roman" w:cs="Times New Roman"/>
          <w:sz w:val="28"/>
          <w:szCs w:val="28"/>
        </w:rPr>
        <w:t>главы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об отклонении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признании утратившим силу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данного решения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принимается большинством голосов </w:t>
      </w:r>
      <w:r w:rsidR="00806575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установленной численности депутатов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 принятии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отклоненного главой округа 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ранее принятой редакции принимается большинством не менее двух третей голосов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от установленно</w:t>
      </w:r>
      <w:r w:rsidR="00A83CCB" w:rsidRPr="00A30545">
        <w:rPr>
          <w:rFonts w:ascii="Times New Roman" w:hAnsi="Times New Roman" w:cs="Times New Roman"/>
          <w:sz w:val="28"/>
          <w:szCs w:val="28"/>
        </w:rPr>
        <w:t>й численности д</w:t>
      </w:r>
      <w:r w:rsidRPr="00A30545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1353" w:rsidRPr="00A30545" w:rsidRDefault="00161353" w:rsidP="0016135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9098D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8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9098D">
        <w:rPr>
          <w:rFonts w:ascii="Times New Roman" w:hAnsi="Times New Roman" w:cs="Times New Roman"/>
          <w:sz w:val="28"/>
          <w:szCs w:val="28"/>
        </w:rPr>
        <w:t>Порядок рассмотрения на заседании запросов, обращений, предложений депутатов Муниципального Собрания</w:t>
      </w:r>
    </w:p>
    <w:p w:rsidR="0009098D" w:rsidRDefault="0009098D" w:rsidP="00A83CC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3" w:name="P682"/>
      <w:bookmarkEnd w:id="3"/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83CCB" w:rsidRPr="00A30545">
        <w:rPr>
          <w:rFonts w:ascii="Times New Roman" w:hAnsi="Times New Roman" w:cs="Times New Roman"/>
          <w:sz w:val="28"/>
          <w:szCs w:val="28"/>
        </w:rPr>
        <w:t>82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Депутат, депутатское объединение, </w:t>
      </w:r>
      <w:r w:rsidR="00E86E43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вправе направлять запросы (депутатские запросы) руководителям органов местного самоуправления </w:t>
      </w:r>
      <w:r w:rsidR="00A83CCB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органов администрации </w:t>
      </w:r>
      <w:r w:rsidR="00A83CCB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наделенных правами юридического лица, руководителям органов государственной власти по вопросам, входящим 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компетенцию указанных органов и должностных лиц.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Депутат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вправе направить запрос 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своего имени или внести его на рассмотрение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В последнем случае вносимый депутатский запрос должен быть включен в повестку 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доведен 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до сведения других депутатов в сроки, установленные настоящим Регламентом.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3. Депутатский запрос оглашается председательствующим и выносится на голосование. Депутатский запрос принимается больши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нством голосов 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  <w:t xml:space="preserve">от установленной численности депутатов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решение по этому вопросу заносится в протокол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Принятый депутатский запрос направляется от имени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 подписывается</w:t>
      </w:r>
      <w:r w:rsidR="0009098D">
        <w:rPr>
          <w:rFonts w:ascii="Times New Roman" w:hAnsi="Times New Roman" w:cs="Times New Roman"/>
          <w:sz w:val="28"/>
          <w:szCs w:val="28"/>
        </w:rPr>
        <w:t xml:space="preserve"> </w:t>
      </w:r>
      <w:r w:rsidR="00A83CCB" w:rsidRPr="00A30545">
        <w:rPr>
          <w:rFonts w:ascii="Times New Roman" w:hAnsi="Times New Roman" w:cs="Times New Roman"/>
          <w:sz w:val="28"/>
          <w:szCs w:val="28"/>
        </w:rPr>
        <w:t>председателем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или заместителем председателя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Письменный ответ на запрос оглашается председательствующим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Депутаты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F64EF3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>вправе дать оценку ответу, полученному на запрос.</w:t>
      </w:r>
    </w:p>
    <w:p w:rsidR="00B53DB1" w:rsidRPr="00A30545" w:rsidRDefault="00B53DB1" w:rsidP="00A83CC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64EF3" w:rsidRPr="00A30545">
        <w:rPr>
          <w:rFonts w:ascii="Times New Roman" w:hAnsi="Times New Roman" w:cs="Times New Roman"/>
          <w:sz w:val="28"/>
          <w:szCs w:val="28"/>
        </w:rPr>
        <w:t>83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Депутаты, депутатское объединение, </w:t>
      </w:r>
      <w:r w:rsidR="00E86E4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вправе принимать обращения, направлять предложения в органы местного самоуправления </w:t>
      </w:r>
      <w:r w:rsidR="00F64EF3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органы администрации </w:t>
      </w:r>
      <w:r w:rsidR="00F64EF3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наделенные правами юридического лица, органы государственной власти, общественные объединения и организации </w:t>
      </w:r>
      <w:r w:rsidR="00F64EF3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hyperlink w:anchor="P682">
        <w:r w:rsidRPr="00A30545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F64EF3" w:rsidRPr="00A30545">
          <w:rPr>
            <w:rFonts w:ascii="Times New Roman" w:hAnsi="Times New Roman" w:cs="Times New Roman"/>
            <w:sz w:val="28"/>
            <w:szCs w:val="28"/>
          </w:rPr>
          <w:t>82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098D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9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9098D">
        <w:rPr>
          <w:rFonts w:ascii="Times New Roman" w:hAnsi="Times New Roman" w:cs="Times New Roman"/>
          <w:sz w:val="28"/>
          <w:szCs w:val="28"/>
        </w:rPr>
        <w:t xml:space="preserve">Осуществление Муниципальным Собранием контрольных полномочий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64EF3" w:rsidRPr="00A30545">
        <w:rPr>
          <w:rFonts w:ascii="Times New Roman" w:hAnsi="Times New Roman" w:cs="Times New Roman"/>
          <w:sz w:val="28"/>
          <w:szCs w:val="28"/>
        </w:rPr>
        <w:t>84</w:t>
      </w:r>
    </w:p>
    <w:p w:rsidR="00B53DB1" w:rsidRPr="00A30545" w:rsidRDefault="00F64EF3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Контрольная деятельность осуществляется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Собранием в формах заслушивания отчетов (информации) о ходе исполнения решений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направления депутатских запросов, истребования информации, делегирования депутатов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 состав комиссий и рабочих групп.</w:t>
      </w:r>
    </w:p>
    <w:p w:rsidR="00B53DB1" w:rsidRPr="00A30545" w:rsidRDefault="00B53DB1" w:rsidP="00F64EF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64EF3" w:rsidRPr="00A30545">
        <w:rPr>
          <w:rFonts w:ascii="Times New Roman" w:hAnsi="Times New Roman" w:cs="Times New Roman"/>
          <w:sz w:val="28"/>
          <w:szCs w:val="28"/>
        </w:rPr>
        <w:t>85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Контроль за исполнением решений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осуществляют </w:t>
      </w:r>
      <w:r w:rsidR="00F64EF3" w:rsidRPr="00A305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F64EF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постоянные комиссии, аппарат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и иные лица в соответствии с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Лицо, ответственное за выполнение конкретного решения, определяется в самом решении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Контроль за ходом исполнения решений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осуществляется путем включения информации о ходе </w:t>
      </w:r>
      <w:r w:rsidR="00F64EF3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их выполнения в план работы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Ответственное лицо извещается о дате отчета или представления информации не позднее чем за 7 календарных дней до дня заседания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В извещении указываются точная формулировка вопроса для отчета (информации) и отведенное </w:t>
      </w:r>
      <w:r w:rsidR="00F64EF3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для выступления время.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может создавать комиссии по проверке исполнения принимаемых решений и иные комиссии. Задачи таких комиссий определяются при их создании.</w:t>
      </w:r>
    </w:p>
    <w:p w:rsidR="00B53DB1" w:rsidRPr="00A30545" w:rsidRDefault="00B53DB1" w:rsidP="00F64EF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64EF3" w:rsidRPr="00A30545">
        <w:rPr>
          <w:rFonts w:ascii="Times New Roman" w:hAnsi="Times New Roman" w:cs="Times New Roman"/>
          <w:sz w:val="28"/>
          <w:szCs w:val="28"/>
        </w:rPr>
        <w:t>86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64EF3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порядке, установленном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представляет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Собранию и населению </w:t>
      </w:r>
      <w:r w:rsidR="00F64EF3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ежегодные отчеты о результатах своей деятельности, в том числе о решении вопросов, поставленных </w:t>
      </w:r>
      <w:r w:rsidR="00A4102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A30545">
        <w:rPr>
          <w:rFonts w:ascii="Times New Roman" w:hAnsi="Times New Roman" w:cs="Times New Roman"/>
          <w:sz w:val="28"/>
          <w:szCs w:val="28"/>
        </w:rPr>
        <w:t>Собранием.</w:t>
      </w:r>
    </w:p>
    <w:p w:rsidR="00B53DB1" w:rsidRPr="00A30545" w:rsidRDefault="00B53DB1" w:rsidP="00F64EF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64EF3" w:rsidRPr="00A30545">
        <w:rPr>
          <w:rFonts w:ascii="Times New Roman" w:hAnsi="Times New Roman" w:cs="Times New Roman"/>
          <w:sz w:val="28"/>
          <w:szCs w:val="28"/>
        </w:rPr>
        <w:t>87</w:t>
      </w:r>
    </w:p>
    <w:p w:rsidR="00B53DB1" w:rsidRPr="00A30545" w:rsidRDefault="00F64EF3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Глава 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 своей деятельности подконтролен и подотчетен</w:t>
      </w:r>
      <w:r w:rsidR="00A41026">
        <w:rPr>
          <w:rFonts w:ascii="Times New Roman" w:hAnsi="Times New Roman" w:cs="Times New Roman"/>
          <w:sz w:val="28"/>
          <w:szCs w:val="28"/>
        </w:rPr>
        <w:t xml:space="preserve"> </w:t>
      </w:r>
      <w:r w:rsidR="002A72A9" w:rsidRPr="00A30545">
        <w:rPr>
          <w:rFonts w:ascii="Times New Roman" w:hAnsi="Times New Roman" w:cs="Times New Roman"/>
          <w:sz w:val="28"/>
          <w:szCs w:val="28"/>
        </w:rPr>
        <w:t xml:space="preserve">населению муниципального округа и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Муниципальному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Собранию.</w:t>
      </w:r>
    </w:p>
    <w:p w:rsidR="00B53DB1" w:rsidRPr="00A30545" w:rsidRDefault="00B53DB1" w:rsidP="00F64EF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A72A9" w:rsidRPr="00A30545">
        <w:rPr>
          <w:rFonts w:ascii="Times New Roman" w:hAnsi="Times New Roman" w:cs="Times New Roman"/>
          <w:sz w:val="28"/>
          <w:szCs w:val="28"/>
        </w:rPr>
        <w:t>88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Депутат, депутатское объединение, постоянные комиссии, заместитель председателя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2A72A9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вправе вносить предложения </w:t>
      </w:r>
      <w:r w:rsidR="002A72A9" w:rsidRPr="00A30545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2A72A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 заслушивании отчета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 деятельности органов местного самоуправления </w:t>
      </w:r>
      <w:r w:rsidR="002A72A9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органов администрации </w:t>
      </w:r>
      <w:r w:rsidR="002A72A9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наделенных правами юридического лица, их руководителей, о необходимости проведения проверок и ревизий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-счетной </w:t>
      </w:r>
      <w:r w:rsidRPr="00A30545">
        <w:rPr>
          <w:rFonts w:ascii="Times New Roman" w:hAnsi="Times New Roman" w:cs="Times New Roman"/>
          <w:sz w:val="28"/>
          <w:szCs w:val="28"/>
        </w:rPr>
        <w:t>комис</w:t>
      </w:r>
      <w:r w:rsidR="002A72A9" w:rsidRPr="00A30545">
        <w:rPr>
          <w:rFonts w:ascii="Times New Roman" w:hAnsi="Times New Roman" w:cs="Times New Roman"/>
          <w:sz w:val="28"/>
          <w:szCs w:val="28"/>
        </w:rPr>
        <w:t>сии 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рамках ее компетенции.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098D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10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9098D">
        <w:rPr>
          <w:rFonts w:ascii="Times New Roman" w:hAnsi="Times New Roman" w:cs="Times New Roman"/>
          <w:sz w:val="28"/>
          <w:szCs w:val="28"/>
        </w:rPr>
        <w:t>Взаимодействие Муниципального Собрания с Молодежным парламентом Кичменгско-Городецкого муниципального округа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A72A9" w:rsidRPr="00A30545">
        <w:rPr>
          <w:rFonts w:ascii="Times New Roman" w:hAnsi="Times New Roman" w:cs="Times New Roman"/>
          <w:sz w:val="28"/>
          <w:szCs w:val="28"/>
        </w:rPr>
        <w:t>89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С целью реализации на территории муниципального </w:t>
      </w:r>
      <w:r w:rsidR="002A72A9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молодежной политики в порядке, установленном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создается Молодежный парламент </w:t>
      </w:r>
      <w:r w:rsidR="00A4102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A72A9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(далее по тексту - Молодежный парламент).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Молодежный парламент не является юридическим лицом, осуществляет функции коллегиального и совещательного органа при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Собрании, и в своей непосредственной деятельности подотчетен ему.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Собрание, взаимодействуя с Молодежным парламентом:</w:t>
      </w:r>
    </w:p>
    <w:p w:rsidR="00B53DB1" w:rsidRPr="00A30545" w:rsidRDefault="00BF6813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направляет в Молодежный парламент проекты нормативных правовых актов в сфере молодежной политики, внесенные на рассмотрение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B53DB1" w:rsidRPr="00A30545" w:rsidRDefault="00BF6813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рассматривает предложения Молодежного парламента о разработке и принятии проектов нормативных правовых актов, направленных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на развитие молодежной политики;</w:t>
      </w:r>
    </w:p>
    <w:p w:rsidR="00B53DB1" w:rsidRPr="00A30545" w:rsidRDefault="00BF6813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 рассматривает информацию об изучении Молодежным парламентом вопросов о положении молодежи в районе, о наиболее актуальных проблемах молодежи, деятельности молодежных общественных объединений, предст</w:t>
      </w:r>
      <w:r w:rsidRPr="00A30545">
        <w:rPr>
          <w:rFonts w:ascii="Times New Roman" w:hAnsi="Times New Roman" w:cs="Times New Roman"/>
          <w:sz w:val="28"/>
          <w:szCs w:val="28"/>
        </w:rPr>
        <w:t>авленную Молодежным парламентом;</w:t>
      </w:r>
    </w:p>
    <w:p w:rsidR="00BF6813" w:rsidRPr="00A30545" w:rsidRDefault="00BF6813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4) рассматривает ежегодный отчет о деятельности Молодежного парламента;</w:t>
      </w:r>
    </w:p>
    <w:p w:rsidR="00BF6813" w:rsidRPr="00A30545" w:rsidRDefault="00BF6813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размещает на официальном сайте муниципального округа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в информационно-телекоммуникационной сети «Интернет» информацию </w:t>
      </w:r>
      <w:r w:rsidRPr="00A30545">
        <w:rPr>
          <w:rFonts w:ascii="Times New Roman" w:hAnsi="Times New Roman" w:cs="Times New Roman"/>
          <w:sz w:val="28"/>
          <w:szCs w:val="28"/>
        </w:rPr>
        <w:br/>
        <w:t>о деятельности Молодежного парламента.</w:t>
      </w:r>
    </w:p>
    <w:p w:rsidR="00BF6813" w:rsidRPr="00A30545" w:rsidRDefault="00BF6813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A72A9" w:rsidRPr="00A30545">
        <w:rPr>
          <w:rFonts w:ascii="Times New Roman" w:hAnsi="Times New Roman" w:cs="Times New Roman"/>
          <w:sz w:val="28"/>
          <w:szCs w:val="28"/>
        </w:rPr>
        <w:t>90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Предложения Молодежного парламента о разработке и принятии проектов решений, направленных на развитие молодежной политики, рассматриваются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на заседании постоянных комиссий с участием членов Молодежного парламента.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Проекты решений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 сфере молодежной политики рассматриваются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в порядке, установленном настоящим Регламентом, с участием членов Молодежного парламента.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Результаты рассмотрения предложений Молодежного парламента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 разработке и принятии проектов правовых актов, направленных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развитие молодежной политики, решения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сфере молодежной политики доводятся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до сведения Молодежного парламента в течение 10 календарных дней со дня их принятия.</w:t>
      </w:r>
    </w:p>
    <w:p w:rsidR="00B53DB1" w:rsidRPr="00A30545" w:rsidRDefault="00B53DB1" w:rsidP="002A72A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A72A9" w:rsidRPr="00A30545">
        <w:rPr>
          <w:rFonts w:ascii="Times New Roman" w:hAnsi="Times New Roman" w:cs="Times New Roman"/>
          <w:sz w:val="28"/>
          <w:szCs w:val="28"/>
        </w:rPr>
        <w:t>91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Члены Молодежного парламента вправе присутствовать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заседаниях постоянных комиссий и на заседаниях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Молодежный парламент извещается о дате проведения заседаний постоянных комиссий не позднее чем за </w:t>
      </w:r>
      <w:r w:rsidR="002A72A9" w:rsidRPr="00A30545">
        <w:rPr>
          <w:rFonts w:ascii="Times New Roman" w:hAnsi="Times New Roman" w:cs="Times New Roman"/>
          <w:sz w:val="28"/>
          <w:szCs w:val="28"/>
        </w:rPr>
        <w:t>3</w:t>
      </w:r>
      <w:r w:rsidRPr="00A30545">
        <w:rPr>
          <w:rFonts w:ascii="Times New Roman" w:hAnsi="Times New Roman" w:cs="Times New Roman"/>
          <w:sz w:val="28"/>
          <w:szCs w:val="28"/>
        </w:rPr>
        <w:t xml:space="preserve"> календарных дня до дня проведения заседания указанных комиссий.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Молодежный парламент извещается о дате проведения и вопросах, включенных в повестку очередного заседания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не позднее чем за 5 дней до дня проведения заседания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2A72A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F6813" w:rsidRPr="00A30545">
        <w:rPr>
          <w:rFonts w:ascii="Times New Roman" w:hAnsi="Times New Roman" w:cs="Times New Roman"/>
          <w:sz w:val="28"/>
          <w:szCs w:val="28"/>
        </w:rPr>
        <w:t>92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Направленная Молодежным парламентом информация об изучении вопросов о положении молодежи в регионе, наиболее актуальных проблемах молодежи, деятельности молодежных общественных объединений рассматриваются на очередном заседании</w:t>
      </w:r>
      <w:r w:rsidR="00A41026" w:rsidRPr="00A41026">
        <w:rPr>
          <w:rFonts w:ascii="Times New Roman" w:hAnsi="Times New Roman" w:cs="Times New Roman"/>
          <w:sz w:val="28"/>
          <w:szCs w:val="28"/>
        </w:rPr>
        <w:t xml:space="preserve">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102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2B2424" w:rsidRDefault="00B53DB1" w:rsidP="002B242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749"/>
      <w:bookmarkEnd w:id="4"/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11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2B2424">
        <w:rPr>
          <w:rFonts w:ascii="Times New Roman" w:hAnsi="Times New Roman" w:cs="Times New Roman"/>
          <w:sz w:val="28"/>
          <w:szCs w:val="28"/>
        </w:rPr>
        <w:t xml:space="preserve">Взаимодействие Муниципального Собрания с контрольно-счетной комиссией </w:t>
      </w:r>
      <w:r w:rsidR="002B2424" w:rsidRPr="002B2424">
        <w:rPr>
          <w:rFonts w:ascii="Times New Roman" w:hAnsi="Times New Roman" w:cs="Times New Roman"/>
          <w:sz w:val="28"/>
          <w:szCs w:val="28"/>
        </w:rPr>
        <w:t>Кичменгско-Городецкого муниципального округа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F6813" w:rsidRPr="00A30545">
        <w:rPr>
          <w:rFonts w:ascii="Times New Roman" w:hAnsi="Times New Roman" w:cs="Times New Roman"/>
          <w:sz w:val="28"/>
          <w:szCs w:val="28"/>
        </w:rPr>
        <w:t>93</w:t>
      </w:r>
    </w:p>
    <w:p w:rsidR="00B53DB1" w:rsidRPr="00A30545" w:rsidRDefault="00C27CF0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B53DB1" w:rsidRPr="00A30545">
        <w:rPr>
          <w:rFonts w:ascii="Times New Roman" w:hAnsi="Times New Roman" w:cs="Times New Roman"/>
          <w:sz w:val="28"/>
          <w:szCs w:val="28"/>
        </w:rPr>
        <w:t>Контрольн</w:t>
      </w:r>
      <w:r w:rsidR="00E924A4" w:rsidRPr="00A30545">
        <w:rPr>
          <w:rFonts w:ascii="Times New Roman" w:hAnsi="Times New Roman" w:cs="Times New Roman"/>
          <w:sz w:val="28"/>
          <w:szCs w:val="28"/>
        </w:rPr>
        <w:t>о-счетная</w:t>
      </w:r>
      <w:r w:rsidR="002B2424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A4102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F6813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 w:rsidR="00E924A4" w:rsidRPr="00A30545">
        <w:rPr>
          <w:rFonts w:ascii="Times New Roman" w:hAnsi="Times New Roman" w:cs="Times New Roman"/>
          <w:sz w:val="28"/>
          <w:szCs w:val="28"/>
        </w:rPr>
        <w:t>–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B53DB1" w:rsidRPr="00A30545">
        <w:rPr>
          <w:rFonts w:ascii="Times New Roman" w:hAnsi="Times New Roman" w:cs="Times New Roman"/>
          <w:sz w:val="28"/>
          <w:szCs w:val="28"/>
        </w:rPr>
        <w:t>онтрольн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о-счетная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комиссия) является постоянно действующим органом внешнего муниципального финансового контроля, контрольно-счетным органом </w:t>
      </w:r>
      <w:r w:rsidR="00BF6813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C27CF0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2B2424">
        <w:rPr>
          <w:rFonts w:ascii="Times New Roman" w:hAnsi="Times New Roman" w:cs="Times New Roman"/>
          <w:sz w:val="28"/>
          <w:szCs w:val="28"/>
        </w:rPr>
        <w:t xml:space="preserve">. Председатель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B53DB1"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>-счетной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комиссии назнача</w:t>
      </w:r>
      <w:r w:rsidR="00BF6813" w:rsidRPr="00A30545">
        <w:rPr>
          <w:rFonts w:ascii="Times New Roman" w:hAnsi="Times New Roman" w:cs="Times New Roman"/>
          <w:sz w:val="28"/>
          <w:szCs w:val="28"/>
        </w:rPr>
        <w:t>ются</w:t>
      </w:r>
      <w:r w:rsidR="00BF6813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Собранием.</w:t>
      </w:r>
    </w:p>
    <w:p w:rsidR="00B53DB1" w:rsidRPr="00A30545" w:rsidRDefault="00C27CF0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Предложения о кандидатурах на должность председателя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комиссии вносятся в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Собрание: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главой </w:t>
      </w:r>
      <w:r w:rsidR="00BF6813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792052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депутатами - не менее одной трети от </w:t>
      </w:r>
      <w:r w:rsidR="00BF6813" w:rsidRPr="00A30545">
        <w:rPr>
          <w:rFonts w:ascii="Times New Roman" w:hAnsi="Times New Roman" w:cs="Times New Roman"/>
          <w:sz w:val="28"/>
          <w:szCs w:val="28"/>
        </w:rPr>
        <w:t>установленно</w:t>
      </w:r>
      <w:r w:rsidR="003F5E94" w:rsidRPr="00A30545">
        <w:rPr>
          <w:rFonts w:ascii="Times New Roman" w:hAnsi="Times New Roman" w:cs="Times New Roman"/>
          <w:sz w:val="28"/>
          <w:szCs w:val="28"/>
        </w:rPr>
        <w:t>го</w:t>
      </w:r>
      <w:r w:rsidR="002B2424">
        <w:rPr>
          <w:rFonts w:ascii="Times New Roman" w:hAnsi="Times New Roman" w:cs="Times New Roman"/>
          <w:sz w:val="28"/>
          <w:szCs w:val="28"/>
        </w:rPr>
        <w:t xml:space="preserve"> </w:t>
      </w:r>
      <w:r w:rsidR="003F5E94" w:rsidRPr="00A30545">
        <w:rPr>
          <w:rFonts w:ascii="Times New Roman" w:hAnsi="Times New Roman" w:cs="Times New Roman"/>
          <w:sz w:val="28"/>
          <w:szCs w:val="28"/>
        </w:rPr>
        <w:t>числа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102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BF681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F6813" w:rsidRPr="00A30545">
        <w:rPr>
          <w:rFonts w:ascii="Times New Roman" w:hAnsi="Times New Roman" w:cs="Times New Roman"/>
          <w:sz w:val="28"/>
          <w:szCs w:val="28"/>
        </w:rPr>
        <w:t>94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Предложение о кандида</w:t>
      </w:r>
      <w:r w:rsidR="002B2424">
        <w:rPr>
          <w:rFonts w:ascii="Times New Roman" w:hAnsi="Times New Roman" w:cs="Times New Roman"/>
          <w:sz w:val="28"/>
          <w:szCs w:val="28"/>
        </w:rPr>
        <w:t>туре на должность председателя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вносится в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</w:t>
      </w:r>
      <w:r w:rsidR="00E924A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порядке и сроки, а также с соблюдением требований, установленных Положени</w:t>
      </w:r>
      <w:r w:rsidR="00BF6813" w:rsidRPr="00A30545">
        <w:rPr>
          <w:rFonts w:ascii="Times New Roman" w:hAnsi="Times New Roman" w:cs="Times New Roman"/>
          <w:sz w:val="28"/>
          <w:szCs w:val="28"/>
        </w:rPr>
        <w:t>ем</w:t>
      </w:r>
      <w:r w:rsidR="002B2424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A4102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F6813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Предложение о кандида</w:t>
      </w:r>
      <w:r w:rsidR="002B2424">
        <w:rPr>
          <w:rFonts w:ascii="Times New Roman" w:hAnsi="Times New Roman" w:cs="Times New Roman"/>
          <w:sz w:val="28"/>
          <w:szCs w:val="28"/>
        </w:rPr>
        <w:t xml:space="preserve">туре на должность председателя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регистрируется в день внесения предложения </w:t>
      </w:r>
      <w:r w:rsidR="00BF6813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аппарате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BF681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F6813" w:rsidRPr="00A30545">
        <w:rPr>
          <w:rFonts w:ascii="Times New Roman" w:hAnsi="Times New Roman" w:cs="Times New Roman"/>
          <w:sz w:val="28"/>
          <w:szCs w:val="28"/>
        </w:rPr>
        <w:t>95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После регистрации предложение о кандидатуре на должность председателя, аудитора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с резолюцией </w:t>
      </w:r>
      <w:r w:rsidR="00BF6813"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F681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направляется в постоянную комиссию по </w:t>
      </w:r>
      <w:r w:rsidR="000D2975" w:rsidRPr="00A30545">
        <w:rPr>
          <w:rFonts w:ascii="Times New Roman" w:hAnsi="Times New Roman" w:cs="Times New Roman"/>
          <w:sz w:val="28"/>
          <w:szCs w:val="28"/>
        </w:rPr>
        <w:t xml:space="preserve">бюджету, налоговой  и экономической политике, муниципальной собственности </w:t>
      </w:r>
      <w:r w:rsidRPr="00A30545">
        <w:rPr>
          <w:rFonts w:ascii="Times New Roman" w:hAnsi="Times New Roman" w:cs="Times New Roman"/>
          <w:sz w:val="28"/>
          <w:szCs w:val="28"/>
        </w:rPr>
        <w:t xml:space="preserve">для предварительного рассмотрения </w:t>
      </w:r>
      <w:r w:rsidR="00E924A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 принятия решения.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Предложение о кандидатуре на должность председателя, аудитора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>комиссии рассматривается на</w:t>
      </w:r>
      <w:r w:rsidR="00BF6813" w:rsidRPr="00A30545">
        <w:rPr>
          <w:rFonts w:ascii="Times New Roman" w:hAnsi="Times New Roman" w:cs="Times New Roman"/>
          <w:sz w:val="28"/>
          <w:szCs w:val="28"/>
        </w:rPr>
        <w:t xml:space="preserve"> ближайшем очередном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заседании постоянной комиссии </w:t>
      </w:r>
      <w:r w:rsidR="002B2424">
        <w:rPr>
          <w:rFonts w:ascii="Times New Roman" w:hAnsi="Times New Roman" w:cs="Times New Roman"/>
          <w:sz w:val="28"/>
          <w:szCs w:val="28"/>
        </w:rPr>
        <w:t xml:space="preserve">по бюджету, налоговой </w:t>
      </w:r>
      <w:r w:rsidR="000D2975" w:rsidRPr="00A30545">
        <w:rPr>
          <w:rFonts w:ascii="Times New Roman" w:hAnsi="Times New Roman" w:cs="Times New Roman"/>
          <w:sz w:val="28"/>
          <w:szCs w:val="28"/>
        </w:rPr>
        <w:t>и экономической политике, муниципальной собственности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Кандидаты на должность председателя, аудитора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могут быть приглашены на заседание постоянной комиссии </w:t>
      </w:r>
      <w:r w:rsidR="002B2424">
        <w:rPr>
          <w:rFonts w:ascii="Times New Roman" w:hAnsi="Times New Roman" w:cs="Times New Roman"/>
          <w:sz w:val="28"/>
          <w:szCs w:val="28"/>
        </w:rPr>
        <w:t xml:space="preserve">по бюджету, налоговой </w:t>
      </w:r>
      <w:r w:rsidR="000D2975" w:rsidRPr="00A30545">
        <w:rPr>
          <w:rFonts w:ascii="Times New Roman" w:hAnsi="Times New Roman" w:cs="Times New Roman"/>
          <w:sz w:val="28"/>
          <w:szCs w:val="28"/>
        </w:rPr>
        <w:t>и экономической политике, муниципальной собственности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В обсуждении кандидатур и собеседовании с кандидатами вправе принять участие депутаты, не входящие в состав постоянной комиссии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="000D2975" w:rsidRPr="00A30545">
        <w:rPr>
          <w:rFonts w:ascii="Times New Roman" w:hAnsi="Times New Roman" w:cs="Times New Roman"/>
          <w:sz w:val="28"/>
          <w:szCs w:val="28"/>
        </w:rPr>
        <w:t xml:space="preserve">по бюджету, налоговой  и экономической политике, муниципальной </w:t>
      </w:r>
      <w:r w:rsidR="000D2975" w:rsidRPr="00A30545">
        <w:rPr>
          <w:rFonts w:ascii="Times New Roman" w:hAnsi="Times New Roman" w:cs="Times New Roman"/>
          <w:sz w:val="28"/>
          <w:szCs w:val="28"/>
        </w:rPr>
        <w:lastRenderedPageBreak/>
        <w:t>собственности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BF681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F6813" w:rsidRPr="00A30545">
        <w:rPr>
          <w:rFonts w:ascii="Times New Roman" w:hAnsi="Times New Roman" w:cs="Times New Roman"/>
          <w:sz w:val="28"/>
          <w:szCs w:val="28"/>
        </w:rPr>
        <w:t>96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 результатам обсуждения кандидатур постоянная комиссия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="000D2975" w:rsidRPr="00A30545">
        <w:rPr>
          <w:rFonts w:ascii="Times New Roman" w:hAnsi="Times New Roman" w:cs="Times New Roman"/>
          <w:sz w:val="28"/>
          <w:szCs w:val="28"/>
        </w:rPr>
        <w:t xml:space="preserve">по бюджету, налоговой  и экономической политике, муниципальной собственности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принимает решение и вносит проект решения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 назначении на должность председателя, аудитора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>комиссии или об отклонении представленных кандидатур.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Депутаты вправе задавать вопросы кандидатам на должности председателя, аудитора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A4102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05DAF" w:rsidRPr="00A3054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30545">
        <w:rPr>
          <w:rFonts w:ascii="Times New Roman" w:hAnsi="Times New Roman" w:cs="Times New Roman"/>
          <w:sz w:val="28"/>
          <w:szCs w:val="28"/>
        </w:rPr>
        <w:t>, высказывать свое мнение по предложенным кандидатурам.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В случае отклонения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кандидатуры, предложенной на должность председателя, аудитора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комиссии, процедура рассмотрения кандидатур на должность председателя, аудитора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осуществляется в порядке, установленном </w:t>
      </w:r>
      <w:hyperlink w:anchor="P749">
        <w:r w:rsidRPr="00A30545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  <w:r w:rsidR="00BF6813" w:rsidRPr="00A30545">
          <w:rPr>
            <w:rFonts w:ascii="Times New Roman" w:hAnsi="Times New Roman" w:cs="Times New Roman"/>
            <w:sz w:val="28"/>
            <w:szCs w:val="28"/>
          </w:rPr>
          <w:t>11</w:t>
        </w:r>
        <w:r w:rsidRPr="00A30545">
          <w:rPr>
            <w:rFonts w:ascii="Times New Roman" w:hAnsi="Times New Roman" w:cs="Times New Roman"/>
            <w:sz w:val="28"/>
            <w:szCs w:val="28"/>
          </w:rPr>
          <w:t xml:space="preserve"> главы </w:t>
        </w:r>
        <w:r w:rsidR="00BF6813" w:rsidRPr="00A3054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2424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12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2B2424">
        <w:rPr>
          <w:rFonts w:ascii="Times New Roman" w:hAnsi="Times New Roman" w:cs="Times New Roman"/>
          <w:sz w:val="28"/>
          <w:szCs w:val="28"/>
        </w:rPr>
        <w:t xml:space="preserve">Взаимодействие Муниципального Собрания с главой округа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94BEB" w:rsidRPr="00A30545">
        <w:rPr>
          <w:rFonts w:ascii="Times New Roman" w:hAnsi="Times New Roman" w:cs="Times New Roman"/>
          <w:sz w:val="28"/>
          <w:szCs w:val="28"/>
        </w:rPr>
        <w:t>97</w:t>
      </w:r>
    </w:p>
    <w:p w:rsidR="00B53DB1" w:rsidRPr="00A30545" w:rsidRDefault="00B53DB1" w:rsidP="00394B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394BEB" w:rsidRPr="00A30545">
        <w:rPr>
          <w:rFonts w:ascii="Times New Roman" w:hAnsi="Times New Roman" w:cs="Times New Roman"/>
          <w:sz w:val="28"/>
          <w:szCs w:val="28"/>
        </w:rPr>
        <w:t>Глава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394BEB" w:rsidRPr="00A30545">
        <w:rPr>
          <w:rFonts w:ascii="Times New Roman" w:hAnsi="Times New Roman" w:cs="Times New Roman"/>
          <w:sz w:val="28"/>
          <w:szCs w:val="28"/>
        </w:rPr>
        <w:t>высшим должностным лицом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назначается на должность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из числа кандидатов, представленных конкурсной комиссией по результатам конкурса</w:t>
      </w:r>
      <w:r w:rsidR="00394BEB" w:rsidRPr="00A30545">
        <w:rPr>
          <w:rFonts w:ascii="Times New Roman" w:hAnsi="Times New Roman" w:cs="Times New Roman"/>
          <w:sz w:val="28"/>
          <w:szCs w:val="28"/>
        </w:rPr>
        <w:t>, и возглавляет администрацию 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394B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Порядок проведения конкурса на замещение должности </w:t>
      </w:r>
      <w:r w:rsidR="00394BEB" w:rsidRPr="00A30545">
        <w:rPr>
          <w:rFonts w:ascii="Times New Roman" w:hAnsi="Times New Roman" w:cs="Times New Roman"/>
          <w:sz w:val="28"/>
          <w:szCs w:val="28"/>
        </w:rPr>
        <w:t>главы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утверждается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394B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Полномочия </w:t>
      </w:r>
      <w:r w:rsidR="00394BEB" w:rsidRPr="00A30545">
        <w:rPr>
          <w:rFonts w:ascii="Times New Roman" w:hAnsi="Times New Roman" w:cs="Times New Roman"/>
          <w:sz w:val="28"/>
          <w:szCs w:val="28"/>
        </w:rPr>
        <w:t>главы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hyperlink r:id="rId23">
        <w:r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A41026">
        <w:t xml:space="preserve"> </w:t>
      </w:r>
      <w:r w:rsidR="00394BEB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394B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</w:t>
      </w:r>
      <w:r w:rsidR="00394BEB" w:rsidRPr="00A30545">
        <w:rPr>
          <w:rFonts w:ascii="Times New Roman" w:hAnsi="Times New Roman" w:cs="Times New Roman"/>
          <w:sz w:val="28"/>
          <w:szCs w:val="28"/>
        </w:rPr>
        <w:t>Глава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в порядке, установленном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представляет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Собранию ежегодные отчеты о результатах своей деятельности и деятельности администрации </w:t>
      </w:r>
      <w:r w:rsidR="00394BEB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в том числе о решении вопросов, поставленных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Собранием.</w:t>
      </w:r>
    </w:p>
    <w:p w:rsidR="000D2975" w:rsidRPr="00A30545" w:rsidRDefault="000D2975" w:rsidP="000D2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В случае досрочного прекращения полномочий главы округа либо применения к нему по решению суда мер процессуального принуждения 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в виде заключения под стражу или временного отстранения от должности его полномочия временно исполняет первый заместитель главы округа или один из заместителей главы</w:t>
      </w:r>
      <w:r w:rsidR="002B24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округа, определенный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Собрания.</w:t>
      </w:r>
    </w:p>
    <w:p w:rsidR="000D2975" w:rsidRPr="00A30545" w:rsidRDefault="000D2975" w:rsidP="000D2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В случае временного отсутствия главы округа (за исключением случаев применения к нему по решению суда мер процессуального принуждения в виде заключения под стражу или временного отстранения 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от должности) его полномочия, за исключением подписания или отклонения решений, принятых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Собранием, временно исполняет первый 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заместитель главы округа или один из заместителей главы округа</w:t>
      </w:r>
      <w:r w:rsidRPr="00A305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определенный распоряжением главы </w:t>
      </w:r>
      <w:r w:rsidR="00C452E1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Кичменгско-Городецкого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округа, а в случае отсутствия такого распоряжения –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1026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Собрания </w:t>
      </w:r>
      <w:r w:rsidR="00C452E1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Кичменгско-Городецкого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округа. </w:t>
      </w:r>
    </w:p>
    <w:p w:rsidR="00F6248C" w:rsidRPr="00A30545" w:rsidRDefault="00F624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8C" w:rsidRPr="00A30545" w:rsidRDefault="00F6248C" w:rsidP="00417A3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14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417A3A">
        <w:rPr>
          <w:rFonts w:ascii="Times New Roman" w:hAnsi="Times New Roman" w:cs="Times New Roman"/>
          <w:sz w:val="28"/>
          <w:szCs w:val="28"/>
        </w:rPr>
        <w:t xml:space="preserve">Досрочное прекращение полномочий Муниципального Собрания, принятие решений о самороспуске Муниципального Собрания </w:t>
      </w:r>
    </w:p>
    <w:p w:rsidR="00F6248C" w:rsidRPr="00A30545" w:rsidRDefault="00F6248C" w:rsidP="00F624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248C" w:rsidRPr="00A30545" w:rsidRDefault="00F6248C" w:rsidP="00417A3A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17A3A">
        <w:rPr>
          <w:rFonts w:ascii="Times New Roman" w:hAnsi="Times New Roman" w:cs="Times New Roman"/>
          <w:sz w:val="28"/>
          <w:szCs w:val="28"/>
          <w:highlight w:val="yellow"/>
        </w:rPr>
        <w:t xml:space="preserve">Статья </w:t>
      </w:r>
      <w:r w:rsidR="00983972" w:rsidRPr="00417A3A">
        <w:rPr>
          <w:rFonts w:ascii="Times New Roman" w:hAnsi="Times New Roman" w:cs="Times New Roman"/>
          <w:sz w:val="28"/>
          <w:szCs w:val="28"/>
          <w:highlight w:val="yellow"/>
        </w:rPr>
        <w:t>99</w:t>
      </w:r>
    </w:p>
    <w:p w:rsidR="00F6248C" w:rsidRPr="00A30545" w:rsidRDefault="00F6248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Полномочия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могут быть досрочно прекращены по основаниям, предусмотренным </w:t>
      </w:r>
      <w:hyperlink r:id="rId24">
        <w:r w:rsidRPr="00A30545">
          <w:rPr>
            <w:rFonts w:ascii="Times New Roman" w:hAnsi="Times New Roman" w:cs="Times New Roman"/>
            <w:sz w:val="28"/>
            <w:szCs w:val="28"/>
          </w:rPr>
          <w:t>стать</w:t>
        </w:r>
        <w:r w:rsidR="00983972" w:rsidRPr="00A30545">
          <w:rPr>
            <w:rFonts w:ascii="Times New Roman" w:hAnsi="Times New Roman" w:cs="Times New Roman"/>
            <w:sz w:val="28"/>
            <w:szCs w:val="28"/>
          </w:rPr>
          <w:t>ями 35,</w:t>
        </w:r>
        <w:r w:rsidRPr="00A30545">
          <w:rPr>
            <w:rFonts w:ascii="Times New Roman" w:hAnsi="Times New Roman" w:cs="Times New Roman"/>
            <w:sz w:val="28"/>
            <w:szCs w:val="28"/>
          </w:rPr>
          <w:t xml:space="preserve"> 73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</w:t>
      </w:r>
      <w:r w:rsidR="00983972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83972" w:rsidRPr="00A30545">
        <w:rPr>
          <w:rFonts w:ascii="Times New Roman" w:hAnsi="Times New Roman" w:cs="Times New Roman"/>
          <w:sz w:val="28"/>
          <w:szCs w:val="28"/>
        </w:rPr>
        <w:t>»</w:t>
      </w:r>
    </w:p>
    <w:p w:rsidR="00605761" w:rsidRPr="00A30545" w:rsidRDefault="00F6248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вправе досрочно прекратить свои полномочия в порядке самороспуска. </w:t>
      </w:r>
    </w:p>
    <w:p w:rsidR="00E60B80" w:rsidRPr="00A30545" w:rsidRDefault="00417A3A" w:rsidP="00E60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60B80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мотивированной инициативой о самороспуске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452E1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60B80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Собрания (далее по тексту – инициатива о самороспуске) может выступать группа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60B80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 численностью не менее одной трети от установленного числа депутатов путём подачи письменного заявления на имя председателя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60B80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Собрания, которое должно быть подписано каждым из указанных депутатов.</w:t>
      </w:r>
    </w:p>
    <w:p w:rsidR="00E60B80" w:rsidRPr="00A30545" w:rsidRDefault="00E60B80" w:rsidP="00E60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Инициатива о самороспуске должна быть рассмотрена на ближайшем заседании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 не позднее тридцати календарных дней со дня ее поступления в </w:t>
      </w:r>
      <w:r w:rsidR="00C452E1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Собрание. Полномочия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 считаются прекращенными со дня принятия решения о самороспуске.</w:t>
      </w:r>
    </w:p>
    <w:p w:rsidR="00F6248C" w:rsidRPr="00A30545" w:rsidRDefault="00F6248C" w:rsidP="00E6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Рассмотрение </w:t>
      </w:r>
      <w:r w:rsidR="00605761" w:rsidRPr="00A30545">
        <w:rPr>
          <w:rFonts w:ascii="Times New Roman" w:hAnsi="Times New Roman" w:cs="Times New Roman"/>
          <w:sz w:val="28"/>
          <w:szCs w:val="28"/>
        </w:rPr>
        <w:t>инициативы группы депутатов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 самороспуске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происходит в порядке, предусмотренном настоящим Регламентом для рассмотрения проекта решений</w:t>
      </w:r>
      <w:r w:rsidR="00983972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983972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C" w:rsidRPr="00A30545" w:rsidRDefault="00F6248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Решение о самороспуске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считается принятым, если за него проголосовало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 большинство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не менее двух третей 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983972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Голосование по проекту решения о самороспуске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путем проведения открытого голосования.</w:t>
      </w:r>
    </w:p>
    <w:p w:rsidR="00F6248C" w:rsidRPr="00A30545" w:rsidRDefault="00F6248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Публикация и вступление в силу указанного решения происходят </w:t>
      </w:r>
      <w:r w:rsidR="0098397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общем порядке, предусмотренном настоящим Регламентом.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C6014" w:rsidRPr="00A30545">
        <w:rPr>
          <w:rFonts w:ascii="Times New Roman" w:hAnsi="Times New Roman" w:cs="Times New Roman"/>
          <w:sz w:val="28"/>
          <w:szCs w:val="28"/>
        </w:rPr>
        <w:t>5</w:t>
      </w:r>
      <w:r w:rsidRPr="00A30545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17A3A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17A3A">
        <w:rPr>
          <w:rFonts w:ascii="Times New Roman" w:hAnsi="Times New Roman" w:cs="Times New Roman"/>
          <w:sz w:val="28"/>
          <w:szCs w:val="28"/>
        </w:rPr>
        <w:t>Внесение изменений в Регламент. Разъяснение положений Регламента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417A3A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983972" w:rsidRPr="00A30545">
        <w:rPr>
          <w:rFonts w:ascii="Times New Roman" w:hAnsi="Times New Roman" w:cs="Times New Roman"/>
          <w:sz w:val="28"/>
          <w:szCs w:val="28"/>
        </w:rPr>
        <w:t>100</w:t>
      </w:r>
    </w:p>
    <w:p w:rsidR="00B53DB1" w:rsidRPr="00A30545" w:rsidRDefault="00B53DB1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Регламент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изменения и дополнения </w:t>
      </w:r>
      <w:r w:rsidR="0098397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к нему считаются принятыми, если за них проголосовало большинство </w:t>
      </w:r>
      <w:r w:rsidR="0056244E" w:rsidRPr="00A30545">
        <w:rPr>
          <w:rFonts w:ascii="Times New Roman" w:hAnsi="Times New Roman" w:cs="Times New Roman"/>
          <w:sz w:val="28"/>
          <w:szCs w:val="28"/>
        </w:rPr>
        <w:t>голосов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от установленной численности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452E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Регламент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изменения и дополнения </w:t>
      </w:r>
      <w:r w:rsidR="0098397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к нему вступают в силу со дня их принятия, если в решении не установлен иной срок вступления в силу.</w:t>
      </w:r>
    </w:p>
    <w:p w:rsidR="00B53DB1" w:rsidRPr="00A30545" w:rsidRDefault="00B53DB1" w:rsidP="0098397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417A3A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9519C" w:rsidRPr="00A30545">
        <w:rPr>
          <w:rFonts w:ascii="Times New Roman" w:hAnsi="Times New Roman" w:cs="Times New Roman"/>
          <w:sz w:val="28"/>
          <w:szCs w:val="28"/>
        </w:rPr>
        <w:t>1</w:t>
      </w:r>
      <w:r w:rsidR="00983972" w:rsidRPr="00A30545">
        <w:rPr>
          <w:rFonts w:ascii="Times New Roman" w:hAnsi="Times New Roman" w:cs="Times New Roman"/>
          <w:sz w:val="28"/>
          <w:szCs w:val="28"/>
        </w:rPr>
        <w:t>01</w:t>
      </w:r>
    </w:p>
    <w:p w:rsidR="00B53DB1" w:rsidRPr="00A30545" w:rsidRDefault="00983972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Разъяснение статей настоящего Регламента во время </w:t>
      </w:r>
      <w:r w:rsidR="00417A3A">
        <w:rPr>
          <w:rFonts w:ascii="Times New Roman" w:hAnsi="Times New Roman" w:cs="Times New Roman"/>
          <w:sz w:val="28"/>
          <w:szCs w:val="28"/>
        </w:rPr>
        <w:t>заседания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может осуществлять </w:t>
      </w:r>
      <w:r w:rsidRPr="00A30545">
        <w:rPr>
          <w:rFonts w:ascii="Times New Roman" w:hAnsi="Times New Roman" w:cs="Times New Roman"/>
          <w:sz w:val="28"/>
          <w:szCs w:val="28"/>
        </w:rPr>
        <w:t>председатель</w:t>
      </w:r>
      <w:r w:rsidR="00B53DB1" w:rsidRPr="00A30545">
        <w:rPr>
          <w:rFonts w:ascii="Times New Roman" w:hAnsi="Times New Roman" w:cs="Times New Roman"/>
          <w:sz w:val="28"/>
          <w:szCs w:val="28"/>
        </w:rPr>
        <w:t>, заместитель председателя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983972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При наличии у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возражений против приведенных разъяснений вопрос рассматривается на заседании мандатной комиссии с обязательным приглашением депутатов, имевших возражения. Решение мандатной комиссии должно быть доведено </w:t>
      </w:r>
      <w:r w:rsidR="0099519C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до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C22D4D" w:rsidRPr="00A30545" w:rsidRDefault="00C22D4D">
      <w:pPr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br w:type="page"/>
      </w:r>
    </w:p>
    <w:p w:rsidR="00F50FC8" w:rsidRPr="00A30545" w:rsidRDefault="00C22D4D" w:rsidP="00C22D4D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22D4D" w:rsidRPr="00A30545" w:rsidRDefault="00C22D4D" w:rsidP="00C22D4D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</w:p>
    <w:p w:rsidR="00C22D4D" w:rsidRPr="00A30545" w:rsidRDefault="00C452E1" w:rsidP="00C22D4D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C22D4D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22D4D" w:rsidRPr="00A30545" w:rsidRDefault="00C22D4D" w:rsidP="00C2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D4D" w:rsidRPr="00A30545" w:rsidRDefault="00C22D4D" w:rsidP="00C2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ЛИСТ СОГЛАСОВАНИЯ</w:t>
      </w:r>
    </w:p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 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Собрания </w:t>
      </w:r>
      <w:r w:rsidR="00C452E1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C452E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округа</w:t>
      </w:r>
      <w:r w:rsidR="005D3E64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ED0FF9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далее – проект решения):______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</w:t>
      </w:r>
    </w:p>
    <w:p w:rsidR="00C22D4D" w:rsidRPr="00A30545" w:rsidRDefault="00ED0FF9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C22D4D" w:rsidRPr="00A30545" w:rsidRDefault="00ED0FF9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</w:t>
      </w:r>
      <w:r w:rsidR="00983884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подготовлен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:___</w:t>
      </w:r>
      <w:r w:rsidR="00C22D4D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</w:t>
      </w:r>
      <w:r w:rsidR="00983884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</w:p>
    <w:p w:rsidR="00C22D4D" w:rsidRPr="00A30545" w:rsidRDefault="00ED0FF9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ED0FF9" w:rsidRPr="00A30545" w:rsidRDefault="00ED0FF9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 решениясогласован: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326E2F" w:rsidRPr="00A30545" w:rsidTr="004F268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687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Замечания, предложения </w:t>
            </w:r>
          </w:p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Подпись</w:t>
            </w:r>
          </w:p>
        </w:tc>
      </w:tr>
      <w:tr w:rsidR="00326E2F" w:rsidRPr="00A30545" w:rsidTr="004F268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6E2F" w:rsidRPr="00A30545" w:rsidTr="004F268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6E2F" w:rsidRPr="00A30545" w:rsidTr="004F268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6E2F" w:rsidRPr="00A30545" w:rsidTr="004F2687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326E2F" w:rsidRPr="00A30545" w:rsidTr="00983884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ED0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983884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Председателем </w:t>
            </w:r>
            <w:r w:rsidR="00C452E1" w:rsidRPr="00C00E7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6E2F" w:rsidRPr="00A30545" w:rsidTr="00983884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Депутатом</w:t>
            </w:r>
            <w:r w:rsidR="00C452E1" w:rsidRPr="00C00E7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C452E1"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983884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45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Главой </w:t>
            </w:r>
            <w:r w:rsidR="00C452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Кичменгско-Городецкого</w:t>
            </w: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983884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983884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983884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66BCD" w:rsidP="00C66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Иным субъектом правотворческой инициативы в соответствии с Уставом</w:t>
            </w:r>
            <w:r w:rsidR="00C86BD9"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326E2F" w:rsidRPr="00A30545" w:rsidTr="00983884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Проект решения </w:t>
            </w:r>
            <w:r w:rsidR="00C452E1" w:rsidRPr="00C452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C452E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Нет</w:t>
            </w:r>
          </w:p>
        </w:tc>
      </w:tr>
      <w:tr w:rsidR="00326E2F" w:rsidRPr="00A30545" w:rsidTr="00983884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983884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983884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45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подлежит размещению на официальном сайте </w:t>
            </w:r>
            <w:r w:rsidR="00C452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Кичменгско-Городецкого</w:t>
            </w: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</w:tbl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Копию решения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Собрания округа разослать: 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_____________________________________________________________________</w:t>
      </w:r>
    </w:p>
    <w:p w:rsidR="00F63D48" w:rsidRPr="00A30545" w:rsidRDefault="00F63D48">
      <w:pPr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br w:type="page"/>
      </w:r>
    </w:p>
    <w:p w:rsidR="00F63D48" w:rsidRPr="00A30545" w:rsidRDefault="000E70B9" w:rsidP="00F63D48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63D48" w:rsidRPr="00A30545" w:rsidRDefault="000E70B9" w:rsidP="00F63D48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63D48" w:rsidRPr="00A30545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63D48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452E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63D48" w:rsidRPr="00A305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C452E1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F63D48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F63D48" w:rsidRPr="00A30545" w:rsidRDefault="00F63D48" w:rsidP="00F63D48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0E70B9">
        <w:rPr>
          <w:rFonts w:ascii="Times New Roman" w:hAnsi="Times New Roman" w:cs="Times New Roman"/>
          <w:sz w:val="28"/>
          <w:szCs w:val="28"/>
        </w:rPr>
        <w:t xml:space="preserve"> сентября 2022   </w:t>
      </w:r>
      <w:r w:rsidRPr="00A30545">
        <w:rPr>
          <w:rFonts w:ascii="Times New Roman" w:hAnsi="Times New Roman" w:cs="Times New Roman"/>
          <w:sz w:val="28"/>
          <w:szCs w:val="28"/>
        </w:rPr>
        <w:t>№ --</w:t>
      </w:r>
    </w:p>
    <w:p w:rsidR="00F63D48" w:rsidRPr="00A30545" w:rsidRDefault="00F63D48" w:rsidP="00F63D4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3D48" w:rsidRPr="00A30545" w:rsidRDefault="00F63D48" w:rsidP="00F63D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Перечень решений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452E1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муниципального района Вологодской области, решений Советов сельских поселений </w:t>
      </w:r>
      <w:r w:rsidR="00C452E1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района Вологодской области, подлежащих признанию утратившими силу</w:t>
      </w:r>
    </w:p>
    <w:p w:rsidR="00F63D48" w:rsidRPr="00A30545" w:rsidRDefault="00F63D48" w:rsidP="00F63D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3D48" w:rsidRDefault="00F63D48" w:rsidP="00F63D48">
      <w:pPr>
        <w:pStyle w:val="ConsPlusTitle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5515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B55150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5150">
        <w:rPr>
          <w:rFonts w:ascii="Times New Roman" w:hAnsi="Times New Roman" w:cs="Times New Roman"/>
          <w:sz w:val="28"/>
          <w:szCs w:val="28"/>
        </w:rPr>
        <w:t xml:space="preserve"> м</w:t>
      </w:r>
      <w:r w:rsidRPr="00A30545">
        <w:rPr>
          <w:rFonts w:ascii="Times New Roman" w:hAnsi="Times New Roman" w:cs="Times New Roman"/>
          <w:sz w:val="28"/>
          <w:szCs w:val="28"/>
        </w:rPr>
        <w:t xml:space="preserve">униципального района Вологодской области: </w:t>
      </w:r>
    </w:p>
    <w:p w:rsidR="00B55150" w:rsidRDefault="00B55150" w:rsidP="00B551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от 27.02.2014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 38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>О Регламенте Муниципального Собрания Кичменгско-Гор</w:t>
      </w:r>
      <w:r>
        <w:rPr>
          <w:rFonts w:ascii="Times New Roman" w:hAnsi="Times New Roman" w:cs="Times New Roman"/>
          <w:b w:val="0"/>
          <w:sz w:val="28"/>
          <w:szCs w:val="28"/>
        </w:rPr>
        <w:t>одецкого муниципального района» за исключением пункта 2 решения;</w:t>
      </w:r>
    </w:p>
    <w:p w:rsidR="00B55150" w:rsidRDefault="00B55150" w:rsidP="00B551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14.12.2015 </w:t>
      </w:r>
      <w:r>
        <w:rPr>
          <w:rFonts w:ascii="Times New Roman" w:hAnsi="Times New Roman" w:cs="Times New Roman"/>
          <w:b w:val="0"/>
          <w:sz w:val="28"/>
          <w:szCs w:val="28"/>
        </w:rPr>
        <w:t>№ 200 «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>О внесении изменений в Регламент Муниципального Собрания Кичменгско-Го</w:t>
      </w:r>
      <w:r>
        <w:rPr>
          <w:rFonts w:ascii="Times New Roman" w:hAnsi="Times New Roman" w:cs="Times New Roman"/>
          <w:b w:val="0"/>
          <w:sz w:val="28"/>
          <w:szCs w:val="28"/>
        </w:rPr>
        <w:t>родецкого муниципального района»;</w:t>
      </w:r>
    </w:p>
    <w:p w:rsidR="00B55150" w:rsidRDefault="00B55150" w:rsidP="00B551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от 17.10.2017 </w:t>
      </w:r>
      <w:r>
        <w:rPr>
          <w:rFonts w:ascii="Times New Roman" w:hAnsi="Times New Roman" w:cs="Times New Roman"/>
          <w:b w:val="0"/>
          <w:sz w:val="28"/>
          <w:szCs w:val="28"/>
        </w:rPr>
        <w:t>№ 2 «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Муниципального Собрания района от 27.02.2014 </w:t>
      </w:r>
      <w:r>
        <w:rPr>
          <w:rFonts w:ascii="Times New Roman" w:hAnsi="Times New Roman" w:cs="Times New Roman"/>
          <w:b w:val="0"/>
          <w:sz w:val="28"/>
          <w:szCs w:val="28"/>
        </w:rPr>
        <w:t>№ 38»;</w:t>
      </w:r>
    </w:p>
    <w:p w:rsidR="00B55150" w:rsidRDefault="00B55150" w:rsidP="00B551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от 22.02.2018 </w:t>
      </w:r>
      <w:r>
        <w:rPr>
          <w:rFonts w:ascii="Times New Roman" w:hAnsi="Times New Roman" w:cs="Times New Roman"/>
          <w:b w:val="0"/>
          <w:sz w:val="28"/>
          <w:szCs w:val="28"/>
        </w:rPr>
        <w:t>№ 46 «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Муниципального Собрания района от 27.02.2014 </w:t>
      </w:r>
      <w:r>
        <w:rPr>
          <w:rFonts w:ascii="Times New Roman" w:hAnsi="Times New Roman" w:cs="Times New Roman"/>
          <w:b w:val="0"/>
          <w:sz w:val="28"/>
          <w:szCs w:val="28"/>
        </w:rPr>
        <w:t>№ 38 «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>О Регламенте Муниципального Собрания Кичменгско-Го</w:t>
      </w:r>
      <w:r>
        <w:rPr>
          <w:rFonts w:ascii="Times New Roman" w:hAnsi="Times New Roman" w:cs="Times New Roman"/>
          <w:b w:val="0"/>
          <w:sz w:val="28"/>
          <w:szCs w:val="28"/>
        </w:rPr>
        <w:t>родецкого муниципального района».</w:t>
      </w:r>
    </w:p>
    <w:p w:rsidR="00B279AD" w:rsidRDefault="00B279AD" w:rsidP="000E70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279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79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B55150" w:rsidRPr="00B279AD">
        <w:rPr>
          <w:rFonts w:ascii="Times New Roman" w:hAnsi="Times New Roman" w:cs="Times New Roman"/>
          <w:b/>
          <w:sz w:val="28"/>
          <w:szCs w:val="28"/>
        </w:rPr>
        <w:t>ешение Совета муниципального образования Городецкое Кичменгско-Городецкого муниципального района Вологодской области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55150" w:rsidRDefault="00B55150" w:rsidP="000E70B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9AD">
        <w:rPr>
          <w:rFonts w:ascii="Times New Roman" w:hAnsi="Times New Roman" w:cs="Times New Roman"/>
          <w:b/>
          <w:sz w:val="28"/>
          <w:szCs w:val="28"/>
        </w:rPr>
        <w:tab/>
      </w:r>
      <w:r w:rsidRPr="00D078ED">
        <w:rPr>
          <w:rFonts w:ascii="Times New Roman" w:hAnsi="Times New Roman" w:cs="Times New Roman"/>
          <w:sz w:val="28"/>
          <w:szCs w:val="28"/>
        </w:rPr>
        <w:t xml:space="preserve">от 03.10.2013 года № 2 «Об утверждении </w:t>
      </w:r>
      <w:r w:rsidRPr="00D078ED">
        <w:rPr>
          <w:rFonts w:ascii="Times New Roman" w:hAnsi="Times New Roman" w:cs="Times New Roman"/>
          <w:bCs/>
          <w:color w:val="000000"/>
          <w:sz w:val="28"/>
          <w:szCs w:val="28"/>
        </w:rPr>
        <w:t>Регламента Совета муниципального образования Горо</w:t>
      </w:r>
      <w:r w:rsidR="00B279AD">
        <w:rPr>
          <w:rFonts w:ascii="Times New Roman" w:hAnsi="Times New Roman" w:cs="Times New Roman"/>
          <w:bCs/>
          <w:color w:val="000000"/>
          <w:sz w:val="28"/>
          <w:szCs w:val="28"/>
        </w:rPr>
        <w:t>децкое».</w:t>
      </w:r>
    </w:p>
    <w:p w:rsidR="00B279AD" w:rsidRPr="00B279AD" w:rsidRDefault="00B279AD" w:rsidP="000E70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B279AD">
        <w:rPr>
          <w:rFonts w:ascii="Times New Roman" w:hAnsi="Times New Roman" w:cs="Times New Roman"/>
          <w:b/>
          <w:sz w:val="28"/>
          <w:szCs w:val="28"/>
        </w:rPr>
        <w:t>Р</w:t>
      </w:r>
      <w:r w:rsidR="00B55150" w:rsidRPr="00B279AD">
        <w:rPr>
          <w:rFonts w:ascii="Times New Roman" w:hAnsi="Times New Roman" w:cs="Times New Roman"/>
          <w:b/>
          <w:sz w:val="28"/>
          <w:szCs w:val="28"/>
        </w:rPr>
        <w:t>ешение Совета сельского поселения Енангское Кичменгско-Городецкого муниципального района Вологодской области</w:t>
      </w:r>
      <w:r w:rsidRPr="00B279AD">
        <w:rPr>
          <w:rFonts w:ascii="Times New Roman" w:hAnsi="Times New Roman" w:cs="Times New Roman"/>
          <w:b/>
          <w:sz w:val="28"/>
          <w:szCs w:val="28"/>
        </w:rPr>
        <w:t>:</w:t>
      </w:r>
    </w:p>
    <w:p w:rsidR="00B55150" w:rsidRPr="00B279AD" w:rsidRDefault="00B55150" w:rsidP="000E70B9">
      <w:pPr>
        <w:shd w:val="clear" w:color="auto" w:fill="FFFFFF"/>
        <w:spacing w:after="0" w:line="240" w:lineRule="auto"/>
        <w:ind w:firstLine="705"/>
        <w:jc w:val="both"/>
        <w:rPr>
          <w:rFonts w:ascii="Calibri" w:eastAsia="Calibri" w:hAnsi="Calibri" w:cs="Times New Roman"/>
          <w:bCs/>
          <w:color w:val="000000"/>
          <w:sz w:val="28"/>
          <w:szCs w:val="28"/>
        </w:rPr>
      </w:pPr>
      <w:r w:rsidRPr="00B279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79AD">
        <w:rPr>
          <w:rFonts w:ascii="Times New Roman" w:hAnsi="Times New Roman" w:cs="Times New Roman"/>
          <w:sz w:val="28"/>
          <w:szCs w:val="28"/>
        </w:rPr>
        <w:t>от 04.10.2013 № 10 «</w:t>
      </w:r>
      <w:r w:rsidRPr="00B279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Регламенте Совета</w:t>
      </w:r>
      <w:r w:rsidRPr="00B279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279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сельского поселения Енангское</w:t>
      </w:r>
      <w:r w:rsidRPr="00B279AD">
        <w:rPr>
          <w:rFonts w:ascii="Times New Roman" w:hAnsi="Times New Roman" w:cs="Times New Roman"/>
          <w:bCs/>
          <w:color w:val="000000"/>
          <w:sz w:val="28"/>
          <w:szCs w:val="28"/>
        </w:rPr>
        <w:t>»;</w:t>
      </w:r>
    </w:p>
    <w:p w:rsidR="00B279AD" w:rsidRPr="00B279AD" w:rsidRDefault="00B279AD" w:rsidP="000E70B9">
      <w:pPr>
        <w:shd w:val="clear" w:color="auto" w:fill="FFFFFF"/>
        <w:spacing w:after="0" w:line="240" w:lineRule="auto"/>
        <w:ind w:firstLine="709"/>
        <w:jc w:val="both"/>
        <w:rPr>
          <w:rFonts w:ascii="Calibri" w:eastAsia="Calibri" w:hAnsi="Calibri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B279AD">
        <w:rPr>
          <w:rFonts w:ascii="Times New Roman" w:hAnsi="Times New Roman" w:cs="Times New Roman"/>
          <w:b/>
          <w:sz w:val="28"/>
          <w:szCs w:val="28"/>
        </w:rPr>
        <w:t>Р</w:t>
      </w:r>
      <w:r w:rsidR="00B55150" w:rsidRPr="00B279AD">
        <w:rPr>
          <w:rFonts w:ascii="Times New Roman" w:hAnsi="Times New Roman" w:cs="Times New Roman"/>
          <w:b/>
          <w:sz w:val="28"/>
          <w:szCs w:val="28"/>
        </w:rPr>
        <w:t>ешение Совета сельского поселения Кичменгское Кичменгско-Городецкого муниципального района Вологодской области</w:t>
      </w:r>
      <w:r w:rsidRPr="00B279AD">
        <w:rPr>
          <w:rFonts w:ascii="Times New Roman" w:hAnsi="Times New Roman" w:cs="Times New Roman"/>
          <w:b/>
          <w:sz w:val="28"/>
          <w:szCs w:val="28"/>
        </w:rPr>
        <w:t>:</w:t>
      </w:r>
    </w:p>
    <w:p w:rsidR="00B55150" w:rsidRPr="00B279AD" w:rsidRDefault="00B55150" w:rsidP="000E70B9">
      <w:pPr>
        <w:shd w:val="clear" w:color="auto" w:fill="FFFFFF"/>
        <w:spacing w:after="0" w:line="240" w:lineRule="auto"/>
        <w:ind w:firstLine="705"/>
        <w:jc w:val="both"/>
        <w:rPr>
          <w:rFonts w:ascii="Calibri" w:eastAsia="Calibri" w:hAnsi="Calibri" w:cs="Times New Roman"/>
          <w:bCs/>
          <w:color w:val="000000"/>
          <w:sz w:val="28"/>
          <w:szCs w:val="28"/>
        </w:rPr>
      </w:pPr>
      <w:r w:rsidRPr="00B279AD">
        <w:rPr>
          <w:rFonts w:ascii="Times New Roman" w:hAnsi="Times New Roman" w:cs="Times New Roman"/>
          <w:sz w:val="28"/>
          <w:szCs w:val="28"/>
        </w:rPr>
        <w:t xml:space="preserve"> от 03.10.2013 года № 5 «</w:t>
      </w:r>
      <w:r w:rsidRPr="00B279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Регламенте Совета</w:t>
      </w:r>
      <w:r w:rsidRPr="00B279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279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сельского поселения Кичменгское</w:t>
      </w:r>
      <w:r w:rsidR="00B279AD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B55150" w:rsidRPr="00D078ED" w:rsidRDefault="00B55150" w:rsidP="000E70B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150" w:rsidRDefault="00B55150" w:rsidP="000E70B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55150" w:rsidRDefault="00B55150" w:rsidP="00B5515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55150" w:rsidRDefault="00B55150" w:rsidP="00B5515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55150" w:rsidRDefault="00B55150" w:rsidP="00B5515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55150" w:rsidRPr="00A30545" w:rsidRDefault="00B55150" w:rsidP="00B5515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D20A8" w:rsidRPr="00A30545" w:rsidRDefault="00F63D48" w:rsidP="00B5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</w:p>
    <w:p w:rsidR="00FC1AF2" w:rsidRPr="00326E2F" w:rsidRDefault="00FC1AF2" w:rsidP="000D20A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C1AF2" w:rsidRPr="00326E2F" w:rsidSect="008D3D96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CD1" w:rsidRDefault="00BD6CD1" w:rsidP="00C468F3">
      <w:pPr>
        <w:spacing w:after="0" w:line="240" w:lineRule="auto"/>
      </w:pPr>
      <w:r>
        <w:separator/>
      </w:r>
    </w:p>
  </w:endnote>
  <w:endnote w:type="continuationSeparator" w:id="0">
    <w:p w:rsidR="00BD6CD1" w:rsidRDefault="00BD6CD1" w:rsidP="00C4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A51" w:rsidRDefault="00514A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A51" w:rsidRDefault="00514A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A51" w:rsidRDefault="00514A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CD1" w:rsidRDefault="00BD6CD1" w:rsidP="00C468F3">
      <w:pPr>
        <w:spacing w:after="0" w:line="240" w:lineRule="auto"/>
      </w:pPr>
      <w:r>
        <w:separator/>
      </w:r>
    </w:p>
  </w:footnote>
  <w:footnote w:type="continuationSeparator" w:id="0">
    <w:p w:rsidR="00BD6CD1" w:rsidRDefault="00BD6CD1" w:rsidP="00C4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A51" w:rsidRDefault="00514A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0316454"/>
      <w:docPartObj>
        <w:docPartGallery w:val="Page Numbers (Top of Page)"/>
        <w:docPartUnique/>
      </w:docPartObj>
    </w:sdtPr>
    <w:sdtContent>
      <w:p w:rsidR="00514A51" w:rsidRDefault="00514A5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59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4A51" w:rsidRDefault="00514A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A51" w:rsidRDefault="00514A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098A"/>
    <w:multiLevelType w:val="hybridMultilevel"/>
    <w:tmpl w:val="EF7AE438"/>
    <w:lvl w:ilvl="0" w:tplc="C30A02CE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C52D22"/>
    <w:multiLevelType w:val="hybridMultilevel"/>
    <w:tmpl w:val="D42E7584"/>
    <w:lvl w:ilvl="0" w:tplc="C02C118E">
      <w:start w:val="1"/>
      <w:numFmt w:val="decimal"/>
      <w:lvlText w:val="%1)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" w15:restartNumberingAfterBreak="0">
    <w:nsid w:val="0AE05377"/>
    <w:multiLevelType w:val="hybridMultilevel"/>
    <w:tmpl w:val="5A1A1C86"/>
    <w:lvl w:ilvl="0" w:tplc="76B44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255E6E"/>
    <w:multiLevelType w:val="hybridMultilevel"/>
    <w:tmpl w:val="C5BC69F8"/>
    <w:lvl w:ilvl="0" w:tplc="2BAE3E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B0185E"/>
    <w:multiLevelType w:val="hybridMultilevel"/>
    <w:tmpl w:val="777439E6"/>
    <w:lvl w:ilvl="0" w:tplc="E70663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98B66C8"/>
    <w:multiLevelType w:val="hybridMultilevel"/>
    <w:tmpl w:val="6992667C"/>
    <w:lvl w:ilvl="0" w:tplc="FF0641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72E265C"/>
    <w:multiLevelType w:val="hybridMultilevel"/>
    <w:tmpl w:val="9B7EB860"/>
    <w:lvl w:ilvl="0" w:tplc="AEAA1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965D1"/>
    <w:multiLevelType w:val="hybridMultilevel"/>
    <w:tmpl w:val="A3EAF900"/>
    <w:lvl w:ilvl="0" w:tplc="BFE66E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99F4DE5"/>
    <w:multiLevelType w:val="hybridMultilevel"/>
    <w:tmpl w:val="43B84006"/>
    <w:lvl w:ilvl="0" w:tplc="987EA5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BAD2347"/>
    <w:multiLevelType w:val="hybridMultilevel"/>
    <w:tmpl w:val="0F50ABC2"/>
    <w:lvl w:ilvl="0" w:tplc="3FDA09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7572865"/>
    <w:multiLevelType w:val="hybridMultilevel"/>
    <w:tmpl w:val="828466F2"/>
    <w:lvl w:ilvl="0" w:tplc="B6A4623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C7025EB"/>
    <w:multiLevelType w:val="hybridMultilevel"/>
    <w:tmpl w:val="F3C6A1A6"/>
    <w:lvl w:ilvl="0" w:tplc="B56EE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EB77E7C"/>
    <w:multiLevelType w:val="hybridMultilevel"/>
    <w:tmpl w:val="F43C6D58"/>
    <w:lvl w:ilvl="0" w:tplc="7A905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0"/>
  </w:num>
  <w:num w:numId="5">
    <w:abstractNumId w:val="6"/>
  </w:num>
  <w:num w:numId="6">
    <w:abstractNumId w:val="4"/>
  </w:num>
  <w:num w:numId="7">
    <w:abstractNumId w:val="10"/>
  </w:num>
  <w:num w:numId="8">
    <w:abstractNumId w:val="7"/>
  </w:num>
  <w:num w:numId="9">
    <w:abstractNumId w:val="3"/>
  </w:num>
  <w:num w:numId="10">
    <w:abstractNumId w:val="12"/>
  </w:num>
  <w:num w:numId="11">
    <w:abstractNumId w:val="2"/>
  </w:num>
  <w:num w:numId="12">
    <w:abstractNumId w:val="1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DB1"/>
    <w:rsid w:val="000061BD"/>
    <w:rsid w:val="000315CD"/>
    <w:rsid w:val="00036B06"/>
    <w:rsid w:val="000423D4"/>
    <w:rsid w:val="000433EE"/>
    <w:rsid w:val="000457DB"/>
    <w:rsid w:val="00045B9C"/>
    <w:rsid w:val="0005602A"/>
    <w:rsid w:val="00061B9D"/>
    <w:rsid w:val="00063DD6"/>
    <w:rsid w:val="00065D5C"/>
    <w:rsid w:val="00084AF0"/>
    <w:rsid w:val="0009098D"/>
    <w:rsid w:val="00097EE6"/>
    <w:rsid w:val="000A474F"/>
    <w:rsid w:val="000B0AF2"/>
    <w:rsid w:val="000D20A8"/>
    <w:rsid w:val="000D20CD"/>
    <w:rsid w:val="000D2975"/>
    <w:rsid w:val="000E08C3"/>
    <w:rsid w:val="000E18EF"/>
    <w:rsid w:val="000E56D2"/>
    <w:rsid w:val="000E5B19"/>
    <w:rsid w:val="000E70B9"/>
    <w:rsid w:val="0010342E"/>
    <w:rsid w:val="0011241B"/>
    <w:rsid w:val="00124EE3"/>
    <w:rsid w:val="00125A47"/>
    <w:rsid w:val="0012682D"/>
    <w:rsid w:val="0013457D"/>
    <w:rsid w:val="00135F27"/>
    <w:rsid w:val="00146510"/>
    <w:rsid w:val="00147729"/>
    <w:rsid w:val="00161353"/>
    <w:rsid w:val="0016158F"/>
    <w:rsid w:val="00164058"/>
    <w:rsid w:val="001721FE"/>
    <w:rsid w:val="00187017"/>
    <w:rsid w:val="001961FC"/>
    <w:rsid w:val="001A2A5F"/>
    <w:rsid w:val="001A4CC1"/>
    <w:rsid w:val="001B42A2"/>
    <w:rsid w:val="001B5C7B"/>
    <w:rsid w:val="001C4E84"/>
    <w:rsid w:val="001C4E87"/>
    <w:rsid w:val="001D3DBB"/>
    <w:rsid w:val="001D5257"/>
    <w:rsid w:val="001E5078"/>
    <w:rsid w:val="00202157"/>
    <w:rsid w:val="0021113C"/>
    <w:rsid w:val="00213576"/>
    <w:rsid w:val="0021506C"/>
    <w:rsid w:val="0022225F"/>
    <w:rsid w:val="00225C2E"/>
    <w:rsid w:val="00244B50"/>
    <w:rsid w:val="00246EA9"/>
    <w:rsid w:val="00264252"/>
    <w:rsid w:val="00271EA6"/>
    <w:rsid w:val="00272759"/>
    <w:rsid w:val="00285F79"/>
    <w:rsid w:val="002871FD"/>
    <w:rsid w:val="0029706C"/>
    <w:rsid w:val="002A72A9"/>
    <w:rsid w:val="002A7978"/>
    <w:rsid w:val="002B2424"/>
    <w:rsid w:val="002B7102"/>
    <w:rsid w:val="002D1F29"/>
    <w:rsid w:val="002D21E3"/>
    <w:rsid w:val="002F08F3"/>
    <w:rsid w:val="002F12F9"/>
    <w:rsid w:val="002F1337"/>
    <w:rsid w:val="002F34AA"/>
    <w:rsid w:val="002F44FE"/>
    <w:rsid w:val="00315D46"/>
    <w:rsid w:val="00326E2F"/>
    <w:rsid w:val="0033221D"/>
    <w:rsid w:val="0034191A"/>
    <w:rsid w:val="00343720"/>
    <w:rsid w:val="00346DB3"/>
    <w:rsid w:val="0035030C"/>
    <w:rsid w:val="00365C91"/>
    <w:rsid w:val="0038573D"/>
    <w:rsid w:val="00390B40"/>
    <w:rsid w:val="00394BEB"/>
    <w:rsid w:val="00396FC4"/>
    <w:rsid w:val="003A54EF"/>
    <w:rsid w:val="003A68AB"/>
    <w:rsid w:val="003A7897"/>
    <w:rsid w:val="003B1B86"/>
    <w:rsid w:val="003C4BF8"/>
    <w:rsid w:val="003D1FB9"/>
    <w:rsid w:val="003D2654"/>
    <w:rsid w:val="003D2F36"/>
    <w:rsid w:val="003E72AB"/>
    <w:rsid w:val="003F5E94"/>
    <w:rsid w:val="003F69B1"/>
    <w:rsid w:val="004039B8"/>
    <w:rsid w:val="00403E61"/>
    <w:rsid w:val="00417089"/>
    <w:rsid w:val="00417A3A"/>
    <w:rsid w:val="004214BA"/>
    <w:rsid w:val="004245DD"/>
    <w:rsid w:val="004522BF"/>
    <w:rsid w:val="0047270C"/>
    <w:rsid w:val="00477E34"/>
    <w:rsid w:val="00481A6A"/>
    <w:rsid w:val="00483D20"/>
    <w:rsid w:val="00493F9C"/>
    <w:rsid w:val="00494509"/>
    <w:rsid w:val="00495981"/>
    <w:rsid w:val="004A1442"/>
    <w:rsid w:val="004A1FC0"/>
    <w:rsid w:val="004A42C6"/>
    <w:rsid w:val="004A48D6"/>
    <w:rsid w:val="004A7545"/>
    <w:rsid w:val="004D67E4"/>
    <w:rsid w:val="004E5709"/>
    <w:rsid w:val="004E586A"/>
    <w:rsid w:val="004E72BA"/>
    <w:rsid w:val="004E7835"/>
    <w:rsid w:val="004E7A86"/>
    <w:rsid w:val="004F1425"/>
    <w:rsid w:val="004F2687"/>
    <w:rsid w:val="004F65BB"/>
    <w:rsid w:val="004F67F7"/>
    <w:rsid w:val="005013F3"/>
    <w:rsid w:val="00503201"/>
    <w:rsid w:val="005032FD"/>
    <w:rsid w:val="00503F61"/>
    <w:rsid w:val="00505A54"/>
    <w:rsid w:val="00510F29"/>
    <w:rsid w:val="00512481"/>
    <w:rsid w:val="00512F52"/>
    <w:rsid w:val="00513171"/>
    <w:rsid w:val="005141F3"/>
    <w:rsid w:val="00514A51"/>
    <w:rsid w:val="005327B8"/>
    <w:rsid w:val="005401C1"/>
    <w:rsid w:val="005430F1"/>
    <w:rsid w:val="00544A63"/>
    <w:rsid w:val="00560555"/>
    <w:rsid w:val="0056244E"/>
    <w:rsid w:val="005740C8"/>
    <w:rsid w:val="00574867"/>
    <w:rsid w:val="00577C76"/>
    <w:rsid w:val="005842BA"/>
    <w:rsid w:val="00592C19"/>
    <w:rsid w:val="005931A3"/>
    <w:rsid w:val="005A4CA1"/>
    <w:rsid w:val="005A56E3"/>
    <w:rsid w:val="005B7568"/>
    <w:rsid w:val="005C0968"/>
    <w:rsid w:val="005C4F10"/>
    <w:rsid w:val="005C65D4"/>
    <w:rsid w:val="005D3E64"/>
    <w:rsid w:val="005D42C2"/>
    <w:rsid w:val="005F08F3"/>
    <w:rsid w:val="005F2CB3"/>
    <w:rsid w:val="00603E05"/>
    <w:rsid w:val="00605761"/>
    <w:rsid w:val="00612A86"/>
    <w:rsid w:val="00626E3B"/>
    <w:rsid w:val="00627144"/>
    <w:rsid w:val="00637002"/>
    <w:rsid w:val="006371D4"/>
    <w:rsid w:val="00652830"/>
    <w:rsid w:val="00661234"/>
    <w:rsid w:val="006619E8"/>
    <w:rsid w:val="0066256F"/>
    <w:rsid w:val="006646BE"/>
    <w:rsid w:val="00664BA8"/>
    <w:rsid w:val="00665817"/>
    <w:rsid w:val="00675802"/>
    <w:rsid w:val="00682A3C"/>
    <w:rsid w:val="0068495C"/>
    <w:rsid w:val="00685792"/>
    <w:rsid w:val="00693AA7"/>
    <w:rsid w:val="00697CDA"/>
    <w:rsid w:val="006B2DDB"/>
    <w:rsid w:val="006B3D75"/>
    <w:rsid w:val="006C0130"/>
    <w:rsid w:val="006C335B"/>
    <w:rsid w:val="006C3AC9"/>
    <w:rsid w:val="006D22EE"/>
    <w:rsid w:val="006D32DF"/>
    <w:rsid w:val="006D4DD2"/>
    <w:rsid w:val="006E1637"/>
    <w:rsid w:val="006F38DE"/>
    <w:rsid w:val="007005D3"/>
    <w:rsid w:val="00717B0D"/>
    <w:rsid w:val="00721AF2"/>
    <w:rsid w:val="00726BD5"/>
    <w:rsid w:val="0073569C"/>
    <w:rsid w:val="007365C1"/>
    <w:rsid w:val="0074085F"/>
    <w:rsid w:val="00740B31"/>
    <w:rsid w:val="007410D6"/>
    <w:rsid w:val="00756E82"/>
    <w:rsid w:val="007570E7"/>
    <w:rsid w:val="00764782"/>
    <w:rsid w:val="007647A4"/>
    <w:rsid w:val="00785C20"/>
    <w:rsid w:val="00792052"/>
    <w:rsid w:val="007A1302"/>
    <w:rsid w:val="007B235F"/>
    <w:rsid w:val="007B5E34"/>
    <w:rsid w:val="007C056D"/>
    <w:rsid w:val="007C688E"/>
    <w:rsid w:val="007C7441"/>
    <w:rsid w:val="007D19CD"/>
    <w:rsid w:val="007E0649"/>
    <w:rsid w:val="00802C6A"/>
    <w:rsid w:val="00803FBE"/>
    <w:rsid w:val="00806575"/>
    <w:rsid w:val="008120B5"/>
    <w:rsid w:val="008127AC"/>
    <w:rsid w:val="00813A74"/>
    <w:rsid w:val="00815C1F"/>
    <w:rsid w:val="00815C68"/>
    <w:rsid w:val="008413C9"/>
    <w:rsid w:val="00850DEE"/>
    <w:rsid w:val="00861495"/>
    <w:rsid w:val="0086281C"/>
    <w:rsid w:val="00862DFC"/>
    <w:rsid w:val="00867292"/>
    <w:rsid w:val="008675D3"/>
    <w:rsid w:val="00880C42"/>
    <w:rsid w:val="008A44A7"/>
    <w:rsid w:val="008A58A4"/>
    <w:rsid w:val="008A7CCE"/>
    <w:rsid w:val="008C02D2"/>
    <w:rsid w:val="008C0322"/>
    <w:rsid w:val="008D3D96"/>
    <w:rsid w:val="008E040F"/>
    <w:rsid w:val="008E76E8"/>
    <w:rsid w:val="008F2D0C"/>
    <w:rsid w:val="008F48CC"/>
    <w:rsid w:val="008F4F79"/>
    <w:rsid w:val="008F6528"/>
    <w:rsid w:val="008F6753"/>
    <w:rsid w:val="009115E1"/>
    <w:rsid w:val="00912ADB"/>
    <w:rsid w:val="00913DA4"/>
    <w:rsid w:val="00914329"/>
    <w:rsid w:val="00920A3F"/>
    <w:rsid w:val="00923A28"/>
    <w:rsid w:val="00931849"/>
    <w:rsid w:val="00943499"/>
    <w:rsid w:val="00964A38"/>
    <w:rsid w:val="00966E65"/>
    <w:rsid w:val="00982251"/>
    <w:rsid w:val="00983884"/>
    <w:rsid w:val="00983972"/>
    <w:rsid w:val="00984379"/>
    <w:rsid w:val="00987746"/>
    <w:rsid w:val="00991784"/>
    <w:rsid w:val="00991BE3"/>
    <w:rsid w:val="0099519C"/>
    <w:rsid w:val="009A03A6"/>
    <w:rsid w:val="009B1ADC"/>
    <w:rsid w:val="009C6014"/>
    <w:rsid w:val="009C6F67"/>
    <w:rsid w:val="009D4F02"/>
    <w:rsid w:val="009E0E34"/>
    <w:rsid w:val="009E2EF1"/>
    <w:rsid w:val="009F3750"/>
    <w:rsid w:val="00A013B2"/>
    <w:rsid w:val="00A0411F"/>
    <w:rsid w:val="00A04B77"/>
    <w:rsid w:val="00A067DF"/>
    <w:rsid w:val="00A14E89"/>
    <w:rsid w:val="00A16974"/>
    <w:rsid w:val="00A177BC"/>
    <w:rsid w:val="00A2039E"/>
    <w:rsid w:val="00A22AFA"/>
    <w:rsid w:val="00A24C4E"/>
    <w:rsid w:val="00A30545"/>
    <w:rsid w:val="00A357F4"/>
    <w:rsid w:val="00A41026"/>
    <w:rsid w:val="00A436D4"/>
    <w:rsid w:val="00A54820"/>
    <w:rsid w:val="00A708C9"/>
    <w:rsid w:val="00A71A1C"/>
    <w:rsid w:val="00A76091"/>
    <w:rsid w:val="00A8262F"/>
    <w:rsid w:val="00A83CCB"/>
    <w:rsid w:val="00A83FF6"/>
    <w:rsid w:val="00A91410"/>
    <w:rsid w:val="00A97DA7"/>
    <w:rsid w:val="00AA256D"/>
    <w:rsid w:val="00AA3012"/>
    <w:rsid w:val="00AA53D7"/>
    <w:rsid w:val="00AA71CA"/>
    <w:rsid w:val="00AB706B"/>
    <w:rsid w:val="00AC7FDD"/>
    <w:rsid w:val="00AD2D07"/>
    <w:rsid w:val="00AD6CCB"/>
    <w:rsid w:val="00AE3FD9"/>
    <w:rsid w:val="00AF75BD"/>
    <w:rsid w:val="00B03D7D"/>
    <w:rsid w:val="00B06141"/>
    <w:rsid w:val="00B13E6E"/>
    <w:rsid w:val="00B15339"/>
    <w:rsid w:val="00B20CE9"/>
    <w:rsid w:val="00B23057"/>
    <w:rsid w:val="00B23AF4"/>
    <w:rsid w:val="00B279AD"/>
    <w:rsid w:val="00B33709"/>
    <w:rsid w:val="00B34859"/>
    <w:rsid w:val="00B53DB1"/>
    <w:rsid w:val="00B55150"/>
    <w:rsid w:val="00B643D3"/>
    <w:rsid w:val="00B75BF4"/>
    <w:rsid w:val="00B87454"/>
    <w:rsid w:val="00B93272"/>
    <w:rsid w:val="00B976FA"/>
    <w:rsid w:val="00BA2087"/>
    <w:rsid w:val="00BA341B"/>
    <w:rsid w:val="00BA39B9"/>
    <w:rsid w:val="00BB4D21"/>
    <w:rsid w:val="00BC7BF2"/>
    <w:rsid w:val="00BD1AA4"/>
    <w:rsid w:val="00BD6CD1"/>
    <w:rsid w:val="00BD7AF9"/>
    <w:rsid w:val="00BF23BF"/>
    <w:rsid w:val="00BF6813"/>
    <w:rsid w:val="00BF74F5"/>
    <w:rsid w:val="00C0055B"/>
    <w:rsid w:val="00C00E74"/>
    <w:rsid w:val="00C05DAF"/>
    <w:rsid w:val="00C11AB3"/>
    <w:rsid w:val="00C20446"/>
    <w:rsid w:val="00C22D4D"/>
    <w:rsid w:val="00C27CF0"/>
    <w:rsid w:val="00C452E1"/>
    <w:rsid w:val="00C468F3"/>
    <w:rsid w:val="00C605E1"/>
    <w:rsid w:val="00C617D0"/>
    <w:rsid w:val="00C62039"/>
    <w:rsid w:val="00C6415B"/>
    <w:rsid w:val="00C64E70"/>
    <w:rsid w:val="00C66BCD"/>
    <w:rsid w:val="00C67F7E"/>
    <w:rsid w:val="00C83AA4"/>
    <w:rsid w:val="00C86BD9"/>
    <w:rsid w:val="00C967C3"/>
    <w:rsid w:val="00CA3CAC"/>
    <w:rsid w:val="00CA78E5"/>
    <w:rsid w:val="00CB510B"/>
    <w:rsid w:val="00CB7C65"/>
    <w:rsid w:val="00CC19C9"/>
    <w:rsid w:val="00CC27ED"/>
    <w:rsid w:val="00CC3736"/>
    <w:rsid w:val="00CD0157"/>
    <w:rsid w:val="00CD2785"/>
    <w:rsid w:val="00CD6B11"/>
    <w:rsid w:val="00CE023B"/>
    <w:rsid w:val="00CF2318"/>
    <w:rsid w:val="00CF4123"/>
    <w:rsid w:val="00CF49AF"/>
    <w:rsid w:val="00D07A31"/>
    <w:rsid w:val="00D175DC"/>
    <w:rsid w:val="00D27951"/>
    <w:rsid w:val="00D31E28"/>
    <w:rsid w:val="00D34D39"/>
    <w:rsid w:val="00D40820"/>
    <w:rsid w:val="00D5175D"/>
    <w:rsid w:val="00D51CF4"/>
    <w:rsid w:val="00D66E06"/>
    <w:rsid w:val="00D80EFF"/>
    <w:rsid w:val="00D90850"/>
    <w:rsid w:val="00D93498"/>
    <w:rsid w:val="00D968D8"/>
    <w:rsid w:val="00DA415C"/>
    <w:rsid w:val="00DB298B"/>
    <w:rsid w:val="00DB4565"/>
    <w:rsid w:val="00DB55C6"/>
    <w:rsid w:val="00DB76CF"/>
    <w:rsid w:val="00DC68B8"/>
    <w:rsid w:val="00DD62CA"/>
    <w:rsid w:val="00DE543F"/>
    <w:rsid w:val="00DF22A1"/>
    <w:rsid w:val="00E1168F"/>
    <w:rsid w:val="00E13609"/>
    <w:rsid w:val="00E179B9"/>
    <w:rsid w:val="00E23613"/>
    <w:rsid w:val="00E25B7F"/>
    <w:rsid w:val="00E40F67"/>
    <w:rsid w:val="00E41C09"/>
    <w:rsid w:val="00E41FC2"/>
    <w:rsid w:val="00E455C5"/>
    <w:rsid w:val="00E469C3"/>
    <w:rsid w:val="00E50527"/>
    <w:rsid w:val="00E57379"/>
    <w:rsid w:val="00E60B80"/>
    <w:rsid w:val="00E6476E"/>
    <w:rsid w:val="00E6680D"/>
    <w:rsid w:val="00E67A02"/>
    <w:rsid w:val="00E67EFA"/>
    <w:rsid w:val="00E731E7"/>
    <w:rsid w:val="00E84A2E"/>
    <w:rsid w:val="00E851BD"/>
    <w:rsid w:val="00E86E43"/>
    <w:rsid w:val="00E87340"/>
    <w:rsid w:val="00E87DCC"/>
    <w:rsid w:val="00E924A4"/>
    <w:rsid w:val="00E92D62"/>
    <w:rsid w:val="00EA381B"/>
    <w:rsid w:val="00EB3544"/>
    <w:rsid w:val="00EB632D"/>
    <w:rsid w:val="00EC0DC2"/>
    <w:rsid w:val="00EC1F90"/>
    <w:rsid w:val="00EC3996"/>
    <w:rsid w:val="00ED0FF9"/>
    <w:rsid w:val="00ED21EA"/>
    <w:rsid w:val="00ED5AB1"/>
    <w:rsid w:val="00ED7F0C"/>
    <w:rsid w:val="00EE24ED"/>
    <w:rsid w:val="00EE4B62"/>
    <w:rsid w:val="00EE7459"/>
    <w:rsid w:val="00F10A68"/>
    <w:rsid w:val="00F1168B"/>
    <w:rsid w:val="00F35C79"/>
    <w:rsid w:val="00F43237"/>
    <w:rsid w:val="00F50FC8"/>
    <w:rsid w:val="00F55A38"/>
    <w:rsid w:val="00F6248C"/>
    <w:rsid w:val="00F63D48"/>
    <w:rsid w:val="00F64EF3"/>
    <w:rsid w:val="00F6593A"/>
    <w:rsid w:val="00F84428"/>
    <w:rsid w:val="00F90C0C"/>
    <w:rsid w:val="00FA16A6"/>
    <w:rsid w:val="00FB488D"/>
    <w:rsid w:val="00FB5758"/>
    <w:rsid w:val="00FB7849"/>
    <w:rsid w:val="00FC0273"/>
    <w:rsid w:val="00FC1AF2"/>
    <w:rsid w:val="00FC4A1B"/>
    <w:rsid w:val="00FC61AA"/>
    <w:rsid w:val="00FD6D22"/>
    <w:rsid w:val="00FE4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F91A"/>
  <w15:docId w15:val="{84D7CE48-B0C3-4550-A970-A3DC845A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53D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B53D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53D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8F3"/>
  </w:style>
  <w:style w:type="paragraph" w:styleId="a5">
    <w:name w:val="footer"/>
    <w:basedOn w:val="a"/>
    <w:link w:val="a6"/>
    <w:uiPriority w:val="99"/>
    <w:unhideWhenUsed/>
    <w:rsid w:val="00C46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8F3"/>
  </w:style>
  <w:style w:type="paragraph" w:styleId="a7">
    <w:name w:val="List Paragraph"/>
    <w:basedOn w:val="a"/>
    <w:uiPriority w:val="34"/>
    <w:qFormat/>
    <w:rsid w:val="00164058"/>
    <w:pPr>
      <w:ind w:left="720"/>
      <w:contextualSpacing/>
    </w:pPr>
  </w:style>
  <w:style w:type="paragraph" w:styleId="a8">
    <w:name w:val="Normal (Web)"/>
    <w:basedOn w:val="a"/>
    <w:link w:val="a9"/>
    <w:rsid w:val="000D20CD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9">
    <w:name w:val="Обычный (веб) Знак"/>
    <w:basedOn w:val="a0"/>
    <w:link w:val="a8"/>
    <w:rsid w:val="000D20C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5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51BD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551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annotation text"/>
    <w:basedOn w:val="a"/>
    <w:link w:val="ad"/>
    <w:uiPriority w:val="99"/>
    <w:semiHidden/>
    <w:unhideWhenUsed/>
    <w:rsid w:val="00B1533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1533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1533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153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7D8DD7F83DC1772D977A9587CF9C3635F53C985EAB51066DDACF041D9D4A09DC1AD22E3252E005F1AEA09A7A91909E648A20949984667F1JB32M" TargetMode="External"/><Relationship Id="rId18" Type="http://schemas.openxmlformats.org/officeDocument/2006/relationships/hyperlink" Target="consultantplus://offline/ref=07D8DD7F83DC1772D977B7556A959D67595D9089EAB5133283FAF6168684A6C881ED24B6746A565B1EE943F6EA5206E742JB3EM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7D8DD7F83DC1772D977B7556A959D67595D9089EAB5133283FAF6168684A6C881ED24B6746A565B1EE943F6EA5206E742JB3E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D8DD7F83DC1772D977B7556A959D67595D9089EAB5133283FAF6168684A6C881ED24B6666A0E571FE459F6EE4750B604E9044F8E5A67F4AE608E46J233M" TargetMode="External"/><Relationship Id="rId17" Type="http://schemas.openxmlformats.org/officeDocument/2006/relationships/hyperlink" Target="consultantplus://offline/ref=2C219FC77D1ADA2CFD5468D255AB4E279E8BEF68C38BB5B580722C535940FA23E7A2FC953F9BBD08ECC105R344K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D8DD7F83DC1772D977B7556A959D67595D9089EAB5133283FAF6168684A6C881ED24B6666A0E571FE454F3ED4750B604E9044F8E5A67F4AE608E46J233M" TargetMode="External"/><Relationship Id="rId20" Type="http://schemas.openxmlformats.org/officeDocument/2006/relationships/hyperlink" Target="consultantplus://offline/ref=07D8DD7F83DC1772D977B7556A959D67595D9089EAB5133283FAF6168684A6C881ED24B6746A565B1EE943F6EA5206E742JB3EM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D8DD7F83DC1772D977B7556A959D67595D9089EABA193489F0F6168684A6C881ED24B6746A565B1EE943F6EA5206E742JB3EM" TargetMode="External"/><Relationship Id="rId24" Type="http://schemas.openxmlformats.org/officeDocument/2006/relationships/hyperlink" Target="consultantplus://offline/ref=07D8DD7F83DC1772D977A9587CF9C3635F53C985EAB51066DDACF041D9D4A09DC1AD22E3252E045E17EA09A7A91909E648A20949984667F1JB32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7D8DD7F83DC1772D977B7556A959D67595D9089EAB5133283FAF6168684A6C881ED24B6666A0E571FE454F7EC4750B604E9044F8E5A67F4AE608E46J233M" TargetMode="External"/><Relationship Id="rId23" Type="http://schemas.openxmlformats.org/officeDocument/2006/relationships/hyperlink" Target="consultantplus://offline/ref=07D8DD7F83DC1772D977B7556A959D67595D9089EAB5133283FAF6168684A6C881ED24B6666A0E571FE55FF5EB4750B604E9044F8E5A67F4AE608E46J233M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07D8DD7F83DC1772D977A9587CF9C3635F53C985EAB51066DDACF041D9D4A09DC1AD22E3252E005F1AEA09A7A91909E648A20949984667F1JB32M" TargetMode="External"/><Relationship Id="rId19" Type="http://schemas.openxmlformats.org/officeDocument/2006/relationships/hyperlink" Target="consultantplus://offline/ref=07D8DD7F83DC1772D977A9587CF9C3635F53C985EAB51066DDACF041D9D4A09DC1AD22E3252F02501AEA09A7A91909E648A20949984667F1JB32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D8DD7F83DC1772D977A9587CF9C3635E5EC981E0E447648CF9FE44D184FA8DD7E42EEA3B2E04481DE15FJF34M" TargetMode="External"/><Relationship Id="rId14" Type="http://schemas.openxmlformats.org/officeDocument/2006/relationships/hyperlink" Target="consultantplus://offline/ref=07D8DD7F83DC1772D977B7556A959D67595D9089EAB5133283FAF6168684A6C881ED24B6666A0E571FE45EFFE54750B604E9044F8E5A67F4AE608E46J233M" TargetMode="External"/><Relationship Id="rId22" Type="http://schemas.openxmlformats.org/officeDocument/2006/relationships/hyperlink" Target="consultantplus://offline/ref=07D8DD7F83DC1772D977B7556A959D67595D9089EAB5133283FAF6168684A6C881ED24B6746A565B1EE943F6EA5206E742JB3EM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BFB42-BD49-47CA-9E6B-A143C202B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18805</Words>
  <Characters>107195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Аннин Валерий Романович</dc:creator>
  <cp:lastModifiedBy>Пользователь Windows</cp:lastModifiedBy>
  <cp:revision>25</cp:revision>
  <cp:lastPrinted>2022-09-29T08:11:00Z</cp:lastPrinted>
  <dcterms:created xsi:type="dcterms:W3CDTF">2022-09-20T02:56:00Z</dcterms:created>
  <dcterms:modified xsi:type="dcterms:W3CDTF">2022-09-29T08:25:00Z</dcterms:modified>
</cp:coreProperties>
</file>